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4EDB" w14:textId="77777777" w:rsidR="00442265" w:rsidRDefault="00442265"/>
    <w:p w14:paraId="5D820DE9" w14:textId="77777777" w:rsidR="008051C5" w:rsidRDefault="008051C5"/>
    <w:p w14:paraId="615C8221" w14:textId="77777777" w:rsidR="008051C5" w:rsidRDefault="008051C5"/>
    <w:p w14:paraId="34F907B4" w14:textId="77777777" w:rsidR="008051C5" w:rsidRDefault="008051C5"/>
    <w:p w14:paraId="50A94474" w14:textId="77777777" w:rsidR="008051C5" w:rsidRDefault="008051C5" w:rsidP="008051C5">
      <w:pPr>
        <w:suppressAutoHyphens w:val="0"/>
        <w:spacing w:line="240" w:lineRule="auto"/>
        <w:jc w:val="center"/>
        <w:rPr>
          <w:rFonts w:eastAsia="Calibri"/>
          <w:b/>
          <w:color w:val="00000A"/>
          <w:sz w:val="28"/>
          <w:szCs w:val="28"/>
          <w:lang w:eastAsia="de-DE"/>
        </w:rPr>
      </w:pPr>
      <w:r w:rsidRPr="00D0013C">
        <w:rPr>
          <w:rFonts w:eastAsia="Calibri"/>
          <w:b/>
          <w:color w:val="00000A"/>
          <w:sz w:val="28"/>
          <w:szCs w:val="28"/>
          <w:lang w:eastAsia="de-DE"/>
        </w:rPr>
        <w:t>Intelligent Transport Systems and coordination of automated vehicles related activit</w:t>
      </w:r>
      <w:bookmarkStart w:id="0" w:name="_GoBack"/>
      <w:bookmarkEnd w:id="0"/>
      <w:r w:rsidRPr="00D0013C">
        <w:rPr>
          <w:rFonts w:eastAsia="Calibri"/>
          <w:b/>
          <w:color w:val="00000A"/>
          <w:sz w:val="28"/>
          <w:szCs w:val="28"/>
          <w:lang w:eastAsia="de-DE"/>
        </w:rPr>
        <w:t xml:space="preserve">ies </w:t>
      </w:r>
    </w:p>
    <w:p w14:paraId="08B3FB99" w14:textId="77777777" w:rsidR="008051C5" w:rsidRPr="00683F84" w:rsidRDefault="008051C5" w:rsidP="008051C5">
      <w:pPr>
        <w:pStyle w:val="HChG"/>
        <w:tabs>
          <w:tab w:val="clear" w:pos="851"/>
        </w:tabs>
        <w:spacing w:before="120" w:after="120" w:line="240" w:lineRule="auto"/>
        <w:ind w:firstLine="0"/>
        <w:jc w:val="center"/>
        <w:rPr>
          <w:sz w:val="26"/>
          <w:szCs w:val="26"/>
        </w:rPr>
      </w:pPr>
      <w:r w:rsidRPr="00683F84">
        <w:rPr>
          <w:sz w:val="26"/>
          <w:szCs w:val="26"/>
        </w:rPr>
        <w:t xml:space="preserve">1958 and 1998 Agreements (ECE/TRANS/WP.29/1139, </w:t>
      </w:r>
      <w:r>
        <w:rPr>
          <w:sz w:val="26"/>
          <w:szCs w:val="26"/>
        </w:rPr>
        <w:br/>
      </w:r>
      <w:r w:rsidRPr="00683F84">
        <w:rPr>
          <w:sz w:val="26"/>
          <w:szCs w:val="26"/>
        </w:rPr>
        <w:t>para.</w:t>
      </w:r>
      <w:r>
        <w:rPr>
          <w:sz w:val="26"/>
          <w:szCs w:val="26"/>
        </w:rPr>
        <w:t xml:space="preserve"> </w:t>
      </w:r>
      <w:r w:rsidRPr="00683F84">
        <w:rPr>
          <w:sz w:val="26"/>
          <w:szCs w:val="26"/>
        </w:rPr>
        <w:t>35).</w:t>
      </w:r>
    </w:p>
    <w:p w14:paraId="7BC7CDCE" w14:textId="77777777" w:rsidR="008051C5" w:rsidRPr="008051C5" w:rsidRDefault="008051C5" w:rsidP="008051C5">
      <w:pPr>
        <w:suppressAutoHyphens w:val="0"/>
        <w:spacing w:after="200" w:line="240" w:lineRule="auto"/>
        <w:jc w:val="center"/>
        <w:rPr>
          <w:rFonts w:ascii="Calibri" w:eastAsia="Calibri" w:hAnsi="Calibri"/>
          <w:sz w:val="22"/>
          <w:szCs w:val="22"/>
          <w:lang w:eastAsia="de-DE"/>
        </w:rPr>
      </w:pPr>
    </w:p>
    <w:p w14:paraId="3B2F6500" w14:textId="077B8356" w:rsidR="008051C5" w:rsidRPr="000D744D" w:rsidRDefault="008051C5" w:rsidP="000D744D">
      <w:pPr>
        <w:keepNext/>
        <w:keepLines/>
        <w:suppressAutoHyphens w:val="0"/>
        <w:spacing w:before="360" w:after="240" w:line="240" w:lineRule="auto"/>
        <w:ind w:left="284" w:right="1134"/>
        <w:jc w:val="both"/>
        <w:rPr>
          <w:rFonts w:eastAsia="Calibri"/>
          <w:sz w:val="22"/>
          <w:szCs w:val="22"/>
        </w:rPr>
      </w:pPr>
      <w:r w:rsidRPr="00726D49">
        <w:rPr>
          <w:rFonts w:eastAsia="Calibri"/>
          <w:sz w:val="22"/>
          <w:szCs w:val="22"/>
        </w:rPr>
        <w:t xml:space="preserve">In </w:t>
      </w:r>
      <w:r w:rsidRPr="000D744D">
        <w:rPr>
          <w:rFonts w:eastAsia="Calibri"/>
          <w:sz w:val="22"/>
          <w:szCs w:val="22"/>
        </w:rPr>
        <w:t>the framework of the development of automated vehicles, various activities are currently ongoing to develop databases on real world driving scenarios, in order to define the situations that a vehicle may be faced with during its lifetime. OICA believes that information on these research projects could be useful for the development of the necessary certification requirements of automated vehicles. A listing of some known projects is as follows (please note that this listing is most likely not exhaustive):</w:t>
      </w:r>
    </w:p>
    <w:p w14:paraId="6F58BFB2" w14:textId="77777777" w:rsidR="008051C5" w:rsidRPr="000D744D" w:rsidRDefault="008051C5" w:rsidP="008051C5">
      <w:pPr>
        <w:pStyle w:val="ListParagraph"/>
        <w:numPr>
          <w:ilvl w:val="0"/>
          <w:numId w:val="1"/>
        </w:numPr>
        <w:ind w:left="709" w:hanging="425"/>
        <w:contextualSpacing/>
        <w:rPr>
          <w:rFonts w:ascii="Times New Roman" w:hAnsi="Times New Roman"/>
        </w:rPr>
      </w:pPr>
      <w:r w:rsidRPr="000D744D">
        <w:rPr>
          <w:rFonts w:ascii="Times New Roman" w:hAnsi="Times New Roman"/>
        </w:rPr>
        <w:t>DRIVE SWEDEN</w:t>
      </w:r>
      <w:r w:rsidRPr="000D744D">
        <w:rPr>
          <w:rFonts w:ascii="Times New Roman" w:hAnsi="Times New Roman"/>
        </w:rPr>
        <w:br/>
      </w:r>
      <w:proofErr w:type="spellStart"/>
      <w:r w:rsidRPr="000D744D">
        <w:rPr>
          <w:rFonts w:ascii="Times New Roman" w:hAnsi="Times New Roman"/>
        </w:rPr>
        <w:t>Sweden</w:t>
      </w:r>
      <w:proofErr w:type="spellEnd"/>
      <w:r w:rsidRPr="000D744D">
        <w:rPr>
          <w:rFonts w:ascii="Times New Roman" w:hAnsi="Times New Roman"/>
        </w:rPr>
        <w:br/>
      </w:r>
      <w:hyperlink r:id="rId7" w:history="1">
        <w:r w:rsidRPr="000D744D">
          <w:rPr>
            <w:rStyle w:val="Hyperlink"/>
            <w:rFonts w:ascii="Times New Roman" w:hAnsi="Times New Roman"/>
          </w:rPr>
          <w:t>www.drivesweden.net</w:t>
        </w:r>
      </w:hyperlink>
      <w:r w:rsidRPr="000D744D">
        <w:rPr>
          <w:rStyle w:val="Hyperlink"/>
          <w:rFonts w:ascii="Times New Roman" w:hAnsi="Times New Roman"/>
        </w:rPr>
        <w:br/>
      </w:r>
      <w:hyperlink r:id="rId8" w:history="1">
        <w:r w:rsidRPr="000D744D">
          <w:rPr>
            <w:rFonts w:ascii="Times New Roman" w:hAnsi="Times New Roman"/>
          </w:rPr>
          <w:t>https://innovationcloud.ericsson.net/portal/index</w:t>
        </w:r>
      </w:hyperlink>
      <w:r w:rsidRPr="000D744D">
        <w:rPr>
          <w:rFonts w:ascii="Times New Roman" w:hAnsi="Times New Roman"/>
        </w:rPr>
        <w:br/>
      </w:r>
    </w:p>
    <w:p w14:paraId="3ABF0514" w14:textId="77777777" w:rsidR="008051C5" w:rsidRPr="000D744D" w:rsidRDefault="008051C5" w:rsidP="008051C5">
      <w:pPr>
        <w:pStyle w:val="ListParagraph"/>
        <w:ind w:left="709"/>
        <w:rPr>
          <w:rFonts w:ascii="Times New Roman" w:hAnsi="Times New Roman"/>
        </w:rPr>
      </w:pPr>
      <w:r w:rsidRPr="000D744D">
        <w:rPr>
          <w:rFonts w:ascii="Times New Roman" w:hAnsi="Times New Roman"/>
          <w:u w:val="single"/>
        </w:rPr>
        <w:t>Contact persons</w:t>
      </w:r>
      <w:r w:rsidRPr="000D744D">
        <w:rPr>
          <w:rFonts w:ascii="Times New Roman" w:hAnsi="Times New Roman"/>
        </w:rPr>
        <w:t>:</w:t>
      </w:r>
    </w:p>
    <w:p w14:paraId="4D329C05" w14:textId="77777777" w:rsidR="008051C5" w:rsidRPr="000D744D" w:rsidRDefault="008051C5" w:rsidP="008051C5">
      <w:pPr>
        <w:pStyle w:val="ListParagraph"/>
        <w:ind w:left="709" w:right="-426"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Drive Sweden Board Chairman: Mr Jan </w:t>
      </w:r>
      <w:proofErr w:type="spellStart"/>
      <w:r w:rsidRPr="000D744D">
        <w:rPr>
          <w:rFonts w:ascii="Times New Roman" w:hAnsi="Times New Roman"/>
        </w:rPr>
        <w:t>Hellåker</w:t>
      </w:r>
      <w:proofErr w:type="spellEnd"/>
      <w:r w:rsidRPr="000D744D">
        <w:rPr>
          <w:rFonts w:ascii="Times New Roman" w:hAnsi="Times New Roman"/>
        </w:rPr>
        <w:t xml:space="preserve"> (</w:t>
      </w:r>
      <w:hyperlink r:id="rId9" w:history="1">
        <w:r w:rsidRPr="000D744D">
          <w:rPr>
            <w:rFonts w:ascii="Times New Roman" w:hAnsi="Times New Roman"/>
          </w:rPr>
          <w:t>jan.hellaker@lindholmen.se</w:t>
        </w:r>
      </w:hyperlink>
      <w:r w:rsidRPr="000D744D">
        <w:rPr>
          <w:rFonts w:ascii="Times New Roman" w:hAnsi="Times New Roman"/>
        </w:rPr>
        <w:t>)</w:t>
      </w:r>
      <w:r w:rsidRPr="000D744D">
        <w:rPr>
          <w:rFonts w:ascii="Times New Roman" w:hAnsi="Times New Roman"/>
        </w:rPr>
        <w:br/>
        <w:t xml:space="preserve">Drive Sweden Program Director: </w:t>
      </w:r>
      <w:proofErr w:type="spellStart"/>
      <w:r w:rsidRPr="000D744D">
        <w:rPr>
          <w:rFonts w:ascii="Times New Roman" w:hAnsi="Times New Roman"/>
        </w:rPr>
        <w:t>Mrs</w:t>
      </w:r>
      <w:proofErr w:type="spellEnd"/>
      <w:r w:rsidRPr="000D744D">
        <w:rPr>
          <w:rFonts w:ascii="Times New Roman" w:hAnsi="Times New Roman"/>
        </w:rPr>
        <w:t xml:space="preserve"> Sofie </w:t>
      </w:r>
      <w:proofErr w:type="spellStart"/>
      <w:r w:rsidRPr="000D744D">
        <w:rPr>
          <w:rFonts w:ascii="Times New Roman" w:hAnsi="Times New Roman"/>
        </w:rPr>
        <w:t>Vennersten</w:t>
      </w:r>
      <w:proofErr w:type="spellEnd"/>
      <w:r w:rsidRPr="000D744D">
        <w:rPr>
          <w:rFonts w:ascii="Times New Roman" w:hAnsi="Times New Roman"/>
        </w:rPr>
        <w:t xml:space="preserve"> (</w:t>
      </w:r>
      <w:hyperlink r:id="rId10" w:history="1">
        <w:r w:rsidRPr="000D744D">
          <w:rPr>
            <w:rFonts w:ascii="Times New Roman" w:hAnsi="Times New Roman"/>
          </w:rPr>
          <w:t>sofie.vennersten@lindholmen.se</w:t>
        </w:r>
      </w:hyperlink>
      <w:r w:rsidRPr="000D744D">
        <w:rPr>
          <w:rFonts w:ascii="Times New Roman" w:hAnsi="Times New Roman"/>
        </w:rPr>
        <w:t>)</w:t>
      </w:r>
      <w:r w:rsidRPr="000D744D">
        <w:rPr>
          <w:rFonts w:ascii="Times New Roman" w:hAnsi="Times New Roman"/>
        </w:rPr>
        <w:br/>
        <w:t xml:space="preserve">Drive Sweden </w:t>
      </w:r>
      <w:proofErr w:type="spellStart"/>
      <w:r w:rsidRPr="000D744D">
        <w:rPr>
          <w:rFonts w:ascii="Times New Roman" w:hAnsi="Times New Roman"/>
        </w:rPr>
        <w:t>Innovation</w:t>
      </w:r>
      <w:proofErr w:type="spellEnd"/>
      <w:r w:rsidRPr="000D744D">
        <w:rPr>
          <w:rFonts w:ascii="Times New Roman" w:hAnsi="Times New Roman"/>
        </w:rPr>
        <w:t xml:space="preserve"> Cloud: Mr Stefan </w:t>
      </w:r>
      <w:proofErr w:type="spellStart"/>
      <w:r w:rsidRPr="000D744D">
        <w:rPr>
          <w:rFonts w:ascii="Times New Roman" w:hAnsi="Times New Roman"/>
        </w:rPr>
        <w:t>Myhrberg</w:t>
      </w:r>
      <w:proofErr w:type="spellEnd"/>
      <w:r w:rsidRPr="000D744D">
        <w:rPr>
          <w:rFonts w:ascii="Times New Roman" w:hAnsi="Times New Roman"/>
        </w:rPr>
        <w:t xml:space="preserve"> (</w:t>
      </w:r>
      <w:hyperlink r:id="rId11" w:history="1">
        <w:r w:rsidRPr="000D744D">
          <w:rPr>
            <w:rFonts w:ascii="Times New Roman" w:hAnsi="Times New Roman"/>
          </w:rPr>
          <w:t>stefan.myhrberg@ericsson.com</w:t>
        </w:r>
      </w:hyperlink>
      <w:r w:rsidRPr="000D744D">
        <w:rPr>
          <w:rFonts w:ascii="Times New Roman" w:hAnsi="Times New Roman"/>
        </w:rPr>
        <w:t>)</w:t>
      </w:r>
    </w:p>
    <w:p w14:paraId="299837CC" w14:textId="2CC620AC" w:rsidR="008051C5" w:rsidRDefault="008051C5" w:rsidP="008051C5">
      <w:pPr>
        <w:ind w:left="709" w:hanging="425"/>
        <w:rPr>
          <w:sz w:val="22"/>
          <w:szCs w:val="22"/>
        </w:rPr>
      </w:pPr>
    </w:p>
    <w:p w14:paraId="47E02F77" w14:textId="77777777" w:rsidR="000D744D" w:rsidRPr="000D744D" w:rsidRDefault="000D744D" w:rsidP="008051C5">
      <w:pPr>
        <w:ind w:left="709" w:hanging="425"/>
        <w:rPr>
          <w:sz w:val="22"/>
          <w:szCs w:val="22"/>
        </w:rPr>
      </w:pPr>
    </w:p>
    <w:p w14:paraId="7945C001" w14:textId="77777777" w:rsidR="008051C5" w:rsidRPr="000D744D" w:rsidRDefault="008051C5" w:rsidP="008051C5">
      <w:pPr>
        <w:pStyle w:val="ListParagraph"/>
        <w:numPr>
          <w:ilvl w:val="0"/>
          <w:numId w:val="1"/>
        </w:numPr>
        <w:ind w:left="709" w:hanging="425"/>
        <w:contextualSpacing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MUSICC - Multi-User Scenario </w:t>
      </w:r>
      <w:proofErr w:type="spellStart"/>
      <w:r w:rsidRPr="000D744D">
        <w:rPr>
          <w:rFonts w:ascii="Times New Roman" w:hAnsi="Times New Roman"/>
        </w:rPr>
        <w:t>Catalogue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for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Connected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and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Autonomous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Vehicles</w:t>
      </w:r>
      <w:proofErr w:type="spellEnd"/>
      <w:r w:rsidRPr="000D744D">
        <w:rPr>
          <w:rFonts w:ascii="Times New Roman" w:hAnsi="Times New Roman"/>
        </w:rPr>
        <w:br/>
        <w:t xml:space="preserve">United </w:t>
      </w:r>
      <w:proofErr w:type="spellStart"/>
      <w:r w:rsidRPr="000D744D">
        <w:rPr>
          <w:rFonts w:ascii="Times New Roman" w:hAnsi="Times New Roman"/>
        </w:rPr>
        <w:t>Kingdom</w:t>
      </w:r>
      <w:proofErr w:type="spellEnd"/>
      <w:r w:rsidRPr="000D744D">
        <w:rPr>
          <w:rFonts w:ascii="Times New Roman" w:hAnsi="Times New Roman"/>
        </w:rPr>
        <w:br/>
      </w:r>
      <w:hyperlink r:id="rId12" w:history="1">
        <w:r w:rsidRPr="000D744D">
          <w:rPr>
            <w:rStyle w:val="Hyperlink"/>
            <w:rFonts w:ascii="Times New Roman" w:hAnsi="Times New Roman"/>
          </w:rPr>
          <w:t>https://ts.catapult.org.uk/innovation-centre/cav/cav-projects-at-the-tsc/musicc/</w:t>
        </w:r>
      </w:hyperlink>
      <w:r w:rsidRPr="000D744D">
        <w:rPr>
          <w:rStyle w:val="Hyperlink"/>
          <w:rFonts w:ascii="Times New Roman" w:hAnsi="Times New Roman"/>
        </w:rPr>
        <w:br/>
      </w:r>
    </w:p>
    <w:p w14:paraId="03E3E260" w14:textId="77777777" w:rsidR="008051C5" w:rsidRPr="000D744D" w:rsidRDefault="008051C5" w:rsidP="008051C5">
      <w:pPr>
        <w:pStyle w:val="ListParagraph"/>
        <w:ind w:left="709"/>
        <w:rPr>
          <w:rFonts w:ascii="Times New Roman" w:hAnsi="Times New Roman"/>
        </w:rPr>
      </w:pPr>
      <w:r w:rsidRPr="000D744D">
        <w:rPr>
          <w:rFonts w:ascii="Times New Roman" w:hAnsi="Times New Roman"/>
          <w:u w:val="single"/>
        </w:rPr>
        <w:t>Contact person</w:t>
      </w:r>
      <w:r w:rsidRPr="000D744D">
        <w:rPr>
          <w:rFonts w:ascii="Times New Roman" w:hAnsi="Times New Roman"/>
        </w:rPr>
        <w:t xml:space="preserve">: </w:t>
      </w:r>
    </w:p>
    <w:p w14:paraId="587021AA" w14:textId="77777777" w:rsidR="008051C5" w:rsidRPr="000D744D" w:rsidRDefault="008051C5" w:rsidP="008051C5">
      <w:pPr>
        <w:pStyle w:val="ListParagraph"/>
        <w:ind w:left="709"/>
        <w:rPr>
          <w:rFonts w:ascii="Times New Roman" w:hAnsi="Times New Roman"/>
        </w:rPr>
      </w:pPr>
      <w:r w:rsidRPr="000D744D">
        <w:rPr>
          <w:rFonts w:ascii="Times New Roman" w:hAnsi="Times New Roman"/>
        </w:rPr>
        <w:t>Richard Holland (richard.holland@cp.catapult.org.uk)</w:t>
      </w:r>
    </w:p>
    <w:p w14:paraId="00D9E2F9" w14:textId="7E89BEEB" w:rsidR="008051C5" w:rsidRDefault="008051C5" w:rsidP="008051C5">
      <w:pPr>
        <w:pStyle w:val="ListParagraph"/>
        <w:ind w:left="709" w:hanging="425"/>
        <w:rPr>
          <w:rFonts w:ascii="Times New Roman" w:hAnsi="Times New Roman"/>
        </w:rPr>
      </w:pPr>
    </w:p>
    <w:p w14:paraId="056E43A6" w14:textId="77777777" w:rsidR="000D744D" w:rsidRPr="000D744D" w:rsidRDefault="000D744D" w:rsidP="008051C5">
      <w:pPr>
        <w:pStyle w:val="ListParagraph"/>
        <w:ind w:left="709" w:hanging="425"/>
        <w:rPr>
          <w:rFonts w:ascii="Times New Roman" w:hAnsi="Times New Roman"/>
        </w:rPr>
      </w:pPr>
    </w:p>
    <w:p w14:paraId="41E5159E" w14:textId="77777777" w:rsidR="008051C5" w:rsidRPr="000D744D" w:rsidRDefault="008051C5" w:rsidP="008051C5">
      <w:pPr>
        <w:pStyle w:val="ListParagraph"/>
        <w:numPr>
          <w:ilvl w:val="0"/>
          <w:numId w:val="1"/>
        </w:numPr>
        <w:ind w:left="709" w:hanging="425"/>
        <w:contextualSpacing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MOSAR - </w:t>
      </w:r>
      <w:r w:rsidRPr="000D744D">
        <w:rPr>
          <w:rFonts w:ascii="Times New Roman" w:hAnsi="Times New Roman"/>
          <w:bCs/>
        </w:rPr>
        <w:t xml:space="preserve">Méthodes et </w:t>
      </w:r>
      <w:proofErr w:type="spellStart"/>
      <w:r w:rsidRPr="000D744D">
        <w:rPr>
          <w:rFonts w:ascii="Times New Roman" w:hAnsi="Times New Roman"/>
          <w:bCs/>
        </w:rPr>
        <w:t>Outils</w:t>
      </w:r>
      <w:proofErr w:type="spellEnd"/>
      <w:r w:rsidRPr="000D744D">
        <w:rPr>
          <w:rFonts w:ascii="Times New Roman" w:hAnsi="Times New Roman"/>
          <w:bCs/>
        </w:rPr>
        <w:t xml:space="preserve"> pour la </w:t>
      </w:r>
      <w:proofErr w:type="spellStart"/>
      <w:r w:rsidRPr="000D744D">
        <w:rPr>
          <w:rFonts w:ascii="Times New Roman" w:hAnsi="Times New Roman"/>
          <w:bCs/>
        </w:rPr>
        <w:t>conception</w:t>
      </w:r>
      <w:proofErr w:type="spellEnd"/>
      <w:r w:rsidRPr="000D744D">
        <w:rPr>
          <w:rFonts w:ascii="Times New Roman" w:hAnsi="Times New Roman"/>
          <w:bCs/>
        </w:rPr>
        <w:t xml:space="preserve"> et la </w:t>
      </w:r>
      <w:proofErr w:type="spellStart"/>
      <w:r w:rsidRPr="000D744D">
        <w:rPr>
          <w:rFonts w:ascii="Times New Roman" w:hAnsi="Times New Roman"/>
          <w:bCs/>
        </w:rPr>
        <w:t>validation</w:t>
      </w:r>
      <w:proofErr w:type="spellEnd"/>
      <w:r w:rsidRPr="000D744D">
        <w:rPr>
          <w:rFonts w:ascii="Times New Roman" w:hAnsi="Times New Roman"/>
          <w:bCs/>
        </w:rPr>
        <w:t xml:space="preserve"> de </w:t>
      </w:r>
      <w:proofErr w:type="spellStart"/>
      <w:r w:rsidRPr="000D744D">
        <w:rPr>
          <w:rFonts w:ascii="Times New Roman" w:hAnsi="Times New Roman"/>
          <w:bCs/>
        </w:rPr>
        <w:t>Systèmes</w:t>
      </w:r>
      <w:proofErr w:type="spellEnd"/>
      <w:r w:rsidRPr="000D744D">
        <w:rPr>
          <w:rFonts w:ascii="Times New Roman" w:hAnsi="Times New Roman"/>
          <w:bCs/>
        </w:rPr>
        <w:t xml:space="preserve"> </w:t>
      </w:r>
      <w:proofErr w:type="spellStart"/>
      <w:r w:rsidRPr="000D744D">
        <w:rPr>
          <w:rFonts w:ascii="Times New Roman" w:hAnsi="Times New Roman"/>
          <w:bCs/>
        </w:rPr>
        <w:t>Autonomes</w:t>
      </w:r>
      <w:proofErr w:type="spellEnd"/>
      <w:r w:rsidRPr="000D744D">
        <w:rPr>
          <w:rFonts w:ascii="Times New Roman" w:hAnsi="Times New Roman"/>
          <w:bCs/>
        </w:rPr>
        <w:t xml:space="preserve"> </w:t>
      </w:r>
      <w:proofErr w:type="spellStart"/>
      <w:r w:rsidRPr="000D744D">
        <w:rPr>
          <w:rFonts w:ascii="Times New Roman" w:hAnsi="Times New Roman"/>
          <w:bCs/>
        </w:rPr>
        <w:t>Robustes</w:t>
      </w:r>
      <w:proofErr w:type="spellEnd"/>
      <w:r w:rsidRPr="000D744D">
        <w:rPr>
          <w:rFonts w:ascii="Times New Roman" w:hAnsi="Times New Roman"/>
        </w:rPr>
        <w:t xml:space="preserve"> (</w:t>
      </w:r>
      <w:proofErr w:type="spellStart"/>
      <w:r w:rsidRPr="000D744D">
        <w:rPr>
          <w:rFonts w:ascii="Times New Roman" w:hAnsi="Times New Roman"/>
        </w:rPr>
        <w:t>includes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scenarios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library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for</w:t>
      </w:r>
      <w:proofErr w:type="spellEnd"/>
      <w:r w:rsidRPr="000D744D">
        <w:rPr>
          <w:rFonts w:ascii="Times New Roman" w:hAnsi="Times New Roman"/>
        </w:rPr>
        <w:t xml:space="preserve"> </w:t>
      </w:r>
      <w:proofErr w:type="gramStart"/>
      <w:r w:rsidRPr="000D744D">
        <w:rPr>
          <w:rFonts w:ascii="Times New Roman" w:hAnsi="Times New Roman"/>
        </w:rPr>
        <w:t>AD design</w:t>
      </w:r>
      <w:proofErr w:type="gram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and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validation</w:t>
      </w:r>
      <w:proofErr w:type="spellEnd"/>
      <w:r w:rsidRPr="000D744D">
        <w:rPr>
          <w:rFonts w:ascii="Times New Roman" w:hAnsi="Times New Roman"/>
        </w:rPr>
        <w:t xml:space="preserve"> - built </w:t>
      </w:r>
      <w:proofErr w:type="spellStart"/>
      <w:r w:rsidRPr="000D744D">
        <w:rPr>
          <w:rFonts w:ascii="Times New Roman" w:hAnsi="Times New Roman"/>
        </w:rPr>
        <w:t>through</w:t>
      </w:r>
      <w:proofErr w:type="spellEnd"/>
      <w:r w:rsidRPr="000D744D">
        <w:rPr>
          <w:rFonts w:ascii="Times New Roman" w:hAnsi="Times New Roman"/>
        </w:rPr>
        <w:t xml:space="preserve"> French </w:t>
      </w:r>
      <w:proofErr w:type="spellStart"/>
      <w:r w:rsidRPr="000D744D">
        <w:rPr>
          <w:rFonts w:ascii="Times New Roman" w:hAnsi="Times New Roman"/>
        </w:rPr>
        <w:t>projects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and</w:t>
      </w:r>
      <w:proofErr w:type="spellEnd"/>
      <w:r w:rsidRPr="000D744D">
        <w:rPr>
          <w:rFonts w:ascii="Times New Roman" w:hAnsi="Times New Roman"/>
        </w:rPr>
        <w:t xml:space="preserve"> shared </w:t>
      </w:r>
      <w:proofErr w:type="spellStart"/>
      <w:r w:rsidRPr="000D744D">
        <w:rPr>
          <w:rFonts w:ascii="Times New Roman" w:hAnsi="Times New Roman"/>
        </w:rPr>
        <w:t>among</w:t>
      </w:r>
      <w:proofErr w:type="spellEnd"/>
      <w:r w:rsidRPr="000D744D">
        <w:rPr>
          <w:rFonts w:ascii="Times New Roman" w:hAnsi="Times New Roman"/>
        </w:rPr>
        <w:t xml:space="preserve"> French </w:t>
      </w:r>
      <w:proofErr w:type="spellStart"/>
      <w:r w:rsidRPr="000D744D">
        <w:rPr>
          <w:rFonts w:ascii="Times New Roman" w:hAnsi="Times New Roman"/>
        </w:rPr>
        <w:t>automotive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industry</w:t>
      </w:r>
      <w:proofErr w:type="spellEnd"/>
    </w:p>
    <w:p w14:paraId="0C7B19DB" w14:textId="77777777" w:rsidR="008051C5" w:rsidRPr="000D744D" w:rsidRDefault="008051C5" w:rsidP="008051C5">
      <w:pPr>
        <w:pStyle w:val="ListParagraph"/>
        <w:ind w:left="709"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France </w:t>
      </w:r>
    </w:p>
    <w:p w14:paraId="699BA220" w14:textId="77777777" w:rsidR="008051C5" w:rsidRPr="000D744D" w:rsidRDefault="008051C5" w:rsidP="008051C5">
      <w:pPr>
        <w:pStyle w:val="ListParagraph"/>
        <w:rPr>
          <w:rFonts w:ascii="Times New Roman" w:hAnsi="Times New Roman"/>
        </w:rPr>
      </w:pPr>
      <w:proofErr w:type="gramStart"/>
      <w:r w:rsidRPr="000D744D">
        <w:rPr>
          <w:rFonts w:ascii="Times New Roman" w:hAnsi="Times New Roman"/>
        </w:rPr>
        <w:t>Web site</w:t>
      </w:r>
      <w:proofErr w:type="gramEnd"/>
      <w:r w:rsidRPr="000D744D">
        <w:rPr>
          <w:rFonts w:ascii="Times New Roman" w:hAnsi="Times New Roman"/>
        </w:rPr>
        <w:t>: TBD</w:t>
      </w:r>
    </w:p>
    <w:p w14:paraId="12A78EFA" w14:textId="77777777" w:rsidR="008051C5" w:rsidRPr="000D744D" w:rsidRDefault="008051C5" w:rsidP="008051C5">
      <w:pPr>
        <w:pStyle w:val="ListParagraph"/>
        <w:rPr>
          <w:rFonts w:ascii="Times New Roman" w:hAnsi="Times New Roman"/>
          <w:u w:val="single"/>
        </w:rPr>
      </w:pPr>
    </w:p>
    <w:p w14:paraId="4124CF22" w14:textId="77777777" w:rsidR="008051C5" w:rsidRPr="000D744D" w:rsidRDefault="008051C5" w:rsidP="008051C5">
      <w:pPr>
        <w:pStyle w:val="ListParagraph"/>
        <w:rPr>
          <w:rFonts w:ascii="Times New Roman" w:hAnsi="Times New Roman"/>
        </w:rPr>
      </w:pPr>
      <w:r w:rsidRPr="000D744D">
        <w:rPr>
          <w:rFonts w:ascii="Times New Roman" w:hAnsi="Times New Roman"/>
          <w:u w:val="single"/>
        </w:rPr>
        <w:t>Contact person</w:t>
      </w:r>
      <w:r w:rsidRPr="000D744D">
        <w:rPr>
          <w:rFonts w:ascii="Times New Roman" w:hAnsi="Times New Roman"/>
        </w:rPr>
        <w:t>:</w:t>
      </w:r>
    </w:p>
    <w:p w14:paraId="3C2B1BAD" w14:textId="77777777" w:rsidR="008051C5" w:rsidRPr="000D744D" w:rsidRDefault="008051C5" w:rsidP="008051C5">
      <w:pPr>
        <w:pStyle w:val="ListParagraph"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Mr Emmanuel </w:t>
      </w:r>
      <w:proofErr w:type="spellStart"/>
      <w:r w:rsidRPr="000D744D">
        <w:rPr>
          <w:rFonts w:ascii="Times New Roman" w:hAnsi="Times New Roman"/>
        </w:rPr>
        <w:t>Arnoux</w:t>
      </w:r>
      <w:proofErr w:type="spellEnd"/>
      <w:r w:rsidRPr="000D744D">
        <w:rPr>
          <w:rFonts w:ascii="Times New Roman" w:hAnsi="Times New Roman"/>
        </w:rPr>
        <w:t xml:space="preserve"> (emmanuel.arnoux@renault.com)</w:t>
      </w:r>
      <w:r w:rsidRPr="000D744D">
        <w:rPr>
          <w:rFonts w:ascii="Times New Roman" w:hAnsi="Times New Roman"/>
        </w:rPr>
        <w:br/>
        <w:t xml:space="preserve">Project Leader: Jean van Frank </w:t>
      </w:r>
      <w:proofErr w:type="gramStart"/>
      <w:r w:rsidRPr="000D744D">
        <w:rPr>
          <w:rFonts w:ascii="Times New Roman" w:hAnsi="Times New Roman"/>
        </w:rPr>
        <w:t>( jean.vanfrank@irt-systemx.fr</w:t>
      </w:r>
      <w:proofErr w:type="gramEnd"/>
      <w:r w:rsidRPr="000D744D">
        <w:rPr>
          <w:rFonts w:ascii="Times New Roman" w:hAnsi="Times New Roman"/>
        </w:rPr>
        <w:t xml:space="preserve"> )</w:t>
      </w:r>
    </w:p>
    <w:p w14:paraId="24E3A13C" w14:textId="7225D799" w:rsidR="000D744D" w:rsidRDefault="000D744D" w:rsidP="000D744D">
      <w:pPr>
        <w:pStyle w:val="ListParagraph"/>
        <w:ind w:left="709" w:hanging="425"/>
        <w:rPr>
          <w:rFonts w:ascii="Times New Roman" w:hAnsi="Times New Roman"/>
        </w:rPr>
      </w:pPr>
    </w:p>
    <w:p w14:paraId="30CCED70" w14:textId="77777777" w:rsidR="000D744D" w:rsidRPr="000D744D" w:rsidRDefault="000D744D" w:rsidP="000D744D">
      <w:pPr>
        <w:pStyle w:val="ListParagraph"/>
        <w:ind w:left="709" w:hanging="425"/>
        <w:rPr>
          <w:rFonts w:ascii="Times New Roman" w:hAnsi="Times New Roman"/>
        </w:rPr>
      </w:pPr>
    </w:p>
    <w:p w14:paraId="6DCA653B" w14:textId="77777777" w:rsidR="008051C5" w:rsidRPr="000D744D" w:rsidRDefault="008051C5" w:rsidP="008051C5">
      <w:pPr>
        <w:pStyle w:val="ListParagraph"/>
        <w:numPr>
          <w:ilvl w:val="0"/>
          <w:numId w:val="1"/>
        </w:numPr>
        <w:ind w:left="709" w:hanging="425"/>
        <w:contextualSpacing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PEGASUS: Project </w:t>
      </w:r>
      <w:proofErr w:type="spellStart"/>
      <w:r w:rsidRPr="000D744D">
        <w:rPr>
          <w:rFonts w:ascii="Times New Roman" w:hAnsi="Times New Roman"/>
        </w:rPr>
        <w:t>for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the</w:t>
      </w:r>
      <w:proofErr w:type="spellEnd"/>
      <w:r w:rsidRPr="000D744D">
        <w:rPr>
          <w:rFonts w:ascii="Times New Roman" w:hAnsi="Times New Roman"/>
        </w:rPr>
        <w:t xml:space="preserve"> Establishment of Generally </w:t>
      </w:r>
      <w:proofErr w:type="spellStart"/>
      <w:r w:rsidRPr="000D744D">
        <w:rPr>
          <w:rFonts w:ascii="Times New Roman" w:hAnsi="Times New Roman"/>
        </w:rPr>
        <w:t>Accepted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quality</w:t>
      </w:r>
      <w:proofErr w:type="spellEnd"/>
      <w:r w:rsidRPr="000D744D">
        <w:rPr>
          <w:rFonts w:ascii="Times New Roman" w:hAnsi="Times New Roman"/>
        </w:rPr>
        <w:t xml:space="preserve"> criteria, tools </w:t>
      </w:r>
      <w:proofErr w:type="spellStart"/>
      <w:r w:rsidRPr="000D744D">
        <w:rPr>
          <w:rFonts w:ascii="Times New Roman" w:hAnsi="Times New Roman"/>
        </w:rPr>
        <w:t>and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methods</w:t>
      </w:r>
      <w:proofErr w:type="spellEnd"/>
      <w:r w:rsidRPr="000D744D">
        <w:rPr>
          <w:rFonts w:ascii="Times New Roman" w:hAnsi="Times New Roman"/>
        </w:rPr>
        <w:t xml:space="preserve"> as well as </w:t>
      </w:r>
      <w:proofErr w:type="spellStart"/>
      <w:r w:rsidRPr="000D744D">
        <w:rPr>
          <w:rFonts w:ascii="Times New Roman" w:hAnsi="Times New Roman"/>
        </w:rPr>
        <w:t>Scenarios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and</w:t>
      </w:r>
      <w:proofErr w:type="spellEnd"/>
      <w:r w:rsidRPr="000D744D">
        <w:rPr>
          <w:rFonts w:ascii="Times New Roman" w:hAnsi="Times New Roman"/>
        </w:rPr>
        <w:t xml:space="preserve"> </w:t>
      </w:r>
      <w:proofErr w:type="spellStart"/>
      <w:r w:rsidRPr="000D744D">
        <w:rPr>
          <w:rFonts w:ascii="Times New Roman" w:hAnsi="Times New Roman"/>
        </w:rPr>
        <w:t>Situations</w:t>
      </w:r>
      <w:proofErr w:type="spellEnd"/>
    </w:p>
    <w:p w14:paraId="03A9F0FE" w14:textId="77777777" w:rsidR="00E05E12" w:rsidRPr="00E05E12" w:rsidRDefault="008051C5" w:rsidP="008051C5">
      <w:pPr>
        <w:ind w:left="709" w:hanging="425"/>
        <w:rPr>
          <w:rFonts w:eastAsia="Calibri"/>
          <w:sz w:val="22"/>
          <w:szCs w:val="22"/>
          <w:lang w:val="nl-BE" w:eastAsia="nl-BE"/>
        </w:rPr>
      </w:pPr>
      <w:r w:rsidRPr="000D744D">
        <w:rPr>
          <w:sz w:val="22"/>
          <w:szCs w:val="22"/>
        </w:rPr>
        <w:lastRenderedPageBreak/>
        <w:tab/>
        <w:t>Germany</w:t>
      </w:r>
      <w:r w:rsidRPr="000D744D">
        <w:rPr>
          <w:sz w:val="22"/>
          <w:szCs w:val="22"/>
        </w:rPr>
        <w:br/>
      </w:r>
      <w:hyperlink r:id="rId13" w:history="1">
        <w:r w:rsidRPr="000D744D">
          <w:rPr>
            <w:sz w:val="22"/>
            <w:szCs w:val="22"/>
          </w:rPr>
          <w:t>www.pegasusprojekt.de/en/home</w:t>
        </w:r>
      </w:hyperlink>
      <w:r w:rsidRPr="000D744D">
        <w:rPr>
          <w:sz w:val="22"/>
          <w:szCs w:val="22"/>
        </w:rPr>
        <w:br/>
      </w:r>
      <w:r w:rsidR="00E05E12" w:rsidRPr="00E05E12">
        <w:rPr>
          <w:rFonts w:eastAsia="Calibri"/>
          <w:sz w:val="22"/>
          <w:szCs w:val="22"/>
          <w:lang w:val="nl-BE" w:eastAsia="nl-BE"/>
        </w:rPr>
        <w:t>Contact:</w:t>
      </w:r>
    </w:p>
    <w:p w14:paraId="089A73CF" w14:textId="352EA947" w:rsidR="008051C5" w:rsidRPr="00E05E12" w:rsidRDefault="00181776" w:rsidP="00E05E12">
      <w:pPr>
        <w:ind w:left="709"/>
        <w:rPr>
          <w:rFonts w:eastAsia="Calibri"/>
          <w:sz w:val="22"/>
          <w:szCs w:val="22"/>
          <w:lang w:val="nl-BE" w:eastAsia="nl-BE"/>
        </w:rPr>
      </w:pPr>
      <w:hyperlink r:id="rId14" w:history="1">
        <w:r w:rsidR="00E05E12" w:rsidRPr="00E05E12">
          <w:rPr>
            <w:rFonts w:eastAsia="Calibri"/>
            <w:sz w:val="22"/>
            <w:szCs w:val="22"/>
            <w:lang w:val="nl-BE" w:eastAsia="nl-BE"/>
          </w:rPr>
          <w:t>info@pegasusprojekt.de</w:t>
        </w:r>
      </w:hyperlink>
    </w:p>
    <w:p w14:paraId="28598AEA" w14:textId="77777777" w:rsidR="008051C5" w:rsidRPr="000D744D" w:rsidRDefault="008051C5" w:rsidP="008051C5">
      <w:pPr>
        <w:ind w:left="709" w:hanging="425"/>
        <w:rPr>
          <w:sz w:val="22"/>
          <w:szCs w:val="22"/>
        </w:rPr>
      </w:pPr>
    </w:p>
    <w:p w14:paraId="0E330E20" w14:textId="77777777" w:rsidR="008051C5" w:rsidRPr="000D744D" w:rsidRDefault="008051C5" w:rsidP="008051C5">
      <w:pPr>
        <w:pStyle w:val="ListParagraph"/>
        <w:numPr>
          <w:ilvl w:val="0"/>
          <w:numId w:val="1"/>
        </w:numPr>
        <w:ind w:left="709" w:hanging="425"/>
        <w:contextualSpacing/>
        <w:rPr>
          <w:rFonts w:ascii="Times New Roman" w:hAnsi="Times New Roman"/>
        </w:rPr>
      </w:pPr>
      <w:r w:rsidRPr="000D744D">
        <w:rPr>
          <w:rFonts w:ascii="Times New Roman" w:hAnsi="Times New Roman"/>
        </w:rPr>
        <w:t xml:space="preserve">SAKURA - </w:t>
      </w:r>
      <w:r w:rsidRPr="000D744D">
        <w:rPr>
          <w:rFonts w:ascii="Times New Roman" w:hAnsi="Times New Roman"/>
          <w:lang w:eastAsia="ja-JP"/>
        </w:rPr>
        <w:t xml:space="preserve">Safety Assurance </w:t>
      </w:r>
      <w:proofErr w:type="spellStart"/>
      <w:r w:rsidRPr="000D744D">
        <w:rPr>
          <w:rFonts w:ascii="Times New Roman" w:hAnsi="Times New Roman"/>
          <w:lang w:eastAsia="ja-JP"/>
        </w:rPr>
        <w:t>Kudos</w:t>
      </w:r>
      <w:proofErr w:type="spellEnd"/>
      <w:r w:rsidRPr="000D744D">
        <w:rPr>
          <w:rFonts w:ascii="Times New Roman" w:hAnsi="Times New Roman"/>
          <w:lang w:eastAsia="ja-JP"/>
        </w:rPr>
        <w:t xml:space="preserve"> </w:t>
      </w:r>
      <w:proofErr w:type="spellStart"/>
      <w:r w:rsidRPr="000D744D">
        <w:rPr>
          <w:rFonts w:ascii="Times New Roman" w:hAnsi="Times New Roman"/>
          <w:lang w:eastAsia="ja-JP"/>
        </w:rPr>
        <w:t>for</w:t>
      </w:r>
      <w:proofErr w:type="spellEnd"/>
      <w:r w:rsidRPr="000D744D">
        <w:rPr>
          <w:rFonts w:ascii="Times New Roman" w:hAnsi="Times New Roman"/>
          <w:lang w:eastAsia="ja-JP"/>
        </w:rPr>
        <w:t xml:space="preserve"> </w:t>
      </w:r>
      <w:proofErr w:type="spellStart"/>
      <w:r w:rsidRPr="000D744D">
        <w:rPr>
          <w:rFonts w:ascii="Times New Roman" w:hAnsi="Times New Roman"/>
          <w:lang w:eastAsia="ja-JP"/>
        </w:rPr>
        <w:t>Reliable</w:t>
      </w:r>
      <w:proofErr w:type="spellEnd"/>
      <w:r w:rsidRPr="000D744D">
        <w:rPr>
          <w:rFonts w:ascii="Times New Roman" w:hAnsi="Times New Roman"/>
          <w:lang w:eastAsia="ja-JP"/>
        </w:rPr>
        <w:t xml:space="preserve"> </w:t>
      </w:r>
      <w:proofErr w:type="spellStart"/>
      <w:r w:rsidRPr="000D744D">
        <w:rPr>
          <w:rFonts w:ascii="Times New Roman" w:hAnsi="Times New Roman"/>
          <w:lang w:eastAsia="ja-JP"/>
        </w:rPr>
        <w:t>Autonomous</w:t>
      </w:r>
      <w:proofErr w:type="spellEnd"/>
      <w:r w:rsidRPr="000D744D">
        <w:rPr>
          <w:rFonts w:ascii="Times New Roman" w:hAnsi="Times New Roman"/>
          <w:lang w:eastAsia="ja-JP"/>
        </w:rPr>
        <w:t xml:space="preserve"> </w:t>
      </w:r>
      <w:proofErr w:type="spellStart"/>
      <w:r w:rsidRPr="000D744D">
        <w:rPr>
          <w:rFonts w:ascii="Times New Roman" w:hAnsi="Times New Roman"/>
          <w:lang w:eastAsia="ja-JP"/>
        </w:rPr>
        <w:t>Vehicles</w:t>
      </w:r>
      <w:proofErr w:type="spellEnd"/>
      <w:r w:rsidRPr="000D744D">
        <w:rPr>
          <w:rFonts w:ascii="Times New Roman" w:hAnsi="Times New Roman"/>
        </w:rPr>
        <w:br/>
        <w:t>Japan</w:t>
      </w:r>
    </w:p>
    <w:p w14:paraId="57B1904E" w14:textId="77777777" w:rsidR="008051C5" w:rsidRPr="000D744D" w:rsidRDefault="008051C5" w:rsidP="008051C5">
      <w:pPr>
        <w:pStyle w:val="ListParagraph"/>
        <w:rPr>
          <w:rFonts w:ascii="Times New Roman" w:hAnsi="Times New Roman"/>
          <w:lang w:eastAsia="ja-JP"/>
        </w:rPr>
      </w:pPr>
      <w:proofErr w:type="gramStart"/>
      <w:r w:rsidRPr="000D744D">
        <w:rPr>
          <w:rFonts w:ascii="Times New Roman" w:hAnsi="Times New Roman"/>
        </w:rPr>
        <w:t>Web site</w:t>
      </w:r>
      <w:proofErr w:type="gramEnd"/>
      <w:r w:rsidRPr="000D744D">
        <w:rPr>
          <w:rFonts w:ascii="Times New Roman" w:hAnsi="Times New Roman"/>
        </w:rPr>
        <w:t xml:space="preserve">: </w:t>
      </w:r>
      <w:r w:rsidRPr="000D744D">
        <w:rPr>
          <w:rFonts w:ascii="Times New Roman" w:hAnsi="Times New Roman"/>
          <w:lang w:eastAsia="ja-JP"/>
        </w:rPr>
        <w:t>Under development</w:t>
      </w:r>
    </w:p>
    <w:p w14:paraId="46E49D57" w14:textId="77777777" w:rsidR="000D744D" w:rsidRDefault="000D744D" w:rsidP="008051C5">
      <w:pPr>
        <w:pStyle w:val="ListParagraph"/>
        <w:rPr>
          <w:rFonts w:ascii="Times New Roman" w:hAnsi="Times New Roman"/>
          <w:u w:val="single"/>
        </w:rPr>
      </w:pPr>
    </w:p>
    <w:p w14:paraId="51F9E065" w14:textId="40BDA80C" w:rsidR="008051C5" w:rsidRPr="000D744D" w:rsidRDefault="008051C5" w:rsidP="008051C5">
      <w:pPr>
        <w:pStyle w:val="ListParagraph"/>
        <w:rPr>
          <w:rFonts w:ascii="Times New Roman" w:hAnsi="Times New Roman"/>
        </w:rPr>
      </w:pPr>
      <w:r w:rsidRPr="000D744D">
        <w:rPr>
          <w:rFonts w:ascii="Times New Roman" w:hAnsi="Times New Roman"/>
          <w:u w:val="single"/>
        </w:rPr>
        <w:t>Contact person</w:t>
      </w:r>
      <w:r w:rsidRPr="000D744D">
        <w:rPr>
          <w:rFonts w:ascii="Times New Roman" w:hAnsi="Times New Roman"/>
        </w:rPr>
        <w:t xml:space="preserve">: </w:t>
      </w:r>
    </w:p>
    <w:p w14:paraId="7A225748" w14:textId="77777777" w:rsidR="008051C5" w:rsidRPr="000D744D" w:rsidRDefault="008051C5" w:rsidP="008051C5">
      <w:pPr>
        <w:pStyle w:val="ListParagraph"/>
        <w:rPr>
          <w:rFonts w:ascii="Times New Roman" w:hAnsi="Times New Roman"/>
          <w:lang w:eastAsia="ja-JP"/>
        </w:rPr>
      </w:pPr>
      <w:r w:rsidRPr="000D744D">
        <w:rPr>
          <w:rFonts w:ascii="Times New Roman" w:hAnsi="Times New Roman"/>
        </w:rPr>
        <w:t>satoshi_taniguchi_ad@mail.toyota.co.jp</w:t>
      </w:r>
    </w:p>
    <w:p w14:paraId="127B6822" w14:textId="77777777" w:rsidR="008051C5" w:rsidRPr="000D744D" w:rsidRDefault="008051C5" w:rsidP="008051C5">
      <w:pPr>
        <w:pStyle w:val="ListParagraph"/>
        <w:rPr>
          <w:rFonts w:ascii="Times New Roman" w:hAnsi="Times New Roman"/>
        </w:rPr>
      </w:pPr>
    </w:p>
    <w:p w14:paraId="2356A750" w14:textId="77777777" w:rsidR="008051C5" w:rsidRPr="000D744D" w:rsidRDefault="008051C5" w:rsidP="008051C5">
      <w:pPr>
        <w:spacing w:before="240"/>
        <w:ind w:left="1134" w:right="1134"/>
        <w:jc w:val="center"/>
        <w:rPr>
          <w:sz w:val="22"/>
          <w:szCs w:val="22"/>
          <w:u w:val="single"/>
          <w:lang w:val="nl-BE"/>
        </w:rPr>
      </w:pPr>
    </w:p>
    <w:p w14:paraId="4E5D5C10" w14:textId="77777777" w:rsidR="008051C5" w:rsidRPr="000D744D" w:rsidRDefault="008051C5" w:rsidP="008051C5">
      <w:pPr>
        <w:spacing w:before="240"/>
        <w:ind w:left="1134" w:right="1134"/>
        <w:jc w:val="center"/>
        <w:rPr>
          <w:sz w:val="22"/>
          <w:szCs w:val="22"/>
          <w:u w:val="single"/>
          <w:lang w:val="nl-BE"/>
        </w:rPr>
      </w:pPr>
      <w:r w:rsidRPr="000D744D">
        <w:rPr>
          <w:sz w:val="22"/>
          <w:szCs w:val="22"/>
          <w:u w:val="single"/>
          <w:lang w:val="nl-BE"/>
        </w:rPr>
        <w:tab/>
      </w:r>
      <w:r w:rsidRPr="000D744D">
        <w:rPr>
          <w:sz w:val="22"/>
          <w:szCs w:val="22"/>
          <w:u w:val="single"/>
          <w:lang w:val="nl-BE"/>
        </w:rPr>
        <w:tab/>
      </w:r>
      <w:r w:rsidRPr="000D744D">
        <w:rPr>
          <w:sz w:val="22"/>
          <w:szCs w:val="22"/>
          <w:u w:val="single"/>
          <w:lang w:val="nl-BE"/>
        </w:rPr>
        <w:tab/>
      </w:r>
    </w:p>
    <w:p w14:paraId="6EA1ADE6" w14:textId="77777777" w:rsidR="008051C5" w:rsidRPr="000D744D" w:rsidRDefault="008051C5">
      <w:pPr>
        <w:rPr>
          <w:sz w:val="22"/>
          <w:szCs w:val="22"/>
          <w:lang w:val="nl-BE"/>
        </w:rPr>
      </w:pPr>
    </w:p>
    <w:sectPr w:rsidR="008051C5" w:rsidRPr="000D744D" w:rsidSect="008051C5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59E2" w14:textId="77777777" w:rsidR="008051C5" w:rsidRDefault="008051C5" w:rsidP="008051C5">
      <w:pPr>
        <w:spacing w:line="240" w:lineRule="auto"/>
      </w:pPr>
      <w:r>
        <w:separator/>
      </w:r>
    </w:p>
  </w:endnote>
  <w:endnote w:type="continuationSeparator" w:id="0">
    <w:p w14:paraId="1DC878B1" w14:textId="77777777" w:rsidR="008051C5" w:rsidRDefault="008051C5" w:rsidP="00805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3376" w14:textId="77777777" w:rsidR="008051C5" w:rsidRDefault="008051C5" w:rsidP="008051C5">
      <w:pPr>
        <w:spacing w:line="240" w:lineRule="auto"/>
      </w:pPr>
      <w:r>
        <w:separator/>
      </w:r>
    </w:p>
  </w:footnote>
  <w:footnote w:type="continuationSeparator" w:id="0">
    <w:p w14:paraId="7F0673F1" w14:textId="77777777" w:rsidR="008051C5" w:rsidRDefault="008051C5" w:rsidP="00805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6805"/>
      <w:gridCol w:w="2976"/>
    </w:tblGrid>
    <w:tr w:rsidR="00181776" w:rsidRPr="004203C6" w14:paraId="2F682E1B" w14:textId="77777777" w:rsidTr="00932790">
      <w:tc>
        <w:tcPr>
          <w:tcW w:w="6805" w:type="dxa"/>
          <w:shd w:val="clear" w:color="auto" w:fill="auto"/>
        </w:tcPr>
        <w:p w14:paraId="655EB827" w14:textId="3C7A7E8C" w:rsidR="00181776" w:rsidRPr="00AC50F6" w:rsidRDefault="00181776" w:rsidP="00181776">
          <w:pPr>
            <w:ind w:left="360"/>
            <w:rPr>
              <w:lang w:val="en-US"/>
            </w:rPr>
          </w:pPr>
          <w:r w:rsidRPr="00181776">
            <w:rPr>
              <w:rFonts w:eastAsia="Calibri"/>
              <w:bCs/>
              <w:color w:val="00000A"/>
              <w:lang w:eastAsia="de-DE"/>
            </w:rPr>
            <w:t>Submitted by the representative of OICA</w:t>
          </w:r>
        </w:p>
      </w:tc>
      <w:tc>
        <w:tcPr>
          <w:tcW w:w="2976" w:type="dxa"/>
          <w:shd w:val="clear" w:color="auto" w:fill="auto"/>
        </w:tcPr>
        <w:p w14:paraId="7DCB995D" w14:textId="7D936A2D" w:rsidR="00181776" w:rsidRPr="006C60DF" w:rsidRDefault="00181776" w:rsidP="00181776">
          <w:pPr>
            <w:spacing w:before="60" w:after="60"/>
            <w:ind w:left="-386"/>
            <w:jc w:val="right"/>
            <w:rPr>
              <w:b/>
              <w:lang w:val="en-US"/>
            </w:rPr>
          </w:pPr>
          <w:r w:rsidRPr="006C60DF">
            <w:rPr>
              <w:u w:val="single"/>
              <w:lang w:val="en-US"/>
            </w:rPr>
            <w:t>Informal document</w:t>
          </w:r>
          <w:r w:rsidRPr="006C60DF">
            <w:rPr>
              <w:lang w:val="en-US"/>
            </w:rPr>
            <w:t xml:space="preserve"> </w:t>
          </w:r>
          <w:r w:rsidRPr="006C60DF">
            <w:rPr>
              <w:b/>
              <w:lang w:val="en-US"/>
            </w:rPr>
            <w:t>WP.29-178-</w:t>
          </w:r>
          <w:r>
            <w:rPr>
              <w:b/>
              <w:lang w:val="en-US"/>
            </w:rPr>
            <w:t>20</w:t>
          </w:r>
        </w:p>
        <w:p w14:paraId="06C785E4" w14:textId="77777777" w:rsidR="00181776" w:rsidRPr="004203C6" w:rsidRDefault="00181776" w:rsidP="00181776">
          <w:pPr>
            <w:spacing w:before="60" w:after="60"/>
            <w:ind w:left="-386"/>
            <w:jc w:val="right"/>
            <w:rPr>
              <w:lang w:val="en-US" w:eastAsia="ja-JP"/>
            </w:rPr>
          </w:pPr>
          <w:r w:rsidRPr="00D63544">
            <w:t>178th WP.29, 25-28 June 2019</w:t>
          </w:r>
          <w:r w:rsidRPr="00D63544">
            <w:br/>
          </w:r>
          <w:r>
            <w:t>Provisional</w:t>
          </w:r>
          <w:r w:rsidRPr="00D63544">
            <w:t xml:space="preserve"> agenda item 2.</w:t>
          </w:r>
          <w:r w:rsidRPr="00D63544">
            <w:rPr>
              <w:lang w:eastAsia="ja-JP"/>
            </w:rPr>
            <w:t>3</w:t>
          </w:r>
        </w:p>
      </w:tc>
    </w:tr>
  </w:tbl>
  <w:p w14:paraId="61765B97" w14:textId="1B5D32C4" w:rsidR="008051C5" w:rsidRPr="00181776" w:rsidRDefault="008051C5" w:rsidP="008051C5">
    <w:pPr>
      <w:tabs>
        <w:tab w:val="left" w:pos="4820"/>
      </w:tabs>
      <w:suppressAutoHyphens w:val="0"/>
      <w:adjustRightInd w:val="0"/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C31BC"/>
    <w:multiLevelType w:val="hybridMultilevel"/>
    <w:tmpl w:val="7FD22016"/>
    <w:lvl w:ilvl="0" w:tplc="49FA8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5"/>
    <w:rsid w:val="000C5631"/>
    <w:rsid w:val="000D744D"/>
    <w:rsid w:val="00181776"/>
    <w:rsid w:val="00442265"/>
    <w:rsid w:val="008051C5"/>
    <w:rsid w:val="00DD0141"/>
    <w:rsid w:val="00E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ABD00"/>
  <w15:chartTrackingRefBased/>
  <w15:docId w15:val="{0DE78210-6484-45B8-B25D-1537137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C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051C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Hyperlink">
    <w:name w:val="Hyperlink"/>
    <w:semiHidden/>
    <w:rsid w:val="008051C5"/>
    <w:rPr>
      <w:color w:val="auto"/>
      <w:u w:val="none"/>
    </w:rPr>
  </w:style>
  <w:style w:type="character" w:customStyle="1" w:styleId="HChGChar">
    <w:name w:val="_ H _Ch_G Char"/>
    <w:link w:val="HChG"/>
    <w:rsid w:val="008051C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51C5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8051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51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cloud.ericsson.net/portal/index" TargetMode="External"/><Relationship Id="rId13" Type="http://schemas.openxmlformats.org/officeDocument/2006/relationships/hyperlink" Target="http://www.pegasusprojekt.de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ivesweden.net" TargetMode="External"/><Relationship Id="rId12" Type="http://schemas.openxmlformats.org/officeDocument/2006/relationships/hyperlink" Target="https://ts.catapult.org.uk/innovation-centre/cav/cav-projects-at-the-tsc/music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.myhrberg@ericss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fie.vennersten@lindholm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hellaker@lindholmen.se" TargetMode="External"/><Relationship Id="rId14" Type="http://schemas.openxmlformats.org/officeDocument/2006/relationships/hyperlink" Target="mailto:info@pegasusprojekt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Nziendolo</dc:creator>
  <cp:keywords/>
  <dc:description/>
  <cp:lastModifiedBy>Nikola Sahovic</cp:lastModifiedBy>
  <cp:revision>5</cp:revision>
  <dcterms:created xsi:type="dcterms:W3CDTF">2019-06-21T14:52:00Z</dcterms:created>
  <dcterms:modified xsi:type="dcterms:W3CDTF">2019-06-21T19:27:00Z</dcterms:modified>
</cp:coreProperties>
</file>