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F33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F33B8" w:rsidP="003F33B8">
            <w:pPr>
              <w:jc w:val="right"/>
            </w:pPr>
            <w:r w:rsidRPr="003F33B8">
              <w:rPr>
                <w:sz w:val="40"/>
              </w:rPr>
              <w:t>ECE</w:t>
            </w:r>
            <w:r>
              <w:t>/TRANS/WP.29/2019/21</w:t>
            </w:r>
          </w:p>
        </w:tc>
      </w:tr>
      <w:tr w:rsidR="002D5AAC" w:rsidRPr="002D48D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F33B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F33B8" w:rsidRDefault="003F33B8" w:rsidP="003F33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3F33B8" w:rsidRDefault="003F33B8" w:rsidP="003F33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F33B8" w:rsidRPr="008D53B6" w:rsidRDefault="003F33B8" w:rsidP="003F33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F33B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F33B8" w:rsidRPr="003F33B8" w:rsidRDefault="003F33B8" w:rsidP="003F33B8">
      <w:pPr>
        <w:spacing w:before="120"/>
        <w:rPr>
          <w:sz w:val="28"/>
          <w:szCs w:val="28"/>
        </w:rPr>
      </w:pPr>
      <w:r w:rsidRPr="003F33B8">
        <w:rPr>
          <w:sz w:val="28"/>
          <w:szCs w:val="28"/>
        </w:rPr>
        <w:t>Комитет по внутреннему транспорту</w:t>
      </w:r>
    </w:p>
    <w:p w:rsidR="003F33B8" w:rsidRDefault="003F33B8" w:rsidP="003F33B8">
      <w:pPr>
        <w:spacing w:before="120"/>
        <w:rPr>
          <w:b/>
          <w:sz w:val="24"/>
          <w:szCs w:val="24"/>
        </w:rPr>
      </w:pPr>
      <w:r w:rsidRPr="001104CC">
        <w:rPr>
          <w:b/>
          <w:sz w:val="24"/>
          <w:szCs w:val="24"/>
        </w:rPr>
        <w:t xml:space="preserve">Всемирный форум для согласования правил </w:t>
      </w:r>
    </w:p>
    <w:p w:rsidR="003F33B8" w:rsidRPr="001104CC" w:rsidRDefault="003F33B8" w:rsidP="003F33B8">
      <w:pPr>
        <w:rPr>
          <w:b/>
          <w:sz w:val="24"/>
          <w:szCs w:val="24"/>
        </w:rPr>
      </w:pPr>
      <w:r w:rsidRPr="001104CC">
        <w:rPr>
          <w:b/>
          <w:sz w:val="24"/>
          <w:szCs w:val="24"/>
        </w:rPr>
        <w:t>в области транспортных средств</w:t>
      </w:r>
    </w:p>
    <w:p w:rsidR="003F33B8" w:rsidRPr="001104CC" w:rsidRDefault="003F33B8" w:rsidP="003F33B8">
      <w:pPr>
        <w:tabs>
          <w:tab w:val="center" w:pos="4819"/>
        </w:tabs>
        <w:spacing w:before="120"/>
        <w:rPr>
          <w:b/>
        </w:rPr>
      </w:pPr>
      <w:r w:rsidRPr="001104CC">
        <w:rPr>
          <w:b/>
        </w:rPr>
        <w:t>177</w:t>
      </w:r>
      <w:r>
        <w:rPr>
          <w:b/>
        </w:rPr>
        <w:t>-я сессия</w:t>
      </w:r>
    </w:p>
    <w:p w:rsidR="003F33B8" w:rsidRPr="003F33B8" w:rsidRDefault="003F33B8" w:rsidP="003F33B8">
      <w:r>
        <w:t>Женева</w:t>
      </w:r>
      <w:r w:rsidRPr="003F33B8">
        <w:t>, 12</w:t>
      </w:r>
      <w:r>
        <w:t>–</w:t>
      </w:r>
      <w:r w:rsidRPr="003F33B8">
        <w:t xml:space="preserve">15 </w:t>
      </w:r>
      <w:r>
        <w:t>марта</w:t>
      </w:r>
      <w:r w:rsidRPr="003F33B8">
        <w:t xml:space="preserve"> 2019 </w:t>
      </w:r>
      <w:r>
        <w:t>года</w:t>
      </w:r>
    </w:p>
    <w:p w:rsidR="003F33B8" w:rsidRPr="003F33B8" w:rsidRDefault="003F33B8" w:rsidP="003F33B8">
      <w:r>
        <w:t>Пункт</w:t>
      </w:r>
      <w:r w:rsidRPr="003F33B8">
        <w:t xml:space="preserve"> 4.10.1 предварительной повестки дня</w:t>
      </w:r>
    </w:p>
    <w:p w:rsidR="00E12C5F" w:rsidRDefault="003F33B8" w:rsidP="003F33B8">
      <w:r>
        <w:rPr>
          <w:b/>
        </w:rPr>
        <w:t>Соглашение</w:t>
      </w:r>
      <w:r w:rsidRPr="001104CC">
        <w:rPr>
          <w:b/>
        </w:rPr>
        <w:t xml:space="preserve"> 1958 </w:t>
      </w:r>
      <w:r>
        <w:rPr>
          <w:b/>
        </w:rPr>
        <w:t>года</w:t>
      </w:r>
      <w:r w:rsidRPr="001104CC">
        <w:rPr>
          <w:b/>
        </w:rPr>
        <w:t>:</w:t>
      </w:r>
      <w:r w:rsidRPr="001104CC">
        <w:rPr>
          <w:b/>
        </w:rPr>
        <w:br/>
      </w:r>
      <w:r w:rsidRPr="001104CC">
        <w:rPr>
          <w:b/>
          <w:bCs/>
        </w:rPr>
        <w:t xml:space="preserve">Рассмотрение проектов исправлений к существующим </w:t>
      </w:r>
      <w:r>
        <w:rPr>
          <w:b/>
          <w:bCs/>
        </w:rPr>
        <w:br/>
      </w:r>
      <w:r w:rsidRPr="001104CC">
        <w:rPr>
          <w:b/>
          <w:bCs/>
        </w:rPr>
        <w:t xml:space="preserve">правилам ООН, переданных вспомогательными </w:t>
      </w:r>
      <w:r>
        <w:rPr>
          <w:b/>
          <w:bCs/>
        </w:rPr>
        <w:br/>
      </w:r>
      <w:r w:rsidRPr="001104CC">
        <w:rPr>
          <w:b/>
          <w:bCs/>
        </w:rPr>
        <w:t>рабочими группами, если таковые представлены</w:t>
      </w:r>
    </w:p>
    <w:p w:rsidR="003F33B8" w:rsidRPr="0053044E" w:rsidRDefault="003F33B8" w:rsidP="003F33B8">
      <w:pPr>
        <w:pStyle w:val="HChG"/>
      </w:pPr>
      <w:r>
        <w:tab/>
      </w:r>
      <w:r>
        <w:tab/>
      </w:r>
      <w:r w:rsidRPr="0053044E">
        <w:t>Предложение по испр</w:t>
      </w:r>
      <w:r>
        <w:t>авлению 1 к пересмотру 2 Правил </w:t>
      </w:r>
      <w:r w:rsidRPr="0053044E">
        <w:t>№ 55 ООН (механические сцепные устройства)</w:t>
      </w:r>
    </w:p>
    <w:p w:rsidR="003F33B8" w:rsidRPr="0053044E" w:rsidRDefault="003F33B8" w:rsidP="003F33B8">
      <w:pPr>
        <w:pStyle w:val="H1G"/>
      </w:pPr>
      <w:r>
        <w:tab/>
      </w:r>
      <w:r>
        <w:tab/>
      </w:r>
      <w:r w:rsidRPr="0053044E">
        <w:t>Представлено Рабочей группой по общим предписаниям, касающимся безопасности</w:t>
      </w:r>
      <w:r w:rsidRPr="003F33B8">
        <w:rPr>
          <w:b w:val="0"/>
          <w:sz w:val="20"/>
        </w:rPr>
        <w:footnoteReference w:customMarkFollows="1" w:id="1"/>
        <w:t>*</w:t>
      </w:r>
    </w:p>
    <w:p w:rsidR="003F33B8" w:rsidRDefault="003F33B8" w:rsidP="003F33B8">
      <w:pPr>
        <w:pStyle w:val="SingleTxtG"/>
      </w:pPr>
      <w:r>
        <w:tab/>
      </w:r>
      <w:r>
        <w:tab/>
      </w:r>
      <w:r w:rsidRPr="0053044E">
        <w:t>Воспроизведенный ниже текст был принят Рабочей группой по общим предписаниям, касающимся безопасности (GRSG), на ее 115-й сессии (ECE/TRANS/</w:t>
      </w:r>
      <w:r w:rsidRPr="003F33B8">
        <w:t xml:space="preserve"> </w:t>
      </w:r>
      <w:r w:rsidRPr="0053044E">
        <w:t>WP.29/GRSG/94, пункт 27).</w:t>
      </w:r>
      <w:r>
        <w:t xml:space="preserve"> </w:t>
      </w:r>
      <w:r w:rsidRPr="0053044E">
        <w:t>В</w:t>
      </w:r>
      <w:r w:rsidRPr="003F33B8">
        <w:t xml:space="preserve"> </w:t>
      </w:r>
      <w:r w:rsidRPr="0053044E">
        <w:t>его</w:t>
      </w:r>
      <w:r w:rsidRPr="003F33B8">
        <w:t xml:space="preserve"> </w:t>
      </w:r>
      <w:r w:rsidRPr="0053044E">
        <w:t>основу</w:t>
      </w:r>
      <w:r w:rsidRPr="003F33B8">
        <w:t xml:space="preserve"> </w:t>
      </w:r>
      <w:r w:rsidRPr="0053044E">
        <w:t>положен</w:t>
      </w:r>
      <w:r w:rsidRPr="003F33B8">
        <w:t xml:space="preserve"> </w:t>
      </w:r>
      <w:r w:rsidRPr="0053044E">
        <w:t>документ</w:t>
      </w:r>
      <w:r w:rsidRPr="003F33B8">
        <w:t xml:space="preserve"> </w:t>
      </w:r>
      <w:r w:rsidRPr="0053044E">
        <w:rPr>
          <w:lang w:val="en-US"/>
        </w:rPr>
        <w:t>ECE</w:t>
      </w:r>
      <w:r w:rsidRPr="003F33B8">
        <w:t>/</w:t>
      </w:r>
      <w:r w:rsidRPr="0053044E">
        <w:rPr>
          <w:lang w:val="en-US"/>
        </w:rPr>
        <w:t>TRANS</w:t>
      </w:r>
      <w:r w:rsidRPr="003F33B8">
        <w:t>/</w:t>
      </w:r>
      <w:r w:rsidRPr="0053044E">
        <w:rPr>
          <w:lang w:val="en-US"/>
        </w:rPr>
        <w:t>WP</w:t>
      </w:r>
      <w:r w:rsidRPr="003F33B8">
        <w:t>.29/</w:t>
      </w:r>
      <w:r w:rsidRPr="002D48D9">
        <w:t xml:space="preserve"> </w:t>
      </w:r>
      <w:r w:rsidRPr="0053044E">
        <w:rPr>
          <w:lang w:val="en-US"/>
        </w:rPr>
        <w:t>GRVA</w:t>
      </w:r>
      <w:r w:rsidRPr="003F33B8">
        <w:t xml:space="preserve">/2018/10. </w:t>
      </w:r>
      <w:r w:rsidRPr="0053044E">
        <w:t>Этот текст представляется Всемирному форуму для согласования правил в области транспортных средств (</w:t>
      </w:r>
      <w:r w:rsidRPr="0053044E">
        <w:rPr>
          <w:lang w:val="en-US"/>
        </w:rPr>
        <w:t>WP</w:t>
      </w:r>
      <w:r w:rsidRPr="0053044E">
        <w:t>.29) и Административному комитету АС.1 для рассмотрения на их сессиях в марте 2019 года.</w:t>
      </w:r>
    </w:p>
    <w:p w:rsidR="003F33B8" w:rsidRDefault="003F33B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F33B8" w:rsidRPr="0053044E" w:rsidRDefault="003F33B8" w:rsidP="003F33B8">
      <w:pPr>
        <w:pStyle w:val="HChG"/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  <w:t>И</w:t>
      </w:r>
      <w:r w:rsidRPr="0053044E">
        <w:rPr>
          <w:lang w:eastAsia="ar-SA"/>
        </w:rPr>
        <w:t>справлени</w:t>
      </w:r>
      <w:r>
        <w:rPr>
          <w:lang w:eastAsia="ar-SA"/>
        </w:rPr>
        <w:t>е</w:t>
      </w:r>
      <w:r w:rsidRPr="0053044E">
        <w:rPr>
          <w:lang w:eastAsia="ar-SA"/>
        </w:rPr>
        <w:t xml:space="preserve"> 1 к пересмотру 2 Правил № 55 ООН (</w:t>
      </w:r>
      <w:r>
        <w:rPr>
          <w:lang w:eastAsia="ar-SA"/>
        </w:rPr>
        <w:t>механические сцепные устройства</w:t>
      </w:r>
      <w:r w:rsidRPr="0053044E">
        <w:t>)</w:t>
      </w:r>
    </w:p>
    <w:p w:rsidR="003F33B8" w:rsidRPr="00B1472B" w:rsidRDefault="003F33B8" w:rsidP="003F33B8">
      <w:pPr>
        <w:pStyle w:val="SingleTxtG"/>
      </w:pPr>
      <w:r>
        <w:rPr>
          <w:i/>
          <w:iCs/>
        </w:rPr>
        <w:t>Приложение</w:t>
      </w:r>
      <w:r w:rsidRPr="00B1472B">
        <w:rPr>
          <w:i/>
          <w:iCs/>
        </w:rPr>
        <w:t xml:space="preserve"> </w:t>
      </w:r>
      <w:r>
        <w:rPr>
          <w:i/>
          <w:iCs/>
          <w:lang w:val="sv-SE"/>
        </w:rPr>
        <w:t xml:space="preserve">5, </w:t>
      </w:r>
      <w:r>
        <w:rPr>
          <w:i/>
          <w:iCs/>
        </w:rPr>
        <w:t>пункт</w:t>
      </w:r>
      <w:r>
        <w:rPr>
          <w:i/>
          <w:lang w:val="sv-SE"/>
        </w:rPr>
        <w:t xml:space="preserve"> 12.1</w:t>
      </w:r>
      <w:r w:rsidRPr="00B1472B">
        <w:rPr>
          <w:i/>
        </w:rPr>
        <w:t xml:space="preserve"> </w:t>
      </w:r>
      <w:r>
        <w:rPr>
          <w:iCs/>
        </w:rPr>
        <w:t>исправить следующим образом</w:t>
      </w:r>
      <w:r w:rsidRPr="00B1472B">
        <w:t xml:space="preserve"> (</w:t>
      </w:r>
      <w:r>
        <w:t>исключить второй подпункт</w:t>
      </w:r>
      <w:r w:rsidRPr="00B1472B">
        <w:t>):</w:t>
      </w:r>
    </w:p>
    <w:p w:rsidR="003F33B8" w:rsidRPr="00B1472B" w:rsidRDefault="003F33B8" w:rsidP="003F33B8">
      <w:pPr>
        <w:pStyle w:val="SingleTxtG"/>
        <w:ind w:left="2268" w:hanging="1134"/>
        <w:rPr>
          <w:lang w:val="sv-SE"/>
        </w:rPr>
      </w:pPr>
      <w:bookmarkStart w:id="1" w:name="_Hlk517881714"/>
      <w:r>
        <w:t>«</w:t>
      </w:r>
      <w:r w:rsidRPr="00B1472B">
        <w:t>12.1</w:t>
      </w:r>
      <w:r>
        <w:tab/>
      </w:r>
      <w:r>
        <w:rPr>
          <w:lang w:val="sv-SE"/>
        </w:rPr>
        <w:tab/>
      </w:r>
      <w:r w:rsidRPr="00B1472B">
        <w:rPr>
          <w:lang w:val="sv-SE"/>
        </w:rPr>
        <w:t>Использование дистанционных индикаторов и устройств дистанционного управления допускается только в автоматических соединительных фланцах и автоматических опорно-сцепных устройствах</w:t>
      </w:r>
      <w:r w:rsidRPr="00B1472B">
        <w:t>.</w:t>
      </w:r>
    </w:p>
    <w:p w:rsidR="003F33B8" w:rsidRPr="00B1472B" w:rsidRDefault="003F33B8" w:rsidP="003F33B8">
      <w:pPr>
        <w:pStyle w:val="SingleTxtG"/>
        <w:ind w:left="2268" w:hanging="1134"/>
        <w:rPr>
          <w:lang w:val="sv-SE"/>
        </w:rPr>
      </w:pPr>
      <w:bookmarkStart w:id="2" w:name="_Hlk517881726"/>
      <w:bookmarkEnd w:id="1"/>
      <w:r>
        <w:rPr>
          <w:lang w:val="sv-SE"/>
        </w:rPr>
        <w:tab/>
      </w:r>
      <w:r w:rsidRPr="00B1472B">
        <w:rPr>
          <w:lang w:val="sv-SE"/>
        </w:rPr>
        <w:t>Дистанционные индикаторы и устройства дистанционного управления не должны препятствовать минимальному свободному движению</w:t>
      </w:r>
      <w:r w:rsidRPr="00B1472B">
        <w:t>…</w:t>
      </w:r>
    </w:p>
    <w:p w:rsidR="003F33B8" w:rsidRDefault="003F33B8" w:rsidP="003F33B8">
      <w:pPr>
        <w:pStyle w:val="SingleTxtG"/>
        <w:ind w:left="2268" w:hanging="1134"/>
      </w:pPr>
      <w:r>
        <w:tab/>
      </w:r>
      <w:r w:rsidRPr="003F33B8">
        <w:t>…</w:t>
      </w:r>
      <w:r>
        <w:rPr>
          <w:lang w:val="en-US"/>
        </w:rPr>
        <w:t> </w:t>
      </w:r>
      <w:r w:rsidRPr="00B1472B">
        <w:t>со всеми элементами рабочих органов и передаточных приспособлений».</w:t>
      </w:r>
      <w:bookmarkEnd w:id="2"/>
    </w:p>
    <w:p w:rsidR="003F33B8" w:rsidRPr="003F33B8" w:rsidRDefault="003F33B8" w:rsidP="003F33B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4332">
        <w:rPr>
          <w:u w:val="single"/>
        </w:rPr>
        <w:tab/>
      </w:r>
    </w:p>
    <w:sectPr w:rsidR="003F33B8" w:rsidRPr="003F33B8" w:rsidSect="003F33B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D2" w:rsidRPr="00A312BC" w:rsidRDefault="00B26AD2" w:rsidP="00A312BC"/>
  </w:endnote>
  <w:endnote w:type="continuationSeparator" w:id="0">
    <w:p w:rsidR="00B26AD2" w:rsidRPr="00A312BC" w:rsidRDefault="00B26AD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B8" w:rsidRPr="003F33B8" w:rsidRDefault="003F33B8">
    <w:pPr>
      <w:pStyle w:val="Footer"/>
    </w:pPr>
    <w:r w:rsidRPr="003F33B8">
      <w:rPr>
        <w:b/>
        <w:sz w:val="18"/>
      </w:rPr>
      <w:fldChar w:fldCharType="begin"/>
    </w:r>
    <w:r w:rsidRPr="003F33B8">
      <w:rPr>
        <w:b/>
        <w:sz w:val="18"/>
      </w:rPr>
      <w:instrText xml:space="preserve"> PAGE  \* MERGEFORMAT </w:instrText>
    </w:r>
    <w:r w:rsidRPr="003F33B8">
      <w:rPr>
        <w:b/>
        <w:sz w:val="18"/>
      </w:rPr>
      <w:fldChar w:fldCharType="separate"/>
    </w:r>
    <w:r w:rsidR="006E2217">
      <w:rPr>
        <w:b/>
        <w:noProof/>
        <w:sz w:val="18"/>
      </w:rPr>
      <w:t>2</w:t>
    </w:r>
    <w:r w:rsidRPr="003F33B8">
      <w:rPr>
        <w:b/>
        <w:sz w:val="18"/>
      </w:rPr>
      <w:fldChar w:fldCharType="end"/>
    </w:r>
    <w:r>
      <w:rPr>
        <w:b/>
        <w:sz w:val="18"/>
      </w:rPr>
      <w:tab/>
    </w:r>
    <w:r>
      <w:t>GE.18-21896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B8" w:rsidRPr="003F33B8" w:rsidRDefault="003F33B8" w:rsidP="003F33B8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GE.18-21896</w:t>
    </w:r>
    <w:r>
      <w:tab/>
    </w:r>
    <w:r w:rsidRPr="003F33B8">
      <w:rPr>
        <w:b/>
        <w:sz w:val="18"/>
      </w:rPr>
      <w:fldChar w:fldCharType="begin"/>
    </w:r>
    <w:r w:rsidRPr="003F33B8">
      <w:rPr>
        <w:b/>
        <w:sz w:val="18"/>
      </w:rPr>
      <w:instrText xml:space="preserve"> PAGE  \* MERGEFORMAT </w:instrText>
    </w:r>
    <w:r w:rsidRPr="003F33B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F33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F33B8" w:rsidRDefault="003F33B8" w:rsidP="003F33B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21896  (</w:t>
    </w:r>
    <w:proofErr w:type="gramEnd"/>
    <w:r>
      <w:t>R)</w:t>
    </w:r>
    <w:r>
      <w:rPr>
        <w:lang w:val="en-US"/>
      </w:rPr>
      <w:t xml:space="preserve">  090119  090119</w:t>
    </w:r>
    <w:r>
      <w:br/>
    </w:r>
    <w:r w:rsidRPr="003F33B8">
      <w:rPr>
        <w:rFonts w:ascii="C39T30Lfz" w:hAnsi="C39T30Lfz"/>
        <w:kern w:val="14"/>
        <w:sz w:val="56"/>
      </w:rPr>
      <w:t></w:t>
    </w:r>
    <w:r w:rsidRPr="003F33B8">
      <w:rPr>
        <w:rFonts w:ascii="C39T30Lfz" w:hAnsi="C39T30Lfz"/>
        <w:kern w:val="14"/>
        <w:sz w:val="56"/>
      </w:rPr>
      <w:t></w:t>
    </w:r>
    <w:r w:rsidRPr="003F33B8">
      <w:rPr>
        <w:rFonts w:ascii="C39T30Lfz" w:hAnsi="C39T30Lfz"/>
        <w:kern w:val="14"/>
        <w:sz w:val="56"/>
      </w:rPr>
      <w:t></w:t>
    </w:r>
    <w:r w:rsidRPr="003F33B8">
      <w:rPr>
        <w:rFonts w:ascii="C39T30Lfz" w:hAnsi="C39T30Lfz"/>
        <w:kern w:val="14"/>
        <w:sz w:val="56"/>
      </w:rPr>
      <w:t></w:t>
    </w:r>
    <w:r w:rsidRPr="003F33B8">
      <w:rPr>
        <w:rFonts w:ascii="C39T30Lfz" w:hAnsi="C39T30Lfz"/>
        <w:kern w:val="14"/>
        <w:sz w:val="56"/>
      </w:rPr>
      <w:t></w:t>
    </w:r>
    <w:r w:rsidRPr="003F33B8">
      <w:rPr>
        <w:rFonts w:ascii="C39T30Lfz" w:hAnsi="C39T30Lfz"/>
        <w:kern w:val="14"/>
        <w:sz w:val="56"/>
      </w:rPr>
      <w:t></w:t>
    </w:r>
    <w:r w:rsidRPr="003F33B8">
      <w:rPr>
        <w:rFonts w:ascii="C39T30Lfz" w:hAnsi="C39T30Lfz"/>
        <w:kern w:val="14"/>
        <w:sz w:val="56"/>
      </w:rPr>
      <w:t></w:t>
    </w:r>
    <w:r w:rsidRPr="003F33B8">
      <w:rPr>
        <w:rFonts w:ascii="C39T30Lfz" w:hAnsi="C39T30Lfz"/>
        <w:kern w:val="14"/>
        <w:sz w:val="56"/>
      </w:rPr>
      <w:t></w:t>
    </w:r>
    <w:r w:rsidRPr="003F33B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D2" w:rsidRPr="001075E9" w:rsidRDefault="00B26AD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6AD2" w:rsidRDefault="00B26AD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F33B8" w:rsidRPr="0053044E" w:rsidRDefault="003F33B8" w:rsidP="003F33B8">
      <w:pPr>
        <w:pStyle w:val="FootnoteText"/>
        <w:rPr>
          <w:szCs w:val="18"/>
        </w:rPr>
      </w:pPr>
      <w:r w:rsidRPr="00A90EA8">
        <w:rPr>
          <w:lang w:val="en-GB"/>
        </w:rPr>
        <w:tab/>
      </w:r>
      <w:r w:rsidRPr="003F33B8">
        <w:rPr>
          <w:rStyle w:val="FootnoteReference"/>
          <w:sz w:val="20"/>
          <w:vertAlign w:val="baseline"/>
        </w:rPr>
        <w:t>*</w:t>
      </w:r>
      <w:r w:rsidRPr="0053044E">
        <w:rPr>
          <w:sz w:val="20"/>
        </w:rPr>
        <w:tab/>
      </w:r>
      <w:r w:rsidRPr="0053044E">
        <w:rPr>
          <w:szCs w:val="18"/>
        </w:rPr>
        <w:t>В соответствии с программой работы Комитета по внутреннему транспорту на 2018−2019 годы (</w:t>
      </w:r>
      <w:r w:rsidRPr="0053044E">
        <w:rPr>
          <w:szCs w:val="18"/>
          <w:lang w:val="en-US"/>
        </w:rPr>
        <w:t>ECE</w:t>
      </w:r>
      <w:r w:rsidRPr="0053044E">
        <w:rPr>
          <w:szCs w:val="18"/>
        </w:rPr>
        <w:t>/</w:t>
      </w:r>
      <w:r w:rsidRPr="0053044E">
        <w:rPr>
          <w:szCs w:val="18"/>
          <w:lang w:val="en-US"/>
        </w:rPr>
        <w:t>TRANS</w:t>
      </w:r>
      <w:r w:rsidRPr="0053044E">
        <w:rPr>
          <w:szCs w:val="18"/>
        </w:rPr>
        <w:t xml:space="preserve">/274, пункт 123, и </w:t>
      </w:r>
      <w:r w:rsidRPr="0053044E">
        <w:rPr>
          <w:szCs w:val="18"/>
          <w:lang w:val="en-US"/>
        </w:rPr>
        <w:t>ECE</w:t>
      </w:r>
      <w:r w:rsidRPr="0053044E">
        <w:rPr>
          <w:szCs w:val="18"/>
        </w:rPr>
        <w:t>/</w:t>
      </w:r>
      <w:r w:rsidRPr="0053044E">
        <w:rPr>
          <w:szCs w:val="18"/>
          <w:lang w:val="en-US"/>
        </w:rPr>
        <w:t>TRANS</w:t>
      </w:r>
      <w:r w:rsidRPr="0053044E">
        <w:rPr>
          <w:szCs w:val="18"/>
        </w:rPr>
        <w:t>/2018/21/</w:t>
      </w:r>
      <w:r w:rsidRPr="0053044E">
        <w:rPr>
          <w:szCs w:val="18"/>
          <w:lang w:val="en-US"/>
        </w:rPr>
        <w:t>Add</w:t>
      </w:r>
      <w:r w:rsidRPr="0053044E">
        <w:rPr>
          <w:szCs w:val="18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</w:t>
      </w:r>
      <w:r>
        <w:rPr>
          <w:szCs w:val="18"/>
        </w:rPr>
        <w:t xml:space="preserve"> </w:t>
      </w:r>
      <w:r w:rsidRPr="0053044E">
        <w:rPr>
          <w:szCs w:val="18"/>
        </w:rPr>
        <w:t>Настоящий документ представлен</w:t>
      </w:r>
      <w:r>
        <w:rPr>
          <w:szCs w:val="18"/>
        </w:rPr>
        <w:t xml:space="preserve"> в соответствии с этим мандатом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B8" w:rsidRPr="003F33B8" w:rsidRDefault="009D23CE">
    <w:pPr>
      <w:pStyle w:val="Header"/>
    </w:pPr>
    <w:fldSimple w:instr=" TITLE  \* MERGEFORMAT ">
      <w:r w:rsidR="002D48D9">
        <w:t>ECE/TRANS/WP.29/2019/21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B8" w:rsidRPr="003F33B8" w:rsidRDefault="009D23CE" w:rsidP="003F33B8">
    <w:pPr>
      <w:pStyle w:val="Header"/>
      <w:jc w:val="right"/>
    </w:pPr>
    <w:fldSimple w:instr=" TITLE  \* MERGEFORMAT ">
      <w:r w:rsidR="002D48D9">
        <w:t>ECE/TRANS/WP.29/2019/21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D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48D9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33B8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2217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4332"/>
    <w:rsid w:val="009608F3"/>
    <w:rsid w:val="009A24AC"/>
    <w:rsid w:val="009C59D7"/>
    <w:rsid w:val="009C6FE6"/>
    <w:rsid w:val="009D23CE"/>
    <w:rsid w:val="009D7E7D"/>
    <w:rsid w:val="00A14DA8"/>
    <w:rsid w:val="00A312BC"/>
    <w:rsid w:val="00A84021"/>
    <w:rsid w:val="00A84D35"/>
    <w:rsid w:val="00A917B3"/>
    <w:rsid w:val="00AB4B51"/>
    <w:rsid w:val="00B10CC7"/>
    <w:rsid w:val="00B26AD2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02A5"/>
    <w:rsid w:val="00FD2EF7"/>
    <w:rsid w:val="00FE447E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E14B6AE-1F9B-46FB-AE07-4B59BEF6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F33B8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3F33B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ECE/TRANS/WP.29/2019/21</vt:lpstr>
      <vt:lpstr>ECE/TRANS/WP.29/2019/21</vt:lpstr>
      <vt:lpstr>A/</vt:lpstr>
    </vt:vector>
  </TitlesOfParts>
  <Company>DCM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ECE/TRANS/WP.29/2019/21</dc:title>
  <dc:subject/>
  <dc:creator>Marina KOROTKOVA</dc:creator>
  <cp:keywords/>
  <cp:lastModifiedBy>Marie-Claude Collet</cp:lastModifiedBy>
  <cp:revision>3</cp:revision>
  <cp:lastPrinted>2019-01-21T13:56:00Z</cp:lastPrinted>
  <dcterms:created xsi:type="dcterms:W3CDTF">2019-01-21T13:54:00Z</dcterms:created>
  <dcterms:modified xsi:type="dcterms:W3CDTF">2019-01-21T13:56:00Z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