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7A6541" w:rsidTr="00E1257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A6541" w:rsidRDefault="007A6541" w:rsidP="00E12574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7A6541" w:rsidRPr="00D47EEA" w:rsidRDefault="007A6541" w:rsidP="00995C51">
            <w:pPr>
              <w:jc w:val="right"/>
            </w:pPr>
            <w:r w:rsidRPr="00C04153">
              <w:rPr>
                <w:b/>
                <w:sz w:val="40"/>
                <w:szCs w:val="40"/>
              </w:rPr>
              <w:t>INF.</w:t>
            </w:r>
            <w:r w:rsidR="00270BC5">
              <w:rPr>
                <w:b/>
                <w:sz w:val="40"/>
                <w:szCs w:val="40"/>
              </w:rPr>
              <w:t>2</w:t>
            </w:r>
          </w:p>
        </w:tc>
      </w:tr>
      <w:tr w:rsidR="007A6541" w:rsidTr="007B5997">
        <w:trPr>
          <w:cantSplit/>
          <w:trHeight w:hRule="exact" w:val="2414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70BC5" w:rsidRPr="007937CC" w:rsidRDefault="00270BC5" w:rsidP="00270BC5">
            <w:pPr>
              <w:spacing w:before="120" w:after="120"/>
              <w:rPr>
                <w:b/>
                <w:sz w:val="28"/>
                <w:szCs w:val="28"/>
              </w:rPr>
            </w:pPr>
            <w:r w:rsidRPr="007937CC">
              <w:rPr>
                <w:b/>
                <w:sz w:val="28"/>
                <w:szCs w:val="28"/>
              </w:rPr>
              <w:t xml:space="preserve">Economic Commission for </w:t>
            </w:r>
            <w:smartTag w:uri="urn:schemas-microsoft-com:office:smarttags" w:element="place">
              <w:r w:rsidRPr="007937CC">
                <w:rPr>
                  <w:b/>
                  <w:sz w:val="28"/>
                  <w:szCs w:val="28"/>
                </w:rPr>
                <w:t>Europe</w:t>
              </w:r>
            </w:smartTag>
          </w:p>
          <w:p w:rsidR="00270BC5" w:rsidRPr="007937CC" w:rsidRDefault="00270BC5" w:rsidP="00270BC5">
            <w:pPr>
              <w:spacing w:before="120"/>
              <w:rPr>
                <w:b/>
              </w:rPr>
            </w:pPr>
            <w:r w:rsidRPr="007937CC">
              <w:rPr>
                <w:b/>
              </w:rPr>
              <w:t>ADN Administrative Committee</w:t>
            </w:r>
          </w:p>
          <w:p w:rsidR="00270BC5" w:rsidRPr="007937CC" w:rsidRDefault="00270BC5" w:rsidP="00270BC5">
            <w:pPr>
              <w:spacing w:before="120"/>
              <w:rPr>
                <w:b/>
              </w:rPr>
            </w:pPr>
            <w:r>
              <w:rPr>
                <w:b/>
              </w:rPr>
              <w:t>Twenty-second</w:t>
            </w:r>
            <w:r w:rsidRPr="007937CC">
              <w:rPr>
                <w:b/>
              </w:rPr>
              <w:t xml:space="preserve"> session</w:t>
            </w:r>
          </w:p>
          <w:p w:rsidR="00270BC5" w:rsidRDefault="00270BC5" w:rsidP="00270BC5">
            <w:pPr>
              <w:rPr>
                <w:b/>
              </w:rPr>
            </w:pPr>
            <w:r w:rsidRPr="007937CC">
              <w:t xml:space="preserve">Geneva, </w:t>
            </w:r>
            <w:r>
              <w:t>25</w:t>
            </w:r>
            <w:r w:rsidRPr="001E546F">
              <w:t xml:space="preserve"> </w:t>
            </w:r>
            <w:r>
              <w:t>January</w:t>
            </w:r>
            <w:r w:rsidRPr="001E546F">
              <w:t xml:space="preserve"> 201</w:t>
            </w:r>
            <w:r>
              <w:t>9</w:t>
            </w:r>
            <w:r w:rsidRPr="007937CC">
              <w:br/>
            </w:r>
            <w:r w:rsidRPr="003F6022">
              <w:t xml:space="preserve">Agenda item </w:t>
            </w:r>
            <w:r>
              <w:t>4</w:t>
            </w:r>
            <w:r w:rsidRPr="003F6022">
              <w:t xml:space="preserve"> (</w:t>
            </w:r>
            <w:r w:rsidR="007B5997">
              <w:t>c</w:t>
            </w:r>
            <w:r w:rsidRPr="003F6022">
              <w:t>)</w:t>
            </w:r>
            <w:r>
              <w:t xml:space="preserve"> of the provisional agenda</w:t>
            </w:r>
            <w:r>
              <w:rPr>
                <w:b/>
              </w:rPr>
              <w:br/>
            </w:r>
            <w:r w:rsidRPr="003F6022">
              <w:rPr>
                <w:b/>
              </w:rPr>
              <w:t>Matters relating to the implementation of ADN:</w:t>
            </w:r>
          </w:p>
          <w:p w:rsidR="007A6541" w:rsidRPr="007B5997" w:rsidRDefault="007B5997" w:rsidP="00270BC5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7B5997">
              <w:rPr>
                <w:b/>
                <w:bCs/>
              </w:rPr>
              <w:t>iscellaneous notifications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A6541" w:rsidRDefault="007A6541" w:rsidP="00E12574">
            <w:pPr>
              <w:spacing w:before="120"/>
            </w:pPr>
          </w:p>
          <w:p w:rsidR="007A6541" w:rsidRPr="0013311E" w:rsidRDefault="00270BC5" w:rsidP="009C4596">
            <w:pPr>
              <w:spacing w:before="120"/>
            </w:pPr>
            <w:r>
              <w:t>11</w:t>
            </w:r>
            <w:r w:rsidR="0013311E" w:rsidRPr="0013311E">
              <w:t xml:space="preserve"> January</w:t>
            </w:r>
            <w:r w:rsidR="007A6541" w:rsidRPr="0013311E">
              <w:t xml:space="preserve"> 201</w:t>
            </w:r>
            <w:r w:rsidR="009B7A4A">
              <w:t>9</w:t>
            </w:r>
          </w:p>
        </w:tc>
      </w:tr>
    </w:tbl>
    <w:p w:rsidR="009821D4" w:rsidRPr="00270BC5" w:rsidRDefault="009821D4" w:rsidP="00270BC5">
      <w:pPr>
        <w:pStyle w:val="HChG"/>
      </w:pPr>
      <w:r w:rsidRPr="00270BC5">
        <w:tab/>
      </w:r>
      <w:r w:rsidRPr="00270BC5">
        <w:tab/>
        <w:t>Ex</w:t>
      </w:r>
      <w:r w:rsidR="007849F7" w:rsidRPr="00270BC5">
        <w:t>amination statistics</w:t>
      </w:r>
    </w:p>
    <w:p w:rsidR="00E82DBD" w:rsidRDefault="009821D4" w:rsidP="00270BC5">
      <w:pPr>
        <w:pStyle w:val="H1G"/>
        <w:rPr>
          <w:lang w:val="en-US" w:bidi="en-GB"/>
        </w:rPr>
      </w:pPr>
      <w:r w:rsidRPr="009821D4">
        <w:rPr>
          <w:szCs w:val="24"/>
          <w:lang w:val="en-US"/>
        </w:rPr>
        <w:tab/>
      </w:r>
      <w:r w:rsidRPr="009821D4">
        <w:rPr>
          <w:szCs w:val="24"/>
          <w:lang w:val="en-US"/>
        </w:rPr>
        <w:tab/>
      </w:r>
      <w:r w:rsidRPr="009821D4">
        <w:rPr>
          <w:lang w:val="en-US" w:bidi="en-GB"/>
        </w:rPr>
        <w:t xml:space="preserve">Transmitted by the Government of </w:t>
      </w:r>
      <w:r w:rsidR="0013311E">
        <w:rPr>
          <w:lang w:val="en-US" w:bidi="en-GB"/>
        </w:rPr>
        <w:t>the Netherlands</w:t>
      </w:r>
    </w:p>
    <w:p w:rsidR="00D32503" w:rsidRDefault="00D32503" w:rsidP="00270BC5">
      <w:pPr>
        <w:pStyle w:val="SingleTxtG"/>
        <w:numPr>
          <w:ilvl w:val="0"/>
          <w:numId w:val="3"/>
        </w:numPr>
        <w:spacing w:after="240"/>
      </w:pPr>
      <w:r w:rsidRPr="00E82DBD">
        <w:t>The examination statistics</w:t>
      </w:r>
      <w:r w:rsidRPr="00484ECD">
        <w:t xml:space="preserve"> for</w:t>
      </w:r>
      <w:r w:rsidR="00E109D9">
        <w:t xml:space="preserve"> the</w:t>
      </w:r>
      <w:r w:rsidR="002F2244">
        <w:t xml:space="preserve"> Netherlands in 2014-2018</w:t>
      </w:r>
      <w:r w:rsidRPr="00484ECD">
        <w:t xml:space="preserve"> are</w:t>
      </w:r>
      <w:r w:rsidRPr="00E82DBD">
        <w:t>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1079"/>
        <w:gridCol w:w="1507"/>
        <w:gridCol w:w="1507"/>
        <w:gridCol w:w="1507"/>
        <w:gridCol w:w="1613"/>
        <w:gridCol w:w="1613"/>
      </w:tblGrid>
      <w:tr w:rsidR="00484ECD" w:rsidTr="00235D8D">
        <w:trPr>
          <w:cantSplit/>
          <w:trHeight w:val="340"/>
          <w:jc w:val="center"/>
        </w:trPr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305A" w:rsidRPr="00DD51EF" w:rsidRDefault="0058305A" w:rsidP="00DD51EF">
            <w:pPr>
              <w:spacing w:line="240" w:lineRule="auto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305A" w:rsidRPr="00DD51EF" w:rsidRDefault="0058305A" w:rsidP="00DD51EF">
            <w:pPr>
              <w:spacing w:line="240" w:lineRule="auto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305A" w:rsidRPr="00DD51EF" w:rsidRDefault="0058305A" w:rsidP="00270BC5">
            <w:pPr>
              <w:spacing w:before="120" w:after="12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D51EF">
              <w:rPr>
                <w:i/>
                <w:iCs/>
                <w:sz w:val="16"/>
                <w:szCs w:val="16"/>
              </w:rPr>
              <w:t>ADN Basic Course – Dry Cargo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305A" w:rsidRPr="00DD51EF" w:rsidRDefault="0058305A" w:rsidP="00270BC5">
            <w:pPr>
              <w:spacing w:before="120" w:after="12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D51EF">
              <w:rPr>
                <w:i/>
                <w:iCs/>
                <w:sz w:val="16"/>
                <w:szCs w:val="16"/>
              </w:rPr>
              <w:t>ADN Basic Course – Tank vessels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305A" w:rsidRPr="00DD51EF" w:rsidRDefault="0058305A" w:rsidP="00270BC5">
            <w:pPr>
              <w:spacing w:before="120" w:after="12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D51EF">
              <w:rPr>
                <w:i/>
                <w:iCs/>
                <w:sz w:val="16"/>
                <w:szCs w:val="16"/>
              </w:rPr>
              <w:t>ADN Basic Course – Combination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305A" w:rsidRPr="00DD51EF" w:rsidRDefault="0058305A" w:rsidP="00270BC5">
            <w:pPr>
              <w:spacing w:before="120" w:after="12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D51EF">
              <w:rPr>
                <w:i/>
                <w:iCs/>
                <w:sz w:val="16"/>
                <w:szCs w:val="16"/>
              </w:rPr>
              <w:t>ADN Specialisation – Gases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305A" w:rsidRPr="00DD51EF" w:rsidRDefault="0058305A" w:rsidP="00270BC5">
            <w:pPr>
              <w:spacing w:before="120" w:after="12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D51EF">
              <w:rPr>
                <w:i/>
                <w:iCs/>
                <w:sz w:val="16"/>
                <w:szCs w:val="16"/>
              </w:rPr>
              <w:t>ADN Specialisation – Chemicals</w:t>
            </w:r>
          </w:p>
        </w:tc>
      </w:tr>
      <w:tr w:rsidR="00484ECD" w:rsidRPr="00484ECD" w:rsidTr="00235D8D">
        <w:trPr>
          <w:cantSplit/>
          <w:jc w:val="center"/>
        </w:trPr>
        <w:tc>
          <w:tcPr>
            <w:tcW w:w="813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CD" w:rsidRPr="00DD51EF" w:rsidRDefault="00484ECD" w:rsidP="00270BC5">
            <w:pPr>
              <w:spacing w:before="40" w:after="40"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D51EF">
              <w:rPr>
                <w:b/>
                <w:bCs/>
                <w:i/>
                <w:iCs/>
                <w:sz w:val="16"/>
                <w:szCs w:val="16"/>
              </w:rPr>
              <w:t>2014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CD" w:rsidRPr="00DD51EF" w:rsidRDefault="00484ECD" w:rsidP="00270BC5">
            <w:pPr>
              <w:spacing w:before="40" w:after="40" w:line="240" w:lineRule="auto"/>
              <w:rPr>
                <w:i/>
                <w:iCs/>
                <w:sz w:val="16"/>
                <w:szCs w:val="16"/>
              </w:rPr>
            </w:pPr>
            <w:r w:rsidRPr="00DD51EF">
              <w:rPr>
                <w:i/>
                <w:iCs/>
                <w:sz w:val="16"/>
                <w:szCs w:val="16"/>
              </w:rPr>
              <w:t>Number of candidates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84ECD" w:rsidRPr="00DD51EF" w:rsidRDefault="00CE6E35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07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84ECD" w:rsidRPr="00DD51EF" w:rsidRDefault="00CE6E35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507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84ECD" w:rsidRPr="00DD51EF" w:rsidRDefault="00CE6E35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</w:t>
            </w:r>
          </w:p>
        </w:tc>
        <w:tc>
          <w:tcPr>
            <w:tcW w:w="1613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84ECD" w:rsidRPr="00DD51EF" w:rsidRDefault="00204640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13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ECD" w:rsidRPr="00DD51EF" w:rsidRDefault="00204640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84ECD" w:rsidRPr="00484ECD" w:rsidTr="00235D8D">
        <w:trPr>
          <w:cantSplit/>
          <w:jc w:val="center"/>
        </w:trPr>
        <w:tc>
          <w:tcPr>
            <w:tcW w:w="81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CD" w:rsidRPr="00DD51EF" w:rsidRDefault="00484ECD" w:rsidP="00270BC5">
            <w:pPr>
              <w:spacing w:before="40" w:after="40"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CD" w:rsidRPr="00DD51EF" w:rsidRDefault="00CE6E35" w:rsidP="00270BC5">
            <w:pPr>
              <w:spacing w:before="40" w:after="40" w:line="24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</w:t>
            </w:r>
            <w:r w:rsidR="00484ECD" w:rsidRPr="00DD51EF">
              <w:rPr>
                <w:i/>
                <w:iCs/>
                <w:sz w:val="16"/>
                <w:szCs w:val="16"/>
              </w:rPr>
              <w:t>uccess</w:t>
            </w:r>
            <w:r w:rsidR="00995C51" w:rsidRPr="00DD51EF">
              <w:rPr>
                <w:i/>
                <w:iCs/>
                <w:sz w:val="16"/>
                <w:szCs w:val="16"/>
              </w:rPr>
              <w:t>ful</w:t>
            </w:r>
            <w:r>
              <w:rPr>
                <w:i/>
                <w:iCs/>
                <w:sz w:val="16"/>
                <w:szCs w:val="16"/>
              </w:rPr>
              <w:t xml:space="preserve"> (%)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84ECD" w:rsidRPr="00DD51EF" w:rsidRDefault="00CE6E35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5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84ECD" w:rsidRPr="00DD51EF" w:rsidRDefault="00CE6E35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5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84ECD" w:rsidRPr="00DD51EF" w:rsidRDefault="00CE6E35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1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84ECD" w:rsidRPr="00DD51EF" w:rsidRDefault="00204640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1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ECD" w:rsidRPr="00DD51EF" w:rsidRDefault="00204640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84ECD" w:rsidRPr="00484ECD" w:rsidTr="00235D8D">
        <w:trPr>
          <w:cantSplit/>
          <w:jc w:val="center"/>
        </w:trPr>
        <w:tc>
          <w:tcPr>
            <w:tcW w:w="81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28" w:rsidRPr="00DD51EF" w:rsidRDefault="00484ECD" w:rsidP="00270BC5">
            <w:pPr>
              <w:spacing w:before="40" w:after="40"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D51EF">
              <w:rPr>
                <w:b/>
                <w:bCs/>
                <w:i/>
                <w:iCs/>
                <w:sz w:val="16"/>
                <w:szCs w:val="16"/>
              </w:rPr>
              <w:t>2015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CD" w:rsidRPr="00DD51EF" w:rsidRDefault="00484ECD" w:rsidP="00270BC5">
            <w:pPr>
              <w:spacing w:before="40" w:after="40" w:line="240" w:lineRule="auto"/>
              <w:rPr>
                <w:i/>
                <w:iCs/>
                <w:sz w:val="16"/>
                <w:szCs w:val="16"/>
              </w:rPr>
            </w:pPr>
            <w:r w:rsidRPr="00DD51EF">
              <w:rPr>
                <w:i/>
                <w:iCs/>
                <w:sz w:val="16"/>
                <w:szCs w:val="16"/>
              </w:rPr>
              <w:t>Number of candidates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84ECD" w:rsidRPr="00DD51EF" w:rsidRDefault="00CE6E35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84ECD" w:rsidRPr="00DD51EF" w:rsidRDefault="00CE6E35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5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84ECD" w:rsidRPr="00DD51EF" w:rsidRDefault="00CE6E35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</w:t>
            </w:r>
          </w:p>
        </w:tc>
        <w:tc>
          <w:tcPr>
            <w:tcW w:w="161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84ECD" w:rsidRPr="00DD51EF" w:rsidRDefault="00204640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61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ECD" w:rsidRPr="00DD51EF" w:rsidRDefault="00204640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</w:tc>
      </w:tr>
      <w:tr w:rsidR="00484ECD" w:rsidRPr="00484ECD" w:rsidTr="00235D8D">
        <w:trPr>
          <w:cantSplit/>
          <w:jc w:val="center"/>
        </w:trPr>
        <w:tc>
          <w:tcPr>
            <w:tcW w:w="81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CD" w:rsidRPr="00DD51EF" w:rsidRDefault="00484ECD" w:rsidP="00270BC5">
            <w:pPr>
              <w:spacing w:before="40" w:after="40"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CD" w:rsidRPr="00DD51EF" w:rsidRDefault="00CE6E35" w:rsidP="00270BC5">
            <w:pPr>
              <w:spacing w:before="40" w:after="40" w:line="24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</w:t>
            </w:r>
            <w:r w:rsidR="00484ECD" w:rsidRPr="00DD51EF">
              <w:rPr>
                <w:i/>
                <w:iCs/>
                <w:sz w:val="16"/>
                <w:szCs w:val="16"/>
              </w:rPr>
              <w:t>uccess</w:t>
            </w:r>
            <w:r w:rsidR="00995C51" w:rsidRPr="00DD51EF">
              <w:rPr>
                <w:i/>
                <w:iCs/>
                <w:sz w:val="16"/>
                <w:szCs w:val="16"/>
              </w:rPr>
              <w:t>ful</w:t>
            </w:r>
            <w:r>
              <w:rPr>
                <w:i/>
                <w:iCs/>
                <w:sz w:val="16"/>
                <w:szCs w:val="16"/>
              </w:rPr>
              <w:t xml:space="preserve"> (%)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84ECD" w:rsidRPr="00DD51EF" w:rsidRDefault="00CE6E35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5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84ECD" w:rsidRPr="00DD51EF" w:rsidRDefault="00CE6E35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5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84ECD" w:rsidRPr="00DD51EF" w:rsidRDefault="00CE6E35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61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84ECD" w:rsidRPr="00DD51EF" w:rsidRDefault="00204640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61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ECD" w:rsidRPr="00DD51EF" w:rsidRDefault="00204640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</w:tr>
      <w:tr w:rsidR="00E109D9" w:rsidRPr="00484ECD" w:rsidTr="00235D8D">
        <w:trPr>
          <w:cantSplit/>
          <w:trHeight w:val="90"/>
          <w:jc w:val="center"/>
        </w:trPr>
        <w:tc>
          <w:tcPr>
            <w:tcW w:w="81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9D9" w:rsidRPr="00DD51EF" w:rsidRDefault="00E109D9" w:rsidP="00270BC5">
            <w:pPr>
              <w:spacing w:before="40" w:after="40"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2016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9D9" w:rsidRDefault="00E109D9" w:rsidP="00270BC5">
            <w:pPr>
              <w:spacing w:before="40" w:after="40" w:line="24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Number of candidates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109D9" w:rsidRPr="00E109D9" w:rsidRDefault="00510455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109D9" w:rsidRDefault="00510455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5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109D9" w:rsidRDefault="00510455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</w:t>
            </w:r>
          </w:p>
        </w:tc>
        <w:tc>
          <w:tcPr>
            <w:tcW w:w="161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109D9" w:rsidRDefault="00B831F0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61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09D9" w:rsidRDefault="00B831F0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</w:tr>
      <w:tr w:rsidR="00E109D9" w:rsidRPr="00484ECD" w:rsidTr="00235D8D">
        <w:trPr>
          <w:cantSplit/>
          <w:trHeight w:val="90"/>
          <w:jc w:val="center"/>
        </w:trPr>
        <w:tc>
          <w:tcPr>
            <w:tcW w:w="81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9D9" w:rsidRPr="00DD51EF" w:rsidRDefault="00E109D9" w:rsidP="00270BC5">
            <w:pPr>
              <w:spacing w:before="40" w:after="40"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9D9" w:rsidRDefault="007C3655" w:rsidP="00270BC5">
            <w:pPr>
              <w:spacing w:before="40" w:after="40" w:line="24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Succe</w:t>
            </w:r>
            <w:r w:rsidR="00593C65">
              <w:rPr>
                <w:i/>
                <w:iCs/>
                <w:sz w:val="16"/>
                <w:szCs w:val="16"/>
              </w:rPr>
              <w:t>s</w:t>
            </w:r>
            <w:r>
              <w:rPr>
                <w:i/>
                <w:iCs/>
                <w:sz w:val="16"/>
                <w:szCs w:val="16"/>
              </w:rPr>
              <w:t>sful</w:t>
            </w:r>
            <w:r w:rsidR="00E109D9">
              <w:rPr>
                <w:i/>
                <w:iCs/>
                <w:sz w:val="16"/>
                <w:szCs w:val="16"/>
              </w:rPr>
              <w:t xml:space="preserve"> (%)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109D9" w:rsidRDefault="00510455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109D9" w:rsidRDefault="00510455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5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109D9" w:rsidRDefault="00510455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1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109D9" w:rsidRDefault="00B831F0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61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09D9" w:rsidRDefault="00B831F0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</w:tr>
      <w:tr w:rsidR="00D13D38" w:rsidRPr="00484ECD" w:rsidTr="00235D8D">
        <w:trPr>
          <w:cantSplit/>
          <w:trHeight w:val="90"/>
          <w:jc w:val="center"/>
        </w:trPr>
        <w:tc>
          <w:tcPr>
            <w:tcW w:w="81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38" w:rsidRPr="00DD51EF" w:rsidRDefault="00D13D38" w:rsidP="00270BC5">
            <w:pPr>
              <w:spacing w:before="40" w:after="40"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2017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38" w:rsidRDefault="00D13D38" w:rsidP="00270BC5">
            <w:pPr>
              <w:spacing w:before="40" w:after="40" w:line="24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Number of candidates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13D38" w:rsidRDefault="00C2265E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13D38" w:rsidRDefault="00C2265E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5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13D38" w:rsidRDefault="00C2265E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61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13D38" w:rsidRDefault="00C2265E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61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3D38" w:rsidRDefault="00C2265E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</w:tr>
      <w:tr w:rsidR="00D13D38" w:rsidRPr="00484ECD" w:rsidTr="00235D8D">
        <w:trPr>
          <w:cantSplit/>
          <w:trHeight w:val="90"/>
          <w:jc w:val="center"/>
        </w:trPr>
        <w:tc>
          <w:tcPr>
            <w:tcW w:w="81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38" w:rsidRPr="00DD51EF" w:rsidRDefault="00D13D38" w:rsidP="00270BC5">
            <w:pPr>
              <w:spacing w:before="40" w:after="40"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38" w:rsidRDefault="00C63FEF" w:rsidP="00270BC5">
            <w:pPr>
              <w:spacing w:before="40" w:after="40" w:line="24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Successful</w:t>
            </w:r>
            <w:r w:rsidR="00C2265E">
              <w:rPr>
                <w:i/>
                <w:iCs/>
                <w:sz w:val="16"/>
                <w:szCs w:val="16"/>
              </w:rPr>
              <w:t xml:space="preserve"> (%)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13D38" w:rsidRDefault="00C2265E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13D38" w:rsidRDefault="00C2265E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5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13D38" w:rsidRDefault="00C2265E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61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13D38" w:rsidRDefault="00C2265E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F94FC9">
              <w:rPr>
                <w:sz w:val="16"/>
                <w:szCs w:val="16"/>
              </w:rPr>
              <w:t>9</w:t>
            </w:r>
          </w:p>
        </w:tc>
        <w:tc>
          <w:tcPr>
            <w:tcW w:w="161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3D38" w:rsidRDefault="00C2265E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9B7A4A" w:rsidRPr="00484ECD" w:rsidTr="00235D8D">
        <w:trPr>
          <w:cantSplit/>
          <w:trHeight w:val="90"/>
          <w:jc w:val="center"/>
        </w:trPr>
        <w:tc>
          <w:tcPr>
            <w:tcW w:w="813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4A" w:rsidRPr="00DD51EF" w:rsidRDefault="009B7A4A" w:rsidP="00270BC5">
            <w:pPr>
              <w:spacing w:before="40" w:after="40"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2018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4A" w:rsidRDefault="009B7A4A" w:rsidP="00270BC5">
            <w:pPr>
              <w:spacing w:before="40" w:after="40" w:line="24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Number of candidates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B7A4A" w:rsidRDefault="009B7A4A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B7A4A" w:rsidRDefault="009B7A4A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5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B7A4A" w:rsidRDefault="009B7A4A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</w:t>
            </w:r>
          </w:p>
        </w:tc>
        <w:tc>
          <w:tcPr>
            <w:tcW w:w="161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B7A4A" w:rsidRDefault="002F2244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61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A4A" w:rsidRDefault="002F2244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</w:p>
        </w:tc>
      </w:tr>
      <w:tr w:rsidR="009B7A4A" w:rsidRPr="00484ECD" w:rsidTr="00235D8D">
        <w:trPr>
          <w:cantSplit/>
          <w:trHeight w:val="90"/>
          <w:jc w:val="center"/>
        </w:trPr>
        <w:tc>
          <w:tcPr>
            <w:tcW w:w="813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4A" w:rsidRPr="00DD51EF" w:rsidRDefault="009B7A4A" w:rsidP="00270BC5">
            <w:pPr>
              <w:spacing w:before="40" w:after="40"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4A" w:rsidRDefault="00C63FEF" w:rsidP="00270BC5">
            <w:pPr>
              <w:spacing w:before="40" w:after="40" w:line="24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Successful</w:t>
            </w:r>
            <w:r w:rsidR="009B7A4A">
              <w:rPr>
                <w:i/>
                <w:iCs/>
                <w:sz w:val="16"/>
                <w:szCs w:val="16"/>
              </w:rPr>
              <w:t xml:space="preserve"> (%)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B7A4A" w:rsidRDefault="009B7A4A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n.a.</w:t>
            </w:r>
          </w:p>
        </w:tc>
        <w:tc>
          <w:tcPr>
            <w:tcW w:w="150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B7A4A" w:rsidRDefault="009B7A4A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50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B7A4A" w:rsidRDefault="009B7A4A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61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B7A4A" w:rsidRDefault="002F2244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1613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A4A" w:rsidRDefault="002F2244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</w:tbl>
    <w:p w:rsidR="00A17622" w:rsidRPr="00A17622" w:rsidRDefault="00E82DBD" w:rsidP="000C0F28">
      <w:pPr>
        <w:spacing w:before="240"/>
        <w:ind w:left="1134" w:right="1134"/>
        <w:jc w:val="center"/>
        <w:rPr>
          <w:u w:val="single"/>
        </w:rPr>
      </w:pPr>
      <w:r w:rsidRPr="00E82DBD">
        <w:rPr>
          <w:u w:val="single"/>
        </w:rPr>
        <w:tab/>
      </w:r>
      <w:r w:rsidRPr="00E82DBD">
        <w:rPr>
          <w:u w:val="single"/>
        </w:rPr>
        <w:tab/>
      </w:r>
      <w:r w:rsidRPr="00E82DBD">
        <w:rPr>
          <w:u w:val="single"/>
        </w:rPr>
        <w:tab/>
      </w:r>
    </w:p>
    <w:sectPr w:rsidR="00A17622" w:rsidRPr="00A17622" w:rsidSect="00235D8D">
      <w:headerReference w:type="default" r:id="rId8"/>
      <w:footerReference w:type="default" r:id="rId9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866" w:rsidRDefault="00FB1866" w:rsidP="007371FC">
      <w:pPr>
        <w:spacing w:line="240" w:lineRule="auto"/>
      </w:pPr>
      <w:r>
        <w:separator/>
      </w:r>
    </w:p>
  </w:endnote>
  <w:endnote w:type="continuationSeparator" w:id="0">
    <w:p w:rsidR="00FB1866" w:rsidRDefault="00FB1866" w:rsidP="007371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79A" w:rsidRPr="00A17622" w:rsidRDefault="00CA579A" w:rsidP="00A17622">
    <w:pPr>
      <w:spacing w:line="240" w:lineRule="auto"/>
      <w:jc w:val="right"/>
      <w:rPr>
        <w:sz w:val="16"/>
        <w:lang w:eastAsia="en-US"/>
      </w:rPr>
    </w:pPr>
    <w:r w:rsidRPr="00A17622">
      <w:rPr>
        <w:b/>
        <w:sz w:val="18"/>
        <w:lang w:eastAsia="en-US"/>
      </w:rPr>
      <w:fldChar w:fldCharType="begin"/>
    </w:r>
    <w:r w:rsidRPr="00A17622">
      <w:rPr>
        <w:b/>
        <w:sz w:val="18"/>
        <w:lang w:eastAsia="en-US"/>
      </w:rPr>
      <w:instrText xml:space="preserve"> PAGE </w:instrText>
    </w:r>
    <w:r w:rsidRPr="00A17622">
      <w:rPr>
        <w:b/>
        <w:sz w:val="18"/>
        <w:lang w:eastAsia="en-US"/>
      </w:rPr>
      <w:fldChar w:fldCharType="separate"/>
    </w:r>
    <w:r w:rsidR="009C6ED3">
      <w:rPr>
        <w:b/>
        <w:noProof/>
        <w:sz w:val="18"/>
        <w:lang w:eastAsia="en-US"/>
      </w:rPr>
      <w:t>2</w:t>
    </w:r>
    <w:r w:rsidRPr="00A17622">
      <w:rPr>
        <w:b/>
        <w:sz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866" w:rsidRDefault="00FB1866" w:rsidP="007371FC">
      <w:pPr>
        <w:spacing w:line="240" w:lineRule="auto"/>
      </w:pPr>
      <w:r>
        <w:separator/>
      </w:r>
    </w:p>
  </w:footnote>
  <w:footnote w:type="continuationSeparator" w:id="0">
    <w:p w:rsidR="00FB1866" w:rsidRDefault="00FB1866" w:rsidP="007371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79A" w:rsidRPr="00A17622" w:rsidRDefault="00CA579A" w:rsidP="00A17622">
    <w:pPr>
      <w:pStyle w:val="Header"/>
      <w:jc w:val="right"/>
      <w:rPr>
        <w:lang w:val="fr-CH"/>
      </w:rPr>
    </w:pPr>
    <w:r>
      <w:rPr>
        <w:lang w:val="fr-CH"/>
      </w:rPr>
      <w:t>INF.2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9"/>
      <w:numFmt w:val="bullet"/>
      <w:lvlText w:val="-"/>
      <w:lvlJc w:val="left"/>
      <w:pPr>
        <w:tabs>
          <w:tab w:val="num" w:pos="0"/>
        </w:tabs>
        <w:ind w:left="1854" w:hanging="360"/>
      </w:pPr>
      <w:rPr>
        <w:rFonts w:ascii="Times New Roman" w:hAnsi="Times New Roman"/>
      </w:rPr>
    </w:lvl>
  </w:abstractNum>
  <w:abstractNum w:abstractNumId="1" w15:restartNumberingAfterBreak="0">
    <w:nsid w:val="38D63858"/>
    <w:multiLevelType w:val="hybridMultilevel"/>
    <w:tmpl w:val="8E922368"/>
    <w:lvl w:ilvl="0" w:tplc="F168C0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6ED4089A"/>
    <w:multiLevelType w:val="hybridMultilevel"/>
    <w:tmpl w:val="166C740A"/>
    <w:lvl w:ilvl="0" w:tplc="CE44A93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E9"/>
    <w:rsid w:val="000572AC"/>
    <w:rsid w:val="0009215A"/>
    <w:rsid w:val="000C0F28"/>
    <w:rsid w:val="000E5E12"/>
    <w:rsid w:val="001049E9"/>
    <w:rsid w:val="0013311E"/>
    <w:rsid w:val="001872C5"/>
    <w:rsid w:val="001C076D"/>
    <w:rsid w:val="001C1329"/>
    <w:rsid w:val="001C675B"/>
    <w:rsid w:val="001F01C5"/>
    <w:rsid w:val="001F1D0E"/>
    <w:rsid w:val="001F4FAA"/>
    <w:rsid w:val="00200B5B"/>
    <w:rsid w:val="00204640"/>
    <w:rsid w:val="00205AFF"/>
    <w:rsid w:val="00211885"/>
    <w:rsid w:val="00226761"/>
    <w:rsid w:val="00235D8D"/>
    <w:rsid w:val="002425A4"/>
    <w:rsid w:val="00252EA6"/>
    <w:rsid w:val="002570A4"/>
    <w:rsid w:val="0026064F"/>
    <w:rsid w:val="00270BC5"/>
    <w:rsid w:val="002741B1"/>
    <w:rsid w:val="00291734"/>
    <w:rsid w:val="002F2244"/>
    <w:rsid w:val="003201F7"/>
    <w:rsid w:val="00355F2D"/>
    <w:rsid w:val="003947CF"/>
    <w:rsid w:val="003B218E"/>
    <w:rsid w:val="003F138A"/>
    <w:rsid w:val="00433D21"/>
    <w:rsid w:val="004346B7"/>
    <w:rsid w:val="00450B66"/>
    <w:rsid w:val="00456A30"/>
    <w:rsid w:val="004635AA"/>
    <w:rsid w:val="00466FB6"/>
    <w:rsid w:val="00484ECD"/>
    <w:rsid w:val="004A24D9"/>
    <w:rsid w:val="004C1671"/>
    <w:rsid w:val="004E5ED2"/>
    <w:rsid w:val="00510455"/>
    <w:rsid w:val="005145F5"/>
    <w:rsid w:val="00545339"/>
    <w:rsid w:val="0058305A"/>
    <w:rsid w:val="0058789B"/>
    <w:rsid w:val="00591A7D"/>
    <w:rsid w:val="00593C65"/>
    <w:rsid w:val="005A1742"/>
    <w:rsid w:val="005E387C"/>
    <w:rsid w:val="006212FB"/>
    <w:rsid w:val="006325E9"/>
    <w:rsid w:val="00633C6A"/>
    <w:rsid w:val="00643AEA"/>
    <w:rsid w:val="00645F15"/>
    <w:rsid w:val="00680D5A"/>
    <w:rsid w:val="00694AE4"/>
    <w:rsid w:val="00696626"/>
    <w:rsid w:val="00730674"/>
    <w:rsid w:val="007371FC"/>
    <w:rsid w:val="00751575"/>
    <w:rsid w:val="00772BD8"/>
    <w:rsid w:val="007849F7"/>
    <w:rsid w:val="00784B89"/>
    <w:rsid w:val="00794A50"/>
    <w:rsid w:val="007A3351"/>
    <w:rsid w:val="007A6541"/>
    <w:rsid w:val="007B064E"/>
    <w:rsid w:val="007B5997"/>
    <w:rsid w:val="007C3655"/>
    <w:rsid w:val="007D0357"/>
    <w:rsid w:val="007F2A73"/>
    <w:rsid w:val="00800447"/>
    <w:rsid w:val="0080216C"/>
    <w:rsid w:val="0084661B"/>
    <w:rsid w:val="00846B80"/>
    <w:rsid w:val="00880F91"/>
    <w:rsid w:val="00882E0E"/>
    <w:rsid w:val="008E7C51"/>
    <w:rsid w:val="009101E9"/>
    <w:rsid w:val="00912335"/>
    <w:rsid w:val="00972D93"/>
    <w:rsid w:val="009741A3"/>
    <w:rsid w:val="009821D4"/>
    <w:rsid w:val="0099218A"/>
    <w:rsid w:val="00995C51"/>
    <w:rsid w:val="009B7A4A"/>
    <w:rsid w:val="009C3166"/>
    <w:rsid w:val="009C4596"/>
    <w:rsid w:val="009C6ED3"/>
    <w:rsid w:val="009E659E"/>
    <w:rsid w:val="009E71E0"/>
    <w:rsid w:val="00A17622"/>
    <w:rsid w:val="00A30C28"/>
    <w:rsid w:val="00A6227A"/>
    <w:rsid w:val="00A92AB4"/>
    <w:rsid w:val="00AC3B7F"/>
    <w:rsid w:val="00AF01DD"/>
    <w:rsid w:val="00B03378"/>
    <w:rsid w:val="00B049A2"/>
    <w:rsid w:val="00B1177C"/>
    <w:rsid w:val="00B27FCB"/>
    <w:rsid w:val="00B37ED6"/>
    <w:rsid w:val="00B4533C"/>
    <w:rsid w:val="00B552F1"/>
    <w:rsid w:val="00B831F0"/>
    <w:rsid w:val="00B866C2"/>
    <w:rsid w:val="00BB6857"/>
    <w:rsid w:val="00BB77E8"/>
    <w:rsid w:val="00BF3BCC"/>
    <w:rsid w:val="00C2265E"/>
    <w:rsid w:val="00C22999"/>
    <w:rsid w:val="00C41B4E"/>
    <w:rsid w:val="00C47DA1"/>
    <w:rsid w:val="00C63FEF"/>
    <w:rsid w:val="00C70C66"/>
    <w:rsid w:val="00CA579A"/>
    <w:rsid w:val="00CB7CF1"/>
    <w:rsid w:val="00CC359D"/>
    <w:rsid w:val="00CE6E35"/>
    <w:rsid w:val="00D10F20"/>
    <w:rsid w:val="00D13D38"/>
    <w:rsid w:val="00D20EEA"/>
    <w:rsid w:val="00D32503"/>
    <w:rsid w:val="00D7183A"/>
    <w:rsid w:val="00D90582"/>
    <w:rsid w:val="00DB531F"/>
    <w:rsid w:val="00DB57E7"/>
    <w:rsid w:val="00DD51EF"/>
    <w:rsid w:val="00E109D9"/>
    <w:rsid w:val="00E12574"/>
    <w:rsid w:val="00E8037C"/>
    <w:rsid w:val="00E82DBD"/>
    <w:rsid w:val="00EA37CA"/>
    <w:rsid w:val="00EA58F6"/>
    <w:rsid w:val="00EB0A82"/>
    <w:rsid w:val="00EB743A"/>
    <w:rsid w:val="00EC3D8D"/>
    <w:rsid w:val="00ED557F"/>
    <w:rsid w:val="00EF5F2D"/>
    <w:rsid w:val="00F668B7"/>
    <w:rsid w:val="00F739DF"/>
    <w:rsid w:val="00F94FC9"/>
    <w:rsid w:val="00FB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C1C46DF"/>
  <w15:chartTrackingRefBased/>
  <w15:docId w15:val="{A6360E3F-0330-466E-849A-83F1AABB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25E9"/>
    <w:pPr>
      <w:suppressAutoHyphens/>
      <w:spacing w:line="240" w:lineRule="atLeast"/>
    </w:pPr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633C6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locked/>
    <w:rsid w:val="00633C6A"/>
    <w:rPr>
      <w:rFonts w:cs="Times New Roman"/>
      <w:b/>
      <w:snapToGrid w:val="0"/>
      <w:sz w:val="18"/>
      <w:lang w:val="en-GB" w:eastAsia="en-GB"/>
    </w:rPr>
  </w:style>
  <w:style w:type="paragraph" w:styleId="BalloonText">
    <w:name w:val="Balloon Text"/>
    <w:basedOn w:val="Normal"/>
    <w:link w:val="BalloonTextChar"/>
    <w:rsid w:val="00633C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633C6A"/>
    <w:rPr>
      <w:rFonts w:ascii="Tahoma" w:hAnsi="Tahoma" w:cs="Tahoma"/>
      <w:sz w:val="16"/>
      <w:szCs w:val="16"/>
      <w:lang w:val="en-GB" w:eastAsia="en-GB"/>
    </w:rPr>
  </w:style>
  <w:style w:type="paragraph" w:customStyle="1" w:styleId="CM1">
    <w:name w:val="CM1"/>
    <w:basedOn w:val="Normal"/>
    <w:next w:val="Normal"/>
    <w:rsid w:val="00AF01DD"/>
    <w:pPr>
      <w:suppressAutoHyphens w:val="0"/>
      <w:autoSpaceDE w:val="0"/>
      <w:autoSpaceDN w:val="0"/>
      <w:adjustRightInd w:val="0"/>
      <w:spacing w:line="240" w:lineRule="auto"/>
    </w:pPr>
    <w:rPr>
      <w:sz w:val="24"/>
      <w:szCs w:val="24"/>
    </w:rPr>
  </w:style>
  <w:style w:type="paragraph" w:customStyle="1" w:styleId="CM3">
    <w:name w:val="CM3"/>
    <w:basedOn w:val="Normal"/>
    <w:next w:val="Normal"/>
    <w:rsid w:val="00AF01DD"/>
    <w:pPr>
      <w:suppressAutoHyphens w:val="0"/>
      <w:autoSpaceDE w:val="0"/>
      <w:autoSpaceDN w:val="0"/>
      <w:adjustRightInd w:val="0"/>
      <w:spacing w:line="240" w:lineRule="auto"/>
    </w:pPr>
    <w:rPr>
      <w:sz w:val="24"/>
      <w:szCs w:val="24"/>
    </w:rPr>
  </w:style>
  <w:style w:type="character" w:styleId="Hyperlink">
    <w:name w:val="Hyperlink"/>
    <w:rsid w:val="001F1D0E"/>
    <w:rPr>
      <w:rFonts w:cs="Times New Roman"/>
      <w:color w:val="0000FF"/>
      <w:u w:val="single"/>
    </w:rPr>
  </w:style>
  <w:style w:type="paragraph" w:customStyle="1" w:styleId="HChG">
    <w:name w:val="_ H _Ch_G"/>
    <w:basedOn w:val="Normal"/>
    <w:next w:val="Normal"/>
    <w:rsid w:val="004346B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4346B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SingleTxtG">
    <w:name w:val="_ Single Txt_G"/>
    <w:basedOn w:val="Normal"/>
    <w:link w:val="SingleTxtGChar"/>
    <w:rsid w:val="004346B7"/>
    <w:pPr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rsid w:val="004346B7"/>
    <w:pPr>
      <w:suppressAutoHyphens w:val="0"/>
      <w:spacing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locked/>
    <w:rsid w:val="004346B7"/>
    <w:rPr>
      <w:rFonts w:ascii="Calibri" w:eastAsia="Times New Roman" w:hAnsi="Calibri" w:cs="Times New Roman"/>
      <w:sz w:val="21"/>
      <w:szCs w:val="21"/>
      <w:lang w:val="en-GB" w:eastAsia="en-GB"/>
    </w:rPr>
  </w:style>
  <w:style w:type="character" w:customStyle="1" w:styleId="SingleTxtGChar">
    <w:name w:val="_ Single Txt_G Char"/>
    <w:link w:val="SingleTxtG"/>
    <w:locked/>
    <w:rsid w:val="004346B7"/>
    <w:rPr>
      <w:snapToGrid w:val="0"/>
      <w:lang w:val="en-GB" w:eastAsia="en-GB"/>
    </w:rPr>
  </w:style>
  <w:style w:type="paragraph" w:styleId="CommentText">
    <w:name w:val="annotation text"/>
    <w:basedOn w:val="Normal"/>
    <w:semiHidden/>
    <w:rsid w:val="00A6227A"/>
    <w:pPr>
      <w:suppressAutoHyphens w:val="0"/>
      <w:spacing w:line="240" w:lineRule="auto"/>
    </w:pPr>
  </w:style>
  <w:style w:type="character" w:styleId="CommentReference">
    <w:name w:val="annotation reference"/>
    <w:semiHidden/>
    <w:rsid w:val="00A6227A"/>
    <w:rPr>
      <w:sz w:val="16"/>
    </w:rPr>
  </w:style>
  <w:style w:type="paragraph" w:styleId="Footer">
    <w:name w:val="footer"/>
    <w:basedOn w:val="Normal"/>
    <w:link w:val="FooterChar"/>
    <w:rsid w:val="007371F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locked/>
    <w:rsid w:val="007371FC"/>
    <w:rPr>
      <w:rFonts w:cs="Times New Roman"/>
    </w:rPr>
  </w:style>
  <w:style w:type="character" w:styleId="PageNumber">
    <w:name w:val="page number"/>
    <w:aliases w:val="7_G"/>
    <w:rsid w:val="00A17622"/>
    <w:rPr>
      <w:rFonts w:ascii="Times New Roman" w:hAnsi="Times New Roman"/>
      <w:b/>
      <w:sz w:val="18"/>
    </w:rPr>
  </w:style>
  <w:style w:type="table" w:styleId="TableGrid">
    <w:name w:val="Table Grid"/>
    <w:basedOn w:val="TableNormal"/>
    <w:rsid w:val="0058305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90E7E-0C4F-4799-99F0-3E7C91DC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BMVBS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Weiner, Manfred Leo</dc:creator>
  <cp:keywords/>
  <cp:lastModifiedBy>Marie-Claude Collet</cp:lastModifiedBy>
  <cp:revision>9</cp:revision>
  <cp:lastPrinted>2019-01-11T08:43:00Z</cp:lastPrinted>
  <dcterms:created xsi:type="dcterms:W3CDTF">2019-01-11T08:25:00Z</dcterms:created>
  <dcterms:modified xsi:type="dcterms:W3CDTF">2019-01-11T10:35:00Z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2101048538</vt:i4>
  </property>
  <property fmtid="{D5CDD505-2E9C-101B-9397-08002B2CF9AE}" pid="3" name="_NewReviewCycle">
    <vt:lpwstr/>
  </property>
  <property fmtid="{D5CDD505-2E9C-101B-9397-08002B2CF9AE}" pid="4" name="_EmailEntryID">
    <vt:lpwstr>00000000965BEAAC35B8A24281FAB47443089F8A070043CDBF674FFFEF498EEC3BD710C7210400000000010C000043CDBF674FFFEF498EEC3BD710C721040000EC450E6F0000</vt:lpwstr>
  </property>
  <property fmtid="{D5CDD505-2E9C-101B-9397-08002B2CF9AE}" pid="5" name="_EmailStoreID0">
    <vt:lpwstr>0000000038A1BB1005E5101AA1BB08002B2A56C20000454D534D44422E444C4C00000000000000001B55FA20AA6611CD9BC800AA002FC45A0C0000006D617269652D636C617564652E636F6C6C657440756E2E6F7267002F6F3D45786368616E67654C6162732F6F753D45786368616E67652041646D696E697374726174697</vt:lpwstr>
  </property>
  <property fmtid="{D5CDD505-2E9C-101B-9397-08002B2CF9AE}" pid="6" name="_EmailStoreID1">
    <vt:lpwstr>6652047726F7570202846594449424F484632335350444C54292F636E3D526563697069656E74732F636E3D62383965663661613637383834313831396366663130326538636536613162342D4D434F4C4C455400E94632F44800000002000000100000006D0061007200690065002D0063006C0061007500640065002E0063</vt:lpwstr>
  </property>
  <property fmtid="{D5CDD505-2E9C-101B-9397-08002B2CF9AE}" pid="7" name="_EmailStoreID2">
    <vt:lpwstr>006F006C006C0065007400400075006E002E006F007200670000000000</vt:lpwstr>
  </property>
  <property fmtid="{D5CDD505-2E9C-101B-9397-08002B2CF9AE}" pid="8" name="_ReviewingToolsShownOnce">
    <vt:lpwstr/>
  </property>
</Properties>
</file>