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A4F3B"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0A4F3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0A4F3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13117F0" w:rsidR="00FC215C" w:rsidRPr="000A4F3B" w:rsidRDefault="00FC215C" w:rsidP="00B666B2">
            <w:pPr>
              <w:jc w:val="right"/>
              <w:rPr>
                <w:b/>
                <w:sz w:val="40"/>
                <w:szCs w:val="40"/>
              </w:rPr>
            </w:pPr>
            <w:r w:rsidRPr="000A4F3B">
              <w:rPr>
                <w:b/>
                <w:sz w:val="40"/>
                <w:szCs w:val="40"/>
              </w:rPr>
              <w:t>UN/SCETDG/</w:t>
            </w:r>
            <w:r w:rsidR="00CE74ED" w:rsidRPr="000A4F3B">
              <w:rPr>
                <w:b/>
                <w:sz w:val="40"/>
                <w:szCs w:val="40"/>
              </w:rPr>
              <w:t>5</w:t>
            </w:r>
            <w:r w:rsidR="00EE2966">
              <w:rPr>
                <w:b/>
                <w:sz w:val="40"/>
                <w:szCs w:val="40"/>
              </w:rPr>
              <w:t>6</w:t>
            </w:r>
            <w:r w:rsidRPr="000A4F3B">
              <w:rPr>
                <w:b/>
                <w:sz w:val="40"/>
                <w:szCs w:val="40"/>
              </w:rPr>
              <w:t>/INF.</w:t>
            </w:r>
            <w:r w:rsidR="006E707C">
              <w:rPr>
                <w:b/>
                <w:sz w:val="40"/>
                <w:szCs w:val="40"/>
              </w:rPr>
              <w:t>55</w:t>
            </w:r>
          </w:p>
          <w:p w14:paraId="23600409" w14:textId="77777777" w:rsidR="000216CC" w:rsidRPr="000A4F3B" w:rsidRDefault="000216CC" w:rsidP="00497711">
            <w:pPr>
              <w:jc w:val="right"/>
            </w:pPr>
          </w:p>
        </w:tc>
      </w:tr>
    </w:tbl>
    <w:p w14:paraId="2C8AD83B" w14:textId="77777777" w:rsidR="000019B8" w:rsidRPr="000A4F3B"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A4F3B" w14:paraId="49111E43" w14:textId="77777777" w:rsidTr="00D73803">
        <w:tc>
          <w:tcPr>
            <w:tcW w:w="9645" w:type="dxa"/>
            <w:gridSpan w:val="2"/>
            <w:tcMar>
              <w:top w:w="142" w:type="dxa"/>
              <w:left w:w="108" w:type="dxa"/>
              <w:bottom w:w="142" w:type="dxa"/>
              <w:right w:w="108" w:type="dxa"/>
            </w:tcMar>
          </w:tcPr>
          <w:p w14:paraId="659610D8" w14:textId="05EF5016" w:rsidR="00645A0B" w:rsidRPr="000A4F3B" w:rsidRDefault="00645A0B" w:rsidP="00004866">
            <w:pPr>
              <w:tabs>
                <w:tab w:val="right" w:pos="9214"/>
              </w:tabs>
            </w:pPr>
            <w:r w:rsidRPr="000A4F3B">
              <w:rPr>
                <w:b/>
                <w:sz w:val="24"/>
                <w:szCs w:val="24"/>
              </w:rPr>
              <w:t>Committee of Experts on the Transport of Dangerous Goods</w:t>
            </w:r>
            <w:r w:rsidRPr="000A4F3B">
              <w:rPr>
                <w:b/>
                <w:sz w:val="24"/>
                <w:szCs w:val="24"/>
              </w:rPr>
              <w:tab/>
            </w:r>
            <w:r w:rsidRPr="000A4F3B">
              <w:rPr>
                <w:b/>
                <w:sz w:val="24"/>
                <w:szCs w:val="24"/>
              </w:rPr>
              <w:br/>
              <w:t>and on the Globally Harmonized System of Classification</w:t>
            </w:r>
            <w:r w:rsidRPr="000A4F3B">
              <w:rPr>
                <w:b/>
                <w:sz w:val="24"/>
                <w:szCs w:val="24"/>
              </w:rPr>
              <w:br/>
              <w:t>and Labelling of Chemicals</w:t>
            </w:r>
            <w:r w:rsidRPr="000A4F3B">
              <w:rPr>
                <w:b/>
              </w:rPr>
              <w:tab/>
            </w:r>
            <w:r w:rsidR="006E707C">
              <w:rPr>
                <w:b/>
              </w:rPr>
              <w:t>10</w:t>
            </w:r>
            <w:r w:rsidR="00E422B7" w:rsidRPr="000A4F3B">
              <w:rPr>
                <w:b/>
              </w:rPr>
              <w:t xml:space="preserve"> </w:t>
            </w:r>
            <w:r w:rsidR="006E707C">
              <w:rPr>
                <w:b/>
              </w:rPr>
              <w:t xml:space="preserve">December </w:t>
            </w:r>
            <w:r w:rsidR="006A53DC" w:rsidRPr="000A4F3B">
              <w:rPr>
                <w:b/>
              </w:rPr>
              <w:t>2019</w:t>
            </w:r>
          </w:p>
        </w:tc>
      </w:tr>
      <w:tr w:rsidR="00645A0B" w:rsidRPr="000A4F3B" w14:paraId="6574E88D" w14:textId="77777777" w:rsidTr="00D73803">
        <w:tc>
          <w:tcPr>
            <w:tcW w:w="4652" w:type="dxa"/>
            <w:tcMar>
              <w:top w:w="57" w:type="dxa"/>
              <w:left w:w="108" w:type="dxa"/>
              <w:bottom w:w="0" w:type="dxa"/>
              <w:right w:w="108" w:type="dxa"/>
            </w:tcMar>
            <w:vAlign w:val="center"/>
          </w:tcPr>
          <w:p w14:paraId="30C2CA7B" w14:textId="77777777" w:rsidR="00645A0B" w:rsidRPr="000A4F3B" w:rsidRDefault="00645A0B" w:rsidP="00D73803">
            <w:pPr>
              <w:spacing w:before="40"/>
              <w:rPr>
                <w:b/>
              </w:rPr>
            </w:pPr>
            <w:r w:rsidRPr="000A4F3B">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0A4F3B" w:rsidRDefault="00645A0B" w:rsidP="00165735">
            <w:pPr>
              <w:spacing w:before="120"/>
              <w:rPr>
                <w:b/>
              </w:rPr>
            </w:pPr>
          </w:p>
        </w:tc>
      </w:tr>
      <w:tr w:rsidR="00645A0B" w:rsidRPr="000A4F3B" w14:paraId="4907F537" w14:textId="77777777" w:rsidTr="00D73803">
        <w:trPr>
          <w:trHeight w:val="201"/>
        </w:trPr>
        <w:tc>
          <w:tcPr>
            <w:tcW w:w="4652" w:type="dxa"/>
            <w:tcMar>
              <w:top w:w="57" w:type="dxa"/>
              <w:left w:w="108" w:type="dxa"/>
              <w:bottom w:w="0" w:type="dxa"/>
              <w:right w:w="108" w:type="dxa"/>
            </w:tcMar>
          </w:tcPr>
          <w:p w14:paraId="510A5F4F" w14:textId="7038CB3F" w:rsidR="00645A0B" w:rsidRPr="000A4F3B" w:rsidRDefault="00CE74ED" w:rsidP="00EE2966">
            <w:pPr>
              <w:spacing w:line="240" w:lineRule="auto"/>
              <w:ind w:left="34" w:hanging="34"/>
              <w:rPr>
                <w:b/>
              </w:rPr>
            </w:pPr>
            <w:r w:rsidRPr="000A4F3B">
              <w:rPr>
                <w:b/>
              </w:rPr>
              <w:t>Fifty-</w:t>
            </w:r>
            <w:r w:rsidR="00EE2966">
              <w:rPr>
                <w:b/>
              </w:rPr>
              <w:t>sixth</w:t>
            </w:r>
            <w:r w:rsidRPr="000A4F3B">
              <w:rPr>
                <w:b/>
              </w:rPr>
              <w:t xml:space="preserve"> session</w:t>
            </w:r>
          </w:p>
        </w:tc>
        <w:tc>
          <w:tcPr>
            <w:tcW w:w="4993" w:type="dxa"/>
            <w:tcMar>
              <w:top w:w="57" w:type="dxa"/>
              <w:left w:w="108" w:type="dxa"/>
              <w:bottom w:w="0" w:type="dxa"/>
              <w:right w:w="108" w:type="dxa"/>
            </w:tcMar>
          </w:tcPr>
          <w:p w14:paraId="15F73DBB" w14:textId="77777777" w:rsidR="00645A0B" w:rsidRPr="000A4F3B" w:rsidRDefault="00645A0B" w:rsidP="00D73803">
            <w:pPr>
              <w:spacing w:line="240" w:lineRule="auto"/>
              <w:ind w:left="34" w:hanging="34"/>
              <w:rPr>
                <w:b/>
              </w:rPr>
            </w:pPr>
          </w:p>
        </w:tc>
      </w:tr>
      <w:tr w:rsidR="00645A0B" w:rsidRPr="000A4F3B" w14:paraId="4C8F45BA" w14:textId="77777777" w:rsidTr="00505EE6">
        <w:trPr>
          <w:trHeight w:val="1429"/>
        </w:trPr>
        <w:tc>
          <w:tcPr>
            <w:tcW w:w="4652" w:type="dxa"/>
            <w:tcMar>
              <w:top w:w="28" w:type="dxa"/>
              <w:left w:w="108" w:type="dxa"/>
              <w:bottom w:w="0" w:type="dxa"/>
              <w:right w:w="108" w:type="dxa"/>
            </w:tcMar>
          </w:tcPr>
          <w:p w14:paraId="5157275B" w14:textId="50F810FE" w:rsidR="00CE74ED" w:rsidRPr="000A4F3B" w:rsidRDefault="00CE74ED" w:rsidP="00CE74ED">
            <w:pPr>
              <w:tabs>
                <w:tab w:val="left" w:pos="6361"/>
                <w:tab w:val="left" w:pos="6939"/>
              </w:tabs>
              <w:spacing w:before="40"/>
              <w:outlineLvl w:val="0"/>
              <w:rPr>
                <w:bCs/>
              </w:rPr>
            </w:pPr>
            <w:r w:rsidRPr="000A4F3B">
              <w:t xml:space="preserve">Geneva, </w:t>
            </w:r>
            <w:r w:rsidR="005702DC">
              <w:t>4</w:t>
            </w:r>
            <w:r w:rsidR="00B45BCD">
              <w:t>-11</w:t>
            </w:r>
            <w:r w:rsidRPr="000A4F3B">
              <w:t xml:space="preserve"> </w:t>
            </w:r>
            <w:r w:rsidR="00EE2966">
              <w:t>December</w:t>
            </w:r>
            <w:r w:rsidR="006A53DC" w:rsidRPr="000A4F3B">
              <w:t xml:space="preserve"> 2019</w:t>
            </w:r>
          </w:p>
          <w:p w14:paraId="178DA8E0" w14:textId="481C2DF8" w:rsidR="00645A0B" w:rsidRPr="000A4F3B" w:rsidRDefault="00A83451" w:rsidP="00EA48C4">
            <w:pPr>
              <w:spacing w:before="40"/>
              <w:ind w:left="34" w:hanging="34"/>
            </w:pPr>
            <w:r w:rsidRPr="000A4F3B">
              <w:t xml:space="preserve">Item </w:t>
            </w:r>
            <w:r w:rsidR="00004866">
              <w:t>6</w:t>
            </w:r>
            <w:r w:rsidR="0035752D">
              <w:t xml:space="preserve"> </w:t>
            </w:r>
            <w:r w:rsidR="00004866">
              <w:t>(a</w:t>
            </w:r>
            <w:r w:rsidR="004A004F">
              <w:t>)</w:t>
            </w:r>
            <w:r w:rsidR="00EE2966">
              <w:t xml:space="preserve"> </w:t>
            </w:r>
            <w:r w:rsidRPr="000A4F3B">
              <w:t>of the provisional agenda</w:t>
            </w:r>
          </w:p>
          <w:p w14:paraId="3094528C" w14:textId="0B577AF1" w:rsidR="00645A0B" w:rsidRPr="00D6123A" w:rsidRDefault="00505EE6" w:rsidP="004A004F">
            <w:pPr>
              <w:spacing w:before="40"/>
              <w:ind w:left="34" w:hanging="34"/>
              <w:rPr>
                <w:b/>
                <w:bCs/>
              </w:rPr>
            </w:pPr>
            <w:r w:rsidRPr="00505EE6">
              <w:rPr>
                <w:b/>
                <w:bCs/>
              </w:rPr>
              <w:t>Miscellaneous proposals for amendments to the Model Regulations on the Transport of Dangerous Goods</w:t>
            </w:r>
            <w:r>
              <w:rPr>
                <w:b/>
                <w:bCs/>
              </w:rPr>
              <w:t xml:space="preserve">: </w:t>
            </w:r>
            <w:r w:rsidR="00004866">
              <w:rPr>
                <w:b/>
                <w:bCs/>
              </w:rPr>
              <w:t>Marking and labelling</w:t>
            </w:r>
          </w:p>
        </w:tc>
        <w:tc>
          <w:tcPr>
            <w:tcW w:w="4993" w:type="dxa"/>
            <w:tcMar>
              <w:top w:w="28" w:type="dxa"/>
              <w:left w:w="108" w:type="dxa"/>
              <w:bottom w:w="0" w:type="dxa"/>
              <w:right w:w="108" w:type="dxa"/>
            </w:tcMar>
          </w:tcPr>
          <w:p w14:paraId="452F8F0A" w14:textId="77777777" w:rsidR="00645A0B" w:rsidRPr="000A4F3B" w:rsidRDefault="00645A0B" w:rsidP="000B6AD1">
            <w:pPr>
              <w:spacing w:before="40"/>
              <w:rPr>
                <w:b/>
                <w:bCs/>
              </w:rPr>
            </w:pPr>
          </w:p>
        </w:tc>
      </w:tr>
    </w:tbl>
    <w:p w14:paraId="08EDE3E5" w14:textId="4EBA172D" w:rsidR="00D6123A" w:rsidRPr="00DB1B43" w:rsidRDefault="00D6123A" w:rsidP="006E707C">
      <w:pPr>
        <w:pStyle w:val="HChG"/>
        <w:keepNext w:val="0"/>
        <w:keepLines w:val="0"/>
        <w:spacing w:before="240" w:after="120"/>
        <w:ind w:firstLine="0"/>
        <w:rPr>
          <w:lang w:val="en-US"/>
        </w:rPr>
      </w:pPr>
      <w:r>
        <w:rPr>
          <w:rFonts w:eastAsia="Arial Unicode MS" w:cs="Arial Unicode MS"/>
          <w:lang w:val="en-US"/>
        </w:rPr>
        <w:tab/>
      </w:r>
      <w:r w:rsidR="00BA5DE8" w:rsidRPr="00940946">
        <w:rPr>
          <w:rFonts w:asciiTheme="majorBidi" w:hAnsiTheme="majorBidi" w:cstheme="majorBidi"/>
          <w:lang w:val="en-US"/>
        </w:rPr>
        <w:t>Optical differentiation of labels</w:t>
      </w:r>
      <w:r w:rsidR="00BA5DE8">
        <w:rPr>
          <w:rFonts w:asciiTheme="majorBidi" w:hAnsiTheme="majorBidi" w:cstheme="majorBidi"/>
          <w:lang w:val="en-US"/>
        </w:rPr>
        <w:t>/placards</w:t>
      </w:r>
      <w:r w:rsidR="00BA5DE8" w:rsidRPr="00940946">
        <w:rPr>
          <w:rFonts w:asciiTheme="majorBidi" w:hAnsiTheme="majorBidi" w:cstheme="majorBidi"/>
          <w:lang w:val="en-US"/>
        </w:rPr>
        <w:t xml:space="preserve"> for gases</w:t>
      </w:r>
      <w:r w:rsidR="006E707C">
        <w:rPr>
          <w:rFonts w:asciiTheme="majorBidi" w:hAnsiTheme="majorBidi" w:cstheme="majorBidi"/>
          <w:lang w:val="en-US"/>
        </w:rPr>
        <w:t>: outcome of the working group meeting on the proposals in INF.37 and INF.40</w:t>
      </w:r>
    </w:p>
    <w:p w14:paraId="75622A1A" w14:textId="313859F0" w:rsidR="00D6123A" w:rsidRDefault="00D6123A" w:rsidP="006E707C">
      <w:pPr>
        <w:pStyle w:val="H23G"/>
      </w:pPr>
      <w:r>
        <w:rPr>
          <w:rFonts w:eastAsia="Arial Unicode MS" w:cs="Arial Unicode MS"/>
        </w:rPr>
        <w:tab/>
      </w:r>
      <w:r>
        <w:rPr>
          <w:rFonts w:eastAsia="Arial Unicode MS" w:cs="Arial Unicode MS"/>
        </w:rPr>
        <w:tab/>
      </w:r>
      <w:r w:rsidRPr="006E707C">
        <w:rPr>
          <w:rFonts w:eastAsia="Arial Unicode MS"/>
        </w:rPr>
        <w:t xml:space="preserve">Transmitted by the </w:t>
      </w:r>
      <w:r w:rsidR="006E707C" w:rsidRPr="006E707C">
        <w:rPr>
          <w:rFonts w:eastAsia="Arial Unicode MS"/>
        </w:rPr>
        <w:t xml:space="preserve">expert from Spain and the </w:t>
      </w:r>
      <w:r w:rsidR="006E707C" w:rsidRPr="006E707C">
        <w:t>International Association of Fire and Rescue Services (CTIF)</w:t>
      </w:r>
    </w:p>
    <w:p w14:paraId="525A2958" w14:textId="74EC2ABF" w:rsidR="006E707C" w:rsidRPr="006E707C" w:rsidRDefault="006E707C" w:rsidP="006E707C">
      <w:pPr>
        <w:pStyle w:val="SingleTxtG"/>
      </w:pPr>
      <w:r w:rsidRPr="006E707C">
        <w:t>After an exchange of views in plenary, a group of experts volunteered to meet on the margins of the session. The Sub-Committee is invited to take note of the outcome of the discussions of the working group as indicated below :</w:t>
      </w:r>
    </w:p>
    <w:p w14:paraId="721DDA3A" w14:textId="5E9A7F19" w:rsidR="006E707C" w:rsidRPr="009A0F4A" w:rsidRDefault="006E707C" w:rsidP="009A0F4A">
      <w:pPr>
        <w:pStyle w:val="SingleTxtG"/>
      </w:pPr>
      <w:r w:rsidRPr="009A0F4A">
        <w:t>1.</w:t>
      </w:r>
      <w:r w:rsidRPr="009A0F4A">
        <w:tab/>
      </w:r>
      <w:r w:rsidR="00A9344C" w:rsidRPr="009A0F4A">
        <w:t xml:space="preserve">It was </w:t>
      </w:r>
      <w:r w:rsidRPr="009A0F4A">
        <w:t xml:space="preserve"> discussed that the cylinder symbol will not be the best way to go further. </w:t>
      </w:r>
    </w:p>
    <w:p w14:paraId="6DB7D69E" w14:textId="4921607C" w:rsidR="006E707C" w:rsidRPr="009A0F4A" w:rsidRDefault="006E707C" w:rsidP="009A0F4A">
      <w:pPr>
        <w:pStyle w:val="SingleTxtG"/>
      </w:pPr>
      <w:r w:rsidRPr="009A0F4A">
        <w:t>2.</w:t>
      </w:r>
      <w:r w:rsidRPr="009A0F4A">
        <w:tab/>
        <w:t>A possible compromise could be the use of the words « flammable</w:t>
      </w:r>
      <w:r w:rsidR="006434DA" w:rsidRPr="009A0F4A">
        <w:t xml:space="preserve"> gas</w:t>
      </w:r>
      <w:r w:rsidRPr="009A0F4A">
        <w:t xml:space="preserve"> » or « toxic gas » or the UN number or both on the label or placards, as it is already </w:t>
      </w:r>
      <w:r w:rsidR="006434DA" w:rsidRPr="009A0F4A">
        <w:t>included</w:t>
      </w:r>
      <w:r w:rsidRPr="009A0F4A">
        <w:t xml:space="preserve"> in the </w:t>
      </w:r>
      <w:r w:rsidR="006434DA" w:rsidRPr="009A0F4A">
        <w:t>M</w:t>
      </w:r>
      <w:r w:rsidRPr="009A0F4A">
        <w:t xml:space="preserve">odel </w:t>
      </w:r>
      <w:r w:rsidR="006434DA" w:rsidRPr="009A0F4A">
        <w:t>R</w:t>
      </w:r>
      <w:r w:rsidRPr="009A0F4A">
        <w:t xml:space="preserve">egulations </w:t>
      </w:r>
      <w:r w:rsidR="006434DA" w:rsidRPr="009A0F4A">
        <w:t xml:space="preserve">as an option </w:t>
      </w:r>
      <w:r w:rsidRPr="009A0F4A">
        <w:t xml:space="preserve">and some countries are using this option already. A question in the discussion was if this is to cover also the other classes (else there will not be a uniformity). For Spain and CTIF the </w:t>
      </w:r>
      <w:r w:rsidR="006434DA" w:rsidRPr="009A0F4A">
        <w:t>inclusion of the text and/or UN number</w:t>
      </w:r>
      <w:r w:rsidRPr="009A0F4A">
        <w:t xml:space="preserve"> should be mandatory.</w:t>
      </w:r>
    </w:p>
    <w:p w14:paraId="66386FA6" w14:textId="1D70ACB8" w:rsidR="006E707C" w:rsidRPr="009A0F4A" w:rsidRDefault="006E707C" w:rsidP="009A0F4A">
      <w:pPr>
        <w:pStyle w:val="SingleTxtG"/>
      </w:pPr>
      <w:r w:rsidRPr="009A0F4A">
        <w:t>3.</w:t>
      </w:r>
      <w:r w:rsidRPr="009A0F4A">
        <w:tab/>
        <w:t xml:space="preserve">There was also the discussion that </w:t>
      </w:r>
      <w:bookmarkStart w:id="0" w:name="_GoBack"/>
      <w:bookmarkEnd w:id="0"/>
      <w:r w:rsidR="00A9344C" w:rsidRPr="009A0F4A">
        <w:t>to</w:t>
      </w:r>
      <w:r w:rsidRPr="009A0F4A">
        <w:t xml:space="preserve"> look first on tanks and big cylinders with shorter transition periods and could have very long transition period i.e.15a, for small cylinders (like the typical LPG bottles)</w:t>
      </w:r>
      <w:r w:rsidR="006434DA" w:rsidRPr="009A0F4A">
        <w:t>.</w:t>
      </w:r>
      <w:r w:rsidRPr="009A0F4A">
        <w:t xml:space="preserve"> However, something to be considered is that by the time a long transition period</w:t>
      </w:r>
      <w:r w:rsidR="006434DA" w:rsidRPr="009A0F4A">
        <w:t xml:space="preserve"> ends</w:t>
      </w:r>
      <w:r w:rsidRPr="009A0F4A">
        <w:t>, other more effective methods could be in place with digitalisation.</w:t>
      </w:r>
    </w:p>
    <w:p w14:paraId="6BFB9A8E" w14:textId="3D57C628" w:rsidR="006E707C" w:rsidRPr="009A0F4A" w:rsidRDefault="006E707C" w:rsidP="009A0F4A">
      <w:pPr>
        <w:pStyle w:val="SingleTxtG"/>
      </w:pPr>
      <w:r w:rsidRPr="009A0F4A">
        <w:t>4.</w:t>
      </w:r>
      <w:r w:rsidRPr="009A0F4A">
        <w:tab/>
        <w:t>On the other hand regulators and the industry will try to support the new coming or partly existing systems of digitalisation for electronically available information, which would make also the long transition periods of no real benefit, if such digitalisation systems would be available and working by then.</w:t>
      </w:r>
    </w:p>
    <w:p w14:paraId="540A7B09" w14:textId="33D2800B" w:rsidR="006E707C" w:rsidRPr="009A0F4A" w:rsidRDefault="006E707C" w:rsidP="009A0F4A">
      <w:pPr>
        <w:pStyle w:val="SingleTxtG"/>
      </w:pPr>
      <w:r w:rsidRPr="009A0F4A">
        <w:t>5.</w:t>
      </w:r>
      <w:r w:rsidRPr="009A0F4A">
        <w:tab/>
        <w:t xml:space="preserve">All involved parties agreed it is necessary to provide </w:t>
      </w:r>
      <w:r w:rsidR="006434DA" w:rsidRPr="009A0F4A">
        <w:t xml:space="preserve">clear </w:t>
      </w:r>
      <w:r w:rsidRPr="009A0F4A">
        <w:t>information</w:t>
      </w:r>
      <w:r w:rsidR="006434DA" w:rsidRPr="009A0F4A">
        <w:t xml:space="preserve"> on hazard</w:t>
      </w:r>
      <w:r w:rsidRPr="009A0F4A">
        <w:t xml:space="preserve"> to first responders and agree to find a practical solution.</w:t>
      </w:r>
    </w:p>
    <w:p w14:paraId="58F6EA92" w14:textId="1391C160" w:rsidR="006E707C" w:rsidRPr="006E707C" w:rsidRDefault="006E707C" w:rsidP="006E707C">
      <w:pPr>
        <w:spacing w:before="240"/>
        <w:jc w:val="center"/>
        <w:rPr>
          <w:u w:val="single"/>
        </w:rPr>
      </w:pPr>
      <w:r>
        <w:rPr>
          <w:u w:val="single"/>
        </w:rPr>
        <w:tab/>
      </w:r>
      <w:r>
        <w:rPr>
          <w:u w:val="single"/>
        </w:rPr>
        <w:tab/>
      </w:r>
      <w:r>
        <w:rPr>
          <w:u w:val="single"/>
        </w:rPr>
        <w:tab/>
      </w:r>
    </w:p>
    <w:sectPr w:rsidR="006E707C" w:rsidRPr="006E707C"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0BCB" w14:textId="77777777" w:rsidR="000A0F31" w:rsidRDefault="000A0F31"/>
  </w:endnote>
  <w:endnote w:type="continuationSeparator" w:id="0">
    <w:p w14:paraId="647E0167" w14:textId="77777777" w:rsidR="000A0F31" w:rsidRDefault="000A0F31"/>
  </w:endnote>
  <w:endnote w:type="continuationNotice" w:id="1">
    <w:p w14:paraId="57C476C5" w14:textId="77777777" w:rsidR="000A0F31" w:rsidRDefault="000A0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213880127"/>
      <w:docPartObj>
        <w:docPartGallery w:val="Page Numbers (Bottom of Page)"/>
        <w:docPartUnique/>
      </w:docPartObj>
    </w:sdtPr>
    <w:sdtEndPr>
      <w:rPr>
        <w:noProof/>
      </w:rPr>
    </w:sdtEndPr>
    <w:sdtContent>
      <w:p w14:paraId="06465E5D" w14:textId="68123E3D" w:rsidR="0035752D" w:rsidRPr="0035752D" w:rsidRDefault="0035752D">
        <w:pPr>
          <w:pStyle w:val="Footer"/>
          <w:rPr>
            <w:b/>
            <w:bCs/>
          </w:rPr>
        </w:pPr>
        <w:r w:rsidRPr="0035752D">
          <w:rPr>
            <w:b/>
            <w:bCs/>
          </w:rPr>
          <w:fldChar w:fldCharType="begin"/>
        </w:r>
        <w:r w:rsidRPr="0035752D">
          <w:rPr>
            <w:b/>
            <w:bCs/>
          </w:rPr>
          <w:instrText xml:space="preserve"> PAGE   \* MERGEFORMAT </w:instrText>
        </w:r>
        <w:r w:rsidRPr="0035752D">
          <w:rPr>
            <w:b/>
            <w:bCs/>
          </w:rPr>
          <w:fldChar w:fldCharType="separate"/>
        </w:r>
        <w:r w:rsidRPr="0035752D">
          <w:rPr>
            <w:b/>
            <w:bCs/>
            <w:noProof/>
          </w:rPr>
          <w:t>2</w:t>
        </w:r>
        <w:r w:rsidRPr="0035752D">
          <w:rPr>
            <w:b/>
            <w:bCs/>
            <w:noProof/>
          </w:rPr>
          <w:fldChar w:fldCharType="end"/>
        </w:r>
      </w:p>
    </w:sdtContent>
  </w:sdt>
  <w:p w14:paraId="777B7367" w14:textId="77777777" w:rsidR="0035752D" w:rsidRDefault="00357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26807260"/>
      <w:docPartObj>
        <w:docPartGallery w:val="Page Numbers (Bottom of Page)"/>
        <w:docPartUnique/>
      </w:docPartObj>
    </w:sdtPr>
    <w:sdtEndPr>
      <w:rPr>
        <w:noProof/>
      </w:rPr>
    </w:sdtEndPr>
    <w:sdtContent>
      <w:p w14:paraId="22E3FB16" w14:textId="4BA1518C" w:rsidR="0035752D" w:rsidRPr="0035752D" w:rsidRDefault="0035752D">
        <w:pPr>
          <w:pStyle w:val="Footer"/>
          <w:jc w:val="right"/>
          <w:rPr>
            <w:b/>
            <w:bCs/>
          </w:rPr>
        </w:pPr>
        <w:r w:rsidRPr="0035752D">
          <w:rPr>
            <w:b/>
            <w:bCs/>
          </w:rPr>
          <w:fldChar w:fldCharType="begin"/>
        </w:r>
        <w:r w:rsidRPr="0035752D">
          <w:rPr>
            <w:b/>
            <w:bCs/>
          </w:rPr>
          <w:instrText xml:space="preserve"> PAGE   \* MERGEFORMAT </w:instrText>
        </w:r>
        <w:r w:rsidRPr="0035752D">
          <w:rPr>
            <w:b/>
            <w:bCs/>
          </w:rPr>
          <w:fldChar w:fldCharType="separate"/>
        </w:r>
        <w:r w:rsidRPr="0035752D">
          <w:rPr>
            <w:b/>
            <w:bCs/>
            <w:noProof/>
          </w:rPr>
          <w:t>2</w:t>
        </w:r>
        <w:r w:rsidRPr="0035752D">
          <w:rPr>
            <w:b/>
            <w:bCs/>
            <w:noProof/>
          </w:rPr>
          <w:fldChar w:fldCharType="end"/>
        </w:r>
      </w:p>
    </w:sdtContent>
  </w:sdt>
  <w:p w14:paraId="69AE12C9" w14:textId="77777777" w:rsidR="0035752D" w:rsidRDefault="00357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60248" w14:textId="77777777" w:rsidR="000A0F31" w:rsidRPr="000B175B" w:rsidRDefault="000A0F31" w:rsidP="000B175B">
      <w:pPr>
        <w:tabs>
          <w:tab w:val="right" w:pos="2155"/>
        </w:tabs>
        <w:spacing w:after="80"/>
        <w:ind w:left="680"/>
        <w:rPr>
          <w:u w:val="single"/>
        </w:rPr>
      </w:pPr>
      <w:r>
        <w:rPr>
          <w:u w:val="single"/>
        </w:rPr>
        <w:tab/>
      </w:r>
    </w:p>
  </w:footnote>
  <w:footnote w:type="continuationSeparator" w:id="0">
    <w:p w14:paraId="579088D4" w14:textId="77777777" w:rsidR="000A0F31" w:rsidRPr="00FC68B7" w:rsidRDefault="000A0F31" w:rsidP="00FC68B7">
      <w:pPr>
        <w:tabs>
          <w:tab w:val="left" w:pos="2155"/>
        </w:tabs>
        <w:spacing w:after="80"/>
        <w:ind w:left="680"/>
        <w:rPr>
          <w:u w:val="single"/>
        </w:rPr>
      </w:pPr>
      <w:r>
        <w:rPr>
          <w:u w:val="single"/>
        </w:rPr>
        <w:tab/>
      </w:r>
    </w:p>
  </w:footnote>
  <w:footnote w:type="continuationNotice" w:id="1">
    <w:p w14:paraId="08D3590D" w14:textId="77777777" w:rsidR="000A0F31" w:rsidRDefault="000A0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2119" w14:textId="3796A37A" w:rsidR="0035752D" w:rsidRPr="0035752D" w:rsidRDefault="0035752D">
    <w:pPr>
      <w:pStyle w:val="Header"/>
      <w:rPr>
        <w:lang w:val="fr-CH"/>
      </w:rPr>
    </w:pPr>
    <w:r>
      <w:rPr>
        <w:lang w:val="fr-CH"/>
      </w:rPr>
      <w:t>UN/SCETDG/56/INF.40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4B4A" w14:textId="5C1C6DE6" w:rsidR="0035752D" w:rsidRDefault="0035752D" w:rsidP="0035752D">
    <w:pPr>
      <w:pStyle w:val="Header"/>
      <w:jc w:val="right"/>
    </w:pPr>
    <w:r>
      <w:rPr>
        <w:lang w:val="fr-CH"/>
      </w:rPr>
      <w:t>UN/SCETDG/56/INF.40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663B3E"/>
    <w:multiLevelType w:val="hybridMultilevel"/>
    <w:tmpl w:val="BB86A612"/>
    <w:lvl w:ilvl="0" w:tplc="B4C453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156EF"/>
    <w:multiLevelType w:val="hybridMultilevel"/>
    <w:tmpl w:val="B5F64F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9E34DF2"/>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971"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7" w15:restartNumberingAfterBreak="0">
    <w:nsid w:val="4EAA1D69"/>
    <w:multiLevelType w:val="hybridMultilevel"/>
    <w:tmpl w:val="E442754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55125014"/>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9" w15:restartNumberingAfterBreak="0">
    <w:nsid w:val="58487D49"/>
    <w:multiLevelType w:val="hybridMultilevel"/>
    <w:tmpl w:val="C526D924"/>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709FE"/>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25"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A6A0F40"/>
    <w:multiLevelType w:val="multilevel"/>
    <w:tmpl w:val="653414AC"/>
    <w:lvl w:ilvl="0">
      <w:start w:val="5"/>
      <w:numFmt w:val="decimal"/>
      <w:lvlText w:val="%1"/>
      <w:lvlJc w:val="left"/>
      <w:pPr>
        <w:ind w:left="810" w:hanging="810"/>
      </w:pPr>
      <w:rPr>
        <w:rFonts w:hint="default"/>
        <w:sz w:val="22"/>
      </w:rPr>
    </w:lvl>
    <w:lvl w:ilvl="1">
      <w:start w:val="4"/>
      <w:numFmt w:val="decimal"/>
      <w:lvlText w:val="%1.%2"/>
      <w:lvlJc w:val="left"/>
      <w:pPr>
        <w:ind w:left="1128" w:hanging="810"/>
      </w:pPr>
      <w:rPr>
        <w:rFonts w:hint="default"/>
        <w:sz w:val="22"/>
      </w:rPr>
    </w:lvl>
    <w:lvl w:ilvl="2">
      <w:start w:val="1"/>
      <w:numFmt w:val="decimal"/>
      <w:lvlText w:val="%1.%2.%3"/>
      <w:lvlJc w:val="left"/>
      <w:pPr>
        <w:ind w:left="1446" w:hanging="810"/>
      </w:pPr>
      <w:rPr>
        <w:rFonts w:hint="default"/>
        <w:sz w:val="22"/>
      </w:rPr>
    </w:lvl>
    <w:lvl w:ilvl="3">
      <w:start w:val="4"/>
      <w:numFmt w:val="decimal"/>
      <w:lvlText w:val="%1.%2.%3.%4"/>
      <w:lvlJc w:val="left"/>
      <w:pPr>
        <w:ind w:left="1764" w:hanging="810"/>
      </w:pPr>
      <w:rPr>
        <w:rFonts w:hint="default"/>
        <w:sz w:val="22"/>
      </w:rPr>
    </w:lvl>
    <w:lvl w:ilvl="4">
      <w:start w:val="3"/>
      <w:numFmt w:val="decimal"/>
      <w:lvlText w:val="%1.%2.%3.%4.%5"/>
      <w:lvlJc w:val="left"/>
      <w:pPr>
        <w:ind w:left="2082" w:hanging="81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2988" w:hanging="108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3984" w:hanging="1440"/>
      </w:pPr>
      <w:rPr>
        <w:rFonts w:hint="default"/>
        <w:sz w:val="22"/>
      </w:rPr>
    </w:lvl>
  </w:abstractNum>
  <w:abstractNum w:abstractNumId="27" w15:restartNumberingAfterBreak="0">
    <w:nsid w:val="7E61132E"/>
    <w:multiLevelType w:val="multilevel"/>
    <w:tmpl w:val="E76000A8"/>
    <w:lvl w:ilvl="0">
      <w:start w:val="5"/>
      <w:numFmt w:val="decimal"/>
      <w:lvlText w:val="%1"/>
      <w:lvlJc w:val="left"/>
      <w:pPr>
        <w:ind w:left="810" w:hanging="810"/>
      </w:pPr>
      <w:rPr>
        <w:rFonts w:hint="default"/>
        <w:sz w:val="22"/>
      </w:rPr>
    </w:lvl>
    <w:lvl w:ilvl="1">
      <w:start w:val="4"/>
      <w:numFmt w:val="decimal"/>
      <w:lvlText w:val="%1.%2"/>
      <w:lvlJc w:val="left"/>
      <w:pPr>
        <w:ind w:left="1235" w:hanging="810"/>
      </w:pPr>
      <w:rPr>
        <w:rFonts w:hint="default"/>
        <w:sz w:val="22"/>
      </w:rPr>
    </w:lvl>
    <w:lvl w:ilvl="2">
      <w:start w:val="1"/>
      <w:numFmt w:val="decimal"/>
      <w:lvlText w:val="%1.%2.%3"/>
      <w:lvlJc w:val="left"/>
      <w:pPr>
        <w:ind w:left="1660" w:hanging="810"/>
      </w:pPr>
      <w:rPr>
        <w:rFonts w:hint="default"/>
        <w:sz w:val="22"/>
      </w:rPr>
    </w:lvl>
    <w:lvl w:ilvl="3">
      <w:start w:val="4"/>
      <w:numFmt w:val="decimal"/>
      <w:lvlText w:val="%1.%2.%3.%4"/>
      <w:lvlJc w:val="left"/>
      <w:pPr>
        <w:ind w:left="2085" w:hanging="810"/>
      </w:pPr>
      <w:rPr>
        <w:rFonts w:hint="default"/>
        <w:sz w:val="22"/>
      </w:rPr>
    </w:lvl>
    <w:lvl w:ilvl="4">
      <w:start w:val="3"/>
      <w:numFmt w:val="decimal"/>
      <w:lvlText w:val="%1.%2.%3.%4.%5"/>
      <w:lvlJc w:val="left"/>
      <w:pPr>
        <w:ind w:left="2510" w:hanging="81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630" w:hanging="108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4840" w:hanging="1440"/>
      </w:pPr>
      <w:rPr>
        <w:rFonts w:hint="default"/>
        <w:sz w:val="22"/>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1"/>
  </w:num>
  <w:num w:numId="15">
    <w:abstractNumId w:val="23"/>
  </w:num>
  <w:num w:numId="16">
    <w:abstractNumId w:val="15"/>
  </w:num>
  <w:num w:numId="17">
    <w:abstractNumId w:val="10"/>
  </w:num>
  <w:num w:numId="18">
    <w:abstractNumId w:val="25"/>
  </w:num>
  <w:num w:numId="19">
    <w:abstractNumId w:val="22"/>
  </w:num>
  <w:num w:numId="20">
    <w:abstractNumId w:val="12"/>
  </w:num>
  <w:num w:numId="21">
    <w:abstractNumId w:val="18"/>
  </w:num>
  <w:num w:numId="22">
    <w:abstractNumId w:val="27"/>
  </w:num>
  <w:num w:numId="23">
    <w:abstractNumId w:val="26"/>
  </w:num>
  <w:num w:numId="24">
    <w:abstractNumId w:val="24"/>
  </w:num>
  <w:num w:numId="25">
    <w:abstractNumId w:val="16"/>
  </w:num>
  <w:num w:numId="26">
    <w:abstractNumId w:val="19"/>
  </w:num>
  <w:num w:numId="27">
    <w:abstractNumId w:val="14"/>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removePersonalInformation/>
  <w:removeDateAndTime/>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39DD"/>
    <w:rsid w:val="00004866"/>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A0F31"/>
    <w:rsid w:val="000A2236"/>
    <w:rsid w:val="000A35F2"/>
    <w:rsid w:val="000A3A48"/>
    <w:rsid w:val="000A4C38"/>
    <w:rsid w:val="000A4F3B"/>
    <w:rsid w:val="000A5D75"/>
    <w:rsid w:val="000B175B"/>
    <w:rsid w:val="000B32C9"/>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3AEE"/>
    <w:rsid w:val="00184B86"/>
    <w:rsid w:val="00195229"/>
    <w:rsid w:val="001A02A4"/>
    <w:rsid w:val="001A7113"/>
    <w:rsid w:val="001B35EE"/>
    <w:rsid w:val="001B4B04"/>
    <w:rsid w:val="001B6B72"/>
    <w:rsid w:val="001C429D"/>
    <w:rsid w:val="001C5634"/>
    <w:rsid w:val="001C6663"/>
    <w:rsid w:val="001C7895"/>
    <w:rsid w:val="001D26DF"/>
    <w:rsid w:val="001D2B6E"/>
    <w:rsid w:val="001D2FDC"/>
    <w:rsid w:val="001D3123"/>
    <w:rsid w:val="001D3A88"/>
    <w:rsid w:val="001D49F7"/>
    <w:rsid w:val="001D4B2D"/>
    <w:rsid w:val="001D4E70"/>
    <w:rsid w:val="001E797C"/>
    <w:rsid w:val="0020386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0F29"/>
    <w:rsid w:val="00257C1E"/>
    <w:rsid w:val="002600C6"/>
    <w:rsid w:val="00261B71"/>
    <w:rsid w:val="002621F5"/>
    <w:rsid w:val="002622A9"/>
    <w:rsid w:val="0026499D"/>
    <w:rsid w:val="0027064A"/>
    <w:rsid w:val="002708B5"/>
    <w:rsid w:val="002725CA"/>
    <w:rsid w:val="00273A92"/>
    <w:rsid w:val="00275C41"/>
    <w:rsid w:val="00277896"/>
    <w:rsid w:val="00280EB7"/>
    <w:rsid w:val="002905C1"/>
    <w:rsid w:val="00295C28"/>
    <w:rsid w:val="002976CF"/>
    <w:rsid w:val="002A0BD2"/>
    <w:rsid w:val="002A5B17"/>
    <w:rsid w:val="002B067A"/>
    <w:rsid w:val="002B1514"/>
    <w:rsid w:val="002B1CDA"/>
    <w:rsid w:val="002C11CD"/>
    <w:rsid w:val="002C7F25"/>
    <w:rsid w:val="002D315D"/>
    <w:rsid w:val="002D44DB"/>
    <w:rsid w:val="002D5A85"/>
    <w:rsid w:val="002D5C7D"/>
    <w:rsid w:val="002E35BB"/>
    <w:rsid w:val="002F68FD"/>
    <w:rsid w:val="00305EA5"/>
    <w:rsid w:val="003107FA"/>
    <w:rsid w:val="00313AC2"/>
    <w:rsid w:val="00315D73"/>
    <w:rsid w:val="00316FF9"/>
    <w:rsid w:val="00321716"/>
    <w:rsid w:val="003229D8"/>
    <w:rsid w:val="003244D9"/>
    <w:rsid w:val="00327D0A"/>
    <w:rsid w:val="00340E2C"/>
    <w:rsid w:val="003517C3"/>
    <w:rsid w:val="00355502"/>
    <w:rsid w:val="00356B75"/>
    <w:rsid w:val="00356BC7"/>
    <w:rsid w:val="0035752D"/>
    <w:rsid w:val="00357A20"/>
    <w:rsid w:val="00372F06"/>
    <w:rsid w:val="00391647"/>
    <w:rsid w:val="0039260F"/>
    <w:rsid w:val="0039277A"/>
    <w:rsid w:val="00393B99"/>
    <w:rsid w:val="00396F6A"/>
    <w:rsid w:val="003972E0"/>
    <w:rsid w:val="003A1EC2"/>
    <w:rsid w:val="003A52D7"/>
    <w:rsid w:val="003A5A16"/>
    <w:rsid w:val="003B0C98"/>
    <w:rsid w:val="003C0657"/>
    <w:rsid w:val="003C18C9"/>
    <w:rsid w:val="003C2A65"/>
    <w:rsid w:val="003C2CC4"/>
    <w:rsid w:val="003C3000"/>
    <w:rsid w:val="003C655D"/>
    <w:rsid w:val="003D4B23"/>
    <w:rsid w:val="003F23A4"/>
    <w:rsid w:val="003F54D8"/>
    <w:rsid w:val="003F5B52"/>
    <w:rsid w:val="00400408"/>
    <w:rsid w:val="00403EC6"/>
    <w:rsid w:val="00406CD4"/>
    <w:rsid w:val="004108CE"/>
    <w:rsid w:val="00413496"/>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293"/>
    <w:rsid w:val="004B73D6"/>
    <w:rsid w:val="004C39D0"/>
    <w:rsid w:val="004C4F1A"/>
    <w:rsid w:val="004C6D6D"/>
    <w:rsid w:val="004D60BA"/>
    <w:rsid w:val="004E0C5D"/>
    <w:rsid w:val="004F024F"/>
    <w:rsid w:val="004F4240"/>
    <w:rsid w:val="004F6DF4"/>
    <w:rsid w:val="004F77CD"/>
    <w:rsid w:val="0050042A"/>
    <w:rsid w:val="00504855"/>
    <w:rsid w:val="00505EE6"/>
    <w:rsid w:val="00507CF1"/>
    <w:rsid w:val="005220C0"/>
    <w:rsid w:val="00522177"/>
    <w:rsid w:val="00526AFD"/>
    <w:rsid w:val="00527910"/>
    <w:rsid w:val="005420F2"/>
    <w:rsid w:val="00542505"/>
    <w:rsid w:val="005475D4"/>
    <w:rsid w:val="00552CEE"/>
    <w:rsid w:val="00555CDB"/>
    <w:rsid w:val="00561B6D"/>
    <w:rsid w:val="00562D45"/>
    <w:rsid w:val="0056615B"/>
    <w:rsid w:val="00567DFB"/>
    <w:rsid w:val="005702DC"/>
    <w:rsid w:val="00571DAA"/>
    <w:rsid w:val="00572049"/>
    <w:rsid w:val="0058129D"/>
    <w:rsid w:val="00590144"/>
    <w:rsid w:val="0059131E"/>
    <w:rsid w:val="0059682C"/>
    <w:rsid w:val="005A3F48"/>
    <w:rsid w:val="005A64DD"/>
    <w:rsid w:val="005B09F0"/>
    <w:rsid w:val="005B0CED"/>
    <w:rsid w:val="005B3DB3"/>
    <w:rsid w:val="005B528A"/>
    <w:rsid w:val="005B5A86"/>
    <w:rsid w:val="005B6088"/>
    <w:rsid w:val="005C3490"/>
    <w:rsid w:val="005C4CB5"/>
    <w:rsid w:val="005D0C6C"/>
    <w:rsid w:val="005D1BB4"/>
    <w:rsid w:val="005D720B"/>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2DF4"/>
    <w:rsid w:val="0063419C"/>
    <w:rsid w:val="00635381"/>
    <w:rsid w:val="00636986"/>
    <w:rsid w:val="00637542"/>
    <w:rsid w:val="00640B26"/>
    <w:rsid w:val="00641194"/>
    <w:rsid w:val="006434DA"/>
    <w:rsid w:val="00645A0B"/>
    <w:rsid w:val="00646524"/>
    <w:rsid w:val="006500BA"/>
    <w:rsid w:val="006506DB"/>
    <w:rsid w:val="00662121"/>
    <w:rsid w:val="00662E09"/>
    <w:rsid w:val="006656A4"/>
    <w:rsid w:val="00670CF0"/>
    <w:rsid w:val="006739DB"/>
    <w:rsid w:val="00675F87"/>
    <w:rsid w:val="006870AE"/>
    <w:rsid w:val="00690CD6"/>
    <w:rsid w:val="006A3932"/>
    <w:rsid w:val="006A53DC"/>
    <w:rsid w:val="006A63E3"/>
    <w:rsid w:val="006A7392"/>
    <w:rsid w:val="006B1148"/>
    <w:rsid w:val="006B1C55"/>
    <w:rsid w:val="006B2D9E"/>
    <w:rsid w:val="006C0D34"/>
    <w:rsid w:val="006C251B"/>
    <w:rsid w:val="006C2F7E"/>
    <w:rsid w:val="006D3560"/>
    <w:rsid w:val="006E3B65"/>
    <w:rsid w:val="006E4E78"/>
    <w:rsid w:val="006E564B"/>
    <w:rsid w:val="006E707C"/>
    <w:rsid w:val="006F1888"/>
    <w:rsid w:val="00700164"/>
    <w:rsid w:val="007025C0"/>
    <w:rsid w:val="00707F04"/>
    <w:rsid w:val="00711637"/>
    <w:rsid w:val="00712393"/>
    <w:rsid w:val="00714F4F"/>
    <w:rsid w:val="0072632A"/>
    <w:rsid w:val="00734F20"/>
    <w:rsid w:val="00736E6A"/>
    <w:rsid w:val="00741F59"/>
    <w:rsid w:val="0074697D"/>
    <w:rsid w:val="0074798E"/>
    <w:rsid w:val="007535A2"/>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316"/>
    <w:rsid w:val="008037A2"/>
    <w:rsid w:val="00811E2F"/>
    <w:rsid w:val="00816582"/>
    <w:rsid w:val="008175E9"/>
    <w:rsid w:val="00820A2D"/>
    <w:rsid w:val="00820BAC"/>
    <w:rsid w:val="008242D7"/>
    <w:rsid w:val="00826C09"/>
    <w:rsid w:val="0083043E"/>
    <w:rsid w:val="0083055C"/>
    <w:rsid w:val="0083069A"/>
    <w:rsid w:val="00832A1D"/>
    <w:rsid w:val="00834479"/>
    <w:rsid w:val="00843AB2"/>
    <w:rsid w:val="00846809"/>
    <w:rsid w:val="00857789"/>
    <w:rsid w:val="0086107D"/>
    <w:rsid w:val="00864251"/>
    <w:rsid w:val="008661A4"/>
    <w:rsid w:val="00871FD5"/>
    <w:rsid w:val="00876CB1"/>
    <w:rsid w:val="00881213"/>
    <w:rsid w:val="008830CC"/>
    <w:rsid w:val="008979B1"/>
    <w:rsid w:val="008A0B75"/>
    <w:rsid w:val="008A1542"/>
    <w:rsid w:val="008A490A"/>
    <w:rsid w:val="008A6AC2"/>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E2D8F"/>
    <w:rsid w:val="008F2D9A"/>
    <w:rsid w:val="008F44B8"/>
    <w:rsid w:val="008F504A"/>
    <w:rsid w:val="008F5C0B"/>
    <w:rsid w:val="0090092A"/>
    <w:rsid w:val="009045EE"/>
    <w:rsid w:val="00904EBC"/>
    <w:rsid w:val="00905A44"/>
    <w:rsid w:val="00906C3D"/>
    <w:rsid w:val="00923019"/>
    <w:rsid w:val="00924B63"/>
    <w:rsid w:val="009363B6"/>
    <w:rsid w:val="00940F46"/>
    <w:rsid w:val="00941ECC"/>
    <w:rsid w:val="00945A5D"/>
    <w:rsid w:val="00946A0D"/>
    <w:rsid w:val="009503AB"/>
    <w:rsid w:val="00953836"/>
    <w:rsid w:val="00955109"/>
    <w:rsid w:val="009566B6"/>
    <w:rsid w:val="00956AD7"/>
    <w:rsid w:val="00963B67"/>
    <w:rsid w:val="00963CBA"/>
    <w:rsid w:val="00964682"/>
    <w:rsid w:val="009701ED"/>
    <w:rsid w:val="00972A01"/>
    <w:rsid w:val="009813FB"/>
    <w:rsid w:val="00984471"/>
    <w:rsid w:val="00985F37"/>
    <w:rsid w:val="009879EA"/>
    <w:rsid w:val="009908A5"/>
    <w:rsid w:val="0099124E"/>
    <w:rsid w:val="00991261"/>
    <w:rsid w:val="00991CC2"/>
    <w:rsid w:val="009953D5"/>
    <w:rsid w:val="00997078"/>
    <w:rsid w:val="009A0F4A"/>
    <w:rsid w:val="009A1D29"/>
    <w:rsid w:val="009C6394"/>
    <w:rsid w:val="009C6666"/>
    <w:rsid w:val="009D0E2A"/>
    <w:rsid w:val="009D0F0E"/>
    <w:rsid w:val="009D1AAE"/>
    <w:rsid w:val="009D634E"/>
    <w:rsid w:val="009E1560"/>
    <w:rsid w:val="009F0F06"/>
    <w:rsid w:val="009F1220"/>
    <w:rsid w:val="009F4B0E"/>
    <w:rsid w:val="009F4FC5"/>
    <w:rsid w:val="00A0152E"/>
    <w:rsid w:val="00A01A78"/>
    <w:rsid w:val="00A12B58"/>
    <w:rsid w:val="00A1427D"/>
    <w:rsid w:val="00A1507E"/>
    <w:rsid w:val="00A21577"/>
    <w:rsid w:val="00A235F1"/>
    <w:rsid w:val="00A23F62"/>
    <w:rsid w:val="00A30ED0"/>
    <w:rsid w:val="00A34B00"/>
    <w:rsid w:val="00A3777A"/>
    <w:rsid w:val="00A467A3"/>
    <w:rsid w:val="00A50077"/>
    <w:rsid w:val="00A542BF"/>
    <w:rsid w:val="00A54CA8"/>
    <w:rsid w:val="00A60196"/>
    <w:rsid w:val="00A6199C"/>
    <w:rsid w:val="00A622AF"/>
    <w:rsid w:val="00A62C16"/>
    <w:rsid w:val="00A65F4A"/>
    <w:rsid w:val="00A66636"/>
    <w:rsid w:val="00A72F22"/>
    <w:rsid w:val="00A744D7"/>
    <w:rsid w:val="00A748A6"/>
    <w:rsid w:val="00A74A46"/>
    <w:rsid w:val="00A75EC9"/>
    <w:rsid w:val="00A810D4"/>
    <w:rsid w:val="00A812A6"/>
    <w:rsid w:val="00A8296D"/>
    <w:rsid w:val="00A83451"/>
    <w:rsid w:val="00A83538"/>
    <w:rsid w:val="00A8523D"/>
    <w:rsid w:val="00A864F0"/>
    <w:rsid w:val="00A879A4"/>
    <w:rsid w:val="00A9344C"/>
    <w:rsid w:val="00AA1D9A"/>
    <w:rsid w:val="00AA32EB"/>
    <w:rsid w:val="00AB1DA6"/>
    <w:rsid w:val="00AB382F"/>
    <w:rsid w:val="00AB4CF1"/>
    <w:rsid w:val="00AB6343"/>
    <w:rsid w:val="00AD1151"/>
    <w:rsid w:val="00AD34EE"/>
    <w:rsid w:val="00AD7C88"/>
    <w:rsid w:val="00AE3D48"/>
    <w:rsid w:val="00AE45DE"/>
    <w:rsid w:val="00AF0878"/>
    <w:rsid w:val="00AF2F9D"/>
    <w:rsid w:val="00AF6710"/>
    <w:rsid w:val="00B013E6"/>
    <w:rsid w:val="00B04D66"/>
    <w:rsid w:val="00B06AAF"/>
    <w:rsid w:val="00B06D04"/>
    <w:rsid w:val="00B10C19"/>
    <w:rsid w:val="00B1157C"/>
    <w:rsid w:val="00B13AE2"/>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C34"/>
    <w:rsid w:val="00B75E05"/>
    <w:rsid w:val="00B81E12"/>
    <w:rsid w:val="00B83392"/>
    <w:rsid w:val="00B84AAC"/>
    <w:rsid w:val="00B854D0"/>
    <w:rsid w:val="00B90F54"/>
    <w:rsid w:val="00B91CC3"/>
    <w:rsid w:val="00B92A0C"/>
    <w:rsid w:val="00B93068"/>
    <w:rsid w:val="00B9443C"/>
    <w:rsid w:val="00BA5DE8"/>
    <w:rsid w:val="00BB176D"/>
    <w:rsid w:val="00BB3B28"/>
    <w:rsid w:val="00BC49CC"/>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36DE8"/>
    <w:rsid w:val="00C37441"/>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2D89"/>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0743"/>
    <w:rsid w:val="00D610C1"/>
    <w:rsid w:val="00D6123A"/>
    <w:rsid w:val="00D658FA"/>
    <w:rsid w:val="00D730E3"/>
    <w:rsid w:val="00D73803"/>
    <w:rsid w:val="00D753D8"/>
    <w:rsid w:val="00D80B70"/>
    <w:rsid w:val="00D84E4B"/>
    <w:rsid w:val="00D8732E"/>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DF69F7"/>
    <w:rsid w:val="00E02CF4"/>
    <w:rsid w:val="00E130AB"/>
    <w:rsid w:val="00E161E4"/>
    <w:rsid w:val="00E1679E"/>
    <w:rsid w:val="00E17ED9"/>
    <w:rsid w:val="00E239A0"/>
    <w:rsid w:val="00E242D7"/>
    <w:rsid w:val="00E3141C"/>
    <w:rsid w:val="00E34E58"/>
    <w:rsid w:val="00E36838"/>
    <w:rsid w:val="00E36C10"/>
    <w:rsid w:val="00E37F43"/>
    <w:rsid w:val="00E40B76"/>
    <w:rsid w:val="00E40D7C"/>
    <w:rsid w:val="00E422B7"/>
    <w:rsid w:val="00E42461"/>
    <w:rsid w:val="00E4443D"/>
    <w:rsid w:val="00E46AB4"/>
    <w:rsid w:val="00E5087C"/>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4BB3"/>
    <w:rsid w:val="00E96630"/>
    <w:rsid w:val="00E97A47"/>
    <w:rsid w:val="00EA0364"/>
    <w:rsid w:val="00EA0416"/>
    <w:rsid w:val="00EA1E40"/>
    <w:rsid w:val="00EA48C4"/>
    <w:rsid w:val="00EA772F"/>
    <w:rsid w:val="00EB14E9"/>
    <w:rsid w:val="00EB2AE3"/>
    <w:rsid w:val="00EB4C06"/>
    <w:rsid w:val="00EB51D5"/>
    <w:rsid w:val="00EB65EF"/>
    <w:rsid w:val="00EB6832"/>
    <w:rsid w:val="00EB71BA"/>
    <w:rsid w:val="00EB798F"/>
    <w:rsid w:val="00EC14E9"/>
    <w:rsid w:val="00EC1F27"/>
    <w:rsid w:val="00EC271A"/>
    <w:rsid w:val="00EC6BFD"/>
    <w:rsid w:val="00EC755A"/>
    <w:rsid w:val="00ED13CC"/>
    <w:rsid w:val="00ED3508"/>
    <w:rsid w:val="00ED3F6F"/>
    <w:rsid w:val="00ED769C"/>
    <w:rsid w:val="00ED7A2A"/>
    <w:rsid w:val="00EE2966"/>
    <w:rsid w:val="00EE4D59"/>
    <w:rsid w:val="00EE6E91"/>
    <w:rsid w:val="00EE73C3"/>
    <w:rsid w:val="00EF1D7F"/>
    <w:rsid w:val="00EF4AAC"/>
    <w:rsid w:val="00F01C57"/>
    <w:rsid w:val="00F03FA2"/>
    <w:rsid w:val="00F05283"/>
    <w:rsid w:val="00F07537"/>
    <w:rsid w:val="00F07E12"/>
    <w:rsid w:val="00F1200D"/>
    <w:rsid w:val="00F21A22"/>
    <w:rsid w:val="00F22D71"/>
    <w:rsid w:val="00F257D1"/>
    <w:rsid w:val="00F30A8A"/>
    <w:rsid w:val="00F31698"/>
    <w:rsid w:val="00F34267"/>
    <w:rsid w:val="00F3475B"/>
    <w:rsid w:val="00F3574D"/>
    <w:rsid w:val="00F40295"/>
    <w:rsid w:val="00F40E75"/>
    <w:rsid w:val="00F412D3"/>
    <w:rsid w:val="00F444E3"/>
    <w:rsid w:val="00F5087E"/>
    <w:rsid w:val="00F51BAB"/>
    <w:rsid w:val="00F535BE"/>
    <w:rsid w:val="00F54674"/>
    <w:rsid w:val="00F5743B"/>
    <w:rsid w:val="00F604D7"/>
    <w:rsid w:val="00F64C95"/>
    <w:rsid w:val="00F75E96"/>
    <w:rsid w:val="00FA00A0"/>
    <w:rsid w:val="00FA032F"/>
    <w:rsid w:val="00FA3FB7"/>
    <w:rsid w:val="00FB5A37"/>
    <w:rsid w:val="00FB7793"/>
    <w:rsid w:val="00FC18AA"/>
    <w:rsid w:val="00FC215C"/>
    <w:rsid w:val="00FC2902"/>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E450-E5AA-4C2C-8882-FD1C088E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2019-12-09T20:25:00Z</dcterms:created>
  <dcterms:modified xsi:type="dcterms:W3CDTF">2019-12-10T06:03:00Z</dcterms:modified>
</cp:coreProperties>
</file>