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17443" w:rsidTr="0018231F">
        <w:trPr>
          <w:cantSplit/>
          <w:trHeight w:hRule="exact" w:val="851"/>
        </w:trPr>
        <w:tc>
          <w:tcPr>
            <w:tcW w:w="1276" w:type="dxa"/>
            <w:tcBorders>
              <w:bottom w:val="single" w:sz="4" w:space="0" w:color="auto"/>
            </w:tcBorders>
            <w:shd w:val="clear" w:color="auto" w:fill="auto"/>
            <w:vAlign w:val="bottom"/>
          </w:tcPr>
          <w:p w:rsidR="00B56E9C" w:rsidRPr="00617443" w:rsidRDefault="00B56E9C" w:rsidP="00686C23">
            <w:pPr>
              <w:spacing w:line="20" w:lineRule="exact"/>
              <w:rPr>
                <w:sz w:val="2"/>
              </w:rPr>
            </w:pPr>
            <w:bookmarkStart w:id="0" w:name="_GoBack"/>
            <w:bookmarkEnd w:id="0"/>
          </w:p>
          <w:p w:rsidR="00686C23" w:rsidRPr="00617443" w:rsidRDefault="00686C23" w:rsidP="0018231F">
            <w:pPr>
              <w:spacing w:after="80"/>
            </w:pPr>
          </w:p>
        </w:tc>
        <w:tc>
          <w:tcPr>
            <w:tcW w:w="2268" w:type="dxa"/>
            <w:tcBorders>
              <w:bottom w:val="single" w:sz="4" w:space="0" w:color="auto"/>
            </w:tcBorders>
            <w:shd w:val="clear" w:color="auto" w:fill="auto"/>
            <w:vAlign w:val="bottom"/>
          </w:tcPr>
          <w:p w:rsidR="00B56E9C" w:rsidRPr="00617443" w:rsidRDefault="00B56E9C" w:rsidP="0018231F">
            <w:pPr>
              <w:spacing w:after="80" w:line="300" w:lineRule="exact"/>
              <w:rPr>
                <w:b/>
                <w:sz w:val="24"/>
                <w:szCs w:val="24"/>
              </w:rPr>
            </w:pPr>
            <w:r w:rsidRPr="00617443">
              <w:rPr>
                <w:sz w:val="28"/>
                <w:szCs w:val="28"/>
              </w:rPr>
              <w:t>United Nations</w:t>
            </w:r>
          </w:p>
        </w:tc>
        <w:tc>
          <w:tcPr>
            <w:tcW w:w="6095" w:type="dxa"/>
            <w:gridSpan w:val="2"/>
            <w:tcBorders>
              <w:bottom w:val="single" w:sz="4" w:space="0" w:color="auto"/>
            </w:tcBorders>
            <w:shd w:val="clear" w:color="auto" w:fill="auto"/>
            <w:vAlign w:val="bottom"/>
          </w:tcPr>
          <w:p w:rsidR="00B56E9C" w:rsidRPr="00617443" w:rsidRDefault="00803BF8" w:rsidP="000A1EA6">
            <w:pPr>
              <w:jc w:val="right"/>
            </w:pPr>
            <w:r w:rsidRPr="00617443">
              <w:rPr>
                <w:sz w:val="40"/>
              </w:rPr>
              <w:t>ECE</w:t>
            </w:r>
            <w:r w:rsidRPr="00617443">
              <w:t>/TRANS/WP.29/GR</w:t>
            </w:r>
            <w:r w:rsidR="000E034C" w:rsidRPr="00617443">
              <w:t>B</w:t>
            </w:r>
            <w:r w:rsidRPr="00617443">
              <w:t>/</w:t>
            </w:r>
            <w:r w:rsidR="00752208" w:rsidRPr="00617443">
              <w:t>201</w:t>
            </w:r>
            <w:r w:rsidR="00BD4A56" w:rsidRPr="00617443">
              <w:t>8</w:t>
            </w:r>
            <w:r w:rsidRPr="00617443">
              <w:t>/</w:t>
            </w:r>
            <w:r w:rsidR="000A1EA6" w:rsidRPr="00617443">
              <w:t>5</w:t>
            </w:r>
            <w:r w:rsidR="00906412">
              <w:t>/Add.1</w:t>
            </w:r>
          </w:p>
        </w:tc>
      </w:tr>
      <w:tr w:rsidR="00B56E9C" w:rsidRPr="00617443" w:rsidTr="0018231F">
        <w:trPr>
          <w:cantSplit/>
          <w:trHeight w:hRule="exact" w:val="2835"/>
        </w:trPr>
        <w:tc>
          <w:tcPr>
            <w:tcW w:w="1276" w:type="dxa"/>
            <w:tcBorders>
              <w:top w:val="single" w:sz="4" w:space="0" w:color="auto"/>
              <w:bottom w:val="single" w:sz="12" w:space="0" w:color="auto"/>
            </w:tcBorders>
            <w:shd w:val="clear" w:color="auto" w:fill="auto"/>
          </w:tcPr>
          <w:p w:rsidR="00B56E9C" w:rsidRPr="00617443" w:rsidRDefault="00057B9A" w:rsidP="0018231F">
            <w:pPr>
              <w:spacing w:before="120"/>
            </w:pPr>
            <w:r w:rsidRPr="00617443">
              <w:rPr>
                <w:noProof/>
                <w:lang w:eastAsia="zh-CN"/>
              </w:rPr>
              <w:drawing>
                <wp:inline distT="0" distB="0" distL="0" distR="0" wp14:anchorId="456BA7FE" wp14:editId="4E189496">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17443" w:rsidRDefault="00D773DF" w:rsidP="0018231F">
            <w:pPr>
              <w:spacing w:before="120" w:line="420" w:lineRule="exact"/>
              <w:rPr>
                <w:sz w:val="40"/>
                <w:szCs w:val="40"/>
              </w:rPr>
            </w:pPr>
            <w:r w:rsidRPr="00617443">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617443" w:rsidRDefault="00D74D23" w:rsidP="0018231F">
            <w:pPr>
              <w:spacing w:before="240" w:line="240" w:lineRule="exact"/>
            </w:pPr>
            <w:r w:rsidRPr="00617443">
              <w:t>Distr.: General</w:t>
            </w:r>
          </w:p>
          <w:p w:rsidR="00803BF8" w:rsidRPr="00617443" w:rsidRDefault="000A1EA6" w:rsidP="0018231F">
            <w:pPr>
              <w:spacing w:line="240" w:lineRule="exact"/>
            </w:pPr>
            <w:r w:rsidRPr="00617443">
              <w:t>2</w:t>
            </w:r>
            <w:r w:rsidR="00906412">
              <w:t>0</w:t>
            </w:r>
            <w:r w:rsidR="00A22772" w:rsidRPr="00617443">
              <w:t xml:space="preserve"> </w:t>
            </w:r>
            <w:r w:rsidRPr="00617443">
              <w:t>Ju</w:t>
            </w:r>
            <w:r w:rsidR="00906412">
              <w:t>ly</w:t>
            </w:r>
            <w:r w:rsidRPr="00617443">
              <w:t xml:space="preserve"> </w:t>
            </w:r>
            <w:r w:rsidR="00752208" w:rsidRPr="00617443">
              <w:t>201</w:t>
            </w:r>
            <w:r w:rsidRPr="00617443">
              <w:t>8</w:t>
            </w:r>
          </w:p>
          <w:p w:rsidR="00803BF8" w:rsidRPr="00617443" w:rsidRDefault="00803BF8" w:rsidP="0018231F">
            <w:pPr>
              <w:spacing w:line="240" w:lineRule="exact"/>
            </w:pPr>
          </w:p>
          <w:p w:rsidR="003C17CC" w:rsidRPr="00617443" w:rsidRDefault="00803BF8" w:rsidP="0018231F">
            <w:pPr>
              <w:spacing w:line="240" w:lineRule="exact"/>
            </w:pPr>
            <w:r w:rsidRPr="00617443">
              <w:t>Original: English</w:t>
            </w:r>
          </w:p>
          <w:p w:rsidR="00EA2A77" w:rsidRPr="00617443" w:rsidRDefault="00EA2A77" w:rsidP="0018231F">
            <w:pPr>
              <w:spacing w:line="240" w:lineRule="exact"/>
            </w:pPr>
          </w:p>
        </w:tc>
      </w:tr>
    </w:tbl>
    <w:p w:rsidR="00442A83" w:rsidRPr="00617443" w:rsidRDefault="00C96DF2" w:rsidP="00C96DF2">
      <w:pPr>
        <w:spacing w:before="120"/>
        <w:rPr>
          <w:b/>
          <w:sz w:val="28"/>
          <w:szCs w:val="28"/>
        </w:rPr>
      </w:pPr>
      <w:r w:rsidRPr="00617443">
        <w:rPr>
          <w:b/>
          <w:sz w:val="28"/>
          <w:szCs w:val="28"/>
        </w:rPr>
        <w:t>Economic Commission for Europe</w:t>
      </w:r>
    </w:p>
    <w:p w:rsidR="00C96DF2" w:rsidRPr="00617443" w:rsidRDefault="008F31D2" w:rsidP="00C96DF2">
      <w:pPr>
        <w:spacing w:before="120"/>
        <w:rPr>
          <w:sz w:val="28"/>
          <w:szCs w:val="28"/>
        </w:rPr>
      </w:pPr>
      <w:r w:rsidRPr="00617443">
        <w:rPr>
          <w:sz w:val="28"/>
          <w:szCs w:val="28"/>
        </w:rPr>
        <w:t>Inland Transport Committee</w:t>
      </w:r>
    </w:p>
    <w:p w:rsidR="00EA2A77" w:rsidRPr="00617443" w:rsidRDefault="00EA2A77" w:rsidP="00EA2A77">
      <w:pPr>
        <w:spacing w:before="120"/>
        <w:rPr>
          <w:b/>
          <w:sz w:val="24"/>
          <w:szCs w:val="24"/>
        </w:rPr>
      </w:pPr>
      <w:r w:rsidRPr="00617443">
        <w:rPr>
          <w:b/>
          <w:sz w:val="24"/>
          <w:szCs w:val="24"/>
        </w:rPr>
        <w:t xml:space="preserve">World Forum for Harmonization of Vehicle </w:t>
      </w:r>
      <w:r w:rsidR="00D26E07" w:rsidRPr="00617443">
        <w:rPr>
          <w:b/>
          <w:sz w:val="24"/>
          <w:szCs w:val="24"/>
        </w:rPr>
        <w:t>Regulation</w:t>
      </w:r>
      <w:r w:rsidRPr="00617443">
        <w:rPr>
          <w:b/>
          <w:sz w:val="24"/>
          <w:szCs w:val="24"/>
        </w:rPr>
        <w:t>s</w:t>
      </w:r>
    </w:p>
    <w:p w:rsidR="003C17CC" w:rsidRPr="00617443" w:rsidRDefault="003C17CC" w:rsidP="00EA2A77">
      <w:pPr>
        <w:spacing w:before="120"/>
        <w:rPr>
          <w:b/>
        </w:rPr>
      </w:pPr>
      <w:r w:rsidRPr="00617443">
        <w:rPr>
          <w:b/>
        </w:rPr>
        <w:t xml:space="preserve">Working Party on </w:t>
      </w:r>
      <w:r w:rsidR="0031733E" w:rsidRPr="00617443">
        <w:rPr>
          <w:b/>
        </w:rPr>
        <w:t>Noise</w:t>
      </w:r>
    </w:p>
    <w:p w:rsidR="00C96DF2" w:rsidRPr="00617443" w:rsidRDefault="00AC318E" w:rsidP="00C96DF2">
      <w:pPr>
        <w:spacing w:before="120"/>
        <w:rPr>
          <w:b/>
        </w:rPr>
      </w:pPr>
      <w:r w:rsidRPr="00617443">
        <w:rPr>
          <w:b/>
        </w:rPr>
        <w:t>Sixty-</w:t>
      </w:r>
      <w:r w:rsidR="000A1EA6" w:rsidRPr="00617443">
        <w:rPr>
          <w:b/>
        </w:rPr>
        <w:t xml:space="preserve">eighth </w:t>
      </w:r>
      <w:r w:rsidR="00182290" w:rsidRPr="00617443">
        <w:rPr>
          <w:b/>
        </w:rPr>
        <w:t>session</w:t>
      </w:r>
    </w:p>
    <w:p w:rsidR="0067362F" w:rsidRPr="00617443" w:rsidRDefault="00915EF6" w:rsidP="00C96DF2">
      <w:r w:rsidRPr="00617443">
        <w:t>Gen</w:t>
      </w:r>
      <w:r w:rsidR="003C17CC" w:rsidRPr="00617443">
        <w:t>e</w:t>
      </w:r>
      <w:r w:rsidRPr="00617443">
        <w:t>v</w:t>
      </w:r>
      <w:r w:rsidR="003C17CC" w:rsidRPr="00617443">
        <w:t>a</w:t>
      </w:r>
      <w:r w:rsidRPr="00617443">
        <w:t xml:space="preserve">, </w:t>
      </w:r>
      <w:r w:rsidR="000A1EA6" w:rsidRPr="00617443">
        <w:t>1</w:t>
      </w:r>
      <w:r w:rsidR="00C14E8D" w:rsidRPr="00617443">
        <w:t>2</w:t>
      </w:r>
      <w:r w:rsidR="00AF54CD" w:rsidRPr="00617443">
        <w:t>-</w:t>
      </w:r>
      <w:r w:rsidR="000A1EA6" w:rsidRPr="00617443">
        <w:t xml:space="preserve">14 September </w:t>
      </w:r>
      <w:r w:rsidR="00752208" w:rsidRPr="00617443">
        <w:t>201</w:t>
      </w:r>
      <w:r w:rsidR="00C14E8D" w:rsidRPr="00617443">
        <w:t>8</w:t>
      </w:r>
    </w:p>
    <w:p w:rsidR="00B53C21" w:rsidRPr="00617443" w:rsidRDefault="00915EF6" w:rsidP="00C96DF2">
      <w:r w:rsidRPr="00617443">
        <w:t xml:space="preserve">Item </w:t>
      </w:r>
      <w:r w:rsidR="003C17CC" w:rsidRPr="00617443">
        <w:t>1</w:t>
      </w:r>
      <w:r w:rsidRPr="00617443">
        <w:t xml:space="preserve"> of the provisional agenda</w:t>
      </w:r>
    </w:p>
    <w:p w:rsidR="00915EF6" w:rsidRPr="00617443" w:rsidRDefault="003C17CC" w:rsidP="00C96DF2">
      <w:pPr>
        <w:rPr>
          <w:b/>
        </w:rPr>
      </w:pPr>
      <w:r w:rsidRPr="00617443">
        <w:rPr>
          <w:b/>
        </w:rPr>
        <w:t>Adoption of the agenda</w:t>
      </w:r>
    </w:p>
    <w:p w:rsidR="003C17CC" w:rsidRPr="00617443" w:rsidRDefault="003C17CC" w:rsidP="00C96DF2"/>
    <w:p w:rsidR="00614F39" w:rsidRPr="00617443" w:rsidRDefault="003C17CC" w:rsidP="00614F39">
      <w:pPr>
        <w:pStyle w:val="HChG"/>
      </w:pPr>
      <w:r w:rsidRPr="00617443">
        <w:tab/>
      </w:r>
      <w:r w:rsidRPr="00617443">
        <w:tab/>
        <w:t xml:space="preserve">Annotated provisional agenda for the </w:t>
      </w:r>
      <w:r w:rsidR="00AC318E" w:rsidRPr="00617443">
        <w:t>sixty-</w:t>
      </w:r>
      <w:r w:rsidR="000A1EA6" w:rsidRPr="00617443">
        <w:t xml:space="preserve">eighth </w:t>
      </w:r>
      <w:r w:rsidR="00EA7F6C" w:rsidRPr="00617443">
        <w:t>session</w:t>
      </w:r>
      <w:r w:rsidR="000F493E" w:rsidRPr="00617443">
        <w:rPr>
          <w:rStyle w:val="FootnoteReference"/>
          <w:szCs w:val="28"/>
        </w:rPr>
        <w:t xml:space="preserve"> </w:t>
      </w:r>
    </w:p>
    <w:p w:rsidR="00906412" w:rsidRDefault="00906412" w:rsidP="00614F39">
      <w:pPr>
        <w:pStyle w:val="SingleTxtG"/>
      </w:pPr>
      <w:r w:rsidRPr="00906412">
        <w:rPr>
          <w:b/>
          <w:sz w:val="24"/>
          <w:szCs w:val="24"/>
        </w:rPr>
        <w:t>Addendum</w:t>
      </w:r>
      <w:r>
        <w:t xml:space="preserve"> </w:t>
      </w:r>
    </w:p>
    <w:p w:rsidR="00637822" w:rsidRDefault="00637822" w:rsidP="00614F39">
      <w:pPr>
        <w:pStyle w:val="SingleTxtG"/>
      </w:pPr>
      <w:r w:rsidRPr="00637822">
        <w:rPr>
          <w:i/>
        </w:rPr>
        <w:t>P</w:t>
      </w:r>
      <w:r w:rsidR="00906412" w:rsidRPr="00637822">
        <w:rPr>
          <w:i/>
        </w:rPr>
        <w:t>rovisional agenda</w:t>
      </w:r>
      <w:r w:rsidRPr="00637822">
        <w:rPr>
          <w:i/>
        </w:rPr>
        <w:t>, page 2,</w:t>
      </w:r>
      <w:r>
        <w:t xml:space="preserve"> add at the end:</w:t>
      </w:r>
    </w:p>
    <w:p w:rsidR="00637822" w:rsidRDefault="00637822" w:rsidP="00614F39">
      <w:pPr>
        <w:pStyle w:val="SingleTxtG"/>
      </w:pPr>
      <w:r>
        <w:t>"19.</w:t>
      </w:r>
      <w:r>
        <w:tab/>
        <w:t>Tyres"</w:t>
      </w:r>
    </w:p>
    <w:p w:rsidR="00637822" w:rsidRDefault="00637822" w:rsidP="00614F39">
      <w:pPr>
        <w:pStyle w:val="SingleTxtG"/>
      </w:pPr>
      <w:r w:rsidRPr="00637822">
        <w:rPr>
          <w:i/>
        </w:rPr>
        <w:t xml:space="preserve">Annotations, page 6, after </w:t>
      </w:r>
      <w:r w:rsidR="002B7AE6">
        <w:rPr>
          <w:i/>
        </w:rPr>
        <w:t xml:space="preserve">agenda </w:t>
      </w:r>
      <w:r w:rsidRPr="00637822">
        <w:rPr>
          <w:i/>
        </w:rPr>
        <w:t>item 18,</w:t>
      </w:r>
      <w:r>
        <w:t xml:space="preserve"> add a new item 19 to read:</w:t>
      </w:r>
    </w:p>
    <w:p w:rsidR="00637822" w:rsidRPr="00637822" w:rsidRDefault="00637822" w:rsidP="00637822">
      <w:pPr>
        <w:pStyle w:val="H1G"/>
      </w:pPr>
      <w:r>
        <w:tab/>
        <w:t>"19.</w:t>
      </w:r>
      <w:r>
        <w:tab/>
      </w:r>
      <w:r w:rsidRPr="00637822">
        <w:t>Tyres</w:t>
      </w:r>
    </w:p>
    <w:p w:rsidR="00637822" w:rsidRPr="00AE5D67" w:rsidRDefault="00637822" w:rsidP="00637822">
      <w:pPr>
        <w:pStyle w:val="SingleTxtG"/>
      </w:pPr>
      <w:r w:rsidRPr="00AE5D67">
        <w:t>GR</w:t>
      </w:r>
      <w:r>
        <w:t>B</w:t>
      </w:r>
      <w:r w:rsidRPr="00AE5D67">
        <w:t xml:space="preserve"> may wish to receive a status report on the activities of the IWG on Tyres dealing with </w:t>
      </w:r>
      <w:r>
        <w:t>the development of Amend</w:t>
      </w:r>
      <w:r w:rsidR="00EB3DAD">
        <w:t xml:space="preserve">ment </w:t>
      </w:r>
      <w:r>
        <w:t xml:space="preserve">2 to UN </w:t>
      </w:r>
      <w:r w:rsidRPr="00AE5D67">
        <w:t>GTR No. 16.</w:t>
      </w:r>
    </w:p>
    <w:p w:rsidR="00637822" w:rsidRPr="00AE5D67" w:rsidRDefault="00637822" w:rsidP="00637822">
      <w:pPr>
        <w:pStyle w:val="SingleTxtG"/>
      </w:pPr>
      <w:r w:rsidRPr="00AE5D67">
        <w:t>GRRF kept on its agenda ECE/TRANS/WP.29/GRRF/2016/42, ECE/TRANS/WP.29/GRRF/2016/43, ECE/TRANS/WP.29/GRRF/2017/7 with agreed editorial corrections, awaiting more substantial amendment proposals before submission to WP.29.</w:t>
      </w:r>
    </w:p>
    <w:p w:rsidR="00637822" w:rsidRPr="00AE5D67" w:rsidRDefault="00637822" w:rsidP="00637822">
      <w:pPr>
        <w:pStyle w:val="SingleTxtG"/>
        <w:ind w:left="2835" w:hanging="1701"/>
      </w:pPr>
      <w:r w:rsidRPr="00AE5D67">
        <w:rPr>
          <w:b/>
          <w:bCs/>
        </w:rPr>
        <w:t>Documentation:</w:t>
      </w:r>
      <w:r w:rsidRPr="00AE5D67">
        <w:tab/>
        <w:t>ECE/TRANS/WP.29/GRRF/2016/42</w:t>
      </w:r>
      <w:r w:rsidR="00EB3DAD">
        <w:t>,</w:t>
      </w:r>
      <w:r w:rsidRPr="00AE5D67">
        <w:br/>
        <w:t>ECE/TRANS/WP.29/GRRF/2016/43</w:t>
      </w:r>
      <w:r w:rsidR="00EB3DAD">
        <w:t>,</w:t>
      </w:r>
      <w:r w:rsidRPr="00AE5D67">
        <w:br/>
        <w:t>ECE/TRANS/WP.29/GRRF/2017/7</w:t>
      </w:r>
    </w:p>
    <w:p w:rsidR="00637822" w:rsidRPr="00AE5D67" w:rsidRDefault="00637822" w:rsidP="00637822">
      <w:pPr>
        <w:pStyle w:val="SingleTxtG"/>
      </w:pPr>
      <w:r w:rsidRPr="00AE5D67">
        <w:t xml:space="preserve">GRRF initiated a discussion on snow tyre provisions. GRB may wish to resume this discussion on the basis of a status report from the expert of Germany on the implementation of the so-called </w:t>
      </w:r>
      <w:r w:rsidRPr="00A05210">
        <w:rPr>
          <w:i/>
          <w:iCs/>
        </w:rPr>
        <w:t>Scenario 2</w:t>
      </w:r>
      <w:r w:rsidRPr="00AE5D67">
        <w:t xml:space="preserve"> as defined in GRRF-86-09.</w:t>
      </w:r>
    </w:p>
    <w:p w:rsidR="00637822" w:rsidRPr="00AE5D67" w:rsidRDefault="00637822" w:rsidP="00637822">
      <w:pPr>
        <w:pStyle w:val="SingleTxtG"/>
      </w:pPr>
      <w:r w:rsidRPr="00AE5D67">
        <w:rPr>
          <w:b/>
          <w:bCs/>
        </w:rPr>
        <w:t>Documentation:</w:t>
      </w:r>
      <w:r w:rsidRPr="00AE5D67">
        <w:tab/>
        <w:t>Informal document GRRF-86-09</w:t>
      </w:r>
    </w:p>
    <w:p w:rsidR="00637822" w:rsidRPr="00AE5D67" w:rsidRDefault="00637822" w:rsidP="00637822">
      <w:pPr>
        <w:pStyle w:val="SingleTxtG"/>
      </w:pPr>
      <w:r w:rsidRPr="00AE5D67">
        <w:lastRenderedPageBreak/>
        <w:t>As agreed during the June 2018 session of WP.29, GRB will consider proposal</w:t>
      </w:r>
      <w:r w:rsidR="00EB3DAD">
        <w:t>s</w:t>
      </w:r>
      <w:r w:rsidRPr="00AE5D67">
        <w:t xml:space="preserve"> tabled by the expert from </w:t>
      </w:r>
      <w:r w:rsidR="00EB3DAD" w:rsidRPr="00EB3DAD">
        <w:t>the European Tyre and Rim Technical Organisation (ETRTO)</w:t>
      </w:r>
      <w:r w:rsidR="00EB3DAD">
        <w:t xml:space="preserve"> which </w:t>
      </w:r>
      <w:r w:rsidRPr="00AE5D67">
        <w:t>introduce</w:t>
      </w:r>
      <w:r w:rsidR="00EB3DAD" w:rsidRPr="00AE5D67">
        <w:t xml:space="preserve"> </w:t>
      </w:r>
      <w:r w:rsidRPr="00AE5D67">
        <w:t xml:space="preserve">provisions </w:t>
      </w:r>
      <w:r w:rsidR="00EB3DAD" w:rsidRPr="00AE5D67">
        <w:t xml:space="preserve">related to </w:t>
      </w:r>
      <w:r w:rsidR="00EB3DAD">
        <w:t>e</w:t>
      </w:r>
      <w:r w:rsidR="00EB3DAD" w:rsidRPr="00AE5D67">
        <w:t xml:space="preserve">xtended </w:t>
      </w:r>
      <w:r w:rsidR="00EB3DAD">
        <w:t>m</w:t>
      </w:r>
      <w:r w:rsidR="00EB3DAD" w:rsidRPr="00AE5D67">
        <w:t xml:space="preserve">obility </w:t>
      </w:r>
      <w:r w:rsidR="00EB3DAD">
        <w:t>t</w:t>
      </w:r>
      <w:r w:rsidR="00EB3DAD" w:rsidRPr="00AE5D67">
        <w:t>yres</w:t>
      </w:r>
      <w:r w:rsidR="00EB3DAD">
        <w:t xml:space="preserve"> </w:t>
      </w:r>
      <w:r w:rsidR="00EB3DAD" w:rsidRPr="00AE5D67">
        <w:t>in UN Regulation</w:t>
      </w:r>
      <w:r w:rsidR="00EB3DAD">
        <w:t>s</w:t>
      </w:r>
      <w:r w:rsidR="00EB3DAD" w:rsidRPr="00AE5D67">
        <w:t xml:space="preserve"> No</w:t>
      </w:r>
      <w:r w:rsidR="00EB3DAD">
        <w:t>s</w:t>
      </w:r>
      <w:r w:rsidR="00EB3DAD" w:rsidRPr="00AE5D67">
        <w:t>. 30</w:t>
      </w:r>
      <w:r w:rsidR="00EB3DAD">
        <w:t xml:space="preserve"> and 64</w:t>
      </w:r>
      <w:r w:rsidRPr="00AE5D67">
        <w:t>.</w:t>
      </w:r>
    </w:p>
    <w:p w:rsidR="00EB3DAD" w:rsidRDefault="00EB3DAD" w:rsidP="00EB3DAD">
      <w:pPr>
        <w:pStyle w:val="SingleTxtG"/>
        <w:ind w:left="2835" w:hanging="1701"/>
      </w:pPr>
      <w:r w:rsidRPr="00AE5D67">
        <w:rPr>
          <w:b/>
          <w:bCs/>
        </w:rPr>
        <w:t>Documentation:</w:t>
      </w:r>
      <w:r w:rsidRPr="00AE5D67">
        <w:tab/>
        <w:t>ECE/TRANS/WP.29/GRVA/2018/6</w:t>
      </w:r>
      <w:r>
        <w:t>,</w:t>
      </w:r>
      <w:r w:rsidRPr="00AE5D67">
        <w:br/>
        <w:t>ECE/TRANS/WP.29/GRVA/2018/7</w:t>
      </w:r>
      <w:r w:rsidR="00637822" w:rsidRPr="00AE5D67">
        <w:tab/>
      </w:r>
    </w:p>
    <w:p w:rsidR="00637822" w:rsidRDefault="00637822" w:rsidP="00637822">
      <w:pPr>
        <w:pStyle w:val="SingleTxtG"/>
      </w:pPr>
      <w:r w:rsidRPr="00AE5D67">
        <w:t>As agreed during the June 2018 session of WP.29,</w:t>
      </w:r>
      <w:r>
        <w:t xml:space="preserve"> </w:t>
      </w:r>
      <w:r w:rsidRPr="00AE5D67">
        <w:t>GRB will also consider a proposal for amendments to UN Regulation No.</w:t>
      </w:r>
      <w:r>
        <w:t> </w:t>
      </w:r>
      <w:r w:rsidRPr="00AE5D67">
        <w:t>106, tabled by the expert from ETRTO.</w:t>
      </w:r>
    </w:p>
    <w:p w:rsidR="002B7AE6" w:rsidRPr="002B7AE6" w:rsidRDefault="002B7AE6" w:rsidP="002B7AE6">
      <w:pPr>
        <w:pStyle w:val="SingleTxtG"/>
        <w:ind w:left="2835" w:hanging="1701"/>
        <w:rPr>
          <w:lang w:val="fr-FR"/>
        </w:rPr>
      </w:pPr>
      <w:r w:rsidRPr="002B7AE6">
        <w:rPr>
          <w:b/>
          <w:bCs/>
          <w:lang w:val="fr-FR"/>
        </w:rPr>
        <w:t>Documentation:</w:t>
      </w:r>
      <w:r w:rsidRPr="002B7AE6">
        <w:rPr>
          <w:lang w:val="fr-FR"/>
        </w:rPr>
        <w:tab/>
        <w:t>ECE/TRANS/WP.29/GRVA/2018/8</w:t>
      </w:r>
    </w:p>
    <w:p w:rsidR="00637822" w:rsidRPr="00AE5D67" w:rsidRDefault="00637822" w:rsidP="00637822">
      <w:pPr>
        <w:pStyle w:val="SingleTxtG"/>
      </w:pPr>
      <w:r w:rsidRPr="00AE5D67">
        <w:t>As agreed during the June 2018 session of WP.29,</w:t>
      </w:r>
      <w:r>
        <w:t xml:space="preserve"> </w:t>
      </w:r>
      <w:r w:rsidRPr="00AE5D67">
        <w:t>GRB will also consider a proposal for amendments to UN Regulation No.</w:t>
      </w:r>
      <w:r>
        <w:t> </w:t>
      </w:r>
      <w:r w:rsidRPr="00AE5D67">
        <w:t>117 tabled by the expert from ETRTO.</w:t>
      </w:r>
    </w:p>
    <w:p w:rsidR="00637822" w:rsidRPr="00923647" w:rsidRDefault="00637822" w:rsidP="00637822">
      <w:pPr>
        <w:pStyle w:val="SingleTxtG"/>
        <w:ind w:left="2835" w:hanging="1701"/>
        <w:rPr>
          <w:lang w:val="fr-CH"/>
        </w:rPr>
      </w:pPr>
      <w:r w:rsidRPr="00923647">
        <w:rPr>
          <w:b/>
          <w:bCs/>
          <w:lang w:val="fr-CH"/>
        </w:rPr>
        <w:t>Documentation:</w:t>
      </w:r>
      <w:r w:rsidRPr="00923647">
        <w:rPr>
          <w:lang w:val="fr-CH"/>
        </w:rPr>
        <w:tab/>
        <w:t>ECE/TRANS/WP.29/GRVA/2018/5</w:t>
      </w:r>
    </w:p>
    <w:p w:rsidR="00637822" w:rsidRDefault="00637822" w:rsidP="00637822">
      <w:pPr>
        <w:pStyle w:val="SingleTxtG"/>
      </w:pPr>
      <w:r>
        <w:t>GRB may wish to consider information and documents received by the secretariat on the performance of used tires. This documentation provides information on the consumer behaviour and environmental impact of the lack of information on the performance of used tyres. It also proposes ways to determine the performance of used tyres and suggest that this could be measured in the framework of the type approval, potentially on the voluntary basis.</w:t>
      </w:r>
    </w:p>
    <w:p w:rsidR="00637822" w:rsidRPr="00637822" w:rsidRDefault="00637822" w:rsidP="00637822">
      <w:pPr>
        <w:pStyle w:val="SingleTxtG"/>
        <w:rPr>
          <w:lang w:val="fr-FR"/>
        </w:rPr>
      </w:pPr>
      <w:r w:rsidRPr="00637822">
        <w:rPr>
          <w:b/>
          <w:bCs/>
          <w:lang w:val="fr-FR"/>
        </w:rPr>
        <w:t>Documentation:</w:t>
      </w:r>
      <w:r w:rsidRPr="00637822">
        <w:rPr>
          <w:lang w:val="fr-FR"/>
        </w:rPr>
        <w:tab/>
        <w:t>Informal document GRB-</w:t>
      </w:r>
      <w:r w:rsidR="002B7AE6">
        <w:rPr>
          <w:lang w:val="fr-FR"/>
        </w:rPr>
        <w:t>68-01</w:t>
      </w:r>
    </w:p>
    <w:p w:rsidR="00963E1A" w:rsidRPr="00617443" w:rsidRDefault="00963E1A" w:rsidP="00963E1A">
      <w:pPr>
        <w:pStyle w:val="SingleTxtG"/>
        <w:spacing w:before="240" w:after="0"/>
        <w:jc w:val="center"/>
        <w:rPr>
          <w:u w:val="single"/>
        </w:rPr>
      </w:pPr>
      <w:r w:rsidRPr="00617443">
        <w:rPr>
          <w:u w:val="single"/>
        </w:rPr>
        <w:tab/>
      </w:r>
      <w:r w:rsidRPr="00617443">
        <w:rPr>
          <w:u w:val="single"/>
        </w:rPr>
        <w:tab/>
      </w:r>
      <w:r w:rsidRPr="00617443">
        <w:rPr>
          <w:u w:val="single"/>
        </w:rPr>
        <w:tab/>
      </w:r>
      <w:r w:rsidR="00923647">
        <w:rPr>
          <w:u w:val="single"/>
        </w:rPr>
        <w:tab/>
      </w:r>
    </w:p>
    <w:sectPr w:rsidR="00963E1A" w:rsidRPr="00617443" w:rsidSect="00AF54C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359" w:rsidRDefault="00342359"/>
  </w:endnote>
  <w:endnote w:type="continuationSeparator" w:id="0">
    <w:p w:rsidR="00342359" w:rsidRDefault="00342359"/>
  </w:endnote>
  <w:endnote w:type="continuationNotice" w:id="1">
    <w:p w:rsidR="00342359" w:rsidRDefault="00342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CE141E">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637822">
      <w:rPr>
        <w:b/>
        <w:noProof/>
        <w:sz w:val="18"/>
      </w:rPr>
      <w:t>7</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1E" w:rsidRDefault="00CE141E" w:rsidP="00CE141E">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7951453</wp:posOffset>
          </wp:positionV>
          <wp:extent cx="638175" cy="638175"/>
          <wp:effectExtent l="0" t="0" r="9525" b="9525"/>
          <wp:wrapNone/>
          <wp:docPr id="2" name="Picture 1" descr="https://undocs.org/m2/QRCode.ashx?DS=ECE/TRANS/WP.29/GRB/2018/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5/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8301355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E141E" w:rsidRDefault="00CE141E" w:rsidP="00CE141E">
    <w:pPr>
      <w:pStyle w:val="Footer"/>
      <w:ind w:right="1134"/>
      <w:rPr>
        <w:sz w:val="20"/>
      </w:rPr>
    </w:pPr>
    <w:r>
      <w:rPr>
        <w:sz w:val="20"/>
      </w:rPr>
      <w:t>GE.18-12014(E)</w:t>
    </w:r>
  </w:p>
  <w:p w:rsidR="00CE141E" w:rsidRPr="00CE141E" w:rsidRDefault="00CE141E" w:rsidP="00CE141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359" w:rsidRPr="000B175B" w:rsidRDefault="00342359" w:rsidP="000B175B">
      <w:pPr>
        <w:tabs>
          <w:tab w:val="right" w:pos="2155"/>
        </w:tabs>
        <w:spacing w:after="80"/>
        <w:ind w:left="680"/>
        <w:rPr>
          <w:u w:val="single"/>
        </w:rPr>
      </w:pPr>
      <w:r>
        <w:rPr>
          <w:u w:val="single"/>
        </w:rPr>
        <w:tab/>
      </w:r>
    </w:p>
  </w:footnote>
  <w:footnote w:type="continuationSeparator" w:id="0">
    <w:p w:rsidR="00342359" w:rsidRPr="00FC68B7" w:rsidRDefault="00342359" w:rsidP="00FC68B7">
      <w:pPr>
        <w:tabs>
          <w:tab w:val="left" w:pos="2155"/>
        </w:tabs>
        <w:spacing w:after="80"/>
        <w:ind w:left="680"/>
        <w:rPr>
          <w:u w:val="single"/>
        </w:rPr>
      </w:pPr>
      <w:r>
        <w:rPr>
          <w:u w:val="single"/>
        </w:rPr>
        <w:tab/>
      </w:r>
    </w:p>
  </w:footnote>
  <w:footnote w:type="continuationNotice" w:id="1">
    <w:p w:rsidR="00342359" w:rsidRDefault="00342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0161C1" w:rsidRDefault="008F7B97">
    <w:pPr>
      <w:pStyle w:val="Header"/>
      <w:rPr>
        <w:lang w:val="en-US"/>
      </w:rPr>
    </w:pPr>
    <w:r>
      <w:t>ECE/TRANS/WP.29/GRB/</w:t>
    </w:r>
    <w:r w:rsidR="00752208">
      <w:t>201</w:t>
    </w:r>
    <w:r w:rsidR="00AC318E">
      <w:t>8</w:t>
    </w:r>
    <w:r>
      <w:t>/</w:t>
    </w:r>
    <w:r w:rsidR="000A1EA6">
      <w:t>5</w:t>
    </w:r>
    <w:r w:rsidR="00906412">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803BF8" w:rsidRDefault="008F7B97" w:rsidP="00803BF8">
    <w:pPr>
      <w:pStyle w:val="Header"/>
      <w:jc w:val="right"/>
    </w:pPr>
    <w:r>
      <w:t>ECE/TRANS/WP.29/GRB/</w:t>
    </w:r>
    <w:r w:rsidR="00752208">
      <w:t>201</w:t>
    </w:r>
    <w:r w:rsidR="00AC318E">
      <w:t>8</w:t>
    </w:r>
    <w:r>
      <w:t>/</w:t>
    </w:r>
    <w:r w:rsidR="000A1EA6">
      <w:t>5</w:t>
    </w:r>
    <w:r w:rsidR="00906412">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2621"/>
    <w:rsid w:val="0000658C"/>
    <w:rsid w:val="000102F2"/>
    <w:rsid w:val="00010C8C"/>
    <w:rsid w:val="00014973"/>
    <w:rsid w:val="00015BC4"/>
    <w:rsid w:val="000161C1"/>
    <w:rsid w:val="0002445E"/>
    <w:rsid w:val="00025960"/>
    <w:rsid w:val="000277A6"/>
    <w:rsid w:val="00031ABF"/>
    <w:rsid w:val="00033352"/>
    <w:rsid w:val="000363B9"/>
    <w:rsid w:val="00046B1F"/>
    <w:rsid w:val="00050F6B"/>
    <w:rsid w:val="00052635"/>
    <w:rsid w:val="00057B9A"/>
    <w:rsid w:val="00057E97"/>
    <w:rsid w:val="000611CE"/>
    <w:rsid w:val="000646F4"/>
    <w:rsid w:val="00066C0D"/>
    <w:rsid w:val="00072C8C"/>
    <w:rsid w:val="000733B5"/>
    <w:rsid w:val="00075000"/>
    <w:rsid w:val="00075E1A"/>
    <w:rsid w:val="0007748A"/>
    <w:rsid w:val="00080810"/>
    <w:rsid w:val="00081815"/>
    <w:rsid w:val="000876DE"/>
    <w:rsid w:val="00087B53"/>
    <w:rsid w:val="000931C0"/>
    <w:rsid w:val="000A1EA6"/>
    <w:rsid w:val="000A7F78"/>
    <w:rsid w:val="000B0595"/>
    <w:rsid w:val="000B175B"/>
    <w:rsid w:val="000B2F02"/>
    <w:rsid w:val="000B3A0F"/>
    <w:rsid w:val="000B4EF7"/>
    <w:rsid w:val="000C0D32"/>
    <w:rsid w:val="000C299B"/>
    <w:rsid w:val="000C2C03"/>
    <w:rsid w:val="000C2D2E"/>
    <w:rsid w:val="000C3F3B"/>
    <w:rsid w:val="000C7533"/>
    <w:rsid w:val="000D088F"/>
    <w:rsid w:val="000D1B37"/>
    <w:rsid w:val="000D28DC"/>
    <w:rsid w:val="000D301A"/>
    <w:rsid w:val="000D33BF"/>
    <w:rsid w:val="000D38D7"/>
    <w:rsid w:val="000D3CE6"/>
    <w:rsid w:val="000D53D2"/>
    <w:rsid w:val="000D5763"/>
    <w:rsid w:val="000E034C"/>
    <w:rsid w:val="000E0415"/>
    <w:rsid w:val="000E0C4B"/>
    <w:rsid w:val="000F09C7"/>
    <w:rsid w:val="000F13A0"/>
    <w:rsid w:val="000F493E"/>
    <w:rsid w:val="000F66B6"/>
    <w:rsid w:val="001044E5"/>
    <w:rsid w:val="0010651A"/>
    <w:rsid w:val="001103AA"/>
    <w:rsid w:val="00110CE2"/>
    <w:rsid w:val="00110F01"/>
    <w:rsid w:val="00111747"/>
    <w:rsid w:val="001154CF"/>
    <w:rsid w:val="0011666B"/>
    <w:rsid w:val="00117B44"/>
    <w:rsid w:val="001201AB"/>
    <w:rsid w:val="00120B62"/>
    <w:rsid w:val="001325C0"/>
    <w:rsid w:val="001418FB"/>
    <w:rsid w:val="00147241"/>
    <w:rsid w:val="001474E4"/>
    <w:rsid w:val="0015264E"/>
    <w:rsid w:val="00155DDA"/>
    <w:rsid w:val="00165F3A"/>
    <w:rsid w:val="0016637A"/>
    <w:rsid w:val="00167D9F"/>
    <w:rsid w:val="00175A83"/>
    <w:rsid w:val="00182290"/>
    <w:rsid w:val="0018231F"/>
    <w:rsid w:val="00190703"/>
    <w:rsid w:val="00192A16"/>
    <w:rsid w:val="00197D79"/>
    <w:rsid w:val="001A353F"/>
    <w:rsid w:val="001A3955"/>
    <w:rsid w:val="001A5099"/>
    <w:rsid w:val="001A7B35"/>
    <w:rsid w:val="001B1EBA"/>
    <w:rsid w:val="001B4B04"/>
    <w:rsid w:val="001C618E"/>
    <w:rsid w:val="001C6663"/>
    <w:rsid w:val="001C6AA5"/>
    <w:rsid w:val="001C7895"/>
    <w:rsid w:val="001C7B2E"/>
    <w:rsid w:val="001D0C8C"/>
    <w:rsid w:val="001D1419"/>
    <w:rsid w:val="001D26DF"/>
    <w:rsid w:val="001D3A03"/>
    <w:rsid w:val="001E01DD"/>
    <w:rsid w:val="001E2593"/>
    <w:rsid w:val="001E7494"/>
    <w:rsid w:val="001E7B67"/>
    <w:rsid w:val="001F453D"/>
    <w:rsid w:val="001F6C8E"/>
    <w:rsid w:val="001F7E98"/>
    <w:rsid w:val="00200DBF"/>
    <w:rsid w:val="00200E50"/>
    <w:rsid w:val="00202BF3"/>
    <w:rsid w:val="00202DA8"/>
    <w:rsid w:val="00206A30"/>
    <w:rsid w:val="00210D95"/>
    <w:rsid w:val="00211E0B"/>
    <w:rsid w:val="002131D8"/>
    <w:rsid w:val="002134E0"/>
    <w:rsid w:val="002166D4"/>
    <w:rsid w:val="00223A5B"/>
    <w:rsid w:val="0023337C"/>
    <w:rsid w:val="00233C8D"/>
    <w:rsid w:val="00233F72"/>
    <w:rsid w:val="00234671"/>
    <w:rsid w:val="0023472C"/>
    <w:rsid w:val="0024526F"/>
    <w:rsid w:val="002452E2"/>
    <w:rsid w:val="0024772E"/>
    <w:rsid w:val="00247C29"/>
    <w:rsid w:val="00250367"/>
    <w:rsid w:val="002558A5"/>
    <w:rsid w:val="00260E65"/>
    <w:rsid w:val="0026232B"/>
    <w:rsid w:val="002650C7"/>
    <w:rsid w:val="002663C4"/>
    <w:rsid w:val="00267F5F"/>
    <w:rsid w:val="00280D79"/>
    <w:rsid w:val="00281758"/>
    <w:rsid w:val="00286B4D"/>
    <w:rsid w:val="0028776F"/>
    <w:rsid w:val="002934A0"/>
    <w:rsid w:val="00295693"/>
    <w:rsid w:val="002A110F"/>
    <w:rsid w:val="002A42DD"/>
    <w:rsid w:val="002A433C"/>
    <w:rsid w:val="002A48CE"/>
    <w:rsid w:val="002A6F0E"/>
    <w:rsid w:val="002A7B1C"/>
    <w:rsid w:val="002B1D7B"/>
    <w:rsid w:val="002B4079"/>
    <w:rsid w:val="002B55EC"/>
    <w:rsid w:val="002B717D"/>
    <w:rsid w:val="002B7AE6"/>
    <w:rsid w:val="002C1378"/>
    <w:rsid w:val="002C376F"/>
    <w:rsid w:val="002C4048"/>
    <w:rsid w:val="002C64E5"/>
    <w:rsid w:val="002C73B2"/>
    <w:rsid w:val="002D116F"/>
    <w:rsid w:val="002D20D2"/>
    <w:rsid w:val="002D4643"/>
    <w:rsid w:val="002D640C"/>
    <w:rsid w:val="002D735F"/>
    <w:rsid w:val="002E4326"/>
    <w:rsid w:val="002E4897"/>
    <w:rsid w:val="002E5C5C"/>
    <w:rsid w:val="002E75E2"/>
    <w:rsid w:val="002F175C"/>
    <w:rsid w:val="002F1D8E"/>
    <w:rsid w:val="002F7DE0"/>
    <w:rsid w:val="00301C4F"/>
    <w:rsid w:val="00302E18"/>
    <w:rsid w:val="003033CF"/>
    <w:rsid w:val="00311D8F"/>
    <w:rsid w:val="00314251"/>
    <w:rsid w:val="0031733E"/>
    <w:rsid w:val="003217FF"/>
    <w:rsid w:val="003229D8"/>
    <w:rsid w:val="00326932"/>
    <w:rsid w:val="003379B4"/>
    <w:rsid w:val="00342301"/>
    <w:rsid w:val="00342359"/>
    <w:rsid w:val="003451F4"/>
    <w:rsid w:val="00346A55"/>
    <w:rsid w:val="00352181"/>
    <w:rsid w:val="00352709"/>
    <w:rsid w:val="00354AD3"/>
    <w:rsid w:val="0035645A"/>
    <w:rsid w:val="00356757"/>
    <w:rsid w:val="00356E54"/>
    <w:rsid w:val="00360E94"/>
    <w:rsid w:val="003619B5"/>
    <w:rsid w:val="00361AC3"/>
    <w:rsid w:val="0036249C"/>
    <w:rsid w:val="0036496F"/>
    <w:rsid w:val="00365763"/>
    <w:rsid w:val="00366DA2"/>
    <w:rsid w:val="00371178"/>
    <w:rsid w:val="00374FCF"/>
    <w:rsid w:val="00376179"/>
    <w:rsid w:val="00377AD1"/>
    <w:rsid w:val="0038075E"/>
    <w:rsid w:val="00382E82"/>
    <w:rsid w:val="0038663A"/>
    <w:rsid w:val="00386CEE"/>
    <w:rsid w:val="00392E47"/>
    <w:rsid w:val="003A1BBA"/>
    <w:rsid w:val="003A5828"/>
    <w:rsid w:val="003A6810"/>
    <w:rsid w:val="003B1006"/>
    <w:rsid w:val="003B1EDF"/>
    <w:rsid w:val="003B34F4"/>
    <w:rsid w:val="003B4788"/>
    <w:rsid w:val="003C17CC"/>
    <w:rsid w:val="003C1DA2"/>
    <w:rsid w:val="003C2CC4"/>
    <w:rsid w:val="003C46E4"/>
    <w:rsid w:val="003C534D"/>
    <w:rsid w:val="003D4B23"/>
    <w:rsid w:val="003E120B"/>
    <w:rsid w:val="003E130E"/>
    <w:rsid w:val="003E4404"/>
    <w:rsid w:val="003E6F30"/>
    <w:rsid w:val="003E7EA4"/>
    <w:rsid w:val="003F68B5"/>
    <w:rsid w:val="003F6FC3"/>
    <w:rsid w:val="0040457F"/>
    <w:rsid w:val="00404900"/>
    <w:rsid w:val="00410C89"/>
    <w:rsid w:val="0041118A"/>
    <w:rsid w:val="004164E7"/>
    <w:rsid w:val="00422E03"/>
    <w:rsid w:val="00423249"/>
    <w:rsid w:val="004232D1"/>
    <w:rsid w:val="00426B9B"/>
    <w:rsid w:val="00430248"/>
    <w:rsid w:val="004325CB"/>
    <w:rsid w:val="00442A83"/>
    <w:rsid w:val="00454420"/>
    <w:rsid w:val="0045495B"/>
    <w:rsid w:val="004561E5"/>
    <w:rsid w:val="00460F62"/>
    <w:rsid w:val="00463172"/>
    <w:rsid w:val="00463E31"/>
    <w:rsid w:val="00467AC8"/>
    <w:rsid w:val="00472B59"/>
    <w:rsid w:val="004736EC"/>
    <w:rsid w:val="0048397A"/>
    <w:rsid w:val="0048419F"/>
    <w:rsid w:val="00485CBB"/>
    <w:rsid w:val="0048659D"/>
    <w:rsid w:val="004866B7"/>
    <w:rsid w:val="00490874"/>
    <w:rsid w:val="00491493"/>
    <w:rsid w:val="004A42E1"/>
    <w:rsid w:val="004A739D"/>
    <w:rsid w:val="004B0A38"/>
    <w:rsid w:val="004B39B7"/>
    <w:rsid w:val="004C0B9A"/>
    <w:rsid w:val="004C2461"/>
    <w:rsid w:val="004C2F41"/>
    <w:rsid w:val="004C4A63"/>
    <w:rsid w:val="004C52BF"/>
    <w:rsid w:val="004C685B"/>
    <w:rsid w:val="004C7462"/>
    <w:rsid w:val="004E0FDB"/>
    <w:rsid w:val="004E1AE5"/>
    <w:rsid w:val="004E5577"/>
    <w:rsid w:val="004E68F1"/>
    <w:rsid w:val="004E77B2"/>
    <w:rsid w:val="004F155E"/>
    <w:rsid w:val="004F1622"/>
    <w:rsid w:val="004F1D82"/>
    <w:rsid w:val="004F3A8F"/>
    <w:rsid w:val="004F5A70"/>
    <w:rsid w:val="004F6667"/>
    <w:rsid w:val="004F68DD"/>
    <w:rsid w:val="00500B50"/>
    <w:rsid w:val="0050463D"/>
    <w:rsid w:val="00504B2D"/>
    <w:rsid w:val="00506233"/>
    <w:rsid w:val="00515862"/>
    <w:rsid w:val="005167DA"/>
    <w:rsid w:val="0051689B"/>
    <w:rsid w:val="0052136D"/>
    <w:rsid w:val="00523032"/>
    <w:rsid w:val="005249EC"/>
    <w:rsid w:val="0052626C"/>
    <w:rsid w:val="0052775E"/>
    <w:rsid w:val="0053045C"/>
    <w:rsid w:val="005348FB"/>
    <w:rsid w:val="00541A55"/>
    <w:rsid w:val="005420F2"/>
    <w:rsid w:val="00545841"/>
    <w:rsid w:val="00546FBA"/>
    <w:rsid w:val="00546FD6"/>
    <w:rsid w:val="00550B8F"/>
    <w:rsid w:val="0055307C"/>
    <w:rsid w:val="00555A7A"/>
    <w:rsid w:val="0056209A"/>
    <w:rsid w:val="005628B6"/>
    <w:rsid w:val="00574FEC"/>
    <w:rsid w:val="00585BA1"/>
    <w:rsid w:val="00587046"/>
    <w:rsid w:val="00590822"/>
    <w:rsid w:val="005941EC"/>
    <w:rsid w:val="005961EF"/>
    <w:rsid w:val="005967A2"/>
    <w:rsid w:val="00596CF1"/>
    <w:rsid w:val="0059724D"/>
    <w:rsid w:val="005A27AE"/>
    <w:rsid w:val="005A42F6"/>
    <w:rsid w:val="005B12E2"/>
    <w:rsid w:val="005B320C"/>
    <w:rsid w:val="005B39D2"/>
    <w:rsid w:val="005B3DB3"/>
    <w:rsid w:val="005B3F60"/>
    <w:rsid w:val="005B4E13"/>
    <w:rsid w:val="005B5CCD"/>
    <w:rsid w:val="005B5D1E"/>
    <w:rsid w:val="005B7B88"/>
    <w:rsid w:val="005C312D"/>
    <w:rsid w:val="005C342F"/>
    <w:rsid w:val="005C5509"/>
    <w:rsid w:val="005C5715"/>
    <w:rsid w:val="005C7D1E"/>
    <w:rsid w:val="005D48DB"/>
    <w:rsid w:val="005D5A69"/>
    <w:rsid w:val="005D5B89"/>
    <w:rsid w:val="005F7B75"/>
    <w:rsid w:val="006001EE"/>
    <w:rsid w:val="00601EDA"/>
    <w:rsid w:val="00604BC8"/>
    <w:rsid w:val="00605042"/>
    <w:rsid w:val="006116CC"/>
    <w:rsid w:val="00611FC4"/>
    <w:rsid w:val="00614F39"/>
    <w:rsid w:val="00617443"/>
    <w:rsid w:val="006176FB"/>
    <w:rsid w:val="0062490B"/>
    <w:rsid w:val="00626170"/>
    <w:rsid w:val="00626FBD"/>
    <w:rsid w:val="00631500"/>
    <w:rsid w:val="00634135"/>
    <w:rsid w:val="00636A09"/>
    <w:rsid w:val="006375CF"/>
    <w:rsid w:val="00637822"/>
    <w:rsid w:val="00640399"/>
    <w:rsid w:val="00640B26"/>
    <w:rsid w:val="00645170"/>
    <w:rsid w:val="00647370"/>
    <w:rsid w:val="006514FE"/>
    <w:rsid w:val="00652D0A"/>
    <w:rsid w:val="006560E0"/>
    <w:rsid w:val="00656A18"/>
    <w:rsid w:val="006572E7"/>
    <w:rsid w:val="006617AA"/>
    <w:rsid w:val="00662BB6"/>
    <w:rsid w:val="0066324C"/>
    <w:rsid w:val="00663B3A"/>
    <w:rsid w:val="00671B51"/>
    <w:rsid w:val="0067285A"/>
    <w:rsid w:val="0067362F"/>
    <w:rsid w:val="00674D1A"/>
    <w:rsid w:val="00676606"/>
    <w:rsid w:val="00682E86"/>
    <w:rsid w:val="00684C21"/>
    <w:rsid w:val="00684F1C"/>
    <w:rsid w:val="00686C23"/>
    <w:rsid w:val="00692E64"/>
    <w:rsid w:val="00694807"/>
    <w:rsid w:val="006A2530"/>
    <w:rsid w:val="006A4ED1"/>
    <w:rsid w:val="006B2B55"/>
    <w:rsid w:val="006B791C"/>
    <w:rsid w:val="006C3589"/>
    <w:rsid w:val="006D2CF9"/>
    <w:rsid w:val="006D37AF"/>
    <w:rsid w:val="006D44A6"/>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7A9E"/>
    <w:rsid w:val="00721620"/>
    <w:rsid w:val="0072632A"/>
    <w:rsid w:val="007327D5"/>
    <w:rsid w:val="00735EFF"/>
    <w:rsid w:val="0074153B"/>
    <w:rsid w:val="0074234C"/>
    <w:rsid w:val="00750B8D"/>
    <w:rsid w:val="00752208"/>
    <w:rsid w:val="0075327E"/>
    <w:rsid w:val="00757F2F"/>
    <w:rsid w:val="00760B64"/>
    <w:rsid w:val="007629C8"/>
    <w:rsid w:val="0077047D"/>
    <w:rsid w:val="00773F33"/>
    <w:rsid w:val="00774F64"/>
    <w:rsid w:val="007862C7"/>
    <w:rsid w:val="00786E73"/>
    <w:rsid w:val="00790A9A"/>
    <w:rsid w:val="00792192"/>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273E"/>
    <w:rsid w:val="007E3C7D"/>
    <w:rsid w:val="007E4061"/>
    <w:rsid w:val="007E63F3"/>
    <w:rsid w:val="007F3DA9"/>
    <w:rsid w:val="007F40CB"/>
    <w:rsid w:val="007F63BE"/>
    <w:rsid w:val="007F6611"/>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2856"/>
    <w:rsid w:val="008339DF"/>
    <w:rsid w:val="00835E47"/>
    <w:rsid w:val="00841B0B"/>
    <w:rsid w:val="00843767"/>
    <w:rsid w:val="008448E4"/>
    <w:rsid w:val="0084766E"/>
    <w:rsid w:val="008476F3"/>
    <w:rsid w:val="00851765"/>
    <w:rsid w:val="008518E8"/>
    <w:rsid w:val="00852B52"/>
    <w:rsid w:val="008542C8"/>
    <w:rsid w:val="00856494"/>
    <w:rsid w:val="00860542"/>
    <w:rsid w:val="008672E8"/>
    <w:rsid w:val="008679D9"/>
    <w:rsid w:val="008713F0"/>
    <w:rsid w:val="00872185"/>
    <w:rsid w:val="00872EA9"/>
    <w:rsid w:val="008742C3"/>
    <w:rsid w:val="00882ACB"/>
    <w:rsid w:val="00884192"/>
    <w:rsid w:val="008878DE"/>
    <w:rsid w:val="00887EEB"/>
    <w:rsid w:val="00887F87"/>
    <w:rsid w:val="00891FFB"/>
    <w:rsid w:val="008938B1"/>
    <w:rsid w:val="00897071"/>
    <w:rsid w:val="00897169"/>
    <w:rsid w:val="008979B1"/>
    <w:rsid w:val="008A1ED5"/>
    <w:rsid w:val="008A6B25"/>
    <w:rsid w:val="008A6C4F"/>
    <w:rsid w:val="008B2335"/>
    <w:rsid w:val="008B2E36"/>
    <w:rsid w:val="008C5110"/>
    <w:rsid w:val="008C5897"/>
    <w:rsid w:val="008C5DD8"/>
    <w:rsid w:val="008D0552"/>
    <w:rsid w:val="008D58C8"/>
    <w:rsid w:val="008D66E7"/>
    <w:rsid w:val="008E05FB"/>
    <w:rsid w:val="008E0678"/>
    <w:rsid w:val="008E370A"/>
    <w:rsid w:val="008E57D1"/>
    <w:rsid w:val="008E5824"/>
    <w:rsid w:val="008F31D2"/>
    <w:rsid w:val="008F3210"/>
    <w:rsid w:val="008F5A08"/>
    <w:rsid w:val="008F5A97"/>
    <w:rsid w:val="008F5B20"/>
    <w:rsid w:val="008F69B2"/>
    <w:rsid w:val="008F7891"/>
    <w:rsid w:val="008F7927"/>
    <w:rsid w:val="008F7B97"/>
    <w:rsid w:val="0090137A"/>
    <w:rsid w:val="009014EE"/>
    <w:rsid w:val="00903FEE"/>
    <w:rsid w:val="00906412"/>
    <w:rsid w:val="00907B3B"/>
    <w:rsid w:val="009129D6"/>
    <w:rsid w:val="00915EF6"/>
    <w:rsid w:val="00917E3C"/>
    <w:rsid w:val="009223CA"/>
    <w:rsid w:val="00922C99"/>
    <w:rsid w:val="00923647"/>
    <w:rsid w:val="00926E14"/>
    <w:rsid w:val="00927EDF"/>
    <w:rsid w:val="009353B4"/>
    <w:rsid w:val="00935F97"/>
    <w:rsid w:val="00940F93"/>
    <w:rsid w:val="00942948"/>
    <w:rsid w:val="00943069"/>
    <w:rsid w:val="009448C3"/>
    <w:rsid w:val="00945754"/>
    <w:rsid w:val="00945A10"/>
    <w:rsid w:val="00951D2B"/>
    <w:rsid w:val="0095222F"/>
    <w:rsid w:val="009576AF"/>
    <w:rsid w:val="00961D6D"/>
    <w:rsid w:val="00963107"/>
    <w:rsid w:val="00963E1A"/>
    <w:rsid w:val="00964F92"/>
    <w:rsid w:val="00965816"/>
    <w:rsid w:val="009669D3"/>
    <w:rsid w:val="009740F1"/>
    <w:rsid w:val="0097429E"/>
    <w:rsid w:val="009760F3"/>
    <w:rsid w:val="00976CFB"/>
    <w:rsid w:val="00976E3E"/>
    <w:rsid w:val="00981A7F"/>
    <w:rsid w:val="009836F3"/>
    <w:rsid w:val="00983FB7"/>
    <w:rsid w:val="00985EF8"/>
    <w:rsid w:val="00986F13"/>
    <w:rsid w:val="00996DBA"/>
    <w:rsid w:val="009A0830"/>
    <w:rsid w:val="009A0E8D"/>
    <w:rsid w:val="009B0901"/>
    <w:rsid w:val="009B26E7"/>
    <w:rsid w:val="009B5644"/>
    <w:rsid w:val="009B5B90"/>
    <w:rsid w:val="009B64BB"/>
    <w:rsid w:val="009C061B"/>
    <w:rsid w:val="009C3D42"/>
    <w:rsid w:val="009C7E62"/>
    <w:rsid w:val="009D0999"/>
    <w:rsid w:val="009D272C"/>
    <w:rsid w:val="009D29D2"/>
    <w:rsid w:val="009D5CD3"/>
    <w:rsid w:val="009E2932"/>
    <w:rsid w:val="009E4AFB"/>
    <w:rsid w:val="009E78F3"/>
    <w:rsid w:val="00A00697"/>
    <w:rsid w:val="00A00A3F"/>
    <w:rsid w:val="00A01273"/>
    <w:rsid w:val="00A01489"/>
    <w:rsid w:val="00A01917"/>
    <w:rsid w:val="00A07A14"/>
    <w:rsid w:val="00A128C1"/>
    <w:rsid w:val="00A13E7B"/>
    <w:rsid w:val="00A20AE9"/>
    <w:rsid w:val="00A22232"/>
    <w:rsid w:val="00A22772"/>
    <w:rsid w:val="00A25379"/>
    <w:rsid w:val="00A3020D"/>
    <w:rsid w:val="00A3026E"/>
    <w:rsid w:val="00A30C75"/>
    <w:rsid w:val="00A338F1"/>
    <w:rsid w:val="00A34824"/>
    <w:rsid w:val="00A35BE0"/>
    <w:rsid w:val="00A3733C"/>
    <w:rsid w:val="00A41390"/>
    <w:rsid w:val="00A4190B"/>
    <w:rsid w:val="00A445C6"/>
    <w:rsid w:val="00A453D6"/>
    <w:rsid w:val="00A50338"/>
    <w:rsid w:val="00A52004"/>
    <w:rsid w:val="00A52427"/>
    <w:rsid w:val="00A54002"/>
    <w:rsid w:val="00A6129C"/>
    <w:rsid w:val="00A72F22"/>
    <w:rsid w:val="00A7360F"/>
    <w:rsid w:val="00A73725"/>
    <w:rsid w:val="00A74024"/>
    <w:rsid w:val="00A748A6"/>
    <w:rsid w:val="00A75E8F"/>
    <w:rsid w:val="00A769F4"/>
    <w:rsid w:val="00A776B4"/>
    <w:rsid w:val="00A94361"/>
    <w:rsid w:val="00A97777"/>
    <w:rsid w:val="00AA1ADB"/>
    <w:rsid w:val="00AA293C"/>
    <w:rsid w:val="00AA3937"/>
    <w:rsid w:val="00AA51F0"/>
    <w:rsid w:val="00AB314B"/>
    <w:rsid w:val="00AB7E3D"/>
    <w:rsid w:val="00AC1553"/>
    <w:rsid w:val="00AC318E"/>
    <w:rsid w:val="00AD0670"/>
    <w:rsid w:val="00AE394B"/>
    <w:rsid w:val="00AF049D"/>
    <w:rsid w:val="00AF54CD"/>
    <w:rsid w:val="00AF6850"/>
    <w:rsid w:val="00B0095A"/>
    <w:rsid w:val="00B02DFC"/>
    <w:rsid w:val="00B048EE"/>
    <w:rsid w:val="00B06CAE"/>
    <w:rsid w:val="00B13B1B"/>
    <w:rsid w:val="00B148B4"/>
    <w:rsid w:val="00B16A19"/>
    <w:rsid w:val="00B220BB"/>
    <w:rsid w:val="00B238A5"/>
    <w:rsid w:val="00B25FAF"/>
    <w:rsid w:val="00B268BB"/>
    <w:rsid w:val="00B30179"/>
    <w:rsid w:val="00B311B8"/>
    <w:rsid w:val="00B344F3"/>
    <w:rsid w:val="00B3632F"/>
    <w:rsid w:val="00B400DB"/>
    <w:rsid w:val="00B421C1"/>
    <w:rsid w:val="00B432B8"/>
    <w:rsid w:val="00B45BBB"/>
    <w:rsid w:val="00B50D1A"/>
    <w:rsid w:val="00B5194A"/>
    <w:rsid w:val="00B53C21"/>
    <w:rsid w:val="00B54936"/>
    <w:rsid w:val="00B55C71"/>
    <w:rsid w:val="00B56E4A"/>
    <w:rsid w:val="00B56E9C"/>
    <w:rsid w:val="00B64B1F"/>
    <w:rsid w:val="00B6553F"/>
    <w:rsid w:val="00B67230"/>
    <w:rsid w:val="00B720AF"/>
    <w:rsid w:val="00B77489"/>
    <w:rsid w:val="00B77D05"/>
    <w:rsid w:val="00B81206"/>
    <w:rsid w:val="00B8192C"/>
    <w:rsid w:val="00B81E12"/>
    <w:rsid w:val="00B827EB"/>
    <w:rsid w:val="00B91017"/>
    <w:rsid w:val="00B93DB8"/>
    <w:rsid w:val="00B949E7"/>
    <w:rsid w:val="00BA65A0"/>
    <w:rsid w:val="00BB426D"/>
    <w:rsid w:val="00BC05AA"/>
    <w:rsid w:val="00BC3FA0"/>
    <w:rsid w:val="00BC6C8A"/>
    <w:rsid w:val="00BC74E9"/>
    <w:rsid w:val="00BC7E50"/>
    <w:rsid w:val="00BD38D2"/>
    <w:rsid w:val="00BD4A56"/>
    <w:rsid w:val="00BD577B"/>
    <w:rsid w:val="00BD7B4F"/>
    <w:rsid w:val="00BE01CF"/>
    <w:rsid w:val="00BE1C50"/>
    <w:rsid w:val="00BE4771"/>
    <w:rsid w:val="00BF09F0"/>
    <w:rsid w:val="00BF68A8"/>
    <w:rsid w:val="00C04B97"/>
    <w:rsid w:val="00C06463"/>
    <w:rsid w:val="00C11A03"/>
    <w:rsid w:val="00C14E8D"/>
    <w:rsid w:val="00C205BC"/>
    <w:rsid w:val="00C22C0C"/>
    <w:rsid w:val="00C326BA"/>
    <w:rsid w:val="00C37306"/>
    <w:rsid w:val="00C420AF"/>
    <w:rsid w:val="00C4527F"/>
    <w:rsid w:val="00C45BB0"/>
    <w:rsid w:val="00C463DD"/>
    <w:rsid w:val="00C465CC"/>
    <w:rsid w:val="00C468BD"/>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4994"/>
    <w:rsid w:val="00C86D6F"/>
    <w:rsid w:val="00C873EF"/>
    <w:rsid w:val="00C9396B"/>
    <w:rsid w:val="00C96BE8"/>
    <w:rsid w:val="00C96DF2"/>
    <w:rsid w:val="00C97ADB"/>
    <w:rsid w:val="00C97C28"/>
    <w:rsid w:val="00CA0925"/>
    <w:rsid w:val="00CA1FEC"/>
    <w:rsid w:val="00CA309E"/>
    <w:rsid w:val="00CA503A"/>
    <w:rsid w:val="00CB3E03"/>
    <w:rsid w:val="00CB589E"/>
    <w:rsid w:val="00CC02F0"/>
    <w:rsid w:val="00CD2701"/>
    <w:rsid w:val="00CD4AA6"/>
    <w:rsid w:val="00CE141E"/>
    <w:rsid w:val="00CE29F8"/>
    <w:rsid w:val="00CE4A8F"/>
    <w:rsid w:val="00CF1FA5"/>
    <w:rsid w:val="00CF4C6B"/>
    <w:rsid w:val="00D02630"/>
    <w:rsid w:val="00D0541A"/>
    <w:rsid w:val="00D06370"/>
    <w:rsid w:val="00D100DF"/>
    <w:rsid w:val="00D144C5"/>
    <w:rsid w:val="00D2031B"/>
    <w:rsid w:val="00D248B6"/>
    <w:rsid w:val="00D25FE2"/>
    <w:rsid w:val="00D26E07"/>
    <w:rsid w:val="00D342A8"/>
    <w:rsid w:val="00D37789"/>
    <w:rsid w:val="00D42594"/>
    <w:rsid w:val="00D43252"/>
    <w:rsid w:val="00D45D3D"/>
    <w:rsid w:val="00D47EEA"/>
    <w:rsid w:val="00D50CFA"/>
    <w:rsid w:val="00D5138F"/>
    <w:rsid w:val="00D51BF7"/>
    <w:rsid w:val="00D54499"/>
    <w:rsid w:val="00D54E2A"/>
    <w:rsid w:val="00D55740"/>
    <w:rsid w:val="00D6100E"/>
    <w:rsid w:val="00D62975"/>
    <w:rsid w:val="00D66211"/>
    <w:rsid w:val="00D67CD4"/>
    <w:rsid w:val="00D70612"/>
    <w:rsid w:val="00D73780"/>
    <w:rsid w:val="00D74D23"/>
    <w:rsid w:val="00D773DF"/>
    <w:rsid w:val="00D818F5"/>
    <w:rsid w:val="00D87A61"/>
    <w:rsid w:val="00D92E08"/>
    <w:rsid w:val="00D95303"/>
    <w:rsid w:val="00D978C6"/>
    <w:rsid w:val="00DA3C1C"/>
    <w:rsid w:val="00DA423F"/>
    <w:rsid w:val="00DA4FD2"/>
    <w:rsid w:val="00DA6998"/>
    <w:rsid w:val="00DB27EF"/>
    <w:rsid w:val="00DB2A6C"/>
    <w:rsid w:val="00DB3822"/>
    <w:rsid w:val="00DB3B9A"/>
    <w:rsid w:val="00DC3F5A"/>
    <w:rsid w:val="00DC6D39"/>
    <w:rsid w:val="00DD4387"/>
    <w:rsid w:val="00DD47FB"/>
    <w:rsid w:val="00DE48A4"/>
    <w:rsid w:val="00DE5391"/>
    <w:rsid w:val="00DE5C8F"/>
    <w:rsid w:val="00DE6660"/>
    <w:rsid w:val="00DF0F46"/>
    <w:rsid w:val="00DF3723"/>
    <w:rsid w:val="00DF487D"/>
    <w:rsid w:val="00E03718"/>
    <w:rsid w:val="00E03A17"/>
    <w:rsid w:val="00E046DF"/>
    <w:rsid w:val="00E1085B"/>
    <w:rsid w:val="00E12FDD"/>
    <w:rsid w:val="00E15B01"/>
    <w:rsid w:val="00E2018A"/>
    <w:rsid w:val="00E201F4"/>
    <w:rsid w:val="00E20B6E"/>
    <w:rsid w:val="00E2176E"/>
    <w:rsid w:val="00E2229A"/>
    <w:rsid w:val="00E22B0C"/>
    <w:rsid w:val="00E22E63"/>
    <w:rsid w:val="00E27346"/>
    <w:rsid w:val="00E30241"/>
    <w:rsid w:val="00E35E31"/>
    <w:rsid w:val="00E3709F"/>
    <w:rsid w:val="00E40A45"/>
    <w:rsid w:val="00E442AB"/>
    <w:rsid w:val="00E47869"/>
    <w:rsid w:val="00E50CE9"/>
    <w:rsid w:val="00E5143B"/>
    <w:rsid w:val="00E525B6"/>
    <w:rsid w:val="00E55173"/>
    <w:rsid w:val="00E560CA"/>
    <w:rsid w:val="00E56F70"/>
    <w:rsid w:val="00E631A7"/>
    <w:rsid w:val="00E647E9"/>
    <w:rsid w:val="00E70120"/>
    <w:rsid w:val="00E71BC8"/>
    <w:rsid w:val="00E7260F"/>
    <w:rsid w:val="00E731B0"/>
    <w:rsid w:val="00E73F5D"/>
    <w:rsid w:val="00E75560"/>
    <w:rsid w:val="00E76E9F"/>
    <w:rsid w:val="00E77E4E"/>
    <w:rsid w:val="00E867BA"/>
    <w:rsid w:val="00E943E8"/>
    <w:rsid w:val="00E96492"/>
    <w:rsid w:val="00E96630"/>
    <w:rsid w:val="00E96A5E"/>
    <w:rsid w:val="00EA23A2"/>
    <w:rsid w:val="00EA2A77"/>
    <w:rsid w:val="00EA3595"/>
    <w:rsid w:val="00EA4B54"/>
    <w:rsid w:val="00EA7F6C"/>
    <w:rsid w:val="00EB3D4F"/>
    <w:rsid w:val="00EB3DAD"/>
    <w:rsid w:val="00EB54B6"/>
    <w:rsid w:val="00EC2032"/>
    <w:rsid w:val="00EC457B"/>
    <w:rsid w:val="00EC5F72"/>
    <w:rsid w:val="00ED07B5"/>
    <w:rsid w:val="00ED43D4"/>
    <w:rsid w:val="00ED7A2A"/>
    <w:rsid w:val="00EE40EF"/>
    <w:rsid w:val="00EE5FCD"/>
    <w:rsid w:val="00EF1D7F"/>
    <w:rsid w:val="00EF3F79"/>
    <w:rsid w:val="00F02C84"/>
    <w:rsid w:val="00F1685D"/>
    <w:rsid w:val="00F2018F"/>
    <w:rsid w:val="00F25EAC"/>
    <w:rsid w:val="00F26770"/>
    <w:rsid w:val="00F31153"/>
    <w:rsid w:val="00F31E5F"/>
    <w:rsid w:val="00F3545B"/>
    <w:rsid w:val="00F435BD"/>
    <w:rsid w:val="00F44715"/>
    <w:rsid w:val="00F51448"/>
    <w:rsid w:val="00F5203B"/>
    <w:rsid w:val="00F52B19"/>
    <w:rsid w:val="00F54B76"/>
    <w:rsid w:val="00F57142"/>
    <w:rsid w:val="00F6100A"/>
    <w:rsid w:val="00F67416"/>
    <w:rsid w:val="00F742A3"/>
    <w:rsid w:val="00F74981"/>
    <w:rsid w:val="00F7536B"/>
    <w:rsid w:val="00F80AA5"/>
    <w:rsid w:val="00F86A7F"/>
    <w:rsid w:val="00F871B7"/>
    <w:rsid w:val="00F90029"/>
    <w:rsid w:val="00F90969"/>
    <w:rsid w:val="00F93781"/>
    <w:rsid w:val="00F947D6"/>
    <w:rsid w:val="00F9626F"/>
    <w:rsid w:val="00FA076C"/>
    <w:rsid w:val="00FA6EBB"/>
    <w:rsid w:val="00FB0E26"/>
    <w:rsid w:val="00FB613B"/>
    <w:rsid w:val="00FB6299"/>
    <w:rsid w:val="00FC0A24"/>
    <w:rsid w:val="00FC3823"/>
    <w:rsid w:val="00FC598C"/>
    <w:rsid w:val="00FC68B7"/>
    <w:rsid w:val="00FD3F98"/>
    <w:rsid w:val="00FD6B0B"/>
    <w:rsid w:val="00FE106A"/>
    <w:rsid w:val="00FE42B8"/>
    <w:rsid w:val="00FE7450"/>
    <w:rsid w:val="00FF039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FF83C2E-2458-48BF-8CDF-4C282D04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1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C41C-7383-4D8E-8CDD-445778AC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378</Words>
  <Characters>2159</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ECE/TRANS/WP.29/GRB/2018/5/Add.1</vt:lpstr>
      <vt:lpstr>1719573</vt:lpstr>
    </vt:vector>
  </TitlesOfParts>
  <Company>CSD</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ECE/TRANS/WP.29/GRB/2018/5/Add.1</dc:title>
  <dc:subject>1812014</dc:subject>
  <dc:creator>Generic Pdf eng</dc:creator>
  <cp:keywords/>
  <dc:description/>
  <cp:lastModifiedBy>Benedicte Boudol</cp:lastModifiedBy>
  <cp:revision>2</cp:revision>
  <cp:lastPrinted>2018-07-19T14:40:00Z</cp:lastPrinted>
  <dcterms:created xsi:type="dcterms:W3CDTF">2018-07-30T12:11:00Z</dcterms:created>
  <dcterms:modified xsi:type="dcterms:W3CDTF">2018-07-30T12:11:00Z</dcterms:modified>
</cp:coreProperties>
</file>