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F60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F60F4" w:rsidP="00DF60F4">
            <w:pPr>
              <w:jc w:val="right"/>
            </w:pPr>
            <w:r w:rsidRPr="00DF60F4">
              <w:rPr>
                <w:sz w:val="40"/>
              </w:rPr>
              <w:t>ECE</w:t>
            </w:r>
            <w:r>
              <w:t>/TRANS/WP.29/2018/156</w:t>
            </w:r>
          </w:p>
        </w:tc>
      </w:tr>
      <w:tr w:rsidR="002D5AAC" w:rsidRPr="00DF60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F60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F60F4" w:rsidRDefault="00DF60F4" w:rsidP="00DF60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2018</w:t>
            </w:r>
          </w:p>
          <w:p w:rsidR="00DF60F4" w:rsidRDefault="00DF60F4" w:rsidP="00DF60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60F4" w:rsidRPr="008D53B6" w:rsidRDefault="00DF60F4" w:rsidP="00DF60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60F4" w:rsidRPr="008321CE" w:rsidRDefault="00DF60F4" w:rsidP="00DF60F4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DF60F4" w:rsidRPr="008321CE" w:rsidRDefault="00DF60F4" w:rsidP="00DF60F4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DF60F4" w:rsidRPr="00CD4270" w:rsidRDefault="00DF60F4" w:rsidP="00DF60F4">
      <w:pPr>
        <w:tabs>
          <w:tab w:val="center" w:pos="4819"/>
        </w:tabs>
        <w:spacing w:before="120"/>
        <w:rPr>
          <w:b/>
        </w:rPr>
      </w:pPr>
      <w:r w:rsidRPr="00CD4270">
        <w:rPr>
          <w:b/>
        </w:rPr>
        <w:t>176-</w:t>
      </w:r>
      <w:r>
        <w:rPr>
          <w:b/>
        </w:rPr>
        <w:t>я</w:t>
      </w:r>
      <w:r w:rsidRPr="00CD4270">
        <w:rPr>
          <w:b/>
        </w:rPr>
        <w:t xml:space="preserve"> </w:t>
      </w:r>
      <w:r>
        <w:rPr>
          <w:b/>
        </w:rPr>
        <w:t>сессия</w:t>
      </w:r>
    </w:p>
    <w:p w:rsidR="00DF60F4" w:rsidRPr="00CD4270" w:rsidRDefault="00DF60F4" w:rsidP="00DF60F4">
      <w:r>
        <w:t>Женева</w:t>
      </w:r>
      <w:r w:rsidRPr="00CD4270">
        <w:t>, 13</w:t>
      </w:r>
      <w:r w:rsidRPr="000F01D8">
        <w:t>–</w:t>
      </w:r>
      <w:r w:rsidRPr="00CD4270">
        <w:t xml:space="preserve">16 </w:t>
      </w:r>
      <w:r>
        <w:t>ноября</w:t>
      </w:r>
      <w:r w:rsidRPr="00CD4270">
        <w:t xml:space="preserve"> 2018 </w:t>
      </w:r>
      <w:r>
        <w:t>года</w:t>
      </w:r>
    </w:p>
    <w:p w:rsidR="00DF60F4" w:rsidRPr="00DF60F4" w:rsidRDefault="000F01D8" w:rsidP="00DF60F4">
      <w:r>
        <w:t>Пункт</w:t>
      </w:r>
      <w:r w:rsidRPr="00DF60F4">
        <w:t xml:space="preserve"> </w:t>
      </w:r>
      <w:r w:rsidR="00DF60F4" w:rsidRPr="00DF60F4">
        <w:t xml:space="preserve">4.10.5 </w:t>
      </w:r>
      <w:r w:rsidR="00DF60F4">
        <w:t>предварительной</w:t>
      </w:r>
      <w:r w:rsidR="00DF60F4" w:rsidRPr="00DF60F4">
        <w:t xml:space="preserve"> </w:t>
      </w:r>
      <w:r w:rsidR="00DF60F4">
        <w:t>повестки</w:t>
      </w:r>
      <w:r w:rsidR="00DF60F4" w:rsidRPr="00DF60F4">
        <w:t xml:space="preserve"> </w:t>
      </w:r>
      <w:r w:rsidR="00DF60F4">
        <w:t>дня</w:t>
      </w:r>
    </w:p>
    <w:p w:rsidR="00DF60F4" w:rsidRDefault="00DF60F4" w:rsidP="00DF60F4">
      <w:r>
        <w:rPr>
          <w:b/>
        </w:rPr>
        <w:t>Соглашение</w:t>
      </w:r>
      <w:r w:rsidRPr="00CB0CDF">
        <w:rPr>
          <w:b/>
        </w:rPr>
        <w:t xml:space="preserve"> 1958 </w:t>
      </w:r>
      <w:r>
        <w:rPr>
          <w:b/>
        </w:rPr>
        <w:t>года</w:t>
      </w:r>
      <w:r w:rsidRPr="00CB0CDF">
        <w:rPr>
          <w:b/>
        </w:rPr>
        <w:t>:</w:t>
      </w:r>
      <w:r w:rsidRPr="00CB0CDF">
        <w:rPr>
          <w:b/>
        </w:rPr>
        <w:br/>
      </w:r>
      <w:r w:rsidRPr="00CB0CDF">
        <w:rPr>
          <w:b/>
          <w:bCs/>
        </w:rPr>
        <w:t xml:space="preserve">Рассмотрение проектов исправлений к существующим </w:t>
      </w:r>
      <w:r>
        <w:rPr>
          <w:b/>
          <w:bCs/>
        </w:rPr>
        <w:br/>
      </w:r>
      <w:r w:rsidRPr="00CB0CDF">
        <w:rPr>
          <w:b/>
          <w:bCs/>
        </w:rPr>
        <w:t>правилам ООН, переданных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вспомогательными</w:t>
      </w:r>
      <w:r w:rsidRPr="00833BD9">
        <w:rPr>
          <w:b/>
          <w:bCs/>
        </w:rPr>
        <w:t xml:space="preserve"> </w:t>
      </w:r>
      <w:r>
        <w:rPr>
          <w:b/>
          <w:bCs/>
        </w:rPr>
        <w:br/>
      </w:r>
      <w:r w:rsidRPr="00CB0CDF">
        <w:rPr>
          <w:b/>
          <w:bCs/>
        </w:rPr>
        <w:t>рабочими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группами</w:t>
      </w:r>
      <w:r w:rsidRPr="00833BD9">
        <w:rPr>
          <w:b/>
          <w:bCs/>
        </w:rPr>
        <w:t xml:space="preserve">, </w:t>
      </w:r>
      <w:r w:rsidRPr="00CB0CDF">
        <w:rPr>
          <w:b/>
          <w:bCs/>
        </w:rPr>
        <w:t>если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таковые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представлены</w:t>
      </w:r>
    </w:p>
    <w:p w:rsidR="00DF60F4" w:rsidRPr="00833BD9" w:rsidRDefault="00DF60F4" w:rsidP="00DF60F4">
      <w:pPr>
        <w:pStyle w:val="HChGR"/>
      </w:pPr>
      <w:r>
        <w:tab/>
      </w:r>
      <w:r>
        <w:tab/>
        <w:t>П</w:t>
      </w:r>
      <w:r w:rsidRPr="00833BD9">
        <w:t>редложение по испр</w:t>
      </w:r>
      <w:r>
        <w:t>авлению 2 к пересмотру 5 Правил </w:t>
      </w:r>
      <w:r w:rsidRPr="00833BD9">
        <w:t>№ 14 ООН (крепления ремней безопасности)</w:t>
      </w:r>
    </w:p>
    <w:p w:rsidR="00DF60F4" w:rsidRPr="00CC6768" w:rsidRDefault="00DF60F4" w:rsidP="00DF60F4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 п</w:t>
      </w:r>
      <w:r>
        <w:t>ассивной безопасности</w:t>
      </w:r>
      <w:r w:rsidRPr="00DF60F4">
        <w:rPr>
          <w:b w:val="0"/>
          <w:sz w:val="20"/>
        </w:rPr>
        <w:footnoteReference w:customMarkFollows="1" w:id="1"/>
        <w:t>*</w:t>
      </w:r>
    </w:p>
    <w:p w:rsidR="00DF60F4" w:rsidRDefault="00DF60F4" w:rsidP="00DF60F4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</w:t>
      </w:r>
      <w:r>
        <w:t>пассивной безопасности</w:t>
      </w:r>
      <w:r w:rsidRPr="00D70C47"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 xml:space="preserve">) </w:t>
      </w:r>
      <w:r>
        <w:t>на ее шестьдесят третьей сессии</w:t>
      </w:r>
      <w:r w:rsidRPr="00D70C47">
        <w:t xml:space="preserve"> (</w:t>
      </w:r>
      <w:r w:rsidRPr="008405E4">
        <w:rPr>
          <w:lang w:val="en-US"/>
        </w:rPr>
        <w:t>ECE</w:t>
      </w:r>
      <w:r w:rsidRPr="00D70C47">
        <w:t>/</w:t>
      </w:r>
      <w:r w:rsidRPr="008405E4">
        <w:rPr>
          <w:lang w:val="en-US"/>
        </w:rPr>
        <w:t>TRANS</w:t>
      </w:r>
      <w:r w:rsidRPr="00D70C47">
        <w:t>/</w:t>
      </w:r>
      <w:r w:rsidRPr="008405E4">
        <w:rPr>
          <w:lang w:val="en-US"/>
        </w:rPr>
        <w:t>WP</w:t>
      </w:r>
      <w:r w:rsidRPr="00D70C47"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 xml:space="preserve">/63, </w:t>
      </w:r>
      <w:r>
        <w:t>пункт</w:t>
      </w:r>
      <w:r w:rsidRPr="00725038">
        <w:t xml:space="preserve"> 15). </w:t>
      </w:r>
      <w:r w:rsidRPr="00CC6768">
        <w:t>В</w:t>
      </w:r>
      <w:r w:rsidRPr="00725038">
        <w:t xml:space="preserve"> </w:t>
      </w:r>
      <w:r w:rsidRPr="00CC6768">
        <w:t>его</w:t>
      </w:r>
      <w:r w:rsidRPr="00725038">
        <w:t xml:space="preserve"> </w:t>
      </w:r>
      <w:r w:rsidRPr="00CC6768">
        <w:t>основу</w:t>
      </w:r>
      <w:r w:rsidRPr="00725038">
        <w:t xml:space="preserve"> </w:t>
      </w:r>
      <w:r w:rsidRPr="00CC6768">
        <w:t>положен</w:t>
      </w:r>
      <w:r w:rsidRPr="00725038">
        <w:t xml:space="preserve"> </w:t>
      </w:r>
      <w:r w:rsidRPr="00CC6768">
        <w:t>документ</w:t>
      </w:r>
      <w:r w:rsidRPr="00725038">
        <w:t xml:space="preserve"> </w:t>
      </w:r>
      <w:bookmarkStart w:id="1" w:name="OLE_LINK9"/>
      <w:bookmarkStart w:id="2" w:name="OLE_LINK10"/>
      <w:r>
        <w:t>ECE</w:t>
      </w:r>
      <w:r w:rsidRPr="00725038">
        <w:t>/</w:t>
      </w:r>
      <w:r>
        <w:t>TRANS</w:t>
      </w:r>
      <w:r w:rsidRPr="00725038">
        <w:t>/</w:t>
      </w:r>
      <w:r>
        <w:t>WP</w:t>
      </w:r>
      <w:r w:rsidRPr="00725038">
        <w:t>.29/</w:t>
      </w:r>
      <w:r>
        <w:t>GRSP</w:t>
      </w:r>
      <w:r w:rsidRPr="00725038">
        <w:t>/2018/12</w:t>
      </w:r>
      <w:bookmarkEnd w:id="1"/>
      <w:bookmarkEnd w:id="2"/>
      <w:r w:rsidRPr="00725038">
        <w:t xml:space="preserve">, </w:t>
      </w:r>
      <w:r>
        <w:t>воспроизведенный в приложении</w:t>
      </w:r>
      <w:r w:rsidRPr="00725038">
        <w:t xml:space="preserve"> </w:t>
      </w:r>
      <w:r>
        <w:t>IV</w:t>
      </w:r>
      <w:r w:rsidRPr="00725038">
        <w:t xml:space="preserve"> </w:t>
      </w:r>
      <w:r>
        <w:t>к докладу</w:t>
      </w:r>
      <w:r w:rsidRPr="00725038">
        <w:t xml:space="preserve">.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</w:t>
      </w:r>
      <w:r>
        <w:t>ния на их сессиях в ноябре 2018 </w:t>
      </w:r>
      <w:r w:rsidRPr="00CC6768">
        <w:t>года</w:t>
      </w:r>
      <w:r>
        <w:t>.</w:t>
      </w:r>
    </w:p>
    <w:p w:rsidR="00DF60F4" w:rsidRDefault="00DF60F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DF60F4" w:rsidRPr="00A9363D" w:rsidRDefault="00DF60F4" w:rsidP="00DF60F4">
      <w:pPr>
        <w:pStyle w:val="HChGR"/>
      </w:pPr>
      <w:r>
        <w:lastRenderedPageBreak/>
        <w:tab/>
      </w:r>
      <w:r>
        <w:tab/>
        <w:t>Исправление</w:t>
      </w:r>
      <w:r w:rsidRPr="00A9363D">
        <w:t xml:space="preserve"> 2 </w:t>
      </w:r>
      <w:r>
        <w:t>к пересмотру</w:t>
      </w:r>
      <w:r w:rsidRPr="00A9363D">
        <w:t xml:space="preserve"> 5 </w:t>
      </w:r>
      <w:r>
        <w:t xml:space="preserve">Правил № 14 ООН </w:t>
      </w:r>
      <w:r w:rsidRPr="00A9363D">
        <w:t>(крепления ремней безопасности)</w:t>
      </w:r>
    </w:p>
    <w:p w:rsidR="00DF60F4" w:rsidRPr="00DF60F4" w:rsidRDefault="00DF60F4" w:rsidP="00DF60F4">
      <w:pPr>
        <w:pStyle w:val="SingleTxtG"/>
        <w:rPr>
          <w:i/>
          <w:lang w:val="ru-RU"/>
        </w:rPr>
      </w:pPr>
      <w:r>
        <w:rPr>
          <w:i/>
          <w:lang w:val="ru-RU"/>
        </w:rPr>
        <w:t>Приложение</w:t>
      </w:r>
      <w:r w:rsidRPr="00DF60F4">
        <w:rPr>
          <w:i/>
          <w:lang w:val="ru-RU"/>
        </w:rPr>
        <w:t xml:space="preserve"> 5 </w:t>
      </w:r>
    </w:p>
    <w:p w:rsidR="00DF60F4" w:rsidRPr="00DF60F4" w:rsidRDefault="00DF60F4" w:rsidP="00DF60F4">
      <w:pPr>
        <w:pStyle w:val="SingleTxtG"/>
        <w:rPr>
          <w:lang w:val="ru-RU"/>
        </w:rPr>
      </w:pPr>
      <w:r>
        <w:rPr>
          <w:i/>
          <w:lang w:val="ru-RU"/>
        </w:rPr>
        <w:t>Рис</w:t>
      </w:r>
      <w:r w:rsidRPr="00DF60F4">
        <w:rPr>
          <w:i/>
          <w:lang w:val="ru-RU"/>
        </w:rPr>
        <w:t xml:space="preserve">. 1 </w:t>
      </w:r>
      <w:r>
        <w:rPr>
          <w:lang w:val="ru-RU"/>
        </w:rPr>
        <w:t>исправить следующим образом</w:t>
      </w:r>
      <w:r w:rsidRPr="00DF60F4">
        <w:rPr>
          <w:lang w:val="ru-RU"/>
        </w:rPr>
        <w:t>:</w:t>
      </w:r>
    </w:p>
    <w:p w:rsidR="00DF60F4" w:rsidRPr="00CB0CDF" w:rsidRDefault="00DF60F4" w:rsidP="00DF60F4">
      <w:pPr>
        <w:pStyle w:val="SingleTxtG"/>
        <w:ind w:left="0"/>
        <w:rPr>
          <w:lang w:val="ru-RU"/>
        </w:rPr>
      </w:pPr>
      <w:r w:rsidRPr="00DF60F4">
        <w:rPr>
          <w:i/>
          <w:lang w:val="ru-RU"/>
        </w:rPr>
        <w:tab/>
      </w:r>
      <w:r w:rsidRPr="00DF60F4">
        <w:rPr>
          <w:i/>
          <w:lang w:val="ru-RU"/>
        </w:rPr>
        <w:tab/>
      </w:r>
      <w:r>
        <w:rPr>
          <w:lang w:val="ru-RU"/>
        </w:rPr>
        <w:t>«</w:t>
      </w:r>
    </w:p>
    <w:p w:rsidR="00DF60F4" w:rsidRDefault="00DF60F4" w:rsidP="00DF60F4">
      <w:pPr>
        <w:pStyle w:val="SingleTxtG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7B9F4" wp14:editId="3BD57D76">
                <wp:simplePos x="0" y="0"/>
                <wp:positionH relativeFrom="column">
                  <wp:posOffset>777240</wp:posOffset>
                </wp:positionH>
                <wp:positionV relativeFrom="paragraph">
                  <wp:posOffset>1343660</wp:posOffset>
                </wp:positionV>
                <wp:extent cx="1821180" cy="167640"/>
                <wp:effectExtent l="0" t="0" r="7620" b="38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0F4" w:rsidRPr="00DF60F4" w:rsidRDefault="00DF60F4">
                            <w:pPr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>Пористый материал, покрытый тканью, толщина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7B9F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61.2pt;margin-top:105.8pt;width:143.4pt;height:1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" fillcolor="white [3201]" stroked="f" strokeweight=".5pt">
                <v:textbox inset="0,0,0,0">
                  <w:txbxContent>
                    <w:p w:rsidR="00DF60F4" w:rsidRPr="00DF60F4" w:rsidRDefault="00DF60F4">
                      <w:pPr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>Пористый материал, покрытый тканью, толщина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F144" wp14:editId="2D9D937F">
                <wp:simplePos x="0" y="0"/>
                <wp:positionH relativeFrom="column">
                  <wp:posOffset>1470660</wp:posOffset>
                </wp:positionH>
                <wp:positionV relativeFrom="paragraph">
                  <wp:posOffset>1063625</wp:posOffset>
                </wp:positionV>
                <wp:extent cx="504825" cy="266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F4" w:rsidRDefault="00DF60F4" w:rsidP="00DF60F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144" id="Text Box 8" o:spid="_x0000_s1027" type="#_x0000_t202" style="position:absolute;left:0;text-align:left;margin-left:115.8pt;margin-top:83.7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" filled="f" stroked="f">
                <v:textbox>
                  <w:txbxContent>
                    <w:p w:rsidR="00DF60F4" w:rsidRDefault="00DF60F4" w:rsidP="00DF60F4">
                      <w:pPr>
                        <w:rPr>
                          <w:b/>
                          <w:bCs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CH"/>
                        </w:rPr>
                        <w:t>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11304828" wp14:editId="044CD1EB">
            <wp:extent cx="1790700" cy="22669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CDF">
        <w:rPr>
          <w:lang w:val="ru-RU"/>
        </w:rPr>
        <w:t xml:space="preserve"> Все размеры указаны в миллиметрах (мм)</w:t>
      </w:r>
      <w:r>
        <w:rPr>
          <w:lang w:val="ru-RU"/>
        </w:rPr>
        <w:t>»</w:t>
      </w:r>
    </w:p>
    <w:p w:rsidR="00DF60F4" w:rsidRPr="00CB0CDF" w:rsidRDefault="00DF60F4" w:rsidP="00DF60F4">
      <w:pPr>
        <w:pStyle w:val="SingleTxtG"/>
        <w:rPr>
          <w:iCs/>
          <w:lang w:val="ru-RU"/>
        </w:rPr>
      </w:pPr>
    </w:p>
    <w:p w:rsidR="00DF60F4" w:rsidRPr="00A9363D" w:rsidRDefault="00DF60F4" w:rsidP="00DF60F4">
      <w:pPr>
        <w:pStyle w:val="SingleTxtG"/>
        <w:spacing w:before="240"/>
        <w:rPr>
          <w:lang w:val="ru-RU"/>
        </w:rPr>
      </w:pPr>
      <w:r>
        <w:rPr>
          <w:i/>
          <w:lang w:val="ru-RU"/>
        </w:rPr>
        <w:t>Рис</w:t>
      </w:r>
      <w:r w:rsidRPr="00A9363D">
        <w:rPr>
          <w:i/>
          <w:lang w:val="ru-RU"/>
        </w:rPr>
        <w:t>. 1</w:t>
      </w:r>
      <w:r>
        <w:rPr>
          <w:i/>
        </w:rPr>
        <w:t>a</w:t>
      </w:r>
      <w:r w:rsidRPr="00A9363D">
        <w:rPr>
          <w:i/>
          <w:lang w:val="ru-RU"/>
        </w:rPr>
        <w:t xml:space="preserve"> </w:t>
      </w:r>
      <w:r>
        <w:rPr>
          <w:lang w:val="ru-RU"/>
        </w:rPr>
        <w:t>исправить следующим образом</w:t>
      </w:r>
      <w:r w:rsidRPr="00A9363D">
        <w:rPr>
          <w:lang w:val="ru-RU"/>
        </w:rPr>
        <w:t>:</w:t>
      </w:r>
    </w:p>
    <w:p w:rsidR="00DF60F4" w:rsidRPr="00CB0CDF" w:rsidRDefault="00DF60F4" w:rsidP="00DF60F4">
      <w:pPr>
        <w:pStyle w:val="SingleTxtG"/>
        <w:rPr>
          <w:lang w:val="ru-RU"/>
        </w:rPr>
      </w:pPr>
      <w:r>
        <w:rPr>
          <w:lang w:val="ru-RU"/>
        </w:rPr>
        <w:t>«</w:t>
      </w:r>
    </w:p>
    <w:p w:rsidR="00DF60F4" w:rsidRDefault="00932A08" w:rsidP="00DF60F4">
      <w:pPr>
        <w:pStyle w:val="NormalWeb"/>
        <w:ind w:left="709"/>
        <w:rPr>
          <w:sz w:val="20"/>
          <w:szCs w:val="20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F59C4" wp14:editId="28D3B6BB">
                <wp:simplePos x="0" y="0"/>
                <wp:positionH relativeFrom="column">
                  <wp:posOffset>2583180</wp:posOffset>
                </wp:positionH>
                <wp:positionV relativeFrom="paragraph">
                  <wp:posOffset>638175</wp:posOffset>
                </wp:positionV>
                <wp:extent cx="1123950" cy="6705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0F4" w:rsidRPr="00DF60F4" w:rsidRDefault="00DF60F4" w:rsidP="00932A08">
                            <w:pPr>
                              <w:spacing w:line="160" w:lineRule="atLeast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>ПРИМЕЧАНИЯ:</w:t>
                            </w:r>
                          </w:p>
                          <w:p w:rsidR="00DF60F4" w:rsidRPr="00DF60F4" w:rsidRDefault="00DF60F4" w:rsidP="00932A08">
                            <w:pPr>
                              <w:spacing w:after="60" w:line="160" w:lineRule="atLeast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1. Блок, покрытый </w:t>
                            </w:r>
                            <w:proofErr w:type="spellStart"/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>пенорезиной</w:t>
                            </w:r>
                            <w:proofErr w:type="spellEnd"/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с верхним слоем полотна </w:t>
                            </w: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br/>
                            </w:r>
                            <w:r w:rsidRPr="00932A08">
                              <w:rPr>
                                <w:spacing w:val="-6"/>
                                <w:sz w:val="14"/>
                                <w:szCs w:val="14"/>
                              </w:rPr>
                              <w:t>с</w:t>
                            </w: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>редней плотностью 25.</w:t>
                            </w:r>
                          </w:p>
                          <w:p w:rsidR="00DF60F4" w:rsidRPr="00DF60F4" w:rsidRDefault="00DF60F4" w:rsidP="00932A08">
                            <w:pPr>
                              <w:spacing w:line="160" w:lineRule="atLeast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2. Все размеры указаны </w:t>
                            </w:r>
                            <w:r w:rsidR="00932A08">
                              <w:rPr>
                                <w:spacing w:val="-6"/>
                                <w:sz w:val="14"/>
                                <w:szCs w:val="14"/>
                              </w:rPr>
                              <w:br/>
                            </w:r>
                            <w:r w:rsidRPr="00DF60F4">
                              <w:rPr>
                                <w:spacing w:val="-6"/>
                                <w:sz w:val="14"/>
                                <w:szCs w:val="14"/>
                              </w:rPr>
                              <w:t>в миллиметрах (мм).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59C4" id="Надпись 7" o:spid="_x0000_s1028" type="#_x0000_t202" style="position:absolute;left:0;text-align:left;margin-left:203.4pt;margin-top:50.25pt;width:88.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" fillcolor="white [3201]" stroked="f" strokeweight=".5pt">
                <v:textbox inset="0,0,0,0">
                  <w:txbxContent>
                    <w:p w:rsidR="00DF60F4" w:rsidRPr="00DF60F4" w:rsidRDefault="00DF60F4" w:rsidP="00932A08">
                      <w:pPr>
                        <w:spacing w:line="160" w:lineRule="atLeast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>ПРИМЕЧАНИЯ:</w:t>
                      </w:r>
                    </w:p>
                    <w:p w:rsidR="00DF60F4" w:rsidRPr="00DF60F4" w:rsidRDefault="00DF60F4" w:rsidP="00932A08">
                      <w:pPr>
                        <w:spacing w:after="60" w:line="160" w:lineRule="atLeast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 xml:space="preserve">1. Блок, покрытый </w:t>
                      </w:r>
                      <w:proofErr w:type="spellStart"/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>пенорезиной</w:t>
                      </w:r>
                      <w:proofErr w:type="spellEnd"/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 xml:space="preserve"> с верхним слоем полотна </w:t>
                      </w: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br/>
                      </w:r>
                      <w:r w:rsidRPr="00932A08">
                        <w:rPr>
                          <w:spacing w:val="-6"/>
                          <w:sz w:val="14"/>
                          <w:szCs w:val="14"/>
                        </w:rPr>
                        <w:t>с</w:t>
                      </w: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>редней плотностью 25.</w:t>
                      </w:r>
                    </w:p>
                    <w:p w:rsidR="00DF60F4" w:rsidRPr="00DF60F4" w:rsidRDefault="00DF60F4" w:rsidP="00932A08">
                      <w:pPr>
                        <w:spacing w:line="160" w:lineRule="atLeast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 xml:space="preserve">2. Все размеры указаны </w:t>
                      </w:r>
                      <w:r w:rsidR="00932A08">
                        <w:rPr>
                          <w:spacing w:val="-6"/>
                          <w:sz w:val="14"/>
                          <w:szCs w:val="14"/>
                        </w:rPr>
                        <w:br/>
                      </w:r>
                      <w:r w:rsidRPr="00DF60F4">
                        <w:rPr>
                          <w:spacing w:val="-6"/>
                          <w:sz w:val="14"/>
                          <w:szCs w:val="14"/>
                        </w:rPr>
                        <w:t>в миллиметрах (мм).</w:t>
                      </w:r>
                    </w:p>
                  </w:txbxContent>
                </v:textbox>
              </v:shape>
            </w:pict>
          </mc:Fallback>
        </mc:AlternateContent>
      </w:r>
      <w:r w:rsidR="00DF60F4">
        <w:rPr>
          <w:noProof/>
          <w:lang w:val="ru-RU" w:eastAsia="ru-RU"/>
        </w:rPr>
        <w:drawing>
          <wp:inline distT="0" distB="0" distL="0" distR="0" wp14:anchorId="122A6F0D" wp14:editId="00F2F635">
            <wp:extent cx="3333750" cy="2371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0F4" w:rsidRPr="004D59ED">
        <w:rPr>
          <w:sz w:val="20"/>
          <w:szCs w:val="20"/>
          <w:lang w:val="ru-RU"/>
        </w:rPr>
        <w:t xml:space="preserve"> </w:t>
      </w:r>
      <w:r w:rsidR="00DF60F4">
        <w:rPr>
          <w:sz w:val="20"/>
          <w:szCs w:val="20"/>
          <w:lang w:val="ru-RU"/>
        </w:rPr>
        <w:t>»</w:t>
      </w:r>
    </w:p>
    <w:p w:rsidR="00DF60F4" w:rsidRPr="00932A08" w:rsidRDefault="00932A08" w:rsidP="00932A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60F4" w:rsidRPr="00932A08" w:rsidSect="00DF60F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EC" w:rsidRPr="00A312BC" w:rsidRDefault="00D36EEC" w:rsidP="00A312BC"/>
  </w:endnote>
  <w:endnote w:type="continuationSeparator" w:id="0">
    <w:p w:rsidR="00D36EEC" w:rsidRPr="00A312BC" w:rsidRDefault="00D36E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F4" w:rsidRPr="00DF60F4" w:rsidRDefault="00DF60F4">
    <w:pPr>
      <w:pStyle w:val="Footer"/>
    </w:pPr>
    <w:r w:rsidRPr="00DF60F4">
      <w:rPr>
        <w:b/>
        <w:sz w:val="18"/>
      </w:rPr>
      <w:fldChar w:fldCharType="begin"/>
    </w:r>
    <w:r w:rsidRPr="00DF60F4">
      <w:rPr>
        <w:b/>
        <w:sz w:val="18"/>
      </w:rPr>
      <w:instrText xml:space="preserve"> PAGE  \* MERGEFORMAT </w:instrText>
    </w:r>
    <w:r w:rsidRPr="00DF60F4">
      <w:rPr>
        <w:b/>
        <w:sz w:val="18"/>
      </w:rPr>
      <w:fldChar w:fldCharType="separate"/>
    </w:r>
    <w:r w:rsidR="00AD71DE">
      <w:rPr>
        <w:b/>
        <w:noProof/>
        <w:sz w:val="18"/>
      </w:rPr>
      <w:t>2</w:t>
    </w:r>
    <w:r w:rsidRPr="00DF60F4">
      <w:rPr>
        <w:b/>
        <w:sz w:val="18"/>
      </w:rPr>
      <w:fldChar w:fldCharType="end"/>
    </w:r>
    <w:r>
      <w:rPr>
        <w:b/>
        <w:sz w:val="18"/>
      </w:rPr>
      <w:tab/>
    </w:r>
    <w:r>
      <w:t>GE.18-13760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F4" w:rsidRPr="00DF60F4" w:rsidRDefault="00DF60F4" w:rsidP="00DF60F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GE.18-13760</w:t>
    </w:r>
    <w:r>
      <w:tab/>
    </w:r>
    <w:r w:rsidRPr="00DF60F4">
      <w:rPr>
        <w:b/>
        <w:sz w:val="18"/>
      </w:rPr>
      <w:fldChar w:fldCharType="begin"/>
    </w:r>
    <w:r w:rsidRPr="00DF60F4">
      <w:rPr>
        <w:b/>
        <w:sz w:val="18"/>
      </w:rPr>
      <w:instrText xml:space="preserve"> PAGE  \* MERGEFORMAT </w:instrText>
    </w:r>
    <w:r w:rsidRPr="00DF60F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F60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F60F4" w:rsidRDefault="00DF60F4" w:rsidP="00DF60F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13760  (</w:t>
    </w:r>
    <w:proofErr w:type="gramEnd"/>
    <w:r>
      <w:t>R)</w:t>
    </w:r>
    <w:r w:rsidR="00932A08">
      <w:t xml:space="preserve">  220818  230818</w:t>
    </w:r>
    <w:r>
      <w:br/>
    </w:r>
    <w:r w:rsidRPr="00DF60F4">
      <w:rPr>
        <w:rFonts w:ascii="C39T30Lfz" w:hAnsi="C39T30Lfz"/>
        <w:kern w:val="14"/>
        <w:sz w:val="56"/>
      </w:rPr>
      <w:t></w:t>
    </w:r>
    <w:r w:rsidRPr="00DF60F4">
      <w:rPr>
        <w:rFonts w:ascii="C39T30Lfz" w:hAnsi="C39T30Lfz"/>
        <w:kern w:val="14"/>
        <w:sz w:val="56"/>
      </w:rPr>
      <w:t></w:t>
    </w:r>
    <w:r w:rsidRPr="00DF60F4">
      <w:rPr>
        <w:rFonts w:ascii="C39T30Lfz" w:hAnsi="C39T30Lfz"/>
        <w:kern w:val="14"/>
        <w:sz w:val="56"/>
      </w:rPr>
      <w:t></w:t>
    </w:r>
    <w:r w:rsidRPr="00DF60F4">
      <w:rPr>
        <w:rFonts w:ascii="C39T30Lfz" w:hAnsi="C39T30Lfz"/>
        <w:kern w:val="14"/>
        <w:sz w:val="56"/>
      </w:rPr>
      <w:t></w:t>
    </w:r>
    <w:r w:rsidRPr="00DF60F4">
      <w:rPr>
        <w:rFonts w:ascii="C39T30Lfz" w:hAnsi="C39T30Lfz"/>
        <w:kern w:val="14"/>
        <w:sz w:val="56"/>
      </w:rPr>
      <w:t></w:t>
    </w:r>
    <w:r w:rsidRPr="00DF60F4">
      <w:rPr>
        <w:rFonts w:ascii="C39T30Lfz" w:hAnsi="C39T30Lfz"/>
        <w:kern w:val="14"/>
        <w:sz w:val="56"/>
      </w:rPr>
      <w:t></w:t>
    </w:r>
    <w:r w:rsidRPr="00DF60F4">
      <w:rPr>
        <w:rFonts w:ascii="C39T30Lfz" w:hAnsi="C39T30Lfz"/>
        <w:kern w:val="14"/>
        <w:sz w:val="56"/>
      </w:rPr>
      <w:t></w:t>
    </w:r>
    <w:r w:rsidRPr="00DF60F4">
      <w:rPr>
        <w:rFonts w:ascii="C39T30Lfz" w:hAnsi="C39T30Lfz"/>
        <w:kern w:val="14"/>
        <w:sz w:val="56"/>
      </w:rPr>
      <w:t></w:t>
    </w:r>
    <w:r w:rsidRPr="00DF60F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5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EC" w:rsidRPr="001075E9" w:rsidRDefault="00D36E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EEC" w:rsidRDefault="00D36E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60F4" w:rsidRPr="00CC6768" w:rsidRDefault="00DF60F4" w:rsidP="00DF60F4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</w:t>
      </w:r>
      <w:r w:rsidR="000F01D8" w:rsidRPr="000F01D8">
        <w:t>/</w:t>
      </w:r>
      <w:r w:rsidR="000F01D8">
        <w:rPr>
          <w:lang w:val="en-US"/>
        </w:rPr>
        <w:t>Add</w:t>
      </w:r>
      <w:r w:rsidR="000F01D8" w:rsidRPr="000F01D8">
        <w:t>.1</w:t>
      </w:r>
      <w:r w:rsidRPr="0050387A">
        <w:t>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F4" w:rsidRPr="00DF60F4" w:rsidRDefault="00F257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D71DE">
      <w:t>ECE/TRANS/WP.29/2018/156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F4" w:rsidRPr="00DF60F4" w:rsidRDefault="00F25718" w:rsidP="00DF60F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D71DE">
      <w:t>ECE/TRANS/WP.29/2018/156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C"/>
    <w:rsid w:val="00033EE1"/>
    <w:rsid w:val="00042B72"/>
    <w:rsid w:val="000558BD"/>
    <w:rsid w:val="000B57E7"/>
    <w:rsid w:val="000B6373"/>
    <w:rsid w:val="000E4E5B"/>
    <w:rsid w:val="000F01D8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A08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71D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6EEC"/>
    <w:rsid w:val="00D5253A"/>
    <w:rsid w:val="00D873A8"/>
    <w:rsid w:val="00D90028"/>
    <w:rsid w:val="00D90138"/>
    <w:rsid w:val="00DD78D1"/>
    <w:rsid w:val="00DE32CD"/>
    <w:rsid w:val="00DF5767"/>
    <w:rsid w:val="00DF60F4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71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523185-7D89-4B3B-B8D3-D7605B31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F60F4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F60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DF60F4"/>
    <w:rPr>
      <w:lang w:val="en-GB" w:eastAsia="en-US"/>
    </w:rPr>
  </w:style>
  <w:style w:type="character" w:customStyle="1" w:styleId="HChGChar">
    <w:name w:val="_ H _Ch_G Char"/>
    <w:link w:val="HChG"/>
    <w:rsid w:val="00DF60F4"/>
    <w:rPr>
      <w:b/>
      <w:sz w:val="28"/>
      <w:lang w:val="en-GB" w:eastAsia="en-US"/>
    </w:rPr>
  </w:style>
  <w:style w:type="paragraph" w:styleId="NormalWeb">
    <w:name w:val="Normal (Web)"/>
    <w:basedOn w:val="Normal"/>
    <w:uiPriority w:val="99"/>
    <w:rsid w:val="00DF60F4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ECE/TRANS/WP.29/2018/156</vt:lpstr>
      <vt:lpstr>ECE/TRANS/WP.29/2018/156</vt:lpstr>
      <vt:lpstr>A/</vt:lpstr>
    </vt:vector>
  </TitlesOfParts>
  <Company>DCM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ECE/TRANS/WP.29/2018/156</dc:title>
  <dc:subject/>
  <dc:creator>Marina KOROTKOVA</dc:creator>
  <cp:keywords/>
  <cp:lastModifiedBy>Secretariat</cp:lastModifiedBy>
  <cp:revision>2</cp:revision>
  <cp:lastPrinted>2018-08-23T14:25:00Z</cp:lastPrinted>
  <dcterms:created xsi:type="dcterms:W3CDTF">2018-10-18T13:30:00Z</dcterms:created>
  <dcterms:modified xsi:type="dcterms:W3CDTF">2018-10-18T13:30:00Z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