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83" w:rsidRPr="00C07EC8" w:rsidRDefault="00C96DF2" w:rsidP="00C96DF2">
      <w:pPr>
        <w:spacing w:before="120"/>
        <w:rPr>
          <w:b/>
          <w:sz w:val="28"/>
          <w:szCs w:val="28"/>
        </w:rPr>
      </w:pPr>
      <w:r w:rsidRPr="00C07EC8">
        <w:rPr>
          <w:b/>
          <w:sz w:val="28"/>
          <w:szCs w:val="28"/>
        </w:rPr>
        <w:t>Economic Commission for Europe</w:t>
      </w:r>
    </w:p>
    <w:p w:rsidR="00C96DF2" w:rsidRPr="00C07EC8" w:rsidRDefault="008F31D2" w:rsidP="00C96DF2">
      <w:pPr>
        <w:spacing w:before="120"/>
        <w:rPr>
          <w:sz w:val="28"/>
          <w:szCs w:val="28"/>
        </w:rPr>
      </w:pPr>
      <w:r w:rsidRPr="00C07EC8">
        <w:rPr>
          <w:sz w:val="28"/>
          <w:szCs w:val="28"/>
        </w:rPr>
        <w:t>Inland Transport Committee</w:t>
      </w:r>
    </w:p>
    <w:p w:rsidR="008F31D2" w:rsidRPr="00C07EC8" w:rsidRDefault="008F31D2" w:rsidP="00C96DF2">
      <w:pPr>
        <w:spacing w:before="120"/>
        <w:rPr>
          <w:b/>
          <w:sz w:val="24"/>
          <w:szCs w:val="24"/>
        </w:rPr>
      </w:pPr>
      <w:r w:rsidRPr="00C07EC8">
        <w:rPr>
          <w:b/>
          <w:sz w:val="24"/>
          <w:szCs w:val="24"/>
        </w:rPr>
        <w:t>Working Party on the Transport of Dangerous Goods</w:t>
      </w:r>
    </w:p>
    <w:p w:rsidR="00C45755" w:rsidRPr="00C07EC8" w:rsidRDefault="001F1FE7" w:rsidP="00C45755">
      <w:pPr>
        <w:spacing w:before="120"/>
        <w:rPr>
          <w:b/>
        </w:rPr>
      </w:pPr>
      <w:r>
        <w:rPr>
          <w:b/>
        </w:rPr>
        <w:t>105th</w:t>
      </w:r>
      <w:r w:rsidR="00C45755" w:rsidRPr="00C07EC8">
        <w:rPr>
          <w:b/>
        </w:rPr>
        <w:t xml:space="preserve"> session</w:t>
      </w:r>
    </w:p>
    <w:p w:rsidR="00C45755" w:rsidRPr="00C07EC8" w:rsidRDefault="00C45755" w:rsidP="00C45755">
      <w:r w:rsidRPr="00C07EC8">
        <w:t xml:space="preserve">Geneva, </w:t>
      </w:r>
      <w:r w:rsidR="008425C4">
        <w:t>6</w:t>
      </w:r>
      <w:r w:rsidRPr="00C07EC8">
        <w:t>-</w:t>
      </w:r>
      <w:r w:rsidR="001F1FE7">
        <w:t>9</w:t>
      </w:r>
      <w:r w:rsidRPr="00C07EC8">
        <w:t xml:space="preserve"> November 201</w:t>
      </w:r>
      <w:r w:rsidR="001F1FE7">
        <w:t>8</w:t>
      </w:r>
      <w:r w:rsidR="00A0792B">
        <w:tab/>
      </w:r>
      <w:r w:rsidR="00A0792B">
        <w:tab/>
      </w:r>
      <w:r w:rsidR="00A0792B">
        <w:tab/>
      </w:r>
      <w:r w:rsidR="00A0792B">
        <w:tab/>
      </w:r>
      <w:r w:rsidR="00A0792B">
        <w:tab/>
      </w:r>
      <w:r w:rsidR="00A0792B">
        <w:tab/>
      </w:r>
      <w:r w:rsidR="00A0792B">
        <w:tab/>
      </w:r>
      <w:r w:rsidR="00487519">
        <w:tab/>
      </w:r>
      <w:r w:rsidR="00487519">
        <w:tab/>
      </w:r>
      <w:r w:rsidR="00487519">
        <w:tab/>
        <w:t>2</w:t>
      </w:r>
      <w:r w:rsidR="00A0792B">
        <w:t xml:space="preserve"> November 201</w:t>
      </w:r>
      <w:r w:rsidR="001F1FE7">
        <w:t>8</w:t>
      </w:r>
    </w:p>
    <w:p w:rsidR="00C45755" w:rsidRPr="00C07EC8" w:rsidRDefault="00C45755" w:rsidP="00C45755">
      <w:r w:rsidRPr="00C07EC8">
        <w:t>Item 1 of the provisional agenda</w:t>
      </w:r>
    </w:p>
    <w:p w:rsidR="00F0507C" w:rsidRPr="00C07EC8" w:rsidRDefault="00C45755" w:rsidP="00C45755">
      <w:pPr>
        <w:rPr>
          <w:b/>
        </w:rPr>
      </w:pPr>
      <w:r w:rsidRPr="00C07EC8">
        <w:rPr>
          <w:b/>
        </w:rPr>
        <w:t>Adoption of the agenda</w:t>
      </w:r>
    </w:p>
    <w:p w:rsidR="008928BD" w:rsidRDefault="00F0507C" w:rsidP="008928BD">
      <w:pPr>
        <w:pStyle w:val="HChG"/>
        <w:spacing w:after="120"/>
        <w:rPr>
          <w:lang w:val="x-none"/>
        </w:rPr>
      </w:pPr>
      <w:r w:rsidRPr="00C07EC8">
        <w:tab/>
      </w:r>
      <w:r w:rsidRPr="00C07EC8">
        <w:tab/>
      </w:r>
      <w:r w:rsidR="008928BD">
        <w:t xml:space="preserve">List of documents under agenda item </w:t>
      </w:r>
    </w:p>
    <w:p w:rsidR="00F0507C" w:rsidRPr="00C07EC8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  <w:t>1.</w:t>
      </w:r>
      <w:r w:rsidRPr="00C07EC8">
        <w:rPr>
          <w:b/>
          <w:sz w:val="28"/>
        </w:rPr>
        <w:tab/>
        <w:t>Adoption of the agenda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F0507C" w:rsidRPr="00C07EC8" w:rsidTr="0033430C">
        <w:trPr>
          <w:cantSplit/>
        </w:trPr>
        <w:tc>
          <w:tcPr>
            <w:tcW w:w="3402" w:type="dxa"/>
            <w:shd w:val="clear" w:color="auto" w:fill="auto"/>
          </w:tcPr>
          <w:p w:rsidR="00F0507C" w:rsidRPr="00C07EC8" w:rsidRDefault="001F1FE7" w:rsidP="00C45755">
            <w:pPr>
              <w:spacing w:after="60"/>
              <w:ind w:right="99"/>
            </w:pPr>
            <w:r w:rsidRPr="00A64D4D">
              <w:t>ECE/TRANS/WP.15/2</w:t>
            </w:r>
            <w:r>
              <w:t>43</w:t>
            </w:r>
            <w:r w:rsidRPr="00A64D4D">
              <w:t xml:space="preserve"> (Secretariat)</w:t>
            </w:r>
          </w:p>
        </w:tc>
        <w:tc>
          <w:tcPr>
            <w:tcW w:w="3969" w:type="dxa"/>
            <w:shd w:val="clear" w:color="auto" w:fill="auto"/>
          </w:tcPr>
          <w:p w:rsidR="00F0507C" w:rsidRPr="00C07EC8" w:rsidRDefault="001F1FE7" w:rsidP="000110BA">
            <w:pPr>
              <w:spacing w:after="60"/>
            </w:pPr>
            <w:r w:rsidRPr="00A64D4D">
              <w:t xml:space="preserve">Provisional agenda for the </w:t>
            </w:r>
            <w:r>
              <w:t>105th</w:t>
            </w:r>
            <w:r w:rsidRPr="00A64D4D">
              <w:t xml:space="preserve"> session</w:t>
            </w:r>
          </w:p>
        </w:tc>
      </w:tr>
      <w:tr w:rsidR="00F0507C" w:rsidRPr="00C07EC8" w:rsidTr="0033430C">
        <w:trPr>
          <w:cantSplit/>
        </w:trPr>
        <w:tc>
          <w:tcPr>
            <w:tcW w:w="3402" w:type="dxa"/>
            <w:shd w:val="clear" w:color="auto" w:fill="auto"/>
          </w:tcPr>
          <w:p w:rsidR="00F0507C" w:rsidRPr="00C07EC8" w:rsidRDefault="001F1FE7" w:rsidP="00C45755">
            <w:pPr>
              <w:spacing w:after="60"/>
              <w:ind w:right="99"/>
            </w:pPr>
            <w:r w:rsidRPr="00A64D4D">
              <w:t>ECE/TRANS/WP.15/2</w:t>
            </w:r>
            <w:r>
              <w:t>43</w:t>
            </w:r>
            <w:r w:rsidRPr="00A64D4D">
              <w:t>/Add.1 (Secretariat)</w:t>
            </w:r>
          </w:p>
        </w:tc>
        <w:tc>
          <w:tcPr>
            <w:tcW w:w="3969" w:type="dxa"/>
            <w:shd w:val="clear" w:color="auto" w:fill="auto"/>
          </w:tcPr>
          <w:p w:rsidR="00F0507C" w:rsidRPr="00C07EC8" w:rsidRDefault="00F0507C" w:rsidP="0033430C">
            <w:pPr>
              <w:spacing w:after="60"/>
            </w:pPr>
            <w:r w:rsidRPr="00C07EC8">
              <w:t>Annotations and list of documents</w:t>
            </w:r>
          </w:p>
        </w:tc>
      </w:tr>
      <w:tr w:rsidR="000E27BF" w:rsidRPr="000E27BF" w:rsidTr="004A0B3B">
        <w:tc>
          <w:tcPr>
            <w:tcW w:w="3402" w:type="dxa"/>
            <w:shd w:val="clear" w:color="auto" w:fill="auto"/>
          </w:tcPr>
          <w:p w:rsidR="000E27BF" w:rsidRPr="000E27BF" w:rsidRDefault="000E27BF" w:rsidP="00C340DA">
            <w:pPr>
              <w:pStyle w:val="SingleTxtG"/>
              <w:ind w:left="0" w:right="99"/>
              <w:jc w:val="left"/>
            </w:pPr>
            <w:r w:rsidRPr="000E27BF">
              <w:t>INF.1 (Secretariat)</w:t>
            </w:r>
          </w:p>
        </w:tc>
        <w:tc>
          <w:tcPr>
            <w:tcW w:w="3969" w:type="dxa"/>
            <w:shd w:val="clear" w:color="auto" w:fill="auto"/>
          </w:tcPr>
          <w:p w:rsidR="000E27BF" w:rsidRPr="000E27BF" w:rsidRDefault="000E27BF" w:rsidP="004A0B3B">
            <w:pPr>
              <w:pStyle w:val="SingleTxtG"/>
              <w:ind w:left="0" w:right="99"/>
              <w:jc w:val="left"/>
            </w:pPr>
            <w:r w:rsidRPr="000E27BF">
              <w:rPr>
                <w:color w:val="4C4845"/>
                <w:spacing w:val="-4"/>
              </w:rPr>
              <w:t>List of documents</w:t>
            </w:r>
          </w:p>
        </w:tc>
      </w:tr>
      <w:tr w:rsidR="000E27BF" w:rsidRPr="000E27BF" w:rsidTr="004A0B3B">
        <w:tc>
          <w:tcPr>
            <w:tcW w:w="3402" w:type="dxa"/>
            <w:shd w:val="clear" w:color="auto" w:fill="auto"/>
          </w:tcPr>
          <w:p w:rsidR="000E27BF" w:rsidRPr="000E27BF" w:rsidRDefault="000E27BF" w:rsidP="00C340DA">
            <w:pPr>
              <w:pStyle w:val="SingleTxtG"/>
              <w:ind w:left="0" w:right="99"/>
              <w:jc w:val="left"/>
            </w:pPr>
            <w:r w:rsidRPr="000E27BF">
              <w:t>INF.2 (Secretariat)</w:t>
            </w:r>
          </w:p>
        </w:tc>
        <w:tc>
          <w:tcPr>
            <w:tcW w:w="3969" w:type="dxa"/>
            <w:shd w:val="clear" w:color="auto" w:fill="auto"/>
          </w:tcPr>
          <w:p w:rsidR="000E27BF" w:rsidRPr="000E27BF" w:rsidRDefault="008928BD" w:rsidP="004A0B3B">
            <w:pPr>
              <w:pStyle w:val="SingleTxtG"/>
              <w:ind w:left="0" w:right="99"/>
              <w:jc w:val="left"/>
              <w:rPr>
                <w:color w:val="4C4845"/>
                <w:spacing w:val="-4"/>
              </w:rPr>
            </w:pPr>
            <w:r>
              <w:rPr>
                <w:color w:val="4C4845"/>
                <w:spacing w:val="-4"/>
              </w:rPr>
              <w:t>List of documents under agenda item</w:t>
            </w:r>
          </w:p>
        </w:tc>
      </w:tr>
      <w:tr w:rsidR="00C340DA" w:rsidRPr="00C07EC8" w:rsidTr="004A0B3B">
        <w:tc>
          <w:tcPr>
            <w:tcW w:w="3402" w:type="dxa"/>
            <w:shd w:val="clear" w:color="auto" w:fill="auto"/>
          </w:tcPr>
          <w:p w:rsidR="00C340DA" w:rsidRPr="006F5CAB" w:rsidRDefault="00C340DA" w:rsidP="00C340DA">
            <w:pPr>
              <w:pStyle w:val="SingleTxtG"/>
              <w:ind w:left="0" w:right="99"/>
              <w:jc w:val="left"/>
              <w:rPr>
                <w:color w:val="FF0000"/>
              </w:rPr>
            </w:pPr>
            <w:r w:rsidRPr="00AC0208">
              <w:t>INF.</w:t>
            </w:r>
            <w:r w:rsidR="00487519">
              <w:t>26</w:t>
            </w:r>
            <w:r w:rsidRPr="00AC0208">
              <w:t> (</w:t>
            </w:r>
            <w:r>
              <w:t>Secretariat</w:t>
            </w:r>
            <w:r w:rsidRPr="00AC0208">
              <w:t>)</w:t>
            </w:r>
          </w:p>
        </w:tc>
        <w:tc>
          <w:tcPr>
            <w:tcW w:w="3969" w:type="dxa"/>
            <w:shd w:val="clear" w:color="auto" w:fill="auto"/>
          </w:tcPr>
          <w:p w:rsidR="00C340DA" w:rsidRPr="006F5CAB" w:rsidRDefault="00C340DA" w:rsidP="004A0B3B">
            <w:pPr>
              <w:pStyle w:val="SingleTxtG"/>
              <w:ind w:left="0" w:right="99"/>
              <w:jc w:val="left"/>
              <w:rPr>
                <w:color w:val="FF0000"/>
                <w:szCs w:val="28"/>
              </w:rPr>
            </w:pPr>
            <w:r>
              <w:t>Provisional timetable</w:t>
            </w:r>
          </w:p>
        </w:tc>
      </w:tr>
    </w:tbl>
    <w:p w:rsidR="00F0507C" w:rsidRPr="00C07EC8" w:rsidRDefault="00F0507C" w:rsidP="00283C2F">
      <w:pPr>
        <w:keepNext/>
        <w:keepLines/>
        <w:tabs>
          <w:tab w:val="right" w:pos="851"/>
        </w:tabs>
        <w:spacing w:before="120" w:after="120" w:line="270" w:lineRule="exact"/>
        <w:ind w:left="1134" w:right="1134" w:hanging="1134"/>
        <w:rPr>
          <w:b/>
          <w:sz w:val="24"/>
        </w:rPr>
      </w:pPr>
      <w:r w:rsidRPr="00C07EC8">
        <w:rPr>
          <w:b/>
          <w:sz w:val="24"/>
        </w:rPr>
        <w:tab/>
      </w:r>
      <w:r w:rsidRPr="00C07EC8">
        <w:rPr>
          <w:b/>
          <w:sz w:val="24"/>
        </w:rPr>
        <w:tab/>
        <w:t>Background documents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F0507C" w:rsidRPr="00C07EC8" w:rsidTr="00AB4605">
        <w:trPr>
          <w:cantSplit/>
        </w:trPr>
        <w:tc>
          <w:tcPr>
            <w:tcW w:w="3402" w:type="dxa"/>
            <w:shd w:val="clear" w:color="auto" w:fill="auto"/>
          </w:tcPr>
          <w:p w:rsidR="00F0507C" w:rsidRPr="00C07EC8" w:rsidRDefault="007E4AFB" w:rsidP="0033430C">
            <w:pPr>
              <w:spacing w:after="60"/>
              <w:ind w:right="99"/>
              <w:rPr>
                <w:b/>
              </w:rPr>
            </w:pPr>
            <w:r w:rsidRPr="00C07EC8">
              <w:t>ECE/TRANS/WP.15/190/Add.1 (S</w:t>
            </w:r>
            <w:r w:rsidR="00F0507C" w:rsidRPr="00C07EC8">
              <w:t>ecretariat)</w:t>
            </w:r>
          </w:p>
        </w:tc>
        <w:tc>
          <w:tcPr>
            <w:tcW w:w="5103" w:type="dxa"/>
            <w:shd w:val="clear" w:color="auto" w:fill="auto"/>
          </w:tcPr>
          <w:p w:rsidR="00F0507C" w:rsidRPr="00C07EC8" w:rsidRDefault="00F0507C" w:rsidP="00AB4605">
            <w:pPr>
              <w:spacing w:after="60"/>
              <w:ind w:right="6"/>
              <w:rPr>
                <w:b/>
              </w:rPr>
            </w:pPr>
            <w:r w:rsidRPr="00C07EC8">
              <w:t>Terms of Reference and Rules of Procedure of the Working Party</w:t>
            </w:r>
          </w:p>
        </w:tc>
      </w:tr>
      <w:tr w:rsidR="00F0507C" w:rsidRPr="00C07EC8" w:rsidTr="00AB4605">
        <w:trPr>
          <w:cantSplit/>
        </w:trPr>
        <w:tc>
          <w:tcPr>
            <w:tcW w:w="3402" w:type="dxa"/>
            <w:shd w:val="clear" w:color="auto" w:fill="auto"/>
          </w:tcPr>
          <w:p w:rsidR="00F0507C" w:rsidRPr="00C07EC8" w:rsidRDefault="001F1FE7" w:rsidP="00C45755">
            <w:pPr>
              <w:spacing w:after="60"/>
              <w:ind w:right="99"/>
            </w:pPr>
            <w:r>
              <w:t>ECE/TRANS/WP.15/242</w:t>
            </w:r>
            <w:r w:rsidRPr="00A64D4D">
              <w:t xml:space="preserve"> (Secretariat)</w:t>
            </w:r>
          </w:p>
        </w:tc>
        <w:tc>
          <w:tcPr>
            <w:tcW w:w="5103" w:type="dxa"/>
            <w:shd w:val="clear" w:color="auto" w:fill="auto"/>
          </w:tcPr>
          <w:p w:rsidR="00F0507C" w:rsidRPr="00C07EC8" w:rsidRDefault="001F1FE7" w:rsidP="00AB4605">
            <w:pPr>
              <w:spacing w:after="60"/>
              <w:ind w:right="6"/>
            </w:pPr>
            <w:r w:rsidRPr="00A64D4D">
              <w:t>Report o</w:t>
            </w:r>
            <w:r>
              <w:t>f the Working Party on its 104th</w:t>
            </w:r>
            <w:r w:rsidRPr="00A64D4D">
              <w:t xml:space="preserve"> session (Geneva, </w:t>
            </w:r>
            <w:r>
              <w:t>15</w:t>
            </w:r>
            <w:r w:rsidRPr="00A64D4D">
              <w:t>-1</w:t>
            </w:r>
            <w:r>
              <w:t>7</w:t>
            </w:r>
            <w:r w:rsidRPr="00A64D4D">
              <w:t xml:space="preserve"> May 201</w:t>
            </w:r>
            <w:r>
              <w:t>8</w:t>
            </w:r>
            <w:r w:rsidRPr="00A64D4D">
              <w:t>)</w:t>
            </w:r>
          </w:p>
        </w:tc>
      </w:tr>
      <w:tr w:rsidR="00F0507C" w:rsidRPr="00C07EC8" w:rsidTr="00AB4605">
        <w:trPr>
          <w:cantSplit/>
        </w:trPr>
        <w:tc>
          <w:tcPr>
            <w:tcW w:w="3402" w:type="dxa"/>
            <w:shd w:val="clear" w:color="auto" w:fill="auto"/>
          </w:tcPr>
          <w:p w:rsidR="00F0507C" w:rsidRPr="00C07EC8" w:rsidRDefault="001F1FE7" w:rsidP="0033430C">
            <w:pPr>
              <w:spacing w:after="60"/>
              <w:ind w:right="99"/>
            </w:pPr>
            <w:r>
              <w:t>ECE/TRANS/275</w:t>
            </w:r>
          </w:p>
        </w:tc>
        <w:tc>
          <w:tcPr>
            <w:tcW w:w="5103" w:type="dxa"/>
            <w:shd w:val="clear" w:color="auto" w:fill="auto"/>
          </w:tcPr>
          <w:p w:rsidR="00F0507C" w:rsidRPr="00C07EC8" w:rsidRDefault="00F60211" w:rsidP="00AB4605">
            <w:pPr>
              <w:spacing w:after="60"/>
              <w:ind w:right="6"/>
            </w:pPr>
            <w:r w:rsidRPr="00C07EC8">
              <w:t>ADR applicable as from 1 January 201</w:t>
            </w:r>
            <w:r w:rsidR="001F1FE7">
              <w:t>9</w:t>
            </w:r>
          </w:p>
        </w:tc>
      </w:tr>
    </w:tbl>
    <w:p w:rsidR="00F0507C" w:rsidRPr="00C07EC8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  <w:t>2.</w:t>
      </w:r>
      <w:r w:rsidRPr="00C07EC8">
        <w:rPr>
          <w:b/>
          <w:sz w:val="28"/>
        </w:rPr>
        <w:tab/>
      </w:r>
      <w:r w:rsidR="006C6A7F">
        <w:rPr>
          <w:b/>
          <w:sz w:val="28"/>
          <w:szCs w:val="28"/>
        </w:rPr>
        <w:t>Eightieth</w:t>
      </w:r>
      <w:r w:rsidR="00C45755" w:rsidRPr="00C07EC8">
        <w:rPr>
          <w:b/>
          <w:sz w:val="28"/>
          <w:szCs w:val="28"/>
        </w:rPr>
        <w:t xml:space="preserve"> session of the Inland Transport Committee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0A26AD" w:rsidRPr="00C07EC8" w:rsidTr="00AB4605">
        <w:trPr>
          <w:cantSplit/>
        </w:trPr>
        <w:tc>
          <w:tcPr>
            <w:tcW w:w="3402" w:type="dxa"/>
            <w:shd w:val="clear" w:color="auto" w:fill="auto"/>
          </w:tcPr>
          <w:p w:rsidR="000A26AD" w:rsidRPr="00C07EC8" w:rsidRDefault="004B21D8" w:rsidP="000110BA">
            <w:pPr>
              <w:spacing w:before="100" w:beforeAutospacing="1" w:after="120"/>
              <w:ind w:right="96"/>
            </w:pPr>
            <w:r w:rsidRPr="00A64D4D">
              <w:t>ECE/TRANS/2</w:t>
            </w:r>
            <w:r>
              <w:t>74</w:t>
            </w:r>
            <w:r w:rsidRPr="00A64D4D">
              <w:t xml:space="preserve"> and Add.1 (</w:t>
            </w:r>
            <w:r>
              <w:t>UNECE</w:t>
            </w:r>
            <w:r w:rsidRPr="00A64D4D">
              <w:t>)</w:t>
            </w:r>
          </w:p>
        </w:tc>
        <w:tc>
          <w:tcPr>
            <w:tcW w:w="5103" w:type="dxa"/>
            <w:shd w:val="clear" w:color="auto" w:fill="auto"/>
          </w:tcPr>
          <w:p w:rsidR="000A26AD" w:rsidRPr="00C07EC8" w:rsidRDefault="004B21D8" w:rsidP="000110BA">
            <w:pPr>
              <w:spacing w:before="100" w:beforeAutospacing="1" w:after="120"/>
              <w:ind w:right="96"/>
            </w:pPr>
            <w:r w:rsidRPr="00A64D4D">
              <w:t>Report of the Inland Transport Committee on its</w:t>
            </w:r>
            <w:r>
              <w:t xml:space="preserve"> eightie</w:t>
            </w:r>
            <w:r w:rsidRPr="00A64D4D">
              <w:t xml:space="preserve">th session (Geneva, </w:t>
            </w:r>
            <w:r>
              <w:t>20-23</w:t>
            </w:r>
            <w:r w:rsidRPr="00A64D4D">
              <w:t xml:space="preserve"> February 201</w:t>
            </w:r>
            <w:r>
              <w:t>8</w:t>
            </w:r>
            <w:r w:rsidRPr="00A64D4D">
              <w:t>)</w:t>
            </w:r>
          </w:p>
        </w:tc>
      </w:tr>
    </w:tbl>
    <w:p w:rsidR="00F0507C" w:rsidRPr="00C07EC8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  <w:t>3.</w:t>
      </w:r>
      <w:r w:rsidRPr="00C07EC8">
        <w:rPr>
          <w:b/>
          <w:sz w:val="28"/>
        </w:rPr>
        <w:tab/>
        <w:t>Status of the European Agreement concerning the International Carriage of Dangerous Goods by Road (ADR) and related issues</w:t>
      </w:r>
    </w:p>
    <w:p w:rsidR="00F0507C" w:rsidRDefault="00F0507C" w:rsidP="00F0507C">
      <w:pPr>
        <w:pStyle w:val="SingleTxtG"/>
        <w:ind w:firstLine="567"/>
      </w:pPr>
      <w:r w:rsidRPr="00C07EC8">
        <w:t>The Working Party will be informed of the status of ADR, the Protocol of amendment of 1993, special agreements and notifications in accordance with Chapter 1.9.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614783" w:rsidRPr="00C07EC8" w:rsidTr="00AB4605">
        <w:trPr>
          <w:cantSplit/>
        </w:trPr>
        <w:tc>
          <w:tcPr>
            <w:tcW w:w="3402" w:type="dxa"/>
            <w:shd w:val="clear" w:color="auto" w:fill="auto"/>
          </w:tcPr>
          <w:p w:rsidR="00614783" w:rsidRDefault="00614783" w:rsidP="003F5F9E">
            <w:pPr>
              <w:spacing w:before="100" w:beforeAutospacing="1" w:after="120"/>
              <w:ind w:right="96"/>
            </w:pPr>
            <w:r>
              <w:t>INF.15 (Secretariat)</w:t>
            </w:r>
          </w:p>
        </w:tc>
        <w:tc>
          <w:tcPr>
            <w:tcW w:w="5103" w:type="dxa"/>
            <w:shd w:val="clear" w:color="auto" w:fill="auto"/>
          </w:tcPr>
          <w:p w:rsidR="00614783" w:rsidRPr="0014684E" w:rsidRDefault="00614783" w:rsidP="003F5F9E">
            <w:pPr>
              <w:spacing w:before="100" w:beforeAutospacing="1" w:after="120"/>
              <w:ind w:right="96"/>
            </w:pPr>
            <w:r>
              <w:rPr>
                <w:szCs w:val="28"/>
              </w:rPr>
              <w:t>Accession of Nigeria to the ADR</w:t>
            </w:r>
          </w:p>
        </w:tc>
      </w:tr>
      <w:tr w:rsidR="00614783" w:rsidRPr="00C07EC8" w:rsidTr="00AB4605">
        <w:trPr>
          <w:cantSplit/>
        </w:trPr>
        <w:tc>
          <w:tcPr>
            <w:tcW w:w="3402" w:type="dxa"/>
            <w:shd w:val="clear" w:color="auto" w:fill="auto"/>
          </w:tcPr>
          <w:p w:rsidR="00614783" w:rsidRDefault="00614783" w:rsidP="0062109E">
            <w:pPr>
              <w:spacing w:before="100" w:beforeAutospacing="1" w:after="120"/>
              <w:ind w:right="96"/>
            </w:pPr>
            <w:r>
              <w:t>INF.16 (Secretariat)</w:t>
            </w:r>
          </w:p>
        </w:tc>
        <w:tc>
          <w:tcPr>
            <w:tcW w:w="5103" w:type="dxa"/>
            <w:shd w:val="clear" w:color="auto" w:fill="auto"/>
          </w:tcPr>
          <w:p w:rsidR="00614783" w:rsidRPr="0014684E" w:rsidRDefault="00614783" w:rsidP="0062109E">
            <w:pPr>
              <w:spacing w:before="100" w:beforeAutospacing="1" w:after="120"/>
              <w:ind w:right="96"/>
            </w:pPr>
            <w:r>
              <w:rPr>
                <w:szCs w:val="28"/>
              </w:rPr>
              <w:t>Acceptance of the amendments proposed by Portugal to Annexes A and B, as amended</w:t>
            </w:r>
          </w:p>
        </w:tc>
      </w:tr>
      <w:tr w:rsidR="006B02A9" w:rsidRPr="006B02A9" w:rsidTr="00AB4605">
        <w:trPr>
          <w:cantSplit/>
        </w:trPr>
        <w:tc>
          <w:tcPr>
            <w:tcW w:w="3402" w:type="dxa"/>
            <w:shd w:val="clear" w:color="auto" w:fill="auto"/>
          </w:tcPr>
          <w:p w:rsidR="004B21D8" w:rsidRPr="006B02A9" w:rsidRDefault="004B21D8" w:rsidP="0062109E">
            <w:pPr>
              <w:spacing w:before="100" w:beforeAutospacing="1" w:after="120"/>
              <w:ind w:right="96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4B21D8" w:rsidRPr="006B02A9" w:rsidRDefault="004B21D8" w:rsidP="0062109E">
            <w:pPr>
              <w:spacing w:before="100" w:beforeAutospacing="1" w:after="120"/>
              <w:ind w:right="96"/>
              <w:rPr>
                <w:color w:val="FF0000"/>
              </w:rPr>
            </w:pPr>
          </w:p>
        </w:tc>
      </w:tr>
      <w:tr w:rsidR="00DE33C2" w:rsidRPr="00C07EC8" w:rsidTr="00AB4605">
        <w:trPr>
          <w:cantSplit/>
        </w:trPr>
        <w:tc>
          <w:tcPr>
            <w:tcW w:w="3402" w:type="dxa"/>
            <w:shd w:val="clear" w:color="auto" w:fill="auto"/>
          </w:tcPr>
          <w:p w:rsidR="00DE33C2" w:rsidRDefault="00DE33C2" w:rsidP="0062109E">
            <w:pPr>
              <w:spacing w:before="100" w:beforeAutospacing="1" w:after="120"/>
              <w:ind w:right="96"/>
            </w:pPr>
            <w:r>
              <w:lastRenderedPageBreak/>
              <w:t>INF.19 (Austria)</w:t>
            </w:r>
          </w:p>
        </w:tc>
        <w:tc>
          <w:tcPr>
            <w:tcW w:w="5103" w:type="dxa"/>
            <w:shd w:val="clear" w:color="auto" w:fill="auto"/>
          </w:tcPr>
          <w:p w:rsidR="00DE33C2" w:rsidRPr="0014684E" w:rsidRDefault="00DE33C2" w:rsidP="0062109E">
            <w:pPr>
              <w:spacing w:before="100" w:beforeAutospacing="1" w:after="120"/>
              <w:ind w:right="96"/>
            </w:pPr>
            <w:r>
              <w:rPr>
                <w:bCs/>
              </w:rPr>
              <w:t>Change to the current title of ADR</w:t>
            </w:r>
          </w:p>
        </w:tc>
      </w:tr>
      <w:tr w:rsidR="0066129E" w:rsidRPr="00C07EC8" w:rsidTr="00AB4605">
        <w:trPr>
          <w:cantSplit/>
        </w:trPr>
        <w:tc>
          <w:tcPr>
            <w:tcW w:w="3402" w:type="dxa"/>
            <w:shd w:val="clear" w:color="auto" w:fill="auto"/>
          </w:tcPr>
          <w:p w:rsidR="0066129E" w:rsidRDefault="0066129E" w:rsidP="0062109E">
            <w:pPr>
              <w:spacing w:before="100" w:beforeAutospacing="1" w:after="120"/>
              <w:ind w:right="96"/>
            </w:pPr>
            <w:r>
              <w:t>INF.24 (Secretariat)</w:t>
            </w:r>
          </w:p>
        </w:tc>
        <w:tc>
          <w:tcPr>
            <w:tcW w:w="5103" w:type="dxa"/>
            <w:shd w:val="clear" w:color="auto" w:fill="auto"/>
          </w:tcPr>
          <w:p w:rsidR="0066129E" w:rsidRDefault="0066129E" w:rsidP="0062109E">
            <w:pPr>
              <w:spacing w:before="100" w:beforeAutospacing="1" w:after="120"/>
              <w:ind w:right="96"/>
              <w:rPr>
                <w:bCs/>
              </w:rPr>
            </w:pPr>
            <w:r>
              <w:rPr>
                <w:lang w:val="en-US"/>
              </w:rPr>
              <w:t>Improving global road safety</w:t>
            </w:r>
          </w:p>
        </w:tc>
      </w:tr>
    </w:tbl>
    <w:p w:rsidR="00F0507C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  <w:t>4.</w:t>
      </w:r>
      <w:r w:rsidRPr="00C07EC8">
        <w:rPr>
          <w:b/>
          <w:sz w:val="28"/>
        </w:rPr>
        <w:tab/>
      </w:r>
      <w:r w:rsidR="006F5CAB" w:rsidRPr="00C07EC8">
        <w:rPr>
          <w:b/>
          <w:sz w:val="28"/>
        </w:rPr>
        <w:t xml:space="preserve">Work of the RID/ADR/ADN Joint Meeting </w:t>
      </w:r>
    </w:p>
    <w:tbl>
      <w:tblPr>
        <w:tblW w:w="864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245"/>
      </w:tblGrid>
      <w:tr w:rsidR="00630857" w:rsidRPr="00A67AB9" w:rsidTr="00AB4605">
        <w:tc>
          <w:tcPr>
            <w:tcW w:w="3402" w:type="dxa"/>
            <w:shd w:val="clear" w:color="auto" w:fill="auto"/>
          </w:tcPr>
          <w:p w:rsidR="00630857" w:rsidRDefault="00A17137" w:rsidP="00331461">
            <w:pPr>
              <w:pStyle w:val="SingleTxtG"/>
              <w:ind w:left="0" w:right="99"/>
              <w:jc w:val="left"/>
            </w:pPr>
            <w:r w:rsidRPr="00A64D4D">
              <w:t>ECE/TRANS/</w:t>
            </w:r>
            <w:r>
              <w:t xml:space="preserve">WP.15/AC.1/150, </w:t>
            </w:r>
            <w:r>
              <w:br/>
              <w:t>Annex IV (Secretariat)</w:t>
            </w:r>
          </w:p>
        </w:tc>
        <w:tc>
          <w:tcPr>
            <w:tcW w:w="5245" w:type="dxa"/>
            <w:shd w:val="clear" w:color="auto" w:fill="auto"/>
          </w:tcPr>
          <w:p w:rsidR="00630857" w:rsidRPr="000110BA" w:rsidRDefault="00A17137" w:rsidP="00331461">
            <w:pPr>
              <w:pStyle w:val="SingleTxtG"/>
              <w:ind w:left="0" w:right="99"/>
              <w:jc w:val="left"/>
              <w:rPr>
                <w:szCs w:val="28"/>
                <w:lang w:val="en-US"/>
              </w:rPr>
            </w:pPr>
            <w:r w:rsidRPr="00A64D4D">
              <w:t xml:space="preserve">Report </w:t>
            </w:r>
            <w:r>
              <w:t>of the Joint Meeting on its spring 2018 session, annex IV, Draft amendments for entry into force on 1 January 2021</w:t>
            </w:r>
          </w:p>
        </w:tc>
      </w:tr>
      <w:tr w:rsidR="00630857" w:rsidRPr="00A67AB9" w:rsidTr="00AB4605">
        <w:tc>
          <w:tcPr>
            <w:tcW w:w="3402" w:type="dxa"/>
            <w:shd w:val="clear" w:color="auto" w:fill="auto"/>
          </w:tcPr>
          <w:p w:rsidR="00630857" w:rsidRDefault="00A17137" w:rsidP="00331461">
            <w:pPr>
              <w:pStyle w:val="SingleTxtG"/>
              <w:ind w:left="0" w:right="99"/>
              <w:jc w:val="left"/>
            </w:pPr>
            <w:r>
              <w:t>ECE/TRANS/WP.15/AC.1/152</w:t>
            </w:r>
            <w:r w:rsidR="00630857">
              <w:t xml:space="preserve"> and Add.1 (Secretariat)</w:t>
            </w:r>
          </w:p>
        </w:tc>
        <w:tc>
          <w:tcPr>
            <w:tcW w:w="5245" w:type="dxa"/>
            <w:shd w:val="clear" w:color="auto" w:fill="auto"/>
          </w:tcPr>
          <w:p w:rsidR="00630857" w:rsidRDefault="00A17137" w:rsidP="00331461">
            <w:pPr>
              <w:pStyle w:val="SingleTxtG"/>
              <w:ind w:left="0" w:right="99"/>
              <w:jc w:val="left"/>
              <w:rPr>
                <w:szCs w:val="28"/>
                <w:lang w:val="en-US"/>
              </w:rPr>
            </w:pPr>
            <w:r w:rsidRPr="00A64D4D">
              <w:t xml:space="preserve">Report </w:t>
            </w:r>
            <w:r>
              <w:t>of the Joint Meeting on its autumn 20</w:t>
            </w:r>
            <w:r w:rsidR="00A01AF9">
              <w:t>18 session, annex II</w:t>
            </w:r>
            <w:r>
              <w:t>, Draft amendments for entry into force on 1 January 2021</w:t>
            </w:r>
          </w:p>
        </w:tc>
      </w:tr>
      <w:tr w:rsidR="0066129E" w:rsidRPr="00A67AB9" w:rsidTr="00AB4605">
        <w:tc>
          <w:tcPr>
            <w:tcW w:w="3402" w:type="dxa"/>
            <w:shd w:val="clear" w:color="auto" w:fill="auto"/>
          </w:tcPr>
          <w:p w:rsidR="0066129E" w:rsidRDefault="00C6546C" w:rsidP="00331461">
            <w:pPr>
              <w:pStyle w:val="SingleTxtG"/>
              <w:ind w:left="0" w:right="99"/>
              <w:jc w:val="left"/>
            </w:pPr>
            <w:r>
              <w:t xml:space="preserve">INF.21 and </w:t>
            </w:r>
            <w:r w:rsidR="0066129E">
              <w:t xml:space="preserve">Add.1 (Secretariat) </w:t>
            </w:r>
          </w:p>
        </w:tc>
        <w:tc>
          <w:tcPr>
            <w:tcW w:w="5245" w:type="dxa"/>
            <w:shd w:val="clear" w:color="auto" w:fill="auto"/>
          </w:tcPr>
          <w:p w:rsidR="0066129E" w:rsidRPr="00A64D4D" w:rsidRDefault="0066129E" w:rsidP="00331461">
            <w:pPr>
              <w:pStyle w:val="SingleTxtG"/>
              <w:ind w:left="0" w:right="99"/>
              <w:jc w:val="left"/>
            </w:pPr>
            <w:r>
              <w:rPr>
                <w:bCs/>
              </w:rPr>
              <w:t>Work of the RID/ADR/ADN Joint Meeting on its autumn 2018 session</w:t>
            </w:r>
          </w:p>
        </w:tc>
      </w:tr>
      <w:tr w:rsidR="0066129E" w:rsidRPr="00A67AB9" w:rsidTr="00AB4605">
        <w:tc>
          <w:tcPr>
            <w:tcW w:w="3402" w:type="dxa"/>
            <w:shd w:val="clear" w:color="auto" w:fill="auto"/>
          </w:tcPr>
          <w:p w:rsidR="0066129E" w:rsidRDefault="00C6546C" w:rsidP="00331461">
            <w:pPr>
              <w:pStyle w:val="SingleTxtG"/>
              <w:ind w:left="0" w:right="99"/>
              <w:jc w:val="left"/>
            </w:pPr>
            <w:r>
              <w:t>INF.27 (Secretariat)</w:t>
            </w:r>
          </w:p>
        </w:tc>
        <w:tc>
          <w:tcPr>
            <w:tcW w:w="5245" w:type="dxa"/>
            <w:shd w:val="clear" w:color="auto" w:fill="auto"/>
          </w:tcPr>
          <w:p w:rsidR="00C6546C" w:rsidRPr="00C6546C" w:rsidRDefault="00C6546C" w:rsidP="00C6546C">
            <w:pPr>
              <w:pStyle w:val="SingleTxtG"/>
              <w:ind w:left="0" w:right="99"/>
              <w:jc w:val="left"/>
              <w:rPr>
                <w:bCs/>
              </w:rPr>
            </w:pPr>
            <w:r>
              <w:rPr>
                <w:bCs/>
              </w:rPr>
              <w:t>References to Competent Authority in Part 8 and Part 9</w:t>
            </w:r>
          </w:p>
          <w:p w:rsidR="0066129E" w:rsidRDefault="0066129E" w:rsidP="00331461">
            <w:pPr>
              <w:pStyle w:val="SingleTxtG"/>
              <w:ind w:left="0" w:right="99"/>
              <w:jc w:val="left"/>
              <w:rPr>
                <w:bCs/>
              </w:rPr>
            </w:pPr>
          </w:p>
        </w:tc>
      </w:tr>
    </w:tbl>
    <w:p w:rsidR="00F0507C" w:rsidRDefault="00F0507C" w:rsidP="00283C2F">
      <w:pPr>
        <w:keepNext/>
        <w:keepLines/>
        <w:tabs>
          <w:tab w:val="right" w:pos="851"/>
        </w:tabs>
        <w:spacing w:before="120" w:after="12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  <w:t>5.</w:t>
      </w:r>
      <w:r w:rsidRPr="00C07EC8">
        <w:rPr>
          <w:b/>
          <w:sz w:val="28"/>
        </w:rPr>
        <w:tab/>
      </w:r>
      <w:r w:rsidR="006F5CAB" w:rsidRPr="006F5CAB">
        <w:rPr>
          <w:b/>
          <w:sz w:val="28"/>
        </w:rPr>
        <w:t>Proposals for amendments to Annexes A and B of ADR</w:t>
      </w:r>
    </w:p>
    <w:p w:rsidR="006F5CAB" w:rsidRPr="00C07EC8" w:rsidRDefault="006F5CAB" w:rsidP="006F5CAB">
      <w:pPr>
        <w:pStyle w:val="H1G"/>
        <w:spacing w:before="120" w:after="120"/>
      </w:pPr>
      <w:r w:rsidRPr="00C07EC8">
        <w:tab/>
        <w:t>(a)</w:t>
      </w:r>
      <w:r w:rsidRPr="00C07EC8">
        <w:tab/>
        <w:t>Construction and approval of vehicles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4243E6" w:rsidRPr="0057134B" w:rsidTr="00AB4605">
        <w:tc>
          <w:tcPr>
            <w:tcW w:w="3402" w:type="dxa"/>
            <w:shd w:val="clear" w:color="auto" w:fill="auto"/>
          </w:tcPr>
          <w:p w:rsidR="004243E6" w:rsidRDefault="004243E6" w:rsidP="004243E6">
            <w:pPr>
              <w:pStyle w:val="SingleTxtG"/>
              <w:ind w:left="0" w:right="99"/>
              <w:jc w:val="left"/>
            </w:pPr>
            <w:r w:rsidRPr="00A64D4D">
              <w:t>ECE/TRANS/WP.15/2</w:t>
            </w:r>
            <w:r>
              <w:t>018/7</w:t>
            </w:r>
            <w:r w:rsidRPr="00A64D4D">
              <w:t xml:space="preserve"> (</w:t>
            </w:r>
            <w:r>
              <w:t>United Kingdom</w:t>
            </w:r>
            <w:r w:rsidRPr="00A64D4D">
              <w:t>)</w:t>
            </w:r>
            <w:r w:rsidR="00487519">
              <w:t xml:space="preserve"> + INF.25</w:t>
            </w:r>
          </w:p>
        </w:tc>
        <w:tc>
          <w:tcPr>
            <w:tcW w:w="5103" w:type="dxa"/>
            <w:shd w:val="clear" w:color="auto" w:fill="auto"/>
          </w:tcPr>
          <w:p w:rsidR="004243E6" w:rsidRPr="00A64D4D" w:rsidRDefault="004243E6" w:rsidP="004243E6">
            <w:pPr>
              <w:spacing w:after="60"/>
            </w:pPr>
            <w:r w:rsidRPr="00DF621A">
              <w:t xml:space="preserve">Tanks: First inspection waiver for EX/II, EX/III, FL and AT vehicles and MEMUs type-approved in accordance with 9.1.2.2 </w:t>
            </w:r>
            <w:r>
              <w:t xml:space="preserve">and </w:t>
            </w:r>
            <w:r w:rsidRPr="00DF621A">
              <w:t xml:space="preserve">for which a declaration of conformity with the requirements of Chapter 9.2 </w:t>
            </w:r>
            <w:r>
              <w:t xml:space="preserve">to 9.8 </w:t>
            </w:r>
            <w:r w:rsidRPr="00DF621A">
              <w:t>has been issued</w:t>
            </w:r>
          </w:p>
        </w:tc>
      </w:tr>
      <w:tr w:rsidR="00645977" w:rsidRPr="0057134B" w:rsidTr="00AB4605">
        <w:tc>
          <w:tcPr>
            <w:tcW w:w="3402" w:type="dxa"/>
            <w:shd w:val="clear" w:color="auto" w:fill="auto"/>
          </w:tcPr>
          <w:p w:rsidR="00645977" w:rsidRPr="00A64D4D" w:rsidRDefault="00645977" w:rsidP="004243E6">
            <w:pPr>
              <w:pStyle w:val="SingleTxtG"/>
              <w:ind w:left="0" w:right="99"/>
              <w:jc w:val="left"/>
            </w:pPr>
            <w:r>
              <w:t xml:space="preserve">ECE/TRANS/WP.15/2018/8 (France) </w:t>
            </w:r>
          </w:p>
        </w:tc>
        <w:tc>
          <w:tcPr>
            <w:tcW w:w="5103" w:type="dxa"/>
            <w:shd w:val="clear" w:color="auto" w:fill="auto"/>
          </w:tcPr>
          <w:p w:rsidR="00645977" w:rsidRPr="00DF621A" w:rsidRDefault="00645977" w:rsidP="004243E6">
            <w:pPr>
              <w:spacing w:after="60"/>
            </w:pPr>
            <w:r>
              <w:t>Implementation of the requirements of 9.2.2.2.1 ADR on cables</w:t>
            </w:r>
          </w:p>
        </w:tc>
      </w:tr>
      <w:tr w:rsidR="00641FB2" w:rsidRPr="0057134B" w:rsidTr="00AB4605">
        <w:tc>
          <w:tcPr>
            <w:tcW w:w="3402" w:type="dxa"/>
            <w:shd w:val="clear" w:color="auto" w:fill="auto"/>
          </w:tcPr>
          <w:p w:rsidR="00641FB2" w:rsidRDefault="00641FB2" w:rsidP="004243E6">
            <w:pPr>
              <w:pStyle w:val="SingleTxtG"/>
              <w:ind w:left="0" w:right="99"/>
              <w:jc w:val="left"/>
            </w:pPr>
            <w:r>
              <w:t>INF.13 (Netherlands)</w:t>
            </w:r>
          </w:p>
        </w:tc>
        <w:tc>
          <w:tcPr>
            <w:tcW w:w="5103" w:type="dxa"/>
            <w:shd w:val="clear" w:color="auto" w:fill="auto"/>
          </w:tcPr>
          <w:p w:rsidR="00641FB2" w:rsidRDefault="00641FB2" w:rsidP="004243E6">
            <w:pPr>
              <w:spacing w:after="60"/>
            </w:pPr>
            <w:r>
              <w:t>Use of Electric and hybrid Electric vehicles for the carriage of dangerous goods: an overview for discussion</w:t>
            </w:r>
          </w:p>
        </w:tc>
      </w:tr>
    </w:tbl>
    <w:p w:rsidR="006F5CAB" w:rsidRDefault="00F0507C" w:rsidP="006F5CAB">
      <w:pPr>
        <w:pStyle w:val="H1G"/>
        <w:spacing w:before="120" w:after="120"/>
      </w:pPr>
      <w:r w:rsidRPr="00C07EC8">
        <w:tab/>
      </w:r>
      <w:r w:rsidR="006F5CAB" w:rsidRPr="00C07EC8">
        <w:t>(b)</w:t>
      </w:r>
      <w:r w:rsidR="006F5CAB" w:rsidRPr="00C07EC8">
        <w:tab/>
        <w:t>Miscellaneous proposals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6B7328" w:rsidRPr="0057134B" w:rsidTr="00AB4605">
        <w:tc>
          <w:tcPr>
            <w:tcW w:w="3402" w:type="dxa"/>
            <w:shd w:val="clear" w:color="auto" w:fill="auto"/>
          </w:tcPr>
          <w:p w:rsidR="006B7328" w:rsidRPr="0057134B" w:rsidRDefault="00EF4FA0" w:rsidP="0057134B">
            <w:pPr>
              <w:pStyle w:val="SingleTxtG"/>
              <w:ind w:left="0" w:right="99"/>
              <w:jc w:val="left"/>
            </w:pPr>
            <w:r w:rsidRPr="00A64D4D">
              <w:t>ECE/TRANS/WP.15/2</w:t>
            </w:r>
            <w:r>
              <w:t>018/5</w:t>
            </w:r>
            <w:r w:rsidRPr="00A64D4D">
              <w:t xml:space="preserve"> (</w:t>
            </w:r>
            <w:r>
              <w:t>Germany</w:t>
            </w:r>
            <w:r w:rsidRPr="00A64D4D">
              <w:t>)</w:t>
            </w:r>
          </w:p>
        </w:tc>
        <w:tc>
          <w:tcPr>
            <w:tcW w:w="5103" w:type="dxa"/>
            <w:shd w:val="clear" w:color="auto" w:fill="auto"/>
          </w:tcPr>
          <w:p w:rsidR="006B7328" w:rsidRPr="00C82D65" w:rsidRDefault="00EF4FA0" w:rsidP="00B8210B">
            <w:pPr>
              <w:spacing w:after="60"/>
              <w:ind w:right="99"/>
            </w:pPr>
            <w:r w:rsidRPr="00366B9B">
              <w:t>Correction of footnote b to the instructions in writing</w:t>
            </w:r>
            <w:r w:rsidR="00C05CA3">
              <w:t xml:space="preserve"> (paragraph 5.4.3.4)</w:t>
            </w:r>
          </w:p>
        </w:tc>
      </w:tr>
      <w:tr w:rsidR="0057134B" w:rsidRPr="0057134B" w:rsidTr="00AB4605">
        <w:tc>
          <w:tcPr>
            <w:tcW w:w="3402" w:type="dxa"/>
            <w:shd w:val="clear" w:color="auto" w:fill="auto"/>
          </w:tcPr>
          <w:p w:rsidR="0057134B" w:rsidRPr="0057134B" w:rsidRDefault="00EF4FA0" w:rsidP="0057134B">
            <w:pPr>
              <w:pStyle w:val="SingleTxtG"/>
              <w:ind w:left="0" w:right="99"/>
              <w:jc w:val="left"/>
            </w:pPr>
            <w:r w:rsidRPr="00A64D4D">
              <w:t>ECE/TRANS/WP.15/2</w:t>
            </w:r>
            <w:r>
              <w:t>018/6</w:t>
            </w:r>
            <w:r w:rsidRPr="00A64D4D">
              <w:t xml:space="preserve"> (</w:t>
            </w:r>
            <w:r>
              <w:t>Germany</w:t>
            </w:r>
            <w:r w:rsidRPr="00A64D4D">
              <w:t>)</w:t>
            </w:r>
            <w:r w:rsidR="00281574"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7134B" w:rsidRPr="0057134B" w:rsidRDefault="00EF4FA0" w:rsidP="00B8210B">
            <w:pPr>
              <w:spacing w:after="60"/>
              <w:ind w:right="99"/>
              <w:rPr>
                <w:b/>
              </w:rPr>
            </w:pPr>
            <w:r w:rsidRPr="00402187">
              <w:rPr>
                <w:bCs/>
              </w:rPr>
              <w:t>Layout of the ADR training certificate in accordance with 8.2.2.8.3 in conjunction with 8.2.2.8.5 of ADR – admissibility of additional information on the back</w:t>
            </w:r>
          </w:p>
        </w:tc>
      </w:tr>
      <w:tr w:rsidR="006B7328" w:rsidRPr="0057134B" w:rsidTr="00AB4605">
        <w:tc>
          <w:tcPr>
            <w:tcW w:w="3402" w:type="dxa"/>
            <w:shd w:val="clear" w:color="auto" w:fill="auto"/>
          </w:tcPr>
          <w:p w:rsidR="006B7328" w:rsidRPr="0057134B" w:rsidRDefault="00EF4FA0" w:rsidP="00331461">
            <w:pPr>
              <w:pStyle w:val="SingleTxtG"/>
              <w:ind w:left="0" w:right="99"/>
              <w:jc w:val="left"/>
            </w:pPr>
            <w:r w:rsidRPr="00A64D4D">
              <w:t>ECE/TRANS/WP.15/2</w:t>
            </w:r>
            <w:r>
              <w:t>018/10</w:t>
            </w:r>
            <w:r w:rsidRPr="00A64D4D">
              <w:t xml:space="preserve"> (</w:t>
            </w:r>
            <w:r>
              <w:t>Belarus</w:t>
            </w:r>
            <w:r w:rsidRPr="00A64D4D">
              <w:t>)</w:t>
            </w:r>
          </w:p>
        </w:tc>
        <w:tc>
          <w:tcPr>
            <w:tcW w:w="5103" w:type="dxa"/>
            <w:shd w:val="clear" w:color="auto" w:fill="auto"/>
          </w:tcPr>
          <w:p w:rsidR="006B7328" w:rsidRPr="0057134B" w:rsidRDefault="00AB4605" w:rsidP="00AB4605">
            <w:pPr>
              <w:spacing w:after="60"/>
              <w:ind w:right="-1985"/>
              <w:rPr>
                <w:b/>
              </w:rPr>
            </w:pPr>
            <w:r w:rsidRPr="007A5791">
              <w:rPr>
                <w:lang w:val="en-US"/>
              </w:rPr>
              <w:t>Amendment to the text of 9.1.3.2 (Russian version)</w:t>
            </w:r>
          </w:p>
        </w:tc>
      </w:tr>
      <w:tr w:rsidR="0057134B" w:rsidRPr="0057134B" w:rsidTr="00AB4605">
        <w:tc>
          <w:tcPr>
            <w:tcW w:w="3402" w:type="dxa"/>
            <w:shd w:val="clear" w:color="auto" w:fill="auto"/>
          </w:tcPr>
          <w:p w:rsidR="0057134B" w:rsidRPr="0057134B" w:rsidRDefault="00EF4FA0" w:rsidP="0057134B">
            <w:pPr>
              <w:pStyle w:val="SingleTxtG"/>
              <w:ind w:left="0" w:right="99"/>
              <w:jc w:val="left"/>
            </w:pPr>
            <w:r w:rsidRPr="00A64D4D">
              <w:t>ECE/TRANS/WP.15/2</w:t>
            </w:r>
            <w:r>
              <w:t>018/11</w:t>
            </w:r>
            <w:r w:rsidRPr="00A64D4D">
              <w:t xml:space="preserve"> (</w:t>
            </w:r>
            <w:r>
              <w:t>Belarus</w:t>
            </w:r>
            <w:r w:rsidRPr="00A64D4D">
              <w:t>)</w:t>
            </w:r>
          </w:p>
        </w:tc>
        <w:tc>
          <w:tcPr>
            <w:tcW w:w="5103" w:type="dxa"/>
            <w:shd w:val="clear" w:color="auto" w:fill="auto"/>
          </w:tcPr>
          <w:p w:rsidR="0057134B" w:rsidRPr="0057134B" w:rsidRDefault="00B46C81" w:rsidP="00B8210B">
            <w:pPr>
              <w:spacing w:after="60"/>
              <w:ind w:right="99"/>
              <w:rPr>
                <w:b/>
              </w:rPr>
            </w:pPr>
            <w:r>
              <w:rPr>
                <w:lang w:val="en"/>
              </w:rPr>
              <w:t>A</w:t>
            </w:r>
            <w:r w:rsidR="00EF4FA0">
              <w:rPr>
                <w:lang w:val="en"/>
              </w:rPr>
              <w:t xml:space="preserve">mendment to </w:t>
            </w:r>
            <w:r>
              <w:t>the text</w:t>
            </w:r>
            <w:r w:rsidR="00EF4FA0">
              <w:rPr>
                <w:lang w:val="en"/>
              </w:rPr>
              <w:t xml:space="preserve"> 6.8.2.5.1</w:t>
            </w:r>
          </w:p>
        </w:tc>
      </w:tr>
      <w:tr w:rsidR="00FF2A4D" w:rsidRPr="0057134B" w:rsidTr="00AB4605">
        <w:tc>
          <w:tcPr>
            <w:tcW w:w="3402" w:type="dxa"/>
            <w:shd w:val="clear" w:color="auto" w:fill="auto"/>
          </w:tcPr>
          <w:p w:rsidR="00FF2A4D" w:rsidRDefault="0019528D" w:rsidP="0057134B">
            <w:pPr>
              <w:pStyle w:val="SingleTxtG"/>
              <w:ind w:left="0" w:right="99"/>
              <w:jc w:val="left"/>
            </w:pPr>
            <w:r>
              <w:t>INF.3 (Switzerland)</w:t>
            </w:r>
          </w:p>
        </w:tc>
        <w:tc>
          <w:tcPr>
            <w:tcW w:w="5103" w:type="dxa"/>
            <w:shd w:val="clear" w:color="auto" w:fill="auto"/>
          </w:tcPr>
          <w:p w:rsidR="00FF2A4D" w:rsidRDefault="0019528D" w:rsidP="00B8210B">
            <w:pPr>
              <w:spacing w:after="60"/>
              <w:ind w:right="99"/>
              <w:rPr>
                <w:lang w:val="en"/>
              </w:rPr>
            </w:pPr>
            <w:r>
              <w:rPr>
                <w:lang w:val="en"/>
              </w:rPr>
              <w:t>Proposal for clarification of the scope of 9.1.3.4</w:t>
            </w:r>
          </w:p>
        </w:tc>
      </w:tr>
      <w:tr w:rsidR="00FF2A4D" w:rsidRPr="0057134B" w:rsidTr="00AB4605">
        <w:tc>
          <w:tcPr>
            <w:tcW w:w="3402" w:type="dxa"/>
            <w:shd w:val="clear" w:color="auto" w:fill="auto"/>
          </w:tcPr>
          <w:p w:rsidR="00FF2A4D" w:rsidRDefault="00FF2A4D" w:rsidP="0057134B">
            <w:pPr>
              <w:pStyle w:val="SingleTxtG"/>
              <w:ind w:left="0" w:right="99"/>
              <w:jc w:val="left"/>
            </w:pPr>
            <w:r>
              <w:t>INF.4 (Switzerland)</w:t>
            </w:r>
          </w:p>
        </w:tc>
        <w:tc>
          <w:tcPr>
            <w:tcW w:w="5103" w:type="dxa"/>
            <w:shd w:val="clear" w:color="auto" w:fill="auto"/>
          </w:tcPr>
          <w:p w:rsidR="00FF2A4D" w:rsidRDefault="00FF2A4D" w:rsidP="00B8210B">
            <w:pPr>
              <w:spacing w:after="60"/>
              <w:ind w:right="99"/>
              <w:rPr>
                <w:lang w:val="en"/>
              </w:rPr>
            </w:pPr>
            <w:r>
              <w:rPr>
                <w:lang w:val="en"/>
              </w:rPr>
              <w:t>Transport Class 7 excepted packages with limited activity levels without fire-fighting equipment to enable continuous post services</w:t>
            </w:r>
          </w:p>
        </w:tc>
      </w:tr>
      <w:tr w:rsidR="000C0B52" w:rsidRPr="0057134B" w:rsidTr="00AB4605">
        <w:tc>
          <w:tcPr>
            <w:tcW w:w="3402" w:type="dxa"/>
            <w:shd w:val="clear" w:color="auto" w:fill="auto"/>
          </w:tcPr>
          <w:p w:rsidR="000C0B52" w:rsidRDefault="000C0B52" w:rsidP="0057134B">
            <w:pPr>
              <w:pStyle w:val="SingleTxtG"/>
              <w:ind w:left="0" w:right="99"/>
              <w:jc w:val="left"/>
            </w:pPr>
            <w:r>
              <w:t>INF.7 (IRU)</w:t>
            </w:r>
          </w:p>
        </w:tc>
        <w:tc>
          <w:tcPr>
            <w:tcW w:w="5103" w:type="dxa"/>
            <w:shd w:val="clear" w:color="auto" w:fill="auto"/>
          </w:tcPr>
          <w:p w:rsidR="000C0B52" w:rsidRDefault="000C0B52" w:rsidP="00B8210B">
            <w:pPr>
              <w:spacing w:after="60"/>
              <w:ind w:right="99"/>
              <w:rPr>
                <w:lang w:val="en"/>
              </w:rPr>
            </w:pPr>
            <w:r>
              <w:t>Online refresher training for drivers of dangerous goods</w:t>
            </w:r>
          </w:p>
        </w:tc>
      </w:tr>
      <w:tr w:rsidR="00AB00C7" w:rsidRPr="0057134B" w:rsidTr="00AB4605">
        <w:tc>
          <w:tcPr>
            <w:tcW w:w="3402" w:type="dxa"/>
            <w:shd w:val="clear" w:color="auto" w:fill="auto"/>
          </w:tcPr>
          <w:p w:rsidR="00AB00C7" w:rsidRDefault="00AB00C7" w:rsidP="0057134B">
            <w:pPr>
              <w:pStyle w:val="SingleTxtG"/>
              <w:ind w:left="0" w:right="99"/>
              <w:jc w:val="left"/>
            </w:pPr>
            <w:r>
              <w:t>INF.8 (United Kingdom)</w:t>
            </w:r>
          </w:p>
        </w:tc>
        <w:tc>
          <w:tcPr>
            <w:tcW w:w="5103" w:type="dxa"/>
            <w:shd w:val="clear" w:color="auto" w:fill="auto"/>
          </w:tcPr>
          <w:p w:rsidR="00AB00C7" w:rsidRDefault="00AB00C7" w:rsidP="00B8210B">
            <w:pPr>
              <w:spacing w:after="60"/>
              <w:ind w:right="99"/>
              <w:rPr>
                <w:lang w:val="en"/>
              </w:rPr>
            </w:pPr>
            <w:r>
              <w:rPr>
                <w:lang w:val="en"/>
              </w:rPr>
              <w:t>Proposal to add a footnote to the table in 1.1.3.2 to define Nm</w:t>
            </w:r>
            <w:r w:rsidRPr="00AB00C7">
              <w:rPr>
                <w:vertAlign w:val="superscript"/>
                <w:lang w:val="en"/>
              </w:rPr>
              <w:t xml:space="preserve">3 </w:t>
            </w:r>
          </w:p>
        </w:tc>
      </w:tr>
      <w:tr w:rsidR="00100FCE" w:rsidRPr="0057134B" w:rsidTr="00AB4605">
        <w:tc>
          <w:tcPr>
            <w:tcW w:w="3402" w:type="dxa"/>
            <w:shd w:val="clear" w:color="auto" w:fill="auto"/>
          </w:tcPr>
          <w:p w:rsidR="00100FCE" w:rsidRDefault="00100FCE" w:rsidP="0057134B">
            <w:pPr>
              <w:pStyle w:val="SingleTxtG"/>
              <w:ind w:left="0" w:right="99"/>
              <w:jc w:val="left"/>
            </w:pPr>
            <w:r>
              <w:t>INF.9 (United Kingdom)</w:t>
            </w:r>
          </w:p>
        </w:tc>
        <w:tc>
          <w:tcPr>
            <w:tcW w:w="5103" w:type="dxa"/>
            <w:shd w:val="clear" w:color="auto" w:fill="auto"/>
          </w:tcPr>
          <w:p w:rsidR="00100FCE" w:rsidRDefault="00100FCE" w:rsidP="00B8210B">
            <w:pPr>
              <w:spacing w:after="60"/>
              <w:ind w:right="99"/>
              <w:rPr>
                <w:lang w:val="en"/>
              </w:rPr>
            </w:pPr>
            <w:r>
              <w:rPr>
                <w:lang w:val="en"/>
              </w:rPr>
              <w:t>UN 3316 – Chemical and first aid kits transport category</w:t>
            </w:r>
          </w:p>
        </w:tc>
      </w:tr>
      <w:tr w:rsidR="005B4A22" w:rsidRPr="0057134B" w:rsidTr="00AB4605">
        <w:tc>
          <w:tcPr>
            <w:tcW w:w="3402" w:type="dxa"/>
            <w:shd w:val="clear" w:color="auto" w:fill="auto"/>
          </w:tcPr>
          <w:p w:rsidR="005B4A22" w:rsidRPr="00A64D4D" w:rsidRDefault="005B4A22" w:rsidP="0057134B">
            <w:pPr>
              <w:pStyle w:val="SingleTxtG"/>
              <w:ind w:left="0" w:right="99"/>
              <w:jc w:val="left"/>
            </w:pPr>
            <w:r>
              <w:t>INF.12 (Finland and Sweden)</w:t>
            </w:r>
          </w:p>
        </w:tc>
        <w:tc>
          <w:tcPr>
            <w:tcW w:w="5103" w:type="dxa"/>
            <w:shd w:val="clear" w:color="auto" w:fill="auto"/>
          </w:tcPr>
          <w:p w:rsidR="005B4A22" w:rsidRDefault="005B4A22" w:rsidP="00B8210B">
            <w:pPr>
              <w:spacing w:after="60"/>
              <w:ind w:right="99"/>
              <w:rPr>
                <w:lang w:val="en"/>
              </w:rPr>
            </w:pPr>
            <w:r>
              <w:rPr>
                <w:lang w:val="en"/>
              </w:rPr>
              <w:t>More than one trailer (or semi-trailer) in a transport unit (8.1.1)</w:t>
            </w:r>
          </w:p>
        </w:tc>
      </w:tr>
      <w:tr w:rsidR="000C0B52" w:rsidRPr="0057134B" w:rsidTr="00AB4605">
        <w:tc>
          <w:tcPr>
            <w:tcW w:w="3402" w:type="dxa"/>
            <w:shd w:val="clear" w:color="auto" w:fill="auto"/>
          </w:tcPr>
          <w:p w:rsidR="000C0B52" w:rsidRDefault="000C0B52" w:rsidP="0057134B">
            <w:pPr>
              <w:pStyle w:val="SingleTxtG"/>
              <w:ind w:left="0" w:right="99"/>
              <w:jc w:val="left"/>
            </w:pPr>
            <w:r>
              <w:lastRenderedPageBreak/>
              <w:t>INF.18 (Austria)</w:t>
            </w:r>
          </w:p>
        </w:tc>
        <w:tc>
          <w:tcPr>
            <w:tcW w:w="5103" w:type="dxa"/>
            <w:shd w:val="clear" w:color="auto" w:fill="auto"/>
          </w:tcPr>
          <w:p w:rsidR="000C0B52" w:rsidRDefault="000C0B52" w:rsidP="00B8210B">
            <w:pPr>
              <w:spacing w:after="60"/>
              <w:ind w:right="99"/>
              <w:rPr>
                <w:lang w:val="en"/>
              </w:rPr>
            </w:pPr>
            <w:r>
              <w:t>ADR driver training certificates from Contracting Parties</w:t>
            </w:r>
          </w:p>
        </w:tc>
      </w:tr>
    </w:tbl>
    <w:p w:rsidR="00F0507C" w:rsidRPr="00C07EC8" w:rsidRDefault="006F5CAB" w:rsidP="00283C2F">
      <w:pPr>
        <w:pStyle w:val="HChG"/>
        <w:spacing w:before="120" w:after="120"/>
      </w:pPr>
      <w:r>
        <w:tab/>
      </w:r>
      <w:r w:rsidR="00F0507C" w:rsidRPr="00C07EC8">
        <w:t>6.</w:t>
      </w:r>
      <w:r>
        <w:tab/>
      </w:r>
      <w:r w:rsidRPr="00C07EC8">
        <w:t>Interpretation of ADR</w:t>
      </w:r>
    </w:p>
    <w:tbl>
      <w:tblPr>
        <w:tblW w:w="864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245"/>
      </w:tblGrid>
      <w:tr w:rsidR="00A67AB9" w:rsidRPr="00A67AB9" w:rsidTr="00487519">
        <w:trPr>
          <w:cantSplit/>
        </w:trPr>
        <w:tc>
          <w:tcPr>
            <w:tcW w:w="3402" w:type="dxa"/>
            <w:shd w:val="clear" w:color="auto" w:fill="auto"/>
          </w:tcPr>
          <w:p w:rsidR="007052EF" w:rsidRPr="00A67AB9" w:rsidRDefault="007052EF" w:rsidP="00A67AB9">
            <w:pPr>
              <w:spacing w:after="60"/>
              <w:ind w:right="99"/>
            </w:pPr>
          </w:p>
        </w:tc>
        <w:tc>
          <w:tcPr>
            <w:tcW w:w="5245" w:type="dxa"/>
            <w:shd w:val="clear" w:color="auto" w:fill="auto"/>
          </w:tcPr>
          <w:p w:rsidR="007052EF" w:rsidRPr="00A67AB9" w:rsidRDefault="007052EF" w:rsidP="007E4AFB">
            <w:pPr>
              <w:spacing w:after="60"/>
              <w:ind w:right="99"/>
            </w:pPr>
          </w:p>
        </w:tc>
      </w:tr>
      <w:tr w:rsidR="00785F80" w:rsidRPr="00A67AB9" w:rsidTr="00487519">
        <w:trPr>
          <w:cantSplit/>
        </w:trPr>
        <w:tc>
          <w:tcPr>
            <w:tcW w:w="3402" w:type="dxa"/>
            <w:shd w:val="clear" w:color="auto" w:fill="auto"/>
          </w:tcPr>
          <w:p w:rsidR="00785F80" w:rsidRDefault="00785F80" w:rsidP="00A67AB9">
            <w:pPr>
              <w:spacing w:after="60"/>
              <w:ind w:right="99"/>
            </w:pPr>
            <w:r>
              <w:t>INF.5 (Georgia)</w:t>
            </w:r>
          </w:p>
        </w:tc>
        <w:tc>
          <w:tcPr>
            <w:tcW w:w="5245" w:type="dxa"/>
            <w:shd w:val="clear" w:color="auto" w:fill="auto"/>
          </w:tcPr>
          <w:p w:rsidR="00785F80" w:rsidRDefault="00785F80" w:rsidP="007E4AFB">
            <w:pPr>
              <w:spacing w:after="60"/>
              <w:ind w:right="99"/>
              <w:rPr>
                <w:lang w:val="ro-RO"/>
              </w:rPr>
            </w:pPr>
            <w:r>
              <w:rPr>
                <w:lang w:val="ro-RO"/>
              </w:rPr>
              <w:t>Proposal for clarification of the terminology in 1.1.3.1 (c)</w:t>
            </w:r>
          </w:p>
        </w:tc>
      </w:tr>
      <w:tr w:rsidR="00785F80" w:rsidRPr="00A67AB9" w:rsidTr="00487519">
        <w:trPr>
          <w:cantSplit/>
        </w:trPr>
        <w:tc>
          <w:tcPr>
            <w:tcW w:w="3402" w:type="dxa"/>
            <w:shd w:val="clear" w:color="auto" w:fill="auto"/>
          </w:tcPr>
          <w:p w:rsidR="00785F80" w:rsidRDefault="00785F80" w:rsidP="00A67AB9">
            <w:pPr>
              <w:spacing w:after="60"/>
              <w:ind w:right="99"/>
            </w:pPr>
            <w:r>
              <w:t>INF.6 (Georgia)</w:t>
            </w:r>
          </w:p>
        </w:tc>
        <w:tc>
          <w:tcPr>
            <w:tcW w:w="5245" w:type="dxa"/>
            <w:shd w:val="clear" w:color="auto" w:fill="auto"/>
          </w:tcPr>
          <w:p w:rsidR="00785F80" w:rsidRDefault="00785F80" w:rsidP="007E4AFB">
            <w:pPr>
              <w:spacing w:after="60"/>
              <w:ind w:right="99"/>
              <w:rPr>
                <w:lang w:val="ro-RO"/>
              </w:rPr>
            </w:pPr>
            <w:r>
              <w:rPr>
                <w:lang w:val="ro-RO"/>
              </w:rPr>
              <w:t>Proposal for clarification of the terminology in 1.4.3.1.1 (e)</w:t>
            </w:r>
          </w:p>
        </w:tc>
      </w:tr>
      <w:tr w:rsidR="005B4A22" w:rsidRPr="00A67AB9" w:rsidTr="00487519">
        <w:trPr>
          <w:cantSplit/>
        </w:trPr>
        <w:tc>
          <w:tcPr>
            <w:tcW w:w="3402" w:type="dxa"/>
            <w:shd w:val="clear" w:color="auto" w:fill="auto"/>
          </w:tcPr>
          <w:p w:rsidR="005B4A22" w:rsidRDefault="005B4A22" w:rsidP="00A67AB9">
            <w:pPr>
              <w:spacing w:after="60"/>
              <w:ind w:right="99"/>
            </w:pPr>
            <w:r>
              <w:t xml:space="preserve">INF.10 (Netherlands) </w:t>
            </w:r>
          </w:p>
        </w:tc>
        <w:tc>
          <w:tcPr>
            <w:tcW w:w="5245" w:type="dxa"/>
            <w:shd w:val="clear" w:color="auto" w:fill="auto"/>
          </w:tcPr>
          <w:p w:rsidR="005B4A22" w:rsidRDefault="005B4A22" w:rsidP="007E4AFB">
            <w:pPr>
              <w:spacing w:after="60"/>
              <w:ind w:right="99"/>
              <w:rPr>
                <w:lang w:val="ro-RO"/>
              </w:rPr>
            </w:pPr>
            <w:r>
              <w:rPr>
                <w:lang w:val="ro-RO"/>
              </w:rPr>
              <w:t>Interpretation of the requirements for thermal insulation in 7.1.7.4.5 of ADR 2019</w:t>
            </w:r>
          </w:p>
        </w:tc>
      </w:tr>
      <w:tr w:rsidR="005B4A22" w:rsidRPr="00A67AB9" w:rsidTr="00487519">
        <w:trPr>
          <w:cantSplit/>
        </w:trPr>
        <w:tc>
          <w:tcPr>
            <w:tcW w:w="3402" w:type="dxa"/>
            <w:shd w:val="clear" w:color="auto" w:fill="auto"/>
          </w:tcPr>
          <w:p w:rsidR="005B4A22" w:rsidRPr="00A64D4D" w:rsidRDefault="005B4A22" w:rsidP="00A67AB9">
            <w:pPr>
              <w:spacing w:after="60"/>
              <w:ind w:right="99"/>
            </w:pPr>
            <w:r>
              <w:t>INF.11 (Netherlands)</w:t>
            </w:r>
          </w:p>
        </w:tc>
        <w:tc>
          <w:tcPr>
            <w:tcW w:w="5245" w:type="dxa"/>
            <w:shd w:val="clear" w:color="auto" w:fill="auto"/>
          </w:tcPr>
          <w:p w:rsidR="005B4A22" w:rsidRPr="000E2420" w:rsidRDefault="005B4A22" w:rsidP="007E4AFB">
            <w:pPr>
              <w:spacing w:after="60"/>
              <w:ind w:right="99"/>
              <w:rPr>
                <w:lang w:val="ro-RO"/>
              </w:rPr>
            </w:pPr>
            <w:r>
              <w:rPr>
                <w:lang w:val="ro-RO"/>
              </w:rPr>
              <w:t>Interpretation of 9.2.2.9 – electronic equipment in the driver’s cab of FL vehicles</w:t>
            </w:r>
          </w:p>
        </w:tc>
      </w:tr>
      <w:tr w:rsidR="00C3374B" w:rsidRPr="00A67AB9" w:rsidTr="00487519">
        <w:trPr>
          <w:cantSplit/>
        </w:trPr>
        <w:tc>
          <w:tcPr>
            <w:tcW w:w="3402" w:type="dxa"/>
            <w:shd w:val="clear" w:color="auto" w:fill="auto"/>
          </w:tcPr>
          <w:p w:rsidR="00C3374B" w:rsidRDefault="00C3374B" w:rsidP="00A67AB9">
            <w:pPr>
              <w:spacing w:after="60"/>
              <w:ind w:right="99"/>
            </w:pPr>
            <w:r>
              <w:t>INF.20 (Switzerland)</w:t>
            </w:r>
          </w:p>
        </w:tc>
        <w:tc>
          <w:tcPr>
            <w:tcW w:w="5245" w:type="dxa"/>
            <w:shd w:val="clear" w:color="auto" w:fill="auto"/>
          </w:tcPr>
          <w:p w:rsidR="00C3374B" w:rsidRDefault="00C3374B" w:rsidP="007E4AFB">
            <w:pPr>
              <w:spacing w:after="60"/>
              <w:ind w:right="99"/>
              <w:rPr>
                <w:lang w:val="ro-RO"/>
              </w:rPr>
            </w:pPr>
            <w:r>
              <w:rPr>
                <w:lang w:val="ro-RO"/>
              </w:rPr>
              <w:t>Clarification of the scope of exemptions 1.1.3.2. a), 1.1.3.3 a), 1.1.3.7 b) and SP669</w:t>
            </w:r>
          </w:p>
        </w:tc>
      </w:tr>
      <w:tr w:rsidR="005B4A22" w:rsidRPr="00A67AB9" w:rsidTr="00487519">
        <w:trPr>
          <w:cantSplit/>
        </w:trPr>
        <w:tc>
          <w:tcPr>
            <w:tcW w:w="3402" w:type="dxa"/>
            <w:shd w:val="clear" w:color="auto" w:fill="auto"/>
          </w:tcPr>
          <w:p w:rsidR="005B4A22" w:rsidRDefault="0066129E" w:rsidP="00A67AB9">
            <w:pPr>
              <w:spacing w:after="60"/>
              <w:ind w:right="99"/>
            </w:pPr>
            <w:r>
              <w:t>INF.22 (Russian Federation)</w:t>
            </w:r>
          </w:p>
        </w:tc>
        <w:tc>
          <w:tcPr>
            <w:tcW w:w="5245" w:type="dxa"/>
            <w:shd w:val="clear" w:color="auto" w:fill="auto"/>
          </w:tcPr>
          <w:p w:rsidR="0066129E" w:rsidRPr="0066129E" w:rsidRDefault="0066129E" w:rsidP="0066129E">
            <w:pPr>
              <w:spacing w:after="60"/>
              <w:ind w:right="99"/>
              <w:rPr>
                <w:lang w:val="ro-RO"/>
              </w:rPr>
            </w:pPr>
            <w:r w:rsidRPr="0066129E">
              <w:rPr>
                <w:lang w:val="ro-RO"/>
              </w:rPr>
              <w:t>On the interpretation of paragraph 6.8.2.4.5 of ADR</w:t>
            </w:r>
          </w:p>
          <w:p w:rsidR="005B4A22" w:rsidRDefault="005B4A22" w:rsidP="007E4AFB">
            <w:pPr>
              <w:spacing w:after="60"/>
              <w:ind w:right="99"/>
              <w:rPr>
                <w:lang w:val="ro-RO"/>
              </w:rPr>
            </w:pPr>
          </w:p>
        </w:tc>
      </w:tr>
    </w:tbl>
    <w:p w:rsidR="00F0507C" w:rsidRDefault="00F0507C" w:rsidP="00283C2F">
      <w:pPr>
        <w:keepNext/>
        <w:keepLines/>
        <w:tabs>
          <w:tab w:val="right" w:pos="851"/>
        </w:tabs>
        <w:spacing w:before="120" w:after="12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  <w:t>7.</w:t>
      </w:r>
      <w:r w:rsidRPr="00C07EC8">
        <w:rPr>
          <w:b/>
          <w:sz w:val="28"/>
        </w:rPr>
        <w:tab/>
        <w:t>Programme of work</w:t>
      </w:r>
    </w:p>
    <w:p w:rsidR="00645977" w:rsidRPr="00C07EC8" w:rsidRDefault="00645977" w:rsidP="00283C2F">
      <w:pPr>
        <w:keepNext/>
        <w:keepLines/>
        <w:tabs>
          <w:tab w:val="right" w:pos="851"/>
        </w:tabs>
        <w:spacing w:before="120" w:after="120" w:line="300" w:lineRule="exact"/>
        <w:ind w:left="1134" w:right="1134" w:hanging="1134"/>
        <w:rPr>
          <w:b/>
          <w:sz w:val="28"/>
        </w:rPr>
      </w:pPr>
      <w:r>
        <w:tab/>
      </w:r>
      <w:r>
        <w:tab/>
        <w:t>At the time of writing, no document has been submitted under this agenda item.</w:t>
      </w:r>
    </w:p>
    <w:p w:rsidR="000A26AD" w:rsidRPr="00C07EC8" w:rsidRDefault="000A26AD" w:rsidP="00283C2F">
      <w:pPr>
        <w:keepNext/>
        <w:keepLines/>
        <w:tabs>
          <w:tab w:val="right" w:pos="851"/>
        </w:tabs>
        <w:spacing w:before="120" w:after="12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  <w:t>8.</w:t>
      </w:r>
      <w:r w:rsidRPr="00C07EC8">
        <w:rPr>
          <w:b/>
          <w:sz w:val="28"/>
        </w:rPr>
        <w:tab/>
      </w:r>
      <w:r w:rsidR="00645977">
        <w:rPr>
          <w:b/>
          <w:sz w:val="28"/>
        </w:rPr>
        <w:t>Any other business</w:t>
      </w:r>
      <w:r w:rsidR="006F5CAB" w:rsidRPr="00C07EC8">
        <w:rPr>
          <w:b/>
          <w:sz w:val="28"/>
        </w:rPr>
        <w:t xml:space="preserve"> </w:t>
      </w:r>
    </w:p>
    <w:tbl>
      <w:tblPr>
        <w:tblW w:w="864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103"/>
        <w:gridCol w:w="142"/>
      </w:tblGrid>
      <w:tr w:rsidR="00A67AB9" w:rsidRPr="00A67AB9" w:rsidTr="00ED52AE">
        <w:trPr>
          <w:gridAfter w:val="1"/>
          <w:wAfter w:w="142" w:type="dxa"/>
        </w:trPr>
        <w:tc>
          <w:tcPr>
            <w:tcW w:w="3402" w:type="dxa"/>
            <w:shd w:val="clear" w:color="auto" w:fill="auto"/>
          </w:tcPr>
          <w:p w:rsidR="00A67AB9" w:rsidRPr="00A67AB9" w:rsidRDefault="00645977" w:rsidP="00A67AB9">
            <w:pPr>
              <w:pStyle w:val="SingleTxtG"/>
              <w:ind w:left="0" w:right="99"/>
              <w:jc w:val="left"/>
            </w:pPr>
            <w:r w:rsidRPr="003917D0">
              <w:t>ECE</w:t>
            </w:r>
            <w:r>
              <w:t>/TRANS/WP.15/2018/4</w:t>
            </w:r>
            <w:r w:rsidRPr="00A64D4D">
              <w:t xml:space="preserve"> (</w:t>
            </w:r>
            <w:r>
              <w:t>Romania</w:t>
            </w:r>
            <w:r w:rsidRPr="00A64D4D">
              <w:t>)</w:t>
            </w:r>
          </w:p>
        </w:tc>
        <w:tc>
          <w:tcPr>
            <w:tcW w:w="5103" w:type="dxa"/>
            <w:shd w:val="clear" w:color="auto" w:fill="auto"/>
          </w:tcPr>
          <w:p w:rsidR="00A67AB9" w:rsidRPr="00A67AB9" w:rsidRDefault="00645977" w:rsidP="00432AFE">
            <w:pPr>
              <w:spacing w:after="60"/>
              <w:ind w:right="99"/>
            </w:pPr>
            <w:r>
              <w:t xml:space="preserve">Consolidated table of the applicable provisions of Part 9 </w:t>
            </w:r>
            <w:r>
              <w:rPr>
                <w:lang w:val="ro-RO"/>
              </w:rPr>
              <w:t xml:space="preserve">of ADR </w:t>
            </w:r>
            <w:r>
              <w:t xml:space="preserve">for the </w:t>
            </w:r>
            <w:r>
              <w:rPr>
                <w:iCs/>
                <w:szCs w:val="28"/>
                <w:lang w:val="en-US"/>
              </w:rPr>
              <w:t>technical inspection</w:t>
            </w:r>
            <w:r>
              <w:t xml:space="preserve"> of EX/II, EX/III, FL, and AT vehicles and MEMUs</w:t>
            </w:r>
          </w:p>
        </w:tc>
      </w:tr>
      <w:tr w:rsidR="004454D1" w:rsidRPr="00A67AB9" w:rsidTr="00ED52AE">
        <w:trPr>
          <w:gridAfter w:val="1"/>
          <w:wAfter w:w="142" w:type="dxa"/>
        </w:trPr>
        <w:tc>
          <w:tcPr>
            <w:tcW w:w="3402" w:type="dxa"/>
            <w:shd w:val="clear" w:color="auto" w:fill="auto"/>
          </w:tcPr>
          <w:p w:rsidR="004454D1" w:rsidRDefault="004454D1" w:rsidP="00A67AB9">
            <w:pPr>
              <w:pStyle w:val="SingleTxtG"/>
              <w:ind w:left="0" w:right="99"/>
              <w:jc w:val="left"/>
            </w:pPr>
            <w:r w:rsidRPr="003917D0">
              <w:t>ECE</w:t>
            </w:r>
            <w:r>
              <w:t>/TRANS/WP.15/2018/9</w:t>
            </w:r>
            <w:r w:rsidRPr="00A64D4D">
              <w:t xml:space="preserve"> (</w:t>
            </w:r>
            <w:r>
              <w:t>France</w:t>
            </w:r>
            <w:r w:rsidRPr="00A64D4D">
              <w:t>)</w:t>
            </w:r>
          </w:p>
        </w:tc>
        <w:tc>
          <w:tcPr>
            <w:tcW w:w="5103" w:type="dxa"/>
            <w:shd w:val="clear" w:color="auto" w:fill="auto"/>
          </w:tcPr>
          <w:p w:rsidR="004454D1" w:rsidRDefault="004454D1" w:rsidP="00432AFE">
            <w:pPr>
              <w:spacing w:after="60"/>
              <w:ind w:right="99"/>
            </w:pPr>
            <w:r>
              <w:t>Publication of questions of interpretation of ADR</w:t>
            </w:r>
          </w:p>
        </w:tc>
      </w:tr>
      <w:tr w:rsidR="00540119" w:rsidRPr="00A67AB9" w:rsidTr="00ED52AE">
        <w:trPr>
          <w:gridAfter w:val="1"/>
          <w:wAfter w:w="142" w:type="dxa"/>
        </w:trPr>
        <w:tc>
          <w:tcPr>
            <w:tcW w:w="3402" w:type="dxa"/>
            <w:shd w:val="clear" w:color="auto" w:fill="auto"/>
          </w:tcPr>
          <w:p w:rsidR="00540119" w:rsidRPr="003917D0" w:rsidRDefault="00540119" w:rsidP="00A67AB9">
            <w:pPr>
              <w:pStyle w:val="SingleTxtG"/>
              <w:ind w:left="0" w:right="99"/>
              <w:jc w:val="left"/>
            </w:pPr>
            <w:r>
              <w:t>INF.14 (Sweden)</w:t>
            </w:r>
          </w:p>
        </w:tc>
        <w:tc>
          <w:tcPr>
            <w:tcW w:w="5103" w:type="dxa"/>
            <w:shd w:val="clear" w:color="auto" w:fill="auto"/>
          </w:tcPr>
          <w:p w:rsidR="00540119" w:rsidRDefault="00540119" w:rsidP="00432AFE">
            <w:pPr>
              <w:spacing w:after="60"/>
              <w:ind w:right="99"/>
            </w:pPr>
            <w:r>
              <w:t>Supervision of vehicles, Chapter 8.5</w:t>
            </w:r>
          </w:p>
        </w:tc>
      </w:tr>
      <w:tr w:rsidR="00ED52AE" w:rsidRPr="0057134B" w:rsidTr="00ED52AE">
        <w:trPr>
          <w:cantSplit/>
        </w:trPr>
        <w:tc>
          <w:tcPr>
            <w:tcW w:w="3402" w:type="dxa"/>
            <w:shd w:val="clear" w:color="auto" w:fill="auto"/>
          </w:tcPr>
          <w:p w:rsidR="00ED52AE" w:rsidRDefault="00ED52AE" w:rsidP="00D927CE">
            <w:pPr>
              <w:spacing w:after="60"/>
            </w:pPr>
            <w:r>
              <w:t>INF.17</w:t>
            </w:r>
            <w:r w:rsidR="00C334CF">
              <w:t xml:space="preserve"> and -Corr.1</w:t>
            </w:r>
            <w:r>
              <w:t xml:space="preserve"> (Secretariat)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D52AE" w:rsidRPr="00487519" w:rsidRDefault="00ED52AE" w:rsidP="00D927CE">
            <w:pPr>
              <w:spacing w:after="60"/>
              <w:ind w:right="99"/>
              <w:rPr>
                <w:lang w:val="ro-RO"/>
              </w:rPr>
            </w:pPr>
            <w:r w:rsidRPr="00487519">
              <w:rPr>
                <w:lang w:val="ro-RO"/>
              </w:rPr>
              <w:t>Editorial corrections to the printed versions of ADR 2019 (ECE/TRANS/275)</w:t>
            </w:r>
          </w:p>
        </w:tc>
      </w:tr>
      <w:tr w:rsidR="0066129E" w:rsidRPr="00A67AB9" w:rsidTr="00ED52AE">
        <w:trPr>
          <w:gridAfter w:val="1"/>
          <w:wAfter w:w="142" w:type="dxa"/>
        </w:trPr>
        <w:tc>
          <w:tcPr>
            <w:tcW w:w="3402" w:type="dxa"/>
            <w:shd w:val="clear" w:color="auto" w:fill="auto"/>
          </w:tcPr>
          <w:p w:rsidR="0066129E" w:rsidRDefault="0066129E" w:rsidP="00A67AB9">
            <w:pPr>
              <w:pStyle w:val="SingleTxtG"/>
              <w:ind w:left="0" w:right="99"/>
              <w:jc w:val="left"/>
            </w:pPr>
            <w:r>
              <w:t>INF.23 (Italy)</w:t>
            </w:r>
          </w:p>
        </w:tc>
        <w:tc>
          <w:tcPr>
            <w:tcW w:w="5103" w:type="dxa"/>
            <w:shd w:val="clear" w:color="auto" w:fill="auto"/>
          </w:tcPr>
          <w:p w:rsidR="0066129E" w:rsidRDefault="0066129E" w:rsidP="00432AFE">
            <w:pPr>
              <w:spacing w:after="60"/>
              <w:ind w:right="99"/>
            </w:pPr>
            <w:r>
              <w:rPr>
                <w:lang w:val="en-US"/>
              </w:rPr>
              <w:t>Information concerning an event occurred during carriage of dangerous goods according to 1.8.5</w:t>
            </w:r>
          </w:p>
        </w:tc>
      </w:tr>
      <w:tr w:rsidR="003A268D" w:rsidRPr="00A67AB9" w:rsidTr="00ED52AE">
        <w:trPr>
          <w:gridAfter w:val="1"/>
          <w:wAfter w:w="142" w:type="dxa"/>
        </w:trPr>
        <w:tc>
          <w:tcPr>
            <w:tcW w:w="3402" w:type="dxa"/>
            <w:shd w:val="clear" w:color="auto" w:fill="auto"/>
          </w:tcPr>
          <w:p w:rsidR="003A268D" w:rsidRDefault="003A268D" w:rsidP="00A67AB9">
            <w:pPr>
              <w:pStyle w:val="SingleTxtG"/>
              <w:ind w:left="0" w:right="99"/>
              <w:jc w:val="left"/>
            </w:pPr>
            <w:r>
              <w:t>INF.28 (Secretariat)</w:t>
            </w:r>
          </w:p>
        </w:tc>
        <w:tc>
          <w:tcPr>
            <w:tcW w:w="5103" w:type="dxa"/>
            <w:shd w:val="clear" w:color="auto" w:fill="auto"/>
          </w:tcPr>
          <w:p w:rsidR="003A268D" w:rsidRDefault="003A268D" w:rsidP="00432AFE">
            <w:pPr>
              <w:spacing w:after="60"/>
              <w:ind w:right="99"/>
              <w:rPr>
                <w:lang w:val="en-US"/>
              </w:rPr>
            </w:pPr>
            <w:r>
              <w:rPr>
                <w:szCs w:val="28"/>
              </w:rPr>
              <w:t>Tunnel code for UN No. 1043 in ADR 2019</w:t>
            </w:r>
          </w:p>
        </w:tc>
      </w:tr>
    </w:tbl>
    <w:p w:rsidR="00F0507C" w:rsidRDefault="00F0507C" w:rsidP="00283C2F">
      <w:pPr>
        <w:keepNext/>
        <w:keepLines/>
        <w:tabs>
          <w:tab w:val="right" w:pos="851"/>
        </w:tabs>
        <w:spacing w:before="120" w:after="12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</w:r>
      <w:r w:rsidR="000A26AD" w:rsidRPr="00C07EC8">
        <w:rPr>
          <w:b/>
          <w:sz w:val="28"/>
        </w:rPr>
        <w:t>9</w:t>
      </w:r>
      <w:r w:rsidRPr="00C07EC8">
        <w:rPr>
          <w:b/>
          <w:sz w:val="28"/>
        </w:rPr>
        <w:t>.</w:t>
      </w:r>
      <w:r w:rsidRPr="00C07EC8">
        <w:rPr>
          <w:b/>
          <w:sz w:val="28"/>
        </w:rPr>
        <w:tab/>
      </w:r>
      <w:r w:rsidR="00645977" w:rsidRPr="00C07EC8">
        <w:rPr>
          <w:b/>
          <w:sz w:val="28"/>
        </w:rPr>
        <w:t>Election of officers for 201</w:t>
      </w:r>
      <w:r w:rsidR="00645977">
        <w:rPr>
          <w:b/>
          <w:sz w:val="28"/>
        </w:rPr>
        <w:t>9</w:t>
      </w:r>
    </w:p>
    <w:p w:rsidR="00F0507C" w:rsidRPr="00C07EC8" w:rsidRDefault="00645977" w:rsidP="00283C2F">
      <w:pPr>
        <w:keepNext/>
        <w:keepLines/>
        <w:tabs>
          <w:tab w:val="right" w:pos="851"/>
        </w:tabs>
        <w:spacing w:before="120" w:after="12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  <w:t>10</w:t>
      </w:r>
      <w:r w:rsidR="006F5CAB">
        <w:rPr>
          <w:b/>
          <w:sz w:val="28"/>
        </w:rPr>
        <w:t>.</w:t>
      </w:r>
      <w:r w:rsidR="006F5CAB">
        <w:rPr>
          <w:b/>
          <w:sz w:val="28"/>
        </w:rPr>
        <w:tab/>
      </w:r>
      <w:r w:rsidR="00F0507C" w:rsidRPr="00C07EC8">
        <w:rPr>
          <w:b/>
          <w:sz w:val="28"/>
        </w:rPr>
        <w:t>Adoption of the report</w:t>
      </w:r>
    </w:p>
    <w:p w:rsidR="000A26AD" w:rsidRPr="00C07EC8" w:rsidRDefault="00F0043E" w:rsidP="00F0043E">
      <w:pPr>
        <w:pStyle w:val="SingleTxtG"/>
        <w:spacing w:before="240" w:after="0"/>
        <w:jc w:val="center"/>
        <w:rPr>
          <w:u w:val="single"/>
        </w:rPr>
      </w:pPr>
      <w:r w:rsidRPr="00C07EC8">
        <w:rPr>
          <w:u w:val="single"/>
        </w:rPr>
        <w:tab/>
      </w:r>
      <w:r w:rsidRPr="00C07EC8">
        <w:rPr>
          <w:u w:val="single"/>
        </w:rPr>
        <w:tab/>
      </w:r>
      <w:r w:rsidRPr="00C07EC8">
        <w:rPr>
          <w:u w:val="single"/>
        </w:rPr>
        <w:tab/>
      </w:r>
    </w:p>
    <w:sectPr w:rsidR="000A26AD" w:rsidRPr="00C07EC8" w:rsidSect="0057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E8" w:rsidRDefault="003826E8"/>
  </w:endnote>
  <w:endnote w:type="continuationSeparator" w:id="0">
    <w:p w:rsidR="003826E8" w:rsidRDefault="003826E8"/>
  </w:endnote>
  <w:endnote w:type="continuationNotice" w:id="1">
    <w:p w:rsidR="003826E8" w:rsidRDefault="00382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78" w:rsidRPr="00F0507C" w:rsidRDefault="006D6578" w:rsidP="00F0507C">
    <w:pPr>
      <w:pStyle w:val="Footer"/>
      <w:tabs>
        <w:tab w:val="right" w:pos="9638"/>
      </w:tabs>
      <w:rPr>
        <w:sz w:val="18"/>
      </w:rPr>
    </w:pPr>
    <w:r w:rsidRPr="00F0507C">
      <w:rPr>
        <w:b/>
        <w:sz w:val="18"/>
      </w:rPr>
      <w:fldChar w:fldCharType="begin"/>
    </w:r>
    <w:r w:rsidRPr="00F0507C">
      <w:rPr>
        <w:b/>
        <w:sz w:val="18"/>
      </w:rPr>
      <w:instrText xml:space="preserve"> PAGE  \* MERGEFORMAT </w:instrText>
    </w:r>
    <w:r w:rsidRPr="00F0507C">
      <w:rPr>
        <w:b/>
        <w:sz w:val="18"/>
      </w:rPr>
      <w:fldChar w:fldCharType="separate"/>
    </w:r>
    <w:r w:rsidR="00394F17">
      <w:rPr>
        <w:b/>
        <w:noProof/>
        <w:sz w:val="18"/>
      </w:rPr>
      <w:t>4</w:t>
    </w:r>
    <w:r w:rsidRPr="00F0507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78" w:rsidRPr="00F0507C" w:rsidRDefault="006D6578" w:rsidP="00F0507C">
    <w:pPr>
      <w:pStyle w:val="Footer"/>
      <w:tabs>
        <w:tab w:val="right" w:pos="9638"/>
      </w:tabs>
      <w:rPr>
        <w:b/>
        <w:sz w:val="18"/>
      </w:rPr>
    </w:pPr>
    <w:r>
      <w:tab/>
    </w:r>
    <w:r w:rsidRPr="00F0507C">
      <w:rPr>
        <w:b/>
        <w:sz w:val="18"/>
      </w:rPr>
      <w:fldChar w:fldCharType="begin"/>
    </w:r>
    <w:r w:rsidRPr="00F0507C">
      <w:rPr>
        <w:b/>
        <w:sz w:val="18"/>
      </w:rPr>
      <w:instrText xml:space="preserve"> PAGE  \* MERGEFORMAT </w:instrText>
    </w:r>
    <w:r w:rsidRPr="00F0507C">
      <w:rPr>
        <w:b/>
        <w:sz w:val="18"/>
      </w:rPr>
      <w:fldChar w:fldCharType="separate"/>
    </w:r>
    <w:r w:rsidR="00394F17">
      <w:rPr>
        <w:b/>
        <w:noProof/>
        <w:sz w:val="18"/>
      </w:rPr>
      <w:t>3</w:t>
    </w:r>
    <w:r w:rsidRPr="00F0507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E8" w:rsidRPr="000B175B" w:rsidRDefault="003826E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26E8" w:rsidRPr="00FC68B7" w:rsidRDefault="003826E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826E8" w:rsidRDefault="003826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78" w:rsidRPr="00560FD1" w:rsidRDefault="006D6578">
    <w:pPr>
      <w:pStyle w:val="Header"/>
      <w:rPr>
        <w:lang w:val="fr-CH"/>
      </w:rPr>
    </w:pPr>
    <w:r>
      <w:rPr>
        <w:lang w:val="fr-CH"/>
      </w:rP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78" w:rsidRPr="00F0507C" w:rsidRDefault="006D6578" w:rsidP="00F0507C">
    <w:pPr>
      <w:pStyle w:val="Header"/>
      <w:jc w:val="right"/>
    </w:pPr>
    <w:r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78" w:rsidRPr="00437BBF" w:rsidRDefault="006D6578" w:rsidP="00560FD1">
    <w:pPr>
      <w:pStyle w:val="Header"/>
      <w:jc w:val="right"/>
      <w:rPr>
        <w:sz w:val="28"/>
        <w:szCs w:val="28"/>
        <w:lang w:val="fr-CH"/>
      </w:rPr>
    </w:pPr>
    <w:r w:rsidRPr="00437BBF">
      <w:rPr>
        <w:sz w:val="28"/>
        <w:szCs w:val="28"/>
        <w:lang w:val="fr-CH"/>
      </w:rPr>
      <w:t>INF.2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771"/>
    <w:rsid w:val="000110BA"/>
    <w:rsid w:val="00021DAE"/>
    <w:rsid w:val="00046B1F"/>
    <w:rsid w:val="00050F6B"/>
    <w:rsid w:val="00057E97"/>
    <w:rsid w:val="000646F4"/>
    <w:rsid w:val="0006498B"/>
    <w:rsid w:val="00072C8C"/>
    <w:rsid w:val="000733B5"/>
    <w:rsid w:val="00081815"/>
    <w:rsid w:val="000931C0"/>
    <w:rsid w:val="000A26AD"/>
    <w:rsid w:val="000A5084"/>
    <w:rsid w:val="000B0595"/>
    <w:rsid w:val="000B175B"/>
    <w:rsid w:val="000B3A0F"/>
    <w:rsid w:val="000B4EF7"/>
    <w:rsid w:val="000C0B52"/>
    <w:rsid w:val="000C2C03"/>
    <w:rsid w:val="000C2D2E"/>
    <w:rsid w:val="000E0415"/>
    <w:rsid w:val="000E27BF"/>
    <w:rsid w:val="00100FCE"/>
    <w:rsid w:val="00107999"/>
    <w:rsid w:val="001103AA"/>
    <w:rsid w:val="0011666B"/>
    <w:rsid w:val="0014684E"/>
    <w:rsid w:val="00154DD8"/>
    <w:rsid w:val="00165F3A"/>
    <w:rsid w:val="0019528D"/>
    <w:rsid w:val="001B4B04"/>
    <w:rsid w:val="001C6663"/>
    <w:rsid w:val="001C7895"/>
    <w:rsid w:val="001D0C8C"/>
    <w:rsid w:val="001D1419"/>
    <w:rsid w:val="001D26DF"/>
    <w:rsid w:val="001D3A03"/>
    <w:rsid w:val="001E7B67"/>
    <w:rsid w:val="001F1FE7"/>
    <w:rsid w:val="00202DA8"/>
    <w:rsid w:val="00211E0B"/>
    <w:rsid w:val="00231C92"/>
    <w:rsid w:val="0023783C"/>
    <w:rsid w:val="00237E67"/>
    <w:rsid w:val="00245B60"/>
    <w:rsid w:val="0024772E"/>
    <w:rsid w:val="00261AF1"/>
    <w:rsid w:val="00263917"/>
    <w:rsid w:val="00265210"/>
    <w:rsid w:val="00267F5F"/>
    <w:rsid w:val="0027030F"/>
    <w:rsid w:val="0027121E"/>
    <w:rsid w:val="00281574"/>
    <w:rsid w:val="00283C2F"/>
    <w:rsid w:val="00286B4D"/>
    <w:rsid w:val="002A62E8"/>
    <w:rsid w:val="002B622D"/>
    <w:rsid w:val="002D4643"/>
    <w:rsid w:val="002F175C"/>
    <w:rsid w:val="00302E18"/>
    <w:rsid w:val="00314B4F"/>
    <w:rsid w:val="003229D8"/>
    <w:rsid w:val="003242F9"/>
    <w:rsid w:val="0033430C"/>
    <w:rsid w:val="00347B9C"/>
    <w:rsid w:val="00352709"/>
    <w:rsid w:val="003619B5"/>
    <w:rsid w:val="00365763"/>
    <w:rsid w:val="00371178"/>
    <w:rsid w:val="003826E8"/>
    <w:rsid w:val="0039236B"/>
    <w:rsid w:val="00392E47"/>
    <w:rsid w:val="00394F17"/>
    <w:rsid w:val="003A268D"/>
    <w:rsid w:val="003A6810"/>
    <w:rsid w:val="003C2CC4"/>
    <w:rsid w:val="003D0535"/>
    <w:rsid w:val="003D1847"/>
    <w:rsid w:val="003D4B23"/>
    <w:rsid w:val="003E130E"/>
    <w:rsid w:val="00406872"/>
    <w:rsid w:val="00410C89"/>
    <w:rsid w:val="00422E03"/>
    <w:rsid w:val="004243E6"/>
    <w:rsid w:val="00426B9B"/>
    <w:rsid w:val="004325CB"/>
    <w:rsid w:val="00437BBF"/>
    <w:rsid w:val="0044122F"/>
    <w:rsid w:val="00442A83"/>
    <w:rsid w:val="004454D1"/>
    <w:rsid w:val="0045428C"/>
    <w:rsid w:val="0045495B"/>
    <w:rsid w:val="004561E5"/>
    <w:rsid w:val="0048397A"/>
    <w:rsid w:val="00485CBB"/>
    <w:rsid w:val="004866B7"/>
    <w:rsid w:val="00487519"/>
    <w:rsid w:val="00494A71"/>
    <w:rsid w:val="004B0FD2"/>
    <w:rsid w:val="004B21D8"/>
    <w:rsid w:val="004C2461"/>
    <w:rsid w:val="004C7462"/>
    <w:rsid w:val="004D20A0"/>
    <w:rsid w:val="004E77B2"/>
    <w:rsid w:val="00504B2D"/>
    <w:rsid w:val="00506419"/>
    <w:rsid w:val="005210E2"/>
    <w:rsid w:val="0052136D"/>
    <w:rsid w:val="00523BDE"/>
    <w:rsid w:val="0052775E"/>
    <w:rsid w:val="005346AD"/>
    <w:rsid w:val="00540119"/>
    <w:rsid w:val="005420F2"/>
    <w:rsid w:val="00557601"/>
    <w:rsid w:val="00560FD1"/>
    <w:rsid w:val="005628B6"/>
    <w:rsid w:val="0057134B"/>
    <w:rsid w:val="0057675A"/>
    <w:rsid w:val="00584357"/>
    <w:rsid w:val="005941EC"/>
    <w:rsid w:val="0059724D"/>
    <w:rsid w:val="00597E25"/>
    <w:rsid w:val="005A69BE"/>
    <w:rsid w:val="005B3DB3"/>
    <w:rsid w:val="005B4A22"/>
    <w:rsid w:val="005B4E13"/>
    <w:rsid w:val="005C342F"/>
    <w:rsid w:val="005D7268"/>
    <w:rsid w:val="005E6DFA"/>
    <w:rsid w:val="005E750E"/>
    <w:rsid w:val="005F37DB"/>
    <w:rsid w:val="005F7B75"/>
    <w:rsid w:val="006001EE"/>
    <w:rsid w:val="00601947"/>
    <w:rsid w:val="00605042"/>
    <w:rsid w:val="00611FC4"/>
    <w:rsid w:val="00613771"/>
    <w:rsid w:val="00614783"/>
    <w:rsid w:val="006176FB"/>
    <w:rsid w:val="006233FE"/>
    <w:rsid w:val="00630857"/>
    <w:rsid w:val="00631435"/>
    <w:rsid w:val="00636658"/>
    <w:rsid w:val="00640B26"/>
    <w:rsid w:val="00641FB2"/>
    <w:rsid w:val="00645977"/>
    <w:rsid w:val="00652D0A"/>
    <w:rsid w:val="0066129E"/>
    <w:rsid w:val="00662BB6"/>
    <w:rsid w:val="00676606"/>
    <w:rsid w:val="00684C21"/>
    <w:rsid w:val="006A2530"/>
    <w:rsid w:val="006A45FE"/>
    <w:rsid w:val="006A6504"/>
    <w:rsid w:val="006B02A9"/>
    <w:rsid w:val="006B7328"/>
    <w:rsid w:val="006C3589"/>
    <w:rsid w:val="006C3B3C"/>
    <w:rsid w:val="006C6A7F"/>
    <w:rsid w:val="006D37AF"/>
    <w:rsid w:val="006D51D0"/>
    <w:rsid w:val="006D5FB9"/>
    <w:rsid w:val="006D6578"/>
    <w:rsid w:val="006E295F"/>
    <w:rsid w:val="006E564B"/>
    <w:rsid w:val="006E7191"/>
    <w:rsid w:val="006E767F"/>
    <w:rsid w:val="006F5CAB"/>
    <w:rsid w:val="00703577"/>
    <w:rsid w:val="00704324"/>
    <w:rsid w:val="007052EF"/>
    <w:rsid w:val="00705894"/>
    <w:rsid w:val="0071570A"/>
    <w:rsid w:val="0072632A"/>
    <w:rsid w:val="00730CF7"/>
    <w:rsid w:val="007327D5"/>
    <w:rsid w:val="007627D3"/>
    <w:rsid w:val="007629C8"/>
    <w:rsid w:val="0077047D"/>
    <w:rsid w:val="00775A04"/>
    <w:rsid w:val="0078570C"/>
    <w:rsid w:val="00785F80"/>
    <w:rsid w:val="007A4243"/>
    <w:rsid w:val="007B6BA5"/>
    <w:rsid w:val="007C3390"/>
    <w:rsid w:val="007C4F4B"/>
    <w:rsid w:val="007E01E9"/>
    <w:rsid w:val="007E4AFB"/>
    <w:rsid w:val="007E63F3"/>
    <w:rsid w:val="007F5048"/>
    <w:rsid w:val="007F6611"/>
    <w:rsid w:val="00811920"/>
    <w:rsid w:val="00815AD0"/>
    <w:rsid w:val="00816C49"/>
    <w:rsid w:val="008242D7"/>
    <w:rsid w:val="008257B1"/>
    <w:rsid w:val="00832334"/>
    <w:rsid w:val="008331DD"/>
    <w:rsid w:val="0083382B"/>
    <w:rsid w:val="008425C4"/>
    <w:rsid w:val="00843767"/>
    <w:rsid w:val="00853B94"/>
    <w:rsid w:val="008652A6"/>
    <w:rsid w:val="008679D9"/>
    <w:rsid w:val="00877894"/>
    <w:rsid w:val="00883801"/>
    <w:rsid w:val="008878DE"/>
    <w:rsid w:val="008928BD"/>
    <w:rsid w:val="008979B1"/>
    <w:rsid w:val="008A1F9B"/>
    <w:rsid w:val="008A6B25"/>
    <w:rsid w:val="008A6C1D"/>
    <w:rsid w:val="008A6C4F"/>
    <w:rsid w:val="008B18B9"/>
    <w:rsid w:val="008B2335"/>
    <w:rsid w:val="008B76A1"/>
    <w:rsid w:val="008D46CD"/>
    <w:rsid w:val="008E0678"/>
    <w:rsid w:val="008F31D2"/>
    <w:rsid w:val="0091112A"/>
    <w:rsid w:val="00917FDE"/>
    <w:rsid w:val="009223CA"/>
    <w:rsid w:val="0093410E"/>
    <w:rsid w:val="00940F93"/>
    <w:rsid w:val="00941E93"/>
    <w:rsid w:val="009760F3"/>
    <w:rsid w:val="00976CFB"/>
    <w:rsid w:val="009A0830"/>
    <w:rsid w:val="009A0E8D"/>
    <w:rsid w:val="009B26E7"/>
    <w:rsid w:val="009C1225"/>
    <w:rsid w:val="009D0E41"/>
    <w:rsid w:val="00A00697"/>
    <w:rsid w:val="00A00A3F"/>
    <w:rsid w:val="00A01489"/>
    <w:rsid w:val="00A01AF9"/>
    <w:rsid w:val="00A0792B"/>
    <w:rsid w:val="00A16FCA"/>
    <w:rsid w:val="00A17137"/>
    <w:rsid w:val="00A3026E"/>
    <w:rsid w:val="00A338F1"/>
    <w:rsid w:val="00A35BE0"/>
    <w:rsid w:val="00A6129C"/>
    <w:rsid w:val="00A67AB9"/>
    <w:rsid w:val="00A72F22"/>
    <w:rsid w:val="00A7360F"/>
    <w:rsid w:val="00A748A6"/>
    <w:rsid w:val="00A769F4"/>
    <w:rsid w:val="00A776B4"/>
    <w:rsid w:val="00A85655"/>
    <w:rsid w:val="00A941DA"/>
    <w:rsid w:val="00A94361"/>
    <w:rsid w:val="00AA293C"/>
    <w:rsid w:val="00AB00C7"/>
    <w:rsid w:val="00AB4605"/>
    <w:rsid w:val="00AC0208"/>
    <w:rsid w:val="00B12945"/>
    <w:rsid w:val="00B30179"/>
    <w:rsid w:val="00B421C1"/>
    <w:rsid w:val="00B46C81"/>
    <w:rsid w:val="00B55C71"/>
    <w:rsid w:val="00B56E4A"/>
    <w:rsid w:val="00B56E9C"/>
    <w:rsid w:val="00B64B1F"/>
    <w:rsid w:val="00B6553F"/>
    <w:rsid w:val="00B77D05"/>
    <w:rsid w:val="00B81206"/>
    <w:rsid w:val="00B81E12"/>
    <w:rsid w:val="00BA71D3"/>
    <w:rsid w:val="00BC3FA0"/>
    <w:rsid w:val="00BC74E9"/>
    <w:rsid w:val="00BF68A8"/>
    <w:rsid w:val="00C05CA3"/>
    <w:rsid w:val="00C07EC8"/>
    <w:rsid w:val="00C11A03"/>
    <w:rsid w:val="00C22592"/>
    <w:rsid w:val="00C22C0C"/>
    <w:rsid w:val="00C334CF"/>
    <w:rsid w:val="00C3374B"/>
    <w:rsid w:val="00C340DA"/>
    <w:rsid w:val="00C4527F"/>
    <w:rsid w:val="00C45755"/>
    <w:rsid w:val="00C463DD"/>
    <w:rsid w:val="00C4724C"/>
    <w:rsid w:val="00C629A0"/>
    <w:rsid w:val="00C64629"/>
    <w:rsid w:val="00C6546C"/>
    <w:rsid w:val="00C659EF"/>
    <w:rsid w:val="00C7424D"/>
    <w:rsid w:val="00C745C3"/>
    <w:rsid w:val="00C96DF2"/>
    <w:rsid w:val="00CA4854"/>
    <w:rsid w:val="00CA4FFA"/>
    <w:rsid w:val="00CB3E03"/>
    <w:rsid w:val="00CC1FBE"/>
    <w:rsid w:val="00CD4AA6"/>
    <w:rsid w:val="00CE4A8F"/>
    <w:rsid w:val="00D2031B"/>
    <w:rsid w:val="00D248B6"/>
    <w:rsid w:val="00D25FE2"/>
    <w:rsid w:val="00D403E4"/>
    <w:rsid w:val="00D43252"/>
    <w:rsid w:val="00D47EEA"/>
    <w:rsid w:val="00D618D5"/>
    <w:rsid w:val="00D773DF"/>
    <w:rsid w:val="00D80CF7"/>
    <w:rsid w:val="00D95303"/>
    <w:rsid w:val="00D978C6"/>
    <w:rsid w:val="00DA3C1C"/>
    <w:rsid w:val="00DA45A4"/>
    <w:rsid w:val="00DC05B3"/>
    <w:rsid w:val="00DE33C2"/>
    <w:rsid w:val="00E046DF"/>
    <w:rsid w:val="00E27346"/>
    <w:rsid w:val="00E35952"/>
    <w:rsid w:val="00E35A52"/>
    <w:rsid w:val="00E71BC8"/>
    <w:rsid w:val="00E71EE4"/>
    <w:rsid w:val="00E7260F"/>
    <w:rsid w:val="00E73F5D"/>
    <w:rsid w:val="00E77E4E"/>
    <w:rsid w:val="00E92B2E"/>
    <w:rsid w:val="00E96630"/>
    <w:rsid w:val="00EB4CA0"/>
    <w:rsid w:val="00ED52AE"/>
    <w:rsid w:val="00ED6E1A"/>
    <w:rsid w:val="00ED7A2A"/>
    <w:rsid w:val="00EF1D7F"/>
    <w:rsid w:val="00EF3E9C"/>
    <w:rsid w:val="00EF4FA0"/>
    <w:rsid w:val="00F0043E"/>
    <w:rsid w:val="00F03AC8"/>
    <w:rsid w:val="00F04B4A"/>
    <w:rsid w:val="00F0507C"/>
    <w:rsid w:val="00F265DF"/>
    <w:rsid w:val="00F2666A"/>
    <w:rsid w:val="00F31E5F"/>
    <w:rsid w:val="00F37887"/>
    <w:rsid w:val="00F60211"/>
    <w:rsid w:val="00F6100A"/>
    <w:rsid w:val="00F843FB"/>
    <w:rsid w:val="00F93781"/>
    <w:rsid w:val="00FA7D6D"/>
    <w:rsid w:val="00FB3165"/>
    <w:rsid w:val="00FB613B"/>
    <w:rsid w:val="00FC68B7"/>
    <w:rsid w:val="00FD1969"/>
    <w:rsid w:val="00FD3F98"/>
    <w:rsid w:val="00FD67D2"/>
    <w:rsid w:val="00FE106A"/>
    <w:rsid w:val="00FE3F71"/>
    <w:rsid w:val="00FE50B3"/>
    <w:rsid w:val="00FF145D"/>
    <w:rsid w:val="00FF2A4D"/>
    <w:rsid w:val="00FF500E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CE9DB026-8FD8-4D0E-9201-686C024A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locked/>
    <w:rsid w:val="00F0507C"/>
    <w:rPr>
      <w:sz w:val="18"/>
      <w:lang w:val="en-GB" w:eastAsia="en-US"/>
    </w:rPr>
  </w:style>
  <w:style w:type="character" w:customStyle="1" w:styleId="SingleTxtGCar">
    <w:name w:val="_ Single Txt_G Car"/>
    <w:link w:val="SingleTxtG"/>
    <w:locked/>
    <w:rsid w:val="00F0507C"/>
    <w:rPr>
      <w:lang w:val="en-GB" w:eastAsia="en-US"/>
    </w:rPr>
  </w:style>
  <w:style w:type="character" w:customStyle="1" w:styleId="HChGChar">
    <w:name w:val="_ H _Ch_G Char"/>
    <w:link w:val="HChG"/>
    <w:locked/>
    <w:rsid w:val="00C45755"/>
    <w:rPr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2A6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2E8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7F5048"/>
  </w:style>
  <w:style w:type="character" w:customStyle="1" w:styleId="SingleTxtGChar">
    <w:name w:val="_ Single Txt_G Char"/>
    <w:rsid w:val="000E27BF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FD8B-926A-430E-9A5F-6163BD4E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568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Sabrina Mansion</dc:creator>
  <cp:lastModifiedBy>Christine Barrio-Champeau</cp:lastModifiedBy>
  <cp:revision>73</cp:revision>
  <cp:lastPrinted>2018-11-02T07:21:00Z</cp:lastPrinted>
  <dcterms:created xsi:type="dcterms:W3CDTF">2017-07-31T08:05:00Z</dcterms:created>
  <dcterms:modified xsi:type="dcterms:W3CDTF">2018-11-02T15:59:00Z</dcterms:modified>
</cp:coreProperties>
</file>