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94766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794766" w:rsidRDefault="00794766" w:rsidP="0079476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794766" w:rsidRPr="00B97172" w:rsidRDefault="00794766" w:rsidP="0079476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5E46BC44" w:rsidR="00794766" w:rsidRPr="00D47EEA" w:rsidRDefault="00794766" w:rsidP="00794766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/TRANS/WP.29/GRSP/2017/32</w:t>
            </w:r>
          </w:p>
        </w:tc>
      </w:tr>
      <w:tr w:rsidR="00B56E9C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Default="002E6FB9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053A34" w14:textId="77777777" w:rsidR="00981445" w:rsidRDefault="00981445" w:rsidP="00981445">
            <w:pPr>
              <w:spacing w:before="240" w:line="240" w:lineRule="exact"/>
            </w:pPr>
            <w:r>
              <w:t>Distr.: General</w:t>
            </w:r>
          </w:p>
          <w:p w14:paraId="5996C9C3" w14:textId="6A7F8EA0" w:rsidR="00981445" w:rsidRDefault="00C818B3" w:rsidP="00981445">
            <w:pPr>
              <w:spacing w:line="240" w:lineRule="exact"/>
            </w:pPr>
            <w:r>
              <w:t>2</w:t>
            </w:r>
            <w:r w:rsidR="003A4269">
              <w:t>2</w:t>
            </w:r>
            <w:r w:rsidR="00981445" w:rsidRPr="001820B4">
              <w:t xml:space="preserve"> September 2017</w:t>
            </w:r>
          </w:p>
          <w:p w14:paraId="5EBCC027" w14:textId="77777777" w:rsidR="006D297F" w:rsidRPr="00592D56" w:rsidRDefault="006D297F" w:rsidP="00981445">
            <w:pPr>
              <w:spacing w:line="240" w:lineRule="exact"/>
            </w:pPr>
          </w:p>
          <w:p w14:paraId="459DE54A" w14:textId="6F02EFF7" w:rsidR="00EA2A77" w:rsidRDefault="006D297F" w:rsidP="00981445">
            <w:pPr>
              <w:spacing w:line="240" w:lineRule="exact"/>
            </w:pPr>
            <w:r>
              <w:t>Original: English</w:t>
            </w: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7AD3325D" w14:textId="77777777" w:rsidR="00981445" w:rsidRPr="001820B4" w:rsidRDefault="00981445" w:rsidP="00981445">
      <w:pPr>
        <w:spacing w:before="120"/>
        <w:rPr>
          <w:b/>
        </w:rPr>
      </w:pPr>
      <w:r w:rsidRPr="001820B4">
        <w:rPr>
          <w:b/>
        </w:rPr>
        <w:t xml:space="preserve">Sixty-second session </w:t>
      </w:r>
    </w:p>
    <w:p w14:paraId="1340259B" w14:textId="77777777" w:rsidR="00981445" w:rsidRPr="001820B4" w:rsidRDefault="00981445" w:rsidP="00981445">
      <w:pPr>
        <w:rPr>
          <w:bCs/>
        </w:rPr>
      </w:pPr>
      <w:r w:rsidRPr="001820B4">
        <w:rPr>
          <w:bCs/>
        </w:rPr>
        <w:t>Geneva, 12-15 December 2017</w:t>
      </w:r>
    </w:p>
    <w:p w14:paraId="1EEF5CB0" w14:textId="3AEB1C69" w:rsidR="00981445" w:rsidRPr="00592D56" w:rsidRDefault="00060D1A" w:rsidP="00981445">
      <w:pPr>
        <w:rPr>
          <w:bCs/>
        </w:rPr>
      </w:pPr>
      <w:r>
        <w:rPr>
          <w:bCs/>
        </w:rPr>
        <w:t>Item 17</w:t>
      </w:r>
      <w:r w:rsidR="00981445" w:rsidRPr="001820B4">
        <w:rPr>
          <w:bCs/>
        </w:rPr>
        <w:t xml:space="preserve"> of the provisional agenda</w:t>
      </w:r>
    </w:p>
    <w:p w14:paraId="29C47490" w14:textId="0F3A3F87" w:rsidR="000E28C1" w:rsidRPr="004E3019" w:rsidRDefault="00455C92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</w:t>
      </w:r>
      <w:r w:rsidR="005F34B5">
        <w:rPr>
          <w:b/>
          <w:bCs/>
        </w:rPr>
        <w:t>129</w:t>
      </w:r>
      <w:r w:rsidR="000E28C1">
        <w:rPr>
          <w:b/>
          <w:bCs/>
        </w:rPr>
        <w:t xml:space="preserve"> </w:t>
      </w:r>
      <w:r w:rsidR="000E28C1" w:rsidRPr="004E3019">
        <w:rPr>
          <w:b/>
          <w:bCs/>
        </w:rPr>
        <w:t>(</w:t>
      </w:r>
      <w:r w:rsidR="005F34B5">
        <w:rPr>
          <w:b/>
          <w:bCs/>
        </w:rPr>
        <w:t xml:space="preserve">Enhanced </w:t>
      </w:r>
      <w:r w:rsidR="000E28C1">
        <w:rPr>
          <w:b/>
          <w:bCs/>
        </w:rPr>
        <w:t>Child Restraint System</w:t>
      </w:r>
      <w:r w:rsidR="00DF4A93">
        <w:rPr>
          <w:b/>
          <w:bCs/>
        </w:rPr>
        <w:t>s</w:t>
      </w:r>
      <w:r w:rsidR="000E28C1" w:rsidRPr="004E3019">
        <w:rPr>
          <w:b/>
          <w:bCs/>
        </w:rPr>
        <w:t>)</w:t>
      </w:r>
    </w:p>
    <w:p w14:paraId="70B86EDC" w14:textId="48A3C947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 w:rsidR="00F72E1B">
        <w:rPr>
          <w:bCs/>
        </w:rPr>
        <w:t>Proposal for</w:t>
      </w:r>
      <w:r w:rsidR="00F72E1B" w:rsidRPr="00592D56">
        <w:rPr>
          <w:bCs/>
        </w:rPr>
        <w:t xml:space="preserve"> Supplement </w:t>
      </w:r>
      <w:r w:rsidR="00F72E1B">
        <w:rPr>
          <w:bCs/>
        </w:rPr>
        <w:t>3 to the 01</w:t>
      </w:r>
      <w:r w:rsidR="00F72E1B" w:rsidRPr="00592D56">
        <w:rPr>
          <w:bCs/>
        </w:rPr>
        <w:t xml:space="preserve"> series of amendments to </w:t>
      </w:r>
      <w:r w:rsidR="00A243C6">
        <w:rPr>
          <w:bCs/>
        </w:rPr>
        <w:t xml:space="preserve">UN </w:t>
      </w:r>
      <w:r w:rsidR="00F72E1B" w:rsidRPr="00592D56">
        <w:rPr>
          <w:bCs/>
        </w:rPr>
        <w:t>Regulation No. </w:t>
      </w:r>
      <w:r w:rsidR="00F72E1B">
        <w:rPr>
          <w:bCs/>
        </w:rPr>
        <w:t>129 (Enhanced Child Restraint Systems)</w:t>
      </w:r>
    </w:p>
    <w:p w14:paraId="6E81D0C0" w14:textId="3A8F7428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B31F20">
        <w:t>France</w:t>
      </w:r>
      <w:r w:rsidR="006D297F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3A4E2A93" w:rsidR="009873AE" w:rsidRPr="00166E9C" w:rsidRDefault="003631EB" w:rsidP="00794766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B31F20">
        <w:rPr>
          <w:snapToGrid w:val="0"/>
        </w:rPr>
        <w:t>France</w:t>
      </w:r>
      <w:r w:rsidR="00F257F2">
        <w:rPr>
          <w:snapToGrid w:val="0"/>
        </w:rPr>
        <w:t xml:space="preserve"> </w:t>
      </w:r>
      <w:r w:rsidR="000E28C1">
        <w:rPr>
          <w:snapToGrid w:val="0"/>
        </w:rPr>
        <w:t xml:space="preserve">on behalf of the Technical Services Group (TSG) on </w:t>
      </w:r>
      <w:r w:rsidR="00C8440B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5F34B5">
        <w:rPr>
          <w:snapToGrid w:val="0"/>
        </w:rPr>
        <w:t>129</w:t>
      </w:r>
      <w:r w:rsidR="00C8440B" w:rsidRPr="00C8440B">
        <w:t xml:space="preserve"> </w:t>
      </w:r>
      <w:r w:rsidR="00C8440B">
        <w:t>to permit the use of digital information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 xml:space="preserve">e current text of </w:t>
      </w:r>
      <w:r w:rsidR="006D297F">
        <w:t xml:space="preserve">UN </w:t>
      </w:r>
      <w:r w:rsidR="004447D0">
        <w:t>Regulation</w:t>
      </w:r>
      <w:r w:rsidR="006D297F">
        <w:t xml:space="preserve"> No. 129</w:t>
      </w:r>
      <w:r w:rsidR="004447D0" w:rsidRPr="00B102FE">
        <w:t xml:space="preserve"> are marked in bold </w:t>
      </w:r>
      <w:r w:rsidR="004447D0">
        <w:t xml:space="preserve">for </w:t>
      </w:r>
      <w:r w:rsidR="00C8440B">
        <w:t>new</w:t>
      </w:r>
      <w:r w:rsidR="004447D0">
        <w:t xml:space="preserve"> </w:t>
      </w:r>
      <w:r w:rsidR="004447D0" w:rsidRPr="00B102FE">
        <w:t>characters.</w:t>
      </w:r>
    </w:p>
    <w:p w14:paraId="74B6DECD" w14:textId="77777777" w:rsidR="0077609A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br w:type="page"/>
      </w:r>
      <w:bookmarkStart w:id="0" w:name="_GoBack"/>
      <w:bookmarkEnd w:id="0"/>
    </w:p>
    <w:p w14:paraId="21C68B98" w14:textId="12ED9CD0" w:rsidR="00071CC1" w:rsidRPr="006D297F" w:rsidRDefault="006D297F" w:rsidP="006D297F">
      <w:pPr>
        <w:pStyle w:val="HChG"/>
      </w:pPr>
      <w:r>
        <w:rPr>
          <w:snapToGrid w:val="0"/>
          <w:lang w:eastAsia="ja-JP"/>
        </w:rPr>
        <w:lastRenderedPageBreak/>
        <w:tab/>
        <w:t>I.</w:t>
      </w:r>
      <w:r>
        <w:rPr>
          <w:snapToGrid w:val="0"/>
          <w:lang w:eastAsia="ja-JP"/>
        </w:rPr>
        <w:tab/>
      </w:r>
      <w:r w:rsidR="00071CC1" w:rsidRPr="002160AE">
        <w:rPr>
          <w:snapToGrid w:val="0"/>
          <w:lang w:eastAsia="ja-JP"/>
        </w:rPr>
        <w:t>Proposal</w:t>
      </w:r>
    </w:p>
    <w:p w14:paraId="0811A449" w14:textId="0E345CD6" w:rsidR="00621E01" w:rsidRPr="006D297F" w:rsidRDefault="00071CC1" w:rsidP="00621E01">
      <w:pPr>
        <w:pStyle w:val="para"/>
        <w:rPr>
          <w:lang w:val="en-GB"/>
        </w:rPr>
      </w:pPr>
      <w:r w:rsidRPr="007E32B9">
        <w:rPr>
          <w:i/>
          <w:lang w:val="en-GB"/>
        </w:rPr>
        <w:t>Insert new paragraph</w:t>
      </w:r>
      <w:r w:rsidR="006D297F">
        <w:rPr>
          <w:i/>
          <w:lang w:val="en-GB"/>
        </w:rPr>
        <w:t xml:space="preserve"> 14</w:t>
      </w:r>
      <w:r w:rsidR="00536B7D">
        <w:rPr>
          <w:i/>
          <w:lang w:val="en-GB"/>
        </w:rPr>
        <w:t>.</w:t>
      </w:r>
      <w:r w:rsidR="006D297F">
        <w:rPr>
          <w:i/>
          <w:lang w:val="en-GB"/>
        </w:rPr>
        <w:t xml:space="preserve">3.16., </w:t>
      </w:r>
      <w:r w:rsidR="006D297F" w:rsidRPr="006D297F">
        <w:rPr>
          <w:lang w:val="en-GB"/>
        </w:rPr>
        <w:t>to read:</w:t>
      </w:r>
    </w:p>
    <w:p w14:paraId="2D23CA28" w14:textId="43116F18" w:rsidR="006D297F" w:rsidRDefault="006D297F" w:rsidP="006D297F">
      <w:pPr>
        <w:pStyle w:val="para"/>
        <w:rPr>
          <w:lang w:val="en-GB"/>
        </w:rPr>
      </w:pPr>
      <w:r>
        <w:rPr>
          <w:lang w:val="en-GB"/>
        </w:rPr>
        <w:t>"</w:t>
      </w:r>
      <w:r w:rsidR="00CB463F" w:rsidRPr="006D297F">
        <w:rPr>
          <w:b/>
          <w:lang w:val="en-GB"/>
        </w:rPr>
        <w:t>14.</w:t>
      </w:r>
      <w:r w:rsidR="00B4635D" w:rsidRPr="006D297F">
        <w:rPr>
          <w:b/>
          <w:lang w:val="en-GB"/>
        </w:rPr>
        <w:t>3.16.</w:t>
      </w:r>
      <w:r w:rsidR="005A06E6" w:rsidRPr="006D297F">
        <w:rPr>
          <w:b/>
          <w:lang w:val="en-GB"/>
        </w:rPr>
        <w:tab/>
        <w:t xml:space="preserve">For </w:t>
      </w:r>
      <w:r w:rsidR="004F589D" w:rsidRPr="006D297F">
        <w:rPr>
          <w:b/>
          <w:lang w:val="en-GB"/>
        </w:rPr>
        <w:t xml:space="preserve">all Enhanced Child Restraint Systems that </w:t>
      </w:r>
      <w:r w:rsidR="00FC7084" w:rsidRPr="006D297F">
        <w:rPr>
          <w:b/>
          <w:lang w:val="en-GB"/>
        </w:rPr>
        <w:t xml:space="preserve">are </w:t>
      </w:r>
      <w:r w:rsidR="004F589D" w:rsidRPr="006D297F">
        <w:rPr>
          <w:b/>
          <w:lang w:val="en-GB"/>
        </w:rPr>
        <w:t>require</w:t>
      </w:r>
      <w:r w:rsidR="00FC7084" w:rsidRPr="006D297F">
        <w:rPr>
          <w:b/>
          <w:lang w:val="en-GB"/>
        </w:rPr>
        <w:t>d to provide a vehicle</w:t>
      </w:r>
      <w:r w:rsidR="00794766">
        <w:rPr>
          <w:b/>
          <w:lang w:val="en-GB"/>
        </w:rPr>
        <w:t xml:space="preserve"> list, t</w:t>
      </w:r>
      <w:r w:rsidR="004F589D" w:rsidRPr="006D297F">
        <w:rPr>
          <w:b/>
          <w:lang w:val="en-GB"/>
        </w:rPr>
        <w:t xml:space="preserve">he manufacture is obligated to choose between presenting such a list </w:t>
      </w:r>
      <w:r w:rsidR="00FC7084" w:rsidRPr="006D297F">
        <w:rPr>
          <w:b/>
          <w:lang w:val="en-GB"/>
        </w:rPr>
        <w:t>or</w:t>
      </w:r>
      <w:r w:rsidR="0030666F" w:rsidRPr="006D297F">
        <w:rPr>
          <w:b/>
          <w:lang w:val="en-GB"/>
        </w:rPr>
        <w:t xml:space="preserve"> a digital version</w:t>
      </w:r>
      <w:r w:rsidR="004F589D" w:rsidRPr="006D297F">
        <w:rPr>
          <w:b/>
          <w:lang w:val="en-GB"/>
        </w:rPr>
        <w:t>.</w:t>
      </w:r>
      <w:r>
        <w:rPr>
          <w:lang w:val="en-GB"/>
        </w:rPr>
        <w:t>"</w:t>
      </w:r>
    </w:p>
    <w:p w14:paraId="44C8D580" w14:textId="415C1EAA" w:rsidR="00071CC1" w:rsidRPr="006D297F" w:rsidRDefault="006D297F" w:rsidP="006D297F">
      <w:pPr>
        <w:pStyle w:val="HChG"/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071CC1" w:rsidRPr="00562E4D">
        <w:rPr>
          <w:snapToGrid w:val="0"/>
          <w:lang w:eastAsia="ja-JP"/>
        </w:rPr>
        <w:t>Justification</w:t>
      </w:r>
    </w:p>
    <w:p w14:paraId="67B37327" w14:textId="435FB87D" w:rsidR="00071CC1" w:rsidRDefault="006D297F" w:rsidP="006D297F">
      <w:pPr>
        <w:pStyle w:val="SingleTxtG"/>
      </w:pPr>
      <w:r>
        <w:tab/>
      </w:r>
      <w:r w:rsidR="00071CC1" w:rsidRPr="00562E4D">
        <w:t>In a digital and paper less wor</w:t>
      </w:r>
      <w:r w:rsidR="00794766">
        <w:t>ld, why not use</w:t>
      </w:r>
      <w:r w:rsidR="00071CC1" w:rsidRPr="00562E4D">
        <w:t xml:space="preserve"> a smartphone APP, QR code reader or any other digital device where consumer can check the latest version of the vehicle list. Using digital information can save a lot of paper. </w:t>
      </w:r>
    </w:p>
    <w:p w14:paraId="117B8217" w14:textId="4A3A6E4B" w:rsidR="006D297F" w:rsidRPr="006D297F" w:rsidRDefault="006D297F" w:rsidP="006D29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297F" w:rsidRPr="006D297F" w:rsidSect="00F93A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8F32" w14:textId="77777777" w:rsidR="003C2BCB" w:rsidRDefault="003C2BCB"/>
  </w:endnote>
  <w:endnote w:type="continuationSeparator" w:id="0">
    <w:p w14:paraId="3CFAD8A9" w14:textId="77777777" w:rsidR="003C2BCB" w:rsidRDefault="003C2BCB"/>
  </w:endnote>
  <w:endnote w:type="continuationNotice" w:id="1">
    <w:p w14:paraId="5C9505E6" w14:textId="77777777" w:rsidR="003C2BCB" w:rsidRDefault="003C2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4952" w14:textId="613D6DBB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BD1CA7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5A06E6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2E07" w14:textId="0F789B5C" w:rsidR="00BD1CA7" w:rsidRDefault="00BD1CA7" w:rsidP="00BD1CA7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381F0783" wp14:editId="3170C192">
          <wp:simplePos x="0" y="0"/>
          <wp:positionH relativeFrom="margin">
            <wp:posOffset>5506490</wp:posOffset>
          </wp:positionH>
          <wp:positionV relativeFrom="margin">
            <wp:posOffset>7919143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3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10779EC" wp14:editId="2B91DDA0">
          <wp:simplePos x="0" y="0"/>
          <wp:positionH relativeFrom="margin">
            <wp:posOffset>4469765</wp:posOffset>
          </wp:positionH>
          <wp:positionV relativeFrom="margin">
            <wp:posOffset>8258175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BECFA" w14:textId="7EA7AE44" w:rsidR="00BD1CA7" w:rsidRDefault="00BD1CA7" w:rsidP="00BD1CA7">
    <w:pPr>
      <w:pStyle w:val="Footer"/>
      <w:ind w:right="1134"/>
      <w:rPr>
        <w:sz w:val="20"/>
      </w:rPr>
    </w:pPr>
    <w:r>
      <w:rPr>
        <w:sz w:val="20"/>
      </w:rPr>
      <w:t>GE.17-16690(E)</w:t>
    </w:r>
  </w:p>
  <w:p w14:paraId="01D553BA" w14:textId="31A7DA90" w:rsidR="00BD1CA7" w:rsidRPr="00BD1CA7" w:rsidRDefault="00BD1CA7" w:rsidP="00BD1CA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E32D" w14:textId="77777777" w:rsidR="003C2BCB" w:rsidRPr="000B175B" w:rsidRDefault="003C2B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E98AEA" w14:textId="77777777" w:rsidR="003C2BCB" w:rsidRPr="00FC68B7" w:rsidRDefault="003C2B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31AB43" w14:textId="77777777" w:rsidR="003C2BCB" w:rsidRDefault="003C2BCB"/>
  </w:footnote>
  <w:footnote w:id="2">
    <w:p w14:paraId="558F91B1" w14:textId="77777777" w:rsidR="006D297F" w:rsidRPr="002232AF" w:rsidRDefault="006D297F" w:rsidP="006D297F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 xml:space="preserve">In accordance with the </w:t>
      </w:r>
      <w:proofErr w:type="spellStart"/>
      <w:r w:rsidRPr="00B42826">
        <w:rPr>
          <w:szCs w:val="18"/>
          <w:lang w:val="en-US"/>
        </w:rPr>
        <w:t>programme</w:t>
      </w:r>
      <w:proofErr w:type="spellEnd"/>
      <w:r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484E" w14:textId="4379A5B2" w:rsidR="00EF04E0" w:rsidRPr="00F93A2E" w:rsidRDefault="00EF04E0">
    <w:pPr>
      <w:pStyle w:val="Header"/>
    </w:pPr>
    <w:r>
      <w:t>ECE/TRANS/WP.29/GRSP/20</w:t>
    </w:r>
    <w:r w:rsidR="0060406D">
      <w:t>17</w:t>
    </w:r>
    <w:r>
      <w:t>/</w:t>
    </w:r>
    <w:r w:rsidR="00F72E1B">
      <w:t>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438E"/>
    <w:multiLevelType w:val="hybridMultilevel"/>
    <w:tmpl w:val="F2C29D34"/>
    <w:lvl w:ilvl="0" w:tplc="4254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E"/>
    <w:rsid w:val="00000680"/>
    <w:rsid w:val="00027EF4"/>
    <w:rsid w:val="00040379"/>
    <w:rsid w:val="000421EE"/>
    <w:rsid w:val="00043A44"/>
    <w:rsid w:val="000463D5"/>
    <w:rsid w:val="00046B1F"/>
    <w:rsid w:val="00050F6B"/>
    <w:rsid w:val="00052635"/>
    <w:rsid w:val="00057363"/>
    <w:rsid w:val="00057E97"/>
    <w:rsid w:val="00060D1A"/>
    <w:rsid w:val="000646F4"/>
    <w:rsid w:val="0006624D"/>
    <w:rsid w:val="00067AE6"/>
    <w:rsid w:val="00071CC1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E0415"/>
    <w:rsid w:val="000E28C1"/>
    <w:rsid w:val="000E5166"/>
    <w:rsid w:val="00100624"/>
    <w:rsid w:val="00103BBB"/>
    <w:rsid w:val="001103AA"/>
    <w:rsid w:val="0011666B"/>
    <w:rsid w:val="0011685B"/>
    <w:rsid w:val="001230CF"/>
    <w:rsid w:val="00123351"/>
    <w:rsid w:val="001343DF"/>
    <w:rsid w:val="00142EF6"/>
    <w:rsid w:val="001468F8"/>
    <w:rsid w:val="00150085"/>
    <w:rsid w:val="0015009E"/>
    <w:rsid w:val="00153C24"/>
    <w:rsid w:val="00165F3A"/>
    <w:rsid w:val="00167DBE"/>
    <w:rsid w:val="00182290"/>
    <w:rsid w:val="00186593"/>
    <w:rsid w:val="001877F2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14118"/>
    <w:rsid w:val="002248D1"/>
    <w:rsid w:val="00232DC0"/>
    <w:rsid w:val="002332BE"/>
    <w:rsid w:val="00234266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369C"/>
    <w:rsid w:val="002D4643"/>
    <w:rsid w:val="002E5B64"/>
    <w:rsid w:val="002E6FB9"/>
    <w:rsid w:val="002F175C"/>
    <w:rsid w:val="002F7DE0"/>
    <w:rsid w:val="00302E18"/>
    <w:rsid w:val="0030666F"/>
    <w:rsid w:val="00312147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31EB"/>
    <w:rsid w:val="00365763"/>
    <w:rsid w:val="00371178"/>
    <w:rsid w:val="00372819"/>
    <w:rsid w:val="00380B6A"/>
    <w:rsid w:val="00380FCC"/>
    <w:rsid w:val="0038789B"/>
    <w:rsid w:val="00391015"/>
    <w:rsid w:val="00392E47"/>
    <w:rsid w:val="003A4269"/>
    <w:rsid w:val="003A6810"/>
    <w:rsid w:val="003B182F"/>
    <w:rsid w:val="003C2BCB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3146"/>
    <w:rsid w:val="0045495B"/>
    <w:rsid w:val="00455C92"/>
    <w:rsid w:val="004561E5"/>
    <w:rsid w:val="00467100"/>
    <w:rsid w:val="0048397A"/>
    <w:rsid w:val="00484D9F"/>
    <w:rsid w:val="00485CBB"/>
    <w:rsid w:val="004866B7"/>
    <w:rsid w:val="00486ECE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E77B2"/>
    <w:rsid w:val="004F589D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3462F"/>
    <w:rsid w:val="00536B7D"/>
    <w:rsid w:val="005420F2"/>
    <w:rsid w:val="00555AF2"/>
    <w:rsid w:val="0056209A"/>
    <w:rsid w:val="005628B6"/>
    <w:rsid w:val="005903A6"/>
    <w:rsid w:val="005908D1"/>
    <w:rsid w:val="005941EC"/>
    <w:rsid w:val="0059724D"/>
    <w:rsid w:val="005A06E6"/>
    <w:rsid w:val="005A3923"/>
    <w:rsid w:val="005A65EE"/>
    <w:rsid w:val="005B320C"/>
    <w:rsid w:val="005B3DB3"/>
    <w:rsid w:val="005B4E13"/>
    <w:rsid w:val="005C342F"/>
    <w:rsid w:val="005C7D1E"/>
    <w:rsid w:val="005D03B7"/>
    <w:rsid w:val="005D5934"/>
    <w:rsid w:val="005E664E"/>
    <w:rsid w:val="005F0981"/>
    <w:rsid w:val="005F34B5"/>
    <w:rsid w:val="005F7B75"/>
    <w:rsid w:val="006001EE"/>
    <w:rsid w:val="006020F0"/>
    <w:rsid w:val="0060406D"/>
    <w:rsid w:val="00605042"/>
    <w:rsid w:val="00610511"/>
    <w:rsid w:val="00611FC4"/>
    <w:rsid w:val="006176FB"/>
    <w:rsid w:val="00621E01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627"/>
    <w:rsid w:val="00684C21"/>
    <w:rsid w:val="006865D2"/>
    <w:rsid w:val="00696DAF"/>
    <w:rsid w:val="006A2530"/>
    <w:rsid w:val="006A6343"/>
    <w:rsid w:val="006B3BEB"/>
    <w:rsid w:val="006B7479"/>
    <w:rsid w:val="006C3589"/>
    <w:rsid w:val="006C7AB1"/>
    <w:rsid w:val="006D0FFB"/>
    <w:rsid w:val="006D143B"/>
    <w:rsid w:val="006D297F"/>
    <w:rsid w:val="006D37AF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1D0C"/>
    <w:rsid w:val="00712203"/>
    <w:rsid w:val="0072632A"/>
    <w:rsid w:val="007327D5"/>
    <w:rsid w:val="007332C6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94766"/>
    <w:rsid w:val="007B37D9"/>
    <w:rsid w:val="007B6BA5"/>
    <w:rsid w:val="007C3390"/>
    <w:rsid w:val="007C39C2"/>
    <w:rsid w:val="007C4F4B"/>
    <w:rsid w:val="007E01E9"/>
    <w:rsid w:val="007E157C"/>
    <w:rsid w:val="007E32B9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42D7"/>
    <w:rsid w:val="008257B1"/>
    <w:rsid w:val="00832334"/>
    <w:rsid w:val="00843767"/>
    <w:rsid w:val="008469E2"/>
    <w:rsid w:val="008552F0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72869"/>
    <w:rsid w:val="009760F3"/>
    <w:rsid w:val="00976CFB"/>
    <w:rsid w:val="00980319"/>
    <w:rsid w:val="00981445"/>
    <w:rsid w:val="009865C9"/>
    <w:rsid w:val="009873AE"/>
    <w:rsid w:val="009A0830"/>
    <w:rsid w:val="009A0E8D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CC2"/>
    <w:rsid w:val="00A176F7"/>
    <w:rsid w:val="00A243C6"/>
    <w:rsid w:val="00A246A2"/>
    <w:rsid w:val="00A3026E"/>
    <w:rsid w:val="00A30F4D"/>
    <w:rsid w:val="00A338F1"/>
    <w:rsid w:val="00A35BE0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293C"/>
    <w:rsid w:val="00AB160D"/>
    <w:rsid w:val="00AB3DD1"/>
    <w:rsid w:val="00AB4454"/>
    <w:rsid w:val="00AC4511"/>
    <w:rsid w:val="00AC6853"/>
    <w:rsid w:val="00AE1254"/>
    <w:rsid w:val="00AF04BC"/>
    <w:rsid w:val="00AF1B36"/>
    <w:rsid w:val="00AF4674"/>
    <w:rsid w:val="00AF484D"/>
    <w:rsid w:val="00B0627E"/>
    <w:rsid w:val="00B1726A"/>
    <w:rsid w:val="00B30179"/>
    <w:rsid w:val="00B31F20"/>
    <w:rsid w:val="00B408C5"/>
    <w:rsid w:val="00B421C1"/>
    <w:rsid w:val="00B4635D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04DF"/>
    <w:rsid w:val="00B81206"/>
    <w:rsid w:val="00B81E12"/>
    <w:rsid w:val="00BA7BD1"/>
    <w:rsid w:val="00BC3FA0"/>
    <w:rsid w:val="00BC74E9"/>
    <w:rsid w:val="00BD1CA7"/>
    <w:rsid w:val="00BD2AE0"/>
    <w:rsid w:val="00BE0D43"/>
    <w:rsid w:val="00BE1550"/>
    <w:rsid w:val="00BE362B"/>
    <w:rsid w:val="00BF68A8"/>
    <w:rsid w:val="00C11A03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8B3"/>
    <w:rsid w:val="00C81B91"/>
    <w:rsid w:val="00C8440B"/>
    <w:rsid w:val="00C84509"/>
    <w:rsid w:val="00C962CA"/>
    <w:rsid w:val="00C96DF2"/>
    <w:rsid w:val="00CA62E0"/>
    <w:rsid w:val="00CB3E03"/>
    <w:rsid w:val="00CB463F"/>
    <w:rsid w:val="00CB57BB"/>
    <w:rsid w:val="00CB5868"/>
    <w:rsid w:val="00CD4AA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73DF"/>
    <w:rsid w:val="00D77D19"/>
    <w:rsid w:val="00D95303"/>
    <w:rsid w:val="00D978C6"/>
    <w:rsid w:val="00DA3C1C"/>
    <w:rsid w:val="00DA7846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560CA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F13FA1"/>
    <w:rsid w:val="00F257F2"/>
    <w:rsid w:val="00F31E5F"/>
    <w:rsid w:val="00F5288E"/>
    <w:rsid w:val="00F56C7F"/>
    <w:rsid w:val="00F6100A"/>
    <w:rsid w:val="00F6339E"/>
    <w:rsid w:val="00F647BF"/>
    <w:rsid w:val="00F718EF"/>
    <w:rsid w:val="00F72E1B"/>
    <w:rsid w:val="00F759DF"/>
    <w:rsid w:val="00F8244D"/>
    <w:rsid w:val="00F912FA"/>
    <w:rsid w:val="00F93781"/>
    <w:rsid w:val="00F93A2E"/>
    <w:rsid w:val="00FB4DEC"/>
    <w:rsid w:val="00FB613B"/>
    <w:rsid w:val="00FC68B7"/>
    <w:rsid w:val="00FC7084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093839D4"/>
  <w15:docId w15:val="{D20BBF83-4C4B-4193-913E-C4865AF5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208</Words>
  <Characters>1118</Characters>
  <Application>Microsoft Office Word</Application>
  <DocSecurity>0</DocSecurity>
  <Lines>35</Lines>
  <Paragraphs>22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1716690</dc:title>
  <dc:subject>ECE/TRANS/WP.29/GRSP/2017/32</dc:subject>
  <dc:creator>Gianotti</dc:creator>
  <cp:keywords/>
  <dc:description/>
  <cp:lastModifiedBy>Generic Desk Anglais</cp:lastModifiedBy>
  <cp:revision>2</cp:revision>
  <cp:lastPrinted>2017-09-19T08:13:00Z</cp:lastPrinted>
  <dcterms:created xsi:type="dcterms:W3CDTF">2017-09-22T12:38:00Z</dcterms:created>
  <dcterms:modified xsi:type="dcterms:W3CDTF">2017-09-22T12:38:00Z</dcterms:modified>
</cp:coreProperties>
</file>