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F251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F251E" w:rsidP="00EF251E">
            <w:pPr>
              <w:jc w:val="right"/>
            </w:pPr>
            <w:r w:rsidRPr="00EF251E">
              <w:rPr>
                <w:sz w:val="40"/>
              </w:rPr>
              <w:t>ECE</w:t>
            </w:r>
            <w:r>
              <w:t>/TRANS/WP.29/2017/114</w:t>
            </w:r>
          </w:p>
        </w:tc>
      </w:tr>
      <w:tr w:rsidR="002D5AAC" w:rsidRPr="00C204F5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F251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F251E" w:rsidRDefault="00EF251E" w:rsidP="00EF251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August 2017</w:t>
            </w:r>
          </w:p>
          <w:p w:rsidR="00EF251E" w:rsidRDefault="00EF251E" w:rsidP="00EF251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F251E" w:rsidRPr="008D53B6" w:rsidRDefault="00EF251E" w:rsidP="00EF251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F251E" w:rsidRPr="00EF251E" w:rsidRDefault="00EF251E" w:rsidP="00EF251E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EF251E">
        <w:rPr>
          <w:sz w:val="28"/>
          <w:szCs w:val="28"/>
        </w:rPr>
        <w:t>Комитет по внутреннему транспорту</w:t>
      </w:r>
    </w:p>
    <w:p w:rsidR="00EF251E" w:rsidRPr="00EF251E" w:rsidRDefault="00EF251E" w:rsidP="00EF251E">
      <w:pPr>
        <w:pStyle w:val="SingleTxtGR"/>
        <w:spacing w:after="0"/>
        <w:ind w:left="0"/>
        <w:jc w:val="left"/>
        <w:rPr>
          <w:b/>
          <w:bCs/>
          <w:sz w:val="24"/>
          <w:szCs w:val="24"/>
        </w:rPr>
      </w:pPr>
      <w:r w:rsidRPr="00EF251E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EF251E">
        <w:rPr>
          <w:b/>
          <w:bCs/>
          <w:sz w:val="24"/>
          <w:szCs w:val="24"/>
        </w:rPr>
        <w:br/>
        <w:t>в области транспортных средств</w:t>
      </w:r>
    </w:p>
    <w:p w:rsidR="00EF251E" w:rsidRPr="00EF251E" w:rsidRDefault="00EF251E" w:rsidP="00EF251E">
      <w:pPr>
        <w:pStyle w:val="SingleTxtGR"/>
        <w:spacing w:before="120" w:after="0"/>
        <w:ind w:left="0"/>
        <w:jc w:val="left"/>
        <w:rPr>
          <w:b/>
          <w:bCs/>
        </w:rPr>
      </w:pPr>
      <w:r w:rsidRPr="00EF251E">
        <w:rPr>
          <w:b/>
          <w:bCs/>
        </w:rPr>
        <w:t>173-я сессия</w:t>
      </w:r>
    </w:p>
    <w:p w:rsidR="00EF251E" w:rsidRPr="00EF251E" w:rsidRDefault="00EF251E" w:rsidP="00EF251E">
      <w:pPr>
        <w:pStyle w:val="SingleTxtGR"/>
        <w:spacing w:after="0"/>
        <w:ind w:left="0"/>
        <w:jc w:val="left"/>
      </w:pPr>
      <w:r w:rsidRPr="00EF251E">
        <w:t>Женева, 14–17 ноября 2017 года</w:t>
      </w:r>
    </w:p>
    <w:p w:rsidR="00EF251E" w:rsidRPr="00C204F5" w:rsidRDefault="00EF251E" w:rsidP="00EF251E">
      <w:pPr>
        <w:pStyle w:val="SingleTxtGR"/>
        <w:spacing w:after="0"/>
        <w:ind w:left="0"/>
        <w:jc w:val="left"/>
        <w:rPr>
          <w:bCs/>
        </w:rPr>
      </w:pPr>
      <w:r w:rsidRPr="00C204F5">
        <w:t>Пункт 4.7.4 предварительной повестки дня</w:t>
      </w:r>
    </w:p>
    <w:p w:rsidR="00EF251E" w:rsidRPr="00EF251E" w:rsidRDefault="00EF251E" w:rsidP="00EF251E">
      <w:pPr>
        <w:pStyle w:val="SingleTxtGR"/>
        <w:spacing w:after="0"/>
        <w:ind w:left="0"/>
        <w:jc w:val="left"/>
        <w:rPr>
          <w:b/>
          <w:bCs/>
        </w:rPr>
      </w:pPr>
      <w:r w:rsidRPr="00EF251E">
        <w:rPr>
          <w:b/>
          <w:bCs/>
        </w:rPr>
        <w:t xml:space="preserve">Соглашение 1958 года: </w:t>
      </w:r>
    </w:p>
    <w:p w:rsidR="00EF251E" w:rsidRPr="00EF251E" w:rsidRDefault="00EF251E" w:rsidP="00EF251E">
      <w:pPr>
        <w:pStyle w:val="SingleTxtGR"/>
        <w:spacing w:after="0"/>
        <w:ind w:left="0"/>
        <w:jc w:val="left"/>
        <w:rPr>
          <w:b/>
        </w:rPr>
      </w:pPr>
      <w:r w:rsidRPr="00EF251E">
        <w:rPr>
          <w:b/>
          <w:bCs/>
        </w:rPr>
        <w:t xml:space="preserve">Рассмотрение проектов поправок </w:t>
      </w:r>
      <w:r w:rsidR="00DE7862" w:rsidRPr="00DE7862">
        <w:rPr>
          <w:b/>
          <w:bCs/>
        </w:rPr>
        <w:br/>
      </w:r>
      <w:r w:rsidRPr="00EF251E">
        <w:rPr>
          <w:b/>
          <w:bCs/>
        </w:rPr>
        <w:t xml:space="preserve">к существующим правилам, </w:t>
      </w:r>
      <w:r w:rsidR="00DE7862" w:rsidRPr="00DE7862">
        <w:rPr>
          <w:b/>
          <w:bCs/>
        </w:rPr>
        <w:br/>
      </w:r>
      <w:r w:rsidRPr="00EF251E">
        <w:rPr>
          <w:b/>
          <w:bCs/>
        </w:rPr>
        <w:t>представленных GRSG</w:t>
      </w:r>
    </w:p>
    <w:p w:rsidR="00EF251E" w:rsidRPr="00EF251E" w:rsidRDefault="0041361C" w:rsidP="0041361C">
      <w:pPr>
        <w:pStyle w:val="HChGR"/>
      </w:pPr>
      <w:r w:rsidRPr="00DE7862">
        <w:tab/>
      </w:r>
      <w:r w:rsidRPr="00DE7862">
        <w:tab/>
      </w:r>
      <w:r w:rsidR="00EF251E" w:rsidRPr="00EF251E">
        <w:t>Предложение по дополнению 7 к поправкам серии 01 к Правилам № 110 (транспортные средства, работающие на КПГ/СПГ)</w:t>
      </w:r>
    </w:p>
    <w:p w:rsidR="00EF251E" w:rsidRPr="00EF251E" w:rsidRDefault="0041361C" w:rsidP="0041361C">
      <w:pPr>
        <w:pStyle w:val="H1GR"/>
      </w:pPr>
      <w:r w:rsidRPr="00C204F5">
        <w:tab/>
      </w:r>
      <w:r w:rsidRPr="00C204F5">
        <w:tab/>
      </w:r>
      <w:r w:rsidR="00EF251E" w:rsidRPr="00EF251E">
        <w:t>Представлено Рабочей группой по общим предписаниям, касающимся безопасности</w:t>
      </w:r>
      <w:r w:rsidR="00EF251E" w:rsidRPr="0041361C">
        <w:rPr>
          <w:b w:val="0"/>
          <w:sz w:val="20"/>
        </w:rPr>
        <w:footnoteReference w:customMarkFollows="1" w:id="1"/>
        <w:t>*</w:t>
      </w:r>
    </w:p>
    <w:p w:rsidR="00EF251E" w:rsidRPr="00EF251E" w:rsidRDefault="00EF251E" w:rsidP="00EF251E">
      <w:pPr>
        <w:pStyle w:val="SingleTxtGR"/>
      </w:pPr>
      <w:r w:rsidRPr="0041361C">
        <w:tab/>
      </w:r>
      <w:r w:rsidRPr="00EF251E">
        <w:t>Воспроизведенный ниже текст был принят Рабочей группой по общим предписаниям, касающимся безопасности (GRSG), на ее 112-й</w:t>
      </w:r>
      <w:r w:rsidR="005A5B27">
        <w:rPr>
          <w:lang w:val="en-US"/>
        </w:rPr>
        <w:t> </w:t>
      </w:r>
      <w:r w:rsidRPr="00EF251E">
        <w:t xml:space="preserve">сессии (ECE/TRANS/WP.29/GRSG/91, пункт 29). Он основан главным образом на документе </w:t>
      </w:r>
      <w:r w:rsidRPr="00EF251E">
        <w:rPr>
          <w:lang w:val="en-GB"/>
        </w:rPr>
        <w:t>ECE</w:t>
      </w:r>
      <w:r w:rsidRPr="00EF251E">
        <w:t>/</w:t>
      </w:r>
      <w:r w:rsidRPr="00EF251E">
        <w:rPr>
          <w:lang w:val="en-GB"/>
        </w:rPr>
        <w:t>TRANS</w:t>
      </w:r>
      <w:r w:rsidRPr="00EF251E">
        <w:t>/</w:t>
      </w:r>
      <w:r w:rsidRPr="00EF251E">
        <w:rPr>
          <w:lang w:val="en-GB"/>
        </w:rPr>
        <w:t>WP</w:t>
      </w:r>
      <w:r w:rsidRPr="00EF251E">
        <w:t>.29/</w:t>
      </w:r>
      <w:r w:rsidRPr="00EF251E">
        <w:rPr>
          <w:lang w:val="en-GB"/>
        </w:rPr>
        <w:t>GRSG</w:t>
      </w:r>
      <w:r w:rsidRPr="00EF251E">
        <w:t>/2017/4, который воспроизводится в пункте</w:t>
      </w:r>
      <w:r w:rsidR="0041361C">
        <w:rPr>
          <w:lang w:val="en-US"/>
        </w:rPr>
        <w:t> </w:t>
      </w:r>
      <w:r w:rsidRPr="00EF251E">
        <w:t>29 доклада.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2017 года.</w:t>
      </w:r>
    </w:p>
    <w:p w:rsidR="00EF251E" w:rsidRPr="00EF251E" w:rsidRDefault="00EF251E" w:rsidP="00EF251E">
      <w:pPr>
        <w:pStyle w:val="SingleTxtGR"/>
      </w:pPr>
      <w:r w:rsidRPr="00EF251E">
        <w:br w:type="page"/>
      </w:r>
      <w:r w:rsidRPr="00EF251E">
        <w:rPr>
          <w:i/>
          <w:iCs/>
        </w:rPr>
        <w:lastRenderedPageBreak/>
        <w:t>Пункт 4.16.1</w:t>
      </w:r>
      <w:r w:rsidRPr="00EF251E">
        <w:t xml:space="preserve"> изменить следующим образом:</w:t>
      </w:r>
    </w:p>
    <w:p w:rsidR="00EF251E" w:rsidRPr="00EF251E" w:rsidRDefault="00EF251E" w:rsidP="0041361C">
      <w:pPr>
        <w:pStyle w:val="SingleTxtGR"/>
        <w:ind w:left="2268" w:hanging="1134"/>
      </w:pPr>
      <w:r w:rsidRPr="00EF251E">
        <w:t>«4.16.1</w:t>
      </w:r>
      <w:r w:rsidRPr="00EF251E">
        <w:tab/>
      </w:r>
      <w:r w:rsidR="00000EEF">
        <w:t>"</w:t>
      </w:r>
      <w:r w:rsidRPr="00EF251E">
        <w:rPr>
          <w:i/>
        </w:rPr>
        <w:t>Ручной вентиль</w:t>
      </w:r>
      <w:r w:rsidR="00000EEF">
        <w:t>"</w:t>
      </w:r>
      <w:r w:rsidRPr="00EF251E">
        <w:t>: определен в пункте 4.22, жестко прикрепленный к баллону или баку».</w:t>
      </w:r>
    </w:p>
    <w:p w:rsidR="00EF251E" w:rsidRPr="00EF251E" w:rsidRDefault="00EF251E" w:rsidP="00EF251E">
      <w:pPr>
        <w:pStyle w:val="SingleTxtGR"/>
      </w:pPr>
      <w:r w:rsidRPr="00EF251E">
        <w:rPr>
          <w:i/>
          <w:iCs/>
        </w:rPr>
        <w:t>Пункт 4.16.3</w:t>
      </w:r>
      <w:r w:rsidRPr="00EF251E">
        <w:t xml:space="preserve"> изменить следующим образом:</w:t>
      </w:r>
    </w:p>
    <w:p w:rsidR="00EF251E" w:rsidRPr="00EF251E" w:rsidRDefault="00EF251E" w:rsidP="00EF251E">
      <w:pPr>
        <w:pStyle w:val="SingleTxtGR"/>
      </w:pPr>
      <w:r w:rsidRPr="00EF251E">
        <w:t>«4.16.3</w:t>
      </w:r>
      <w:r w:rsidRPr="00EF251E">
        <w:tab/>
      </w:r>
      <w:r w:rsidR="00000EEF">
        <w:t>"</w:t>
      </w:r>
      <w:r w:rsidRPr="00EF251E">
        <w:rPr>
          <w:i/>
        </w:rPr>
        <w:t>Ограничительный клапан</w:t>
      </w:r>
      <w:r w:rsidR="00000EEF">
        <w:t>"</w:t>
      </w:r>
      <w:r w:rsidRPr="00EF251E">
        <w:t>: определен в пункте 4.21».</w:t>
      </w:r>
    </w:p>
    <w:p w:rsidR="00EF251E" w:rsidRPr="00EF251E" w:rsidRDefault="00EF251E" w:rsidP="00EF251E">
      <w:pPr>
        <w:pStyle w:val="SingleTxtGR"/>
      </w:pPr>
      <w:r w:rsidRPr="00EF251E">
        <w:rPr>
          <w:i/>
          <w:iCs/>
        </w:rPr>
        <w:t>Пункт 4.22</w:t>
      </w:r>
      <w:r w:rsidRPr="00EF251E">
        <w:t xml:space="preserve"> изменить следующим образом:</w:t>
      </w:r>
    </w:p>
    <w:p w:rsidR="00E12C5F" w:rsidRPr="00000EEF" w:rsidRDefault="00EF251E" w:rsidP="0041361C">
      <w:pPr>
        <w:pStyle w:val="SingleTxtGR"/>
        <w:ind w:left="2268" w:hanging="1134"/>
      </w:pPr>
      <w:r w:rsidRPr="00EF251E">
        <w:t>«4.22</w:t>
      </w:r>
      <w:r w:rsidRPr="00EF251E">
        <w:tab/>
      </w:r>
      <w:r w:rsidRPr="00EF251E">
        <w:tab/>
      </w:r>
      <w:r w:rsidR="00000EEF">
        <w:t>"</w:t>
      </w:r>
      <w:r w:rsidRPr="00EF251E">
        <w:rPr>
          <w:i/>
        </w:rPr>
        <w:t>Ручной вентиль</w:t>
      </w:r>
      <w:r w:rsidR="00000EEF">
        <w:t>"</w:t>
      </w:r>
      <w:r w:rsidRPr="00EF251E">
        <w:t xml:space="preserve"> означает вентиль, который приводится в действие вручную».</w:t>
      </w:r>
    </w:p>
    <w:p w:rsidR="0041361C" w:rsidRPr="00000EEF" w:rsidRDefault="0041361C" w:rsidP="0041361C">
      <w:pPr>
        <w:pStyle w:val="SingleTxtGR"/>
        <w:spacing w:before="240" w:after="0"/>
        <w:jc w:val="center"/>
        <w:rPr>
          <w:u w:val="single"/>
        </w:rPr>
      </w:pPr>
      <w:r w:rsidRPr="00000EEF">
        <w:rPr>
          <w:u w:val="single"/>
        </w:rPr>
        <w:tab/>
      </w:r>
      <w:r w:rsidRPr="00000EEF">
        <w:rPr>
          <w:u w:val="single"/>
        </w:rPr>
        <w:tab/>
      </w:r>
      <w:r w:rsidRPr="00000EEF">
        <w:rPr>
          <w:u w:val="single"/>
        </w:rPr>
        <w:tab/>
      </w:r>
    </w:p>
    <w:sectPr w:rsidR="0041361C" w:rsidRPr="00000EEF" w:rsidSect="00EF2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F45" w:rsidRPr="00A312BC" w:rsidRDefault="00345F45" w:rsidP="00A312BC"/>
  </w:endnote>
  <w:endnote w:type="continuationSeparator" w:id="0">
    <w:p w:rsidR="00345F45" w:rsidRPr="00A312BC" w:rsidRDefault="00345F4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1E" w:rsidRPr="00EF251E" w:rsidRDefault="00EF251E">
    <w:pPr>
      <w:pStyle w:val="Footer"/>
    </w:pPr>
    <w:r w:rsidRPr="00EF251E">
      <w:rPr>
        <w:b/>
        <w:sz w:val="18"/>
      </w:rPr>
      <w:fldChar w:fldCharType="begin"/>
    </w:r>
    <w:r w:rsidRPr="00EF251E">
      <w:rPr>
        <w:b/>
        <w:sz w:val="18"/>
      </w:rPr>
      <w:instrText xml:space="preserve"> PAGE  \* MERGEFORMAT </w:instrText>
    </w:r>
    <w:r w:rsidRPr="00EF251E">
      <w:rPr>
        <w:b/>
        <w:sz w:val="18"/>
      </w:rPr>
      <w:fldChar w:fldCharType="separate"/>
    </w:r>
    <w:r w:rsidR="00802360">
      <w:rPr>
        <w:b/>
        <w:noProof/>
        <w:sz w:val="18"/>
      </w:rPr>
      <w:t>2</w:t>
    </w:r>
    <w:r w:rsidRPr="00EF251E">
      <w:rPr>
        <w:b/>
        <w:sz w:val="18"/>
      </w:rPr>
      <w:fldChar w:fldCharType="end"/>
    </w:r>
    <w:r>
      <w:rPr>
        <w:b/>
        <w:sz w:val="18"/>
      </w:rPr>
      <w:tab/>
    </w:r>
    <w:r>
      <w:t>GE.17-14248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1E" w:rsidRPr="00EF251E" w:rsidRDefault="00EF251E" w:rsidP="00EF251E">
    <w:pPr>
      <w:pStyle w:val="Footer"/>
      <w:tabs>
        <w:tab w:val="clear" w:pos="9639"/>
        <w:tab w:val="right" w:pos="9638"/>
      </w:tabs>
      <w:rPr>
        <w:b/>
        <w:sz w:val="18"/>
      </w:rPr>
    </w:pPr>
    <w:r>
      <w:t>GE.17-14248</w:t>
    </w:r>
    <w:r>
      <w:tab/>
    </w:r>
    <w:r w:rsidRPr="00EF251E">
      <w:rPr>
        <w:b/>
        <w:sz w:val="18"/>
      </w:rPr>
      <w:fldChar w:fldCharType="begin"/>
    </w:r>
    <w:r w:rsidRPr="00EF251E">
      <w:rPr>
        <w:b/>
        <w:sz w:val="18"/>
      </w:rPr>
      <w:instrText xml:space="preserve"> PAGE  \* MERGEFORMAT </w:instrText>
    </w:r>
    <w:r w:rsidRPr="00EF251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F251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EF251E" w:rsidRDefault="00EF251E" w:rsidP="00EF251E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471D9B1" wp14:editId="1EB9014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17-14248  (R)</w:t>
    </w:r>
    <w:r>
      <w:rPr>
        <w:lang w:val="en-US"/>
      </w:rPr>
      <w:t xml:space="preserve">  130917  150917</w:t>
    </w:r>
    <w:r>
      <w:br/>
    </w:r>
    <w:r w:rsidRPr="00EF251E">
      <w:rPr>
        <w:rFonts w:ascii="C39T30Lfz" w:hAnsi="C39T30Lfz"/>
        <w:spacing w:val="0"/>
        <w:w w:val="100"/>
        <w:sz w:val="56"/>
      </w:rPr>
      <w:t></w:t>
    </w:r>
    <w:r w:rsidRPr="00EF251E">
      <w:rPr>
        <w:rFonts w:ascii="C39T30Lfz" w:hAnsi="C39T30Lfz"/>
        <w:spacing w:val="0"/>
        <w:w w:val="100"/>
        <w:sz w:val="56"/>
      </w:rPr>
      <w:t></w:t>
    </w:r>
    <w:r w:rsidRPr="00EF251E">
      <w:rPr>
        <w:rFonts w:ascii="C39T30Lfz" w:hAnsi="C39T30Lfz"/>
        <w:spacing w:val="0"/>
        <w:w w:val="100"/>
        <w:sz w:val="56"/>
      </w:rPr>
      <w:t></w:t>
    </w:r>
    <w:r w:rsidRPr="00EF251E">
      <w:rPr>
        <w:rFonts w:ascii="C39T30Lfz" w:hAnsi="C39T30Lfz"/>
        <w:spacing w:val="0"/>
        <w:w w:val="100"/>
        <w:sz w:val="56"/>
      </w:rPr>
      <w:t></w:t>
    </w:r>
    <w:r w:rsidRPr="00EF251E">
      <w:rPr>
        <w:rFonts w:ascii="C39T30Lfz" w:hAnsi="C39T30Lfz"/>
        <w:spacing w:val="0"/>
        <w:w w:val="100"/>
        <w:sz w:val="56"/>
      </w:rPr>
      <w:t></w:t>
    </w:r>
    <w:r w:rsidRPr="00EF251E">
      <w:rPr>
        <w:rFonts w:ascii="C39T30Lfz" w:hAnsi="C39T30Lfz"/>
        <w:spacing w:val="0"/>
        <w:w w:val="100"/>
        <w:sz w:val="56"/>
      </w:rPr>
      <w:t></w:t>
    </w:r>
    <w:r w:rsidRPr="00EF251E">
      <w:rPr>
        <w:rFonts w:ascii="C39T30Lfz" w:hAnsi="C39T30Lfz"/>
        <w:spacing w:val="0"/>
        <w:w w:val="100"/>
        <w:sz w:val="56"/>
      </w:rPr>
      <w:t></w:t>
    </w:r>
    <w:r w:rsidRPr="00EF251E">
      <w:rPr>
        <w:rFonts w:ascii="C39T30Lfz" w:hAnsi="C39T30Lfz"/>
        <w:spacing w:val="0"/>
        <w:w w:val="100"/>
        <w:sz w:val="56"/>
      </w:rPr>
      <w:t></w:t>
    </w:r>
    <w:r w:rsidRPr="00EF251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7/11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1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F45" w:rsidRPr="001075E9" w:rsidRDefault="00345F4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45F45" w:rsidRDefault="00345F4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F251E" w:rsidRPr="0041361C" w:rsidRDefault="00EF251E" w:rsidP="00EF251E">
      <w:pPr>
        <w:pStyle w:val="FootnoteText"/>
        <w:rPr>
          <w:lang w:val="ru-RU"/>
        </w:rPr>
      </w:pPr>
      <w:r>
        <w:rPr>
          <w:lang w:val="ru-RU"/>
        </w:rPr>
        <w:tab/>
      </w:r>
      <w:r w:rsidRPr="0041361C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41361C" w:rsidRPr="0041361C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</w:t>
      </w:r>
      <w:r w:rsidR="0041361C">
        <w:rPr>
          <w:lang w:val="en-US"/>
        </w:rPr>
        <w:t> </w:t>
      </w:r>
      <w:r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1E" w:rsidRPr="00EF251E" w:rsidRDefault="005736B5">
    <w:pPr>
      <w:pStyle w:val="Header"/>
    </w:pPr>
    <w:fldSimple w:instr=" TITLE  \* MERGEFORMAT ">
      <w:r w:rsidR="00802360">
        <w:t>ECE/TRANS/WP.29/2017/114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1E" w:rsidRPr="00EF251E" w:rsidRDefault="005736B5" w:rsidP="00EF251E">
    <w:pPr>
      <w:pStyle w:val="Header"/>
      <w:jc w:val="right"/>
    </w:pPr>
    <w:fldSimple w:instr=" TITLE  \* MERGEFORMAT ">
      <w:r w:rsidR="00802360">
        <w:t>ECE/TRANS/WP.29/2017/114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1E" w:rsidRDefault="00EF251E" w:rsidP="00EF251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45"/>
    <w:rsid w:val="00000EE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5A11"/>
    <w:rsid w:val="001C7A89"/>
    <w:rsid w:val="00255343"/>
    <w:rsid w:val="0027151D"/>
    <w:rsid w:val="0028080A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5F45"/>
    <w:rsid w:val="00381C24"/>
    <w:rsid w:val="00387CD4"/>
    <w:rsid w:val="003958D0"/>
    <w:rsid w:val="003A0D43"/>
    <w:rsid w:val="003A48CE"/>
    <w:rsid w:val="003B00E5"/>
    <w:rsid w:val="00407B78"/>
    <w:rsid w:val="0041361C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736B5"/>
    <w:rsid w:val="005961C8"/>
    <w:rsid w:val="005966F1"/>
    <w:rsid w:val="005A5B27"/>
    <w:rsid w:val="005D7914"/>
    <w:rsid w:val="005E2B41"/>
    <w:rsid w:val="005F0B42"/>
    <w:rsid w:val="005F772D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2360"/>
    <w:rsid w:val="00806737"/>
    <w:rsid w:val="00825F8D"/>
    <w:rsid w:val="00834B71"/>
    <w:rsid w:val="00851F24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4E15"/>
    <w:rsid w:val="009608F3"/>
    <w:rsid w:val="009A24AC"/>
    <w:rsid w:val="009C6FE6"/>
    <w:rsid w:val="009D7E7D"/>
    <w:rsid w:val="00A14DA8"/>
    <w:rsid w:val="00A17FEB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04F5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E7862"/>
    <w:rsid w:val="00DF5767"/>
    <w:rsid w:val="00DF71B9"/>
    <w:rsid w:val="00E12C5F"/>
    <w:rsid w:val="00E73F76"/>
    <w:rsid w:val="00EA2C9F"/>
    <w:rsid w:val="00EA420E"/>
    <w:rsid w:val="00ED0BDA"/>
    <w:rsid w:val="00EE142A"/>
    <w:rsid w:val="00EE4658"/>
    <w:rsid w:val="00EF1360"/>
    <w:rsid w:val="00EF251E"/>
    <w:rsid w:val="00EF3220"/>
    <w:rsid w:val="00F2523A"/>
    <w:rsid w:val="00F43903"/>
    <w:rsid w:val="00F634D8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DCC27FE-BD33-4BC5-AAF0-E336CB78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ECE/TRANS/WP.29/2017/114</vt:lpstr>
      <vt:lpstr>ECE/TRANS/WP.29/2017/114</vt:lpstr>
      <vt:lpstr>A/</vt:lpstr>
    </vt:vector>
  </TitlesOfParts>
  <Company>DCM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ECE/TRANS/WP.29/2017/114</dc:title>
  <dc:subject/>
  <dc:creator>Ovchinnikova Olga</dc:creator>
  <cp:keywords/>
  <cp:lastModifiedBy>Marie-Claude Collet</cp:lastModifiedBy>
  <cp:revision>3</cp:revision>
  <cp:lastPrinted>2017-09-26T12:48:00Z</cp:lastPrinted>
  <dcterms:created xsi:type="dcterms:W3CDTF">2017-09-26T12:48:00Z</dcterms:created>
  <dcterms:modified xsi:type="dcterms:W3CDTF">2017-09-26T12:48:00Z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