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Ind w:w="108" w:type="dxa"/>
        <w:tblLook w:val="0000" w:firstRow="0" w:lastRow="0" w:firstColumn="0" w:lastColumn="0" w:noHBand="0" w:noVBand="0"/>
      </w:tblPr>
      <w:tblGrid>
        <w:gridCol w:w="5812"/>
        <w:gridCol w:w="4036"/>
      </w:tblGrid>
      <w:tr w:rsidR="00CF53FF" w:rsidRPr="00510AA1" w:rsidTr="009E09AE">
        <w:tc>
          <w:tcPr>
            <w:tcW w:w="5812" w:type="dxa"/>
            <w:tcBorders>
              <w:left w:val="nil"/>
            </w:tcBorders>
          </w:tcPr>
          <w:p w:rsidR="00CF53FF" w:rsidRPr="003B490A" w:rsidRDefault="00CF53FF" w:rsidP="00770657">
            <w:pPr>
              <w:rPr>
                <w:sz w:val="24"/>
                <w:szCs w:val="24"/>
                <w:lang w:val="en-US"/>
              </w:rPr>
            </w:pPr>
            <w:r w:rsidRPr="003B490A">
              <w:rPr>
                <w:sz w:val="24"/>
                <w:szCs w:val="24"/>
                <w:lang w:val="en-US"/>
              </w:rPr>
              <w:t>Submitted by the expert</w:t>
            </w:r>
            <w:r>
              <w:rPr>
                <w:sz w:val="24"/>
                <w:szCs w:val="24"/>
                <w:lang w:val="en-US"/>
              </w:rPr>
              <w:t>s</w:t>
            </w:r>
            <w:r w:rsidRPr="003B490A">
              <w:rPr>
                <w:sz w:val="24"/>
                <w:szCs w:val="24"/>
                <w:lang w:val="en-US"/>
              </w:rPr>
              <w:t xml:space="preserve"> from ETRTO</w:t>
            </w:r>
          </w:p>
        </w:tc>
        <w:tc>
          <w:tcPr>
            <w:tcW w:w="4036" w:type="dxa"/>
            <w:tcBorders>
              <w:left w:val="nil"/>
            </w:tcBorders>
          </w:tcPr>
          <w:p w:rsidR="00CF53FF" w:rsidRPr="003E4E9F" w:rsidRDefault="00CF53FF" w:rsidP="007706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90A">
              <w:rPr>
                <w:sz w:val="24"/>
                <w:szCs w:val="24"/>
                <w:u w:val="single"/>
                <w:lang w:val="en-US"/>
              </w:rPr>
              <w:t>Informal document</w:t>
            </w:r>
            <w:r w:rsidRPr="003B490A">
              <w:rPr>
                <w:sz w:val="24"/>
                <w:szCs w:val="24"/>
                <w:lang w:val="en-US"/>
              </w:rPr>
              <w:t xml:space="preserve"> </w:t>
            </w:r>
            <w:r w:rsidRPr="003E4E9F">
              <w:rPr>
                <w:b/>
                <w:bCs/>
                <w:sz w:val="24"/>
                <w:szCs w:val="24"/>
                <w:lang w:val="en-US"/>
              </w:rPr>
              <w:t>GR</w:t>
            </w:r>
            <w:r>
              <w:rPr>
                <w:b/>
                <w:bCs/>
                <w:sz w:val="24"/>
                <w:szCs w:val="24"/>
                <w:lang w:val="en-US"/>
              </w:rPr>
              <w:t>RF</w:t>
            </w:r>
            <w:r w:rsidRPr="003E4E9F">
              <w:rPr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81-</w:t>
            </w:r>
            <w:r w:rsidR="001C7B81">
              <w:rPr>
                <w:b/>
                <w:bCs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</w:p>
          <w:p w:rsidR="00CF53FF" w:rsidRPr="003E4E9F" w:rsidRDefault="00CF53FF" w:rsidP="00770657">
            <w:pPr>
              <w:pStyle w:val="Header"/>
              <w:pBdr>
                <w:bottom w:val="none" w:sz="0" w:space="0" w:color="auto"/>
              </w:pBdr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81</w:t>
            </w:r>
            <w:r w:rsidRPr="00E00B5A">
              <w:rPr>
                <w:b w:val="0"/>
                <w:bCs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GRRF, 1 - 5 </w:t>
            </w:r>
            <w:r>
              <w:t xml:space="preserve"> </w:t>
            </w:r>
            <w:r w:rsidRPr="00E00B5A">
              <w:rPr>
                <w:b w:val="0"/>
                <w:bCs/>
                <w:sz w:val="24"/>
                <w:szCs w:val="24"/>
                <w:lang w:val="en-US"/>
              </w:rPr>
              <w:t>February 2016</w:t>
            </w:r>
            <w:r w:rsidRPr="003E4E9F">
              <w:rPr>
                <w:b w:val="0"/>
                <w:bCs/>
                <w:sz w:val="24"/>
                <w:szCs w:val="24"/>
                <w:lang w:val="en-US"/>
              </w:rPr>
              <w:t>,</w:t>
            </w:r>
          </w:p>
          <w:p w:rsidR="00CF53FF" w:rsidRPr="00510AA1" w:rsidRDefault="00CF53FF" w:rsidP="00770657">
            <w:pPr>
              <w:pStyle w:val="Header"/>
              <w:pBdr>
                <w:bottom w:val="none" w:sz="0" w:space="0" w:color="auto"/>
              </w:pBdr>
              <w:rPr>
                <w:b w:val="0"/>
                <w:bCs/>
                <w:sz w:val="20"/>
                <w:lang w:val="en-US"/>
              </w:rPr>
            </w:pPr>
            <w:r w:rsidRPr="00CE272F">
              <w:rPr>
                <w:b w:val="0"/>
                <w:sz w:val="24"/>
                <w:szCs w:val="24"/>
                <w:lang w:val="en-US"/>
              </w:rPr>
              <w:t>A</w:t>
            </w:r>
            <w:r w:rsidRPr="00732E66">
              <w:rPr>
                <w:b w:val="0"/>
                <w:sz w:val="24"/>
                <w:szCs w:val="24"/>
                <w:lang w:val="sv-SE"/>
              </w:rPr>
              <w:t>genda item</w:t>
            </w:r>
            <w:r w:rsidRPr="003E4E9F"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b w:val="0"/>
                <w:sz w:val="24"/>
                <w:szCs w:val="24"/>
                <w:lang w:val="sv-SE"/>
              </w:rPr>
              <w:t>7(c)</w:t>
            </w:r>
          </w:p>
        </w:tc>
      </w:tr>
    </w:tbl>
    <w:p w:rsidR="00866E93" w:rsidRPr="00907534" w:rsidRDefault="00866E93" w:rsidP="00CF53FF">
      <w:pPr>
        <w:pStyle w:val="HChG"/>
        <w:tabs>
          <w:tab w:val="clear" w:pos="851"/>
          <w:tab w:val="right" w:pos="-6237"/>
          <w:tab w:val="left" w:pos="0"/>
          <w:tab w:val="left" w:pos="9639"/>
        </w:tabs>
        <w:ind w:left="0" w:right="0" w:firstLine="0"/>
        <w:jc w:val="both"/>
      </w:pPr>
      <w:r w:rsidRPr="00907534">
        <w:t>Proposal for amendment</w:t>
      </w:r>
      <w:r w:rsidR="00EE7CA1">
        <w:t>s</w:t>
      </w:r>
      <w:r w:rsidRPr="00907534">
        <w:t xml:space="preserve"> to Regulation No. 54 (Tyres for commercial vehicles and their trailers)</w:t>
      </w:r>
    </w:p>
    <w:p w:rsidR="002807CC" w:rsidRPr="00907534" w:rsidRDefault="00866E93" w:rsidP="00CF53FF">
      <w:pPr>
        <w:keepNext/>
        <w:keepLines/>
        <w:spacing w:line="240" w:lineRule="auto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>amending the requirements</w:t>
      </w:r>
      <w:r w:rsidR="00DB1DF3">
        <w:t xml:space="preserve"> for the Arrangement of tyre markings</w:t>
      </w:r>
      <w:r w:rsidR="0020554F" w:rsidRPr="00907534">
        <w:t xml:space="preserve"> </w:t>
      </w:r>
      <w:r w:rsidRPr="00907534">
        <w:t xml:space="preserve">of </w:t>
      </w:r>
      <w:r w:rsidR="00F87B5E" w:rsidRPr="00907534">
        <w:t>UN</w:t>
      </w:r>
      <w:r w:rsidR="000C23F4" w:rsidRPr="00907534">
        <w:t> 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Pr="00907534">
        <w:t>54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Pr="00907534" w:rsidRDefault="00AD504E" w:rsidP="00E66084">
      <w:pPr>
        <w:pStyle w:val="HChG"/>
        <w:ind w:left="567" w:hanging="567"/>
      </w:pPr>
      <w:r w:rsidRPr="00907534">
        <w:t>I.</w:t>
      </w:r>
      <w:r w:rsidRPr="00907534">
        <w:tab/>
      </w:r>
      <w:r w:rsidR="009854F7" w:rsidRPr="00907534">
        <w:t>Proposal</w:t>
      </w:r>
    </w:p>
    <w:p w:rsidR="007A3A71" w:rsidRPr="00907534" w:rsidRDefault="000B389C" w:rsidP="00CF53FF">
      <w:pPr>
        <w:spacing w:after="120" w:line="240" w:lineRule="auto"/>
        <w:ind w:right="993"/>
        <w:jc w:val="both"/>
      </w:pPr>
      <w:r>
        <w:rPr>
          <w:i/>
        </w:rPr>
        <w:t>Annex 3,</w:t>
      </w:r>
      <w:r w:rsidR="007A3A71" w:rsidRPr="00907534">
        <w:rPr>
          <w:i/>
        </w:rPr>
        <w:t xml:space="preserve"> </w:t>
      </w:r>
      <w:r w:rsidR="007A3A71" w:rsidRPr="00907534">
        <w:t>amend to read:</w:t>
      </w:r>
    </w:p>
    <w:p w:rsidR="0027467E" w:rsidRPr="00907534" w:rsidRDefault="001C7B81" w:rsidP="0027467E">
      <w:pPr>
        <w:pStyle w:val="para"/>
      </w:pPr>
      <w: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2991"/>
        <w:gridCol w:w="2930"/>
      </w:tblGrid>
      <w:tr w:rsidR="0027467E" w:rsidRPr="001431C8" w:rsidTr="00770657">
        <w:trPr>
          <w:cantSplit/>
          <w:tblHeader/>
        </w:trPr>
        <w:tc>
          <w:tcPr>
            <w:tcW w:w="1449" w:type="dxa"/>
            <w:vMerge w:val="restart"/>
            <w:shd w:val="clear" w:color="auto" w:fill="auto"/>
            <w:vAlign w:val="bottom"/>
          </w:tcPr>
          <w:p w:rsidR="0027467E" w:rsidRPr="001431C8" w:rsidRDefault="0027467E" w:rsidP="00770657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8"/>
                <w:lang w:val="en-US"/>
              </w:rPr>
            </w:pPr>
          </w:p>
        </w:tc>
        <w:tc>
          <w:tcPr>
            <w:tcW w:w="5921" w:type="dxa"/>
            <w:gridSpan w:val="2"/>
            <w:shd w:val="clear" w:color="auto" w:fill="auto"/>
            <w:vAlign w:val="bottom"/>
          </w:tcPr>
          <w:p w:rsidR="0027467E" w:rsidRPr="001431C8" w:rsidRDefault="0027467E" w:rsidP="00770657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8"/>
                <w:lang w:val="en-US"/>
              </w:rPr>
            </w:pPr>
            <w:r w:rsidRPr="001431C8">
              <w:rPr>
                <w:i/>
                <w:sz w:val="16"/>
                <w:szCs w:val="18"/>
                <w:lang w:val="en-US"/>
              </w:rPr>
              <w:t>Minimum heights of markings</w:t>
            </w:r>
          </w:p>
          <w:p w:rsidR="0027467E" w:rsidRPr="001431C8" w:rsidRDefault="0027467E" w:rsidP="00770657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8"/>
                <w:lang w:val="en-US"/>
              </w:rPr>
            </w:pPr>
            <w:r w:rsidRPr="001431C8">
              <w:rPr>
                <w:i/>
                <w:sz w:val="16"/>
                <w:szCs w:val="18"/>
                <w:lang w:val="en-US"/>
              </w:rPr>
              <w:t>(mm)</w:t>
            </w:r>
          </w:p>
        </w:tc>
      </w:tr>
      <w:tr w:rsidR="0027467E" w:rsidRPr="001431C8" w:rsidTr="00770657">
        <w:trPr>
          <w:cantSplit/>
          <w:tblHeader/>
        </w:trPr>
        <w:tc>
          <w:tcPr>
            <w:tcW w:w="1449" w:type="dxa"/>
            <w:vMerge/>
            <w:shd w:val="clear" w:color="auto" w:fill="auto"/>
          </w:tcPr>
          <w:p w:rsidR="0027467E" w:rsidRPr="001431C8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27467E" w:rsidRPr="00F6025B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6025B">
              <w:rPr>
                <w:i/>
                <w:sz w:val="16"/>
                <w:szCs w:val="16"/>
                <w:lang w:val="en-US"/>
              </w:rPr>
              <w:t>Tyres</w:t>
            </w:r>
            <w:proofErr w:type="spellEnd"/>
            <w:r w:rsidRPr="00F6025B">
              <w:rPr>
                <w:i/>
                <w:sz w:val="16"/>
                <w:szCs w:val="16"/>
                <w:lang w:val="en-US"/>
              </w:rPr>
              <w:t xml:space="preserve"> of nominal rim diameter </w:t>
            </w:r>
            <w:r w:rsidRPr="00F6025B">
              <w:rPr>
                <w:i/>
                <w:sz w:val="16"/>
                <w:szCs w:val="16"/>
              </w:rPr>
              <w:sym w:font="Symbol" w:char="F03C"/>
            </w:r>
            <w:r w:rsidRPr="00F6025B">
              <w:rPr>
                <w:i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F6025B">
              <w:rPr>
                <w:i/>
                <w:sz w:val="16"/>
                <w:szCs w:val="16"/>
              </w:rPr>
              <w:sym w:font="Symbol" w:char="F0A3"/>
            </w:r>
            <w:r>
              <w:rPr>
                <w:i/>
                <w:sz w:val="16"/>
                <w:szCs w:val="16"/>
                <w:lang w:val="en-US"/>
              </w:rPr>
              <w:t> </w:t>
            </w:r>
            <w:r w:rsidRPr="00F6025B">
              <w:rPr>
                <w:i/>
                <w:sz w:val="16"/>
                <w:szCs w:val="16"/>
                <w:lang w:val="en-US"/>
              </w:rPr>
              <w:t>235 mm (Code 9)</w:t>
            </w:r>
          </w:p>
        </w:tc>
        <w:tc>
          <w:tcPr>
            <w:tcW w:w="2930" w:type="dxa"/>
            <w:shd w:val="clear" w:color="auto" w:fill="auto"/>
          </w:tcPr>
          <w:p w:rsidR="0027467E" w:rsidRPr="00F6025B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6025B">
              <w:rPr>
                <w:i/>
                <w:sz w:val="16"/>
                <w:szCs w:val="16"/>
                <w:lang w:val="en-US"/>
              </w:rPr>
              <w:t>Tyres</w:t>
            </w:r>
            <w:proofErr w:type="spellEnd"/>
            <w:r w:rsidRPr="00F6025B">
              <w:rPr>
                <w:i/>
                <w:sz w:val="16"/>
                <w:szCs w:val="16"/>
                <w:lang w:val="en-US"/>
              </w:rPr>
              <w:t xml:space="preserve"> of nominal rim diameter </w:t>
            </w:r>
            <w:r w:rsidRPr="00F6025B">
              <w:rPr>
                <w:i/>
                <w:sz w:val="16"/>
                <w:szCs w:val="16"/>
                <w:lang w:val="fr-FR"/>
              </w:rPr>
              <w:sym w:font="Symbol" w:char="F0B3"/>
            </w:r>
            <w:r w:rsidRPr="00F6025B">
              <w:rPr>
                <w:i/>
                <w:sz w:val="16"/>
                <w:szCs w:val="16"/>
                <w:lang w:val="en-US"/>
              </w:rPr>
              <w:t xml:space="preserve"> 508 mm (Code 20) </w:t>
            </w:r>
            <w:proofErr w:type="spellStart"/>
            <w:r w:rsidRPr="0027467E">
              <w:rPr>
                <w:b/>
                <w:i/>
                <w:sz w:val="16"/>
                <w:szCs w:val="16"/>
                <w:lang w:val="en-US"/>
              </w:rPr>
              <w:t>and</w:t>
            </w:r>
            <w:r w:rsidRPr="0027467E">
              <w:rPr>
                <w:i/>
                <w:strike/>
                <w:sz w:val="16"/>
                <w:szCs w:val="16"/>
                <w:lang w:val="en-US"/>
              </w:rPr>
              <w:t>or</w:t>
            </w:r>
            <w:proofErr w:type="spellEnd"/>
            <w:r w:rsidRPr="00F6025B">
              <w:rPr>
                <w:i/>
                <w:sz w:val="16"/>
                <w:szCs w:val="16"/>
                <w:lang w:val="en-US"/>
              </w:rPr>
              <w:t xml:space="preserve"> of nominal section width </w:t>
            </w:r>
            <w:r w:rsidRPr="00F6025B">
              <w:rPr>
                <w:i/>
                <w:sz w:val="16"/>
                <w:szCs w:val="16"/>
                <w:lang w:val="fr-FR"/>
              </w:rPr>
              <w:sym w:font="Symbol" w:char="F03E"/>
            </w:r>
            <w:r>
              <w:rPr>
                <w:i/>
                <w:sz w:val="16"/>
                <w:szCs w:val="16"/>
                <w:lang w:val="en-US"/>
              </w:rPr>
              <w:t> </w:t>
            </w:r>
            <w:r w:rsidRPr="00F6025B">
              <w:rPr>
                <w:i/>
                <w:sz w:val="16"/>
                <w:szCs w:val="16"/>
                <w:lang w:val="en-US"/>
              </w:rPr>
              <w:t>235 mm (Code 9)</w:t>
            </w:r>
          </w:p>
        </w:tc>
      </w:tr>
      <w:tr w:rsidR="0027467E" w:rsidRPr="001431C8" w:rsidTr="00770657">
        <w:tc>
          <w:tcPr>
            <w:tcW w:w="1449" w:type="dxa"/>
            <w:shd w:val="clear" w:color="auto" w:fill="auto"/>
          </w:tcPr>
          <w:p w:rsidR="0027467E" w:rsidRPr="001431C8" w:rsidRDefault="000B389C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proofErr w:type="spellStart"/>
            <w:r w:rsidRPr="000B389C">
              <w:rPr>
                <w:b/>
                <w:szCs w:val="18"/>
                <w:lang w:val="en-US"/>
              </w:rPr>
              <w:t>b</w:t>
            </w:r>
            <w:r w:rsidR="0027467E" w:rsidRPr="000B389C">
              <w:rPr>
                <w:strike/>
                <w:szCs w:val="18"/>
                <w:lang w:val="en-US"/>
              </w:rPr>
              <w:t>B</w:t>
            </w:r>
            <w:proofErr w:type="spellEnd"/>
          </w:p>
        </w:tc>
        <w:tc>
          <w:tcPr>
            <w:tcW w:w="2991" w:type="dxa"/>
            <w:shd w:val="clear" w:color="auto" w:fill="auto"/>
          </w:tcPr>
          <w:p w:rsidR="0027467E" w:rsidRPr="001431C8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r w:rsidRPr="001431C8">
              <w:rPr>
                <w:szCs w:val="18"/>
                <w:lang w:val="en-US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:rsidR="0027467E" w:rsidRPr="001431C8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r w:rsidRPr="001431C8">
              <w:rPr>
                <w:szCs w:val="18"/>
                <w:lang w:val="en-US"/>
              </w:rPr>
              <w:t>9</w:t>
            </w:r>
          </w:p>
        </w:tc>
      </w:tr>
      <w:tr w:rsidR="0027467E" w:rsidRPr="001431C8" w:rsidTr="00770657">
        <w:trPr>
          <w:cantSplit/>
        </w:trPr>
        <w:tc>
          <w:tcPr>
            <w:tcW w:w="1449" w:type="dxa"/>
            <w:shd w:val="clear" w:color="auto" w:fill="auto"/>
          </w:tcPr>
          <w:p w:rsidR="0027467E" w:rsidRPr="001431C8" w:rsidRDefault="000B389C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proofErr w:type="spellStart"/>
            <w:r w:rsidRPr="000B389C">
              <w:rPr>
                <w:b/>
                <w:szCs w:val="18"/>
                <w:lang w:val="en-US"/>
              </w:rPr>
              <w:t>c</w:t>
            </w:r>
            <w:r w:rsidR="0027467E" w:rsidRPr="000B389C">
              <w:rPr>
                <w:strike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5921" w:type="dxa"/>
            <w:gridSpan w:val="2"/>
            <w:shd w:val="clear" w:color="auto" w:fill="auto"/>
          </w:tcPr>
          <w:p w:rsidR="0027467E" w:rsidRPr="001431C8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r w:rsidRPr="001431C8">
              <w:rPr>
                <w:szCs w:val="18"/>
                <w:lang w:val="en-US"/>
              </w:rPr>
              <w:t>4</w:t>
            </w:r>
          </w:p>
        </w:tc>
      </w:tr>
      <w:tr w:rsidR="0027467E" w:rsidRPr="001431C8" w:rsidTr="00770657">
        <w:trPr>
          <w:cantSplit/>
        </w:trPr>
        <w:tc>
          <w:tcPr>
            <w:tcW w:w="1449" w:type="dxa"/>
            <w:shd w:val="clear" w:color="auto" w:fill="auto"/>
          </w:tcPr>
          <w:p w:rsidR="0027467E" w:rsidRPr="001431C8" w:rsidRDefault="000B389C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proofErr w:type="spellStart"/>
            <w:r w:rsidRPr="000B389C">
              <w:rPr>
                <w:b/>
                <w:szCs w:val="18"/>
                <w:lang w:val="en-US"/>
              </w:rPr>
              <w:t>d</w:t>
            </w:r>
            <w:r w:rsidR="0027467E" w:rsidRPr="000B389C">
              <w:rPr>
                <w:strike/>
                <w:szCs w:val="18"/>
                <w:lang w:val="en-US"/>
              </w:rPr>
              <w:t>D</w:t>
            </w:r>
            <w:proofErr w:type="spellEnd"/>
          </w:p>
        </w:tc>
        <w:tc>
          <w:tcPr>
            <w:tcW w:w="5921" w:type="dxa"/>
            <w:gridSpan w:val="2"/>
            <w:shd w:val="clear" w:color="auto" w:fill="auto"/>
          </w:tcPr>
          <w:p w:rsidR="0027467E" w:rsidRPr="001431C8" w:rsidRDefault="0027467E" w:rsidP="00770657">
            <w:pPr>
              <w:suppressAutoHyphens w:val="0"/>
              <w:spacing w:before="40" w:after="120" w:line="220" w:lineRule="exact"/>
              <w:ind w:left="113" w:right="113"/>
              <w:rPr>
                <w:szCs w:val="18"/>
                <w:lang w:val="en-US"/>
              </w:rPr>
            </w:pPr>
            <w:r w:rsidRPr="001431C8">
              <w:rPr>
                <w:szCs w:val="18"/>
                <w:lang w:val="en-US"/>
              </w:rPr>
              <w:t>6</w:t>
            </w:r>
          </w:p>
        </w:tc>
      </w:tr>
    </w:tbl>
    <w:p w:rsidR="00907534" w:rsidRPr="00907534" w:rsidRDefault="001C7B81" w:rsidP="0027467E">
      <w:pPr>
        <w:pStyle w:val="para"/>
      </w:pPr>
      <w:r>
        <w:t>"</w:t>
      </w:r>
    </w:p>
    <w:p w:rsidR="0020554F" w:rsidRPr="00907534" w:rsidRDefault="0020554F" w:rsidP="00E66084">
      <w:pPr>
        <w:pStyle w:val="HChG"/>
        <w:ind w:left="567" w:hanging="567"/>
      </w:pPr>
      <w:r w:rsidRPr="00907534">
        <w:t>II.</w:t>
      </w:r>
      <w:r w:rsidRPr="00907534">
        <w:tab/>
        <w:t>Justification</w:t>
      </w:r>
    </w:p>
    <w:p w:rsidR="006C3382" w:rsidRDefault="006C3382" w:rsidP="00E66084">
      <w:pPr>
        <w:spacing w:after="120" w:line="240" w:lineRule="auto"/>
        <w:jc w:val="both"/>
      </w:pPr>
      <w:r>
        <w:t xml:space="preserve">The current </w:t>
      </w:r>
      <w:r w:rsidR="000B389C">
        <w:t>text does not provide clear rules for the minimum heights for markings for tyres with nominal rim diameter codes ≥ 20 and nominal section width ≤ 235 and for tyres with nominal rim diameter codes &lt; 20 and nominal section width &gt; 235. Furthermore, in the Figure above the table, lowercase letters are used to denote the dimensions, whereas in the table upper-case letters are used.</w:t>
      </w:r>
    </w:p>
    <w:p w:rsidR="00AD7266" w:rsidRDefault="006C3382" w:rsidP="00E66084">
      <w:pPr>
        <w:spacing w:after="120" w:line="240" w:lineRule="auto"/>
        <w:jc w:val="both"/>
      </w:pPr>
      <w:r>
        <w:t xml:space="preserve">The current proposal aims at </w:t>
      </w:r>
      <w:r w:rsidR="000B389C">
        <w:t>providing clear rules for each combination of nominal section width and nominal rim diameter and to use lower-case letters in both the figure and the table.</w:t>
      </w:r>
    </w:p>
    <w:p w:rsidR="00AD7266" w:rsidRDefault="00AD7266" w:rsidP="00AD7266">
      <w:pPr>
        <w:spacing w:after="12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4659143" cy="20609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143" cy="20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8E" w:rsidRPr="00907534" w:rsidRDefault="00AD7266" w:rsidP="00AD7266">
      <w:pPr>
        <w:pStyle w:val="SingleTxtG"/>
        <w:spacing w:before="120" w:after="0"/>
        <w:ind w:left="2410" w:right="993"/>
        <w:rPr>
          <w:b/>
        </w:rPr>
      </w:pPr>
      <w:r>
        <w:rPr>
          <w:u w:val="single"/>
        </w:rPr>
        <w:t xml:space="preserve">                                                                 </w:t>
      </w:r>
      <w:r w:rsidR="00C27032" w:rsidRPr="00907534">
        <w:rPr>
          <w:u w:val="single"/>
        </w:rPr>
        <w:tab/>
      </w:r>
      <w:r w:rsidR="00C27032" w:rsidRPr="00907534">
        <w:rPr>
          <w:u w:val="single"/>
        </w:rPr>
        <w:tab/>
      </w:r>
    </w:p>
    <w:sectPr w:rsidR="005A198E" w:rsidRPr="00907534" w:rsidSect="004F3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9F" w:rsidRDefault="00D3399F"/>
  </w:endnote>
  <w:endnote w:type="continuationSeparator" w:id="0">
    <w:p w:rsidR="00D3399F" w:rsidRDefault="00D3399F"/>
  </w:endnote>
  <w:endnote w:type="continuationNotice" w:id="1">
    <w:p w:rsidR="00D3399F" w:rsidRDefault="00D33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DF72E5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AD7266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DF72E5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DF72E5" w:rsidRPr="00923752">
      <w:rPr>
        <w:b/>
        <w:sz w:val="18"/>
      </w:rPr>
      <w:fldChar w:fldCharType="separate"/>
    </w:r>
    <w:r w:rsidR="000B389C">
      <w:rPr>
        <w:b/>
        <w:noProof/>
        <w:sz w:val="18"/>
      </w:rPr>
      <w:t>3</w:t>
    </w:r>
    <w:r w:rsidR="00DF72E5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9F" w:rsidRPr="000B175B" w:rsidRDefault="00D339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399F" w:rsidRPr="00FC68B7" w:rsidRDefault="00D339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399F" w:rsidRDefault="00D33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ECE/TRANS/WP.29/GRRF/2015/6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F" w:rsidRDefault="00CF53FF" w:rsidP="00CF53F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89C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E6A"/>
    <w:rsid w:val="0011666B"/>
    <w:rsid w:val="00120241"/>
    <w:rsid w:val="00121464"/>
    <w:rsid w:val="00133987"/>
    <w:rsid w:val="00135B68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6663"/>
    <w:rsid w:val="001C7895"/>
    <w:rsid w:val="001C78A8"/>
    <w:rsid w:val="001C7B81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093F"/>
    <w:rsid w:val="00267F5F"/>
    <w:rsid w:val="00272BAF"/>
    <w:rsid w:val="0027467E"/>
    <w:rsid w:val="002806CA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27B4D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4F39E9"/>
    <w:rsid w:val="00504B2D"/>
    <w:rsid w:val="00515214"/>
    <w:rsid w:val="00515314"/>
    <w:rsid w:val="00517F61"/>
    <w:rsid w:val="0052136D"/>
    <w:rsid w:val="005213F3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664D"/>
    <w:rsid w:val="006B6707"/>
    <w:rsid w:val="006C3382"/>
    <w:rsid w:val="006C3589"/>
    <w:rsid w:val="006C3B77"/>
    <w:rsid w:val="006D010D"/>
    <w:rsid w:val="006D1E24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09AE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D7266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338B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F20B1"/>
    <w:rsid w:val="00CF53FF"/>
    <w:rsid w:val="00D01544"/>
    <w:rsid w:val="00D10E2D"/>
    <w:rsid w:val="00D2031B"/>
    <w:rsid w:val="00D248B6"/>
    <w:rsid w:val="00D25C23"/>
    <w:rsid w:val="00D25FE2"/>
    <w:rsid w:val="00D26E07"/>
    <w:rsid w:val="00D3399F"/>
    <w:rsid w:val="00D34C3D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1DF3"/>
    <w:rsid w:val="00DB225E"/>
    <w:rsid w:val="00DB5483"/>
    <w:rsid w:val="00DC6D39"/>
    <w:rsid w:val="00DF0429"/>
    <w:rsid w:val="00DF37B7"/>
    <w:rsid w:val="00DF636C"/>
    <w:rsid w:val="00DF6D92"/>
    <w:rsid w:val="00DF72E5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66084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F03C32"/>
    <w:rsid w:val="00F0480F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6F11-861D-4A6C-BE6F-AF812D1E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</TotalTime>
  <Pages>1</Pages>
  <Words>244</Words>
  <Characters>1255</Characters>
  <Application>Microsoft Office Word</Application>
  <DocSecurity>0</DocSecurity>
  <Lines>22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Francois E. Guichard</cp:lastModifiedBy>
  <cp:revision>8</cp:revision>
  <cp:lastPrinted>2014-11-10T09:08:00Z</cp:lastPrinted>
  <dcterms:created xsi:type="dcterms:W3CDTF">2016-01-07T11:05:00Z</dcterms:created>
  <dcterms:modified xsi:type="dcterms:W3CDTF">2016-01-21T12:54:00Z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