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55FDE" w:rsidTr="007F20FA">
        <w:trPr>
          <w:trHeight w:hRule="exact" w:val="851"/>
        </w:trPr>
        <w:tc>
          <w:tcPr>
            <w:tcW w:w="1276" w:type="dxa"/>
            <w:tcBorders>
              <w:bottom w:val="single" w:sz="4" w:space="0" w:color="auto"/>
            </w:tcBorders>
          </w:tcPr>
          <w:p w:rsidR="00F35BAF" w:rsidRPr="00055FDE" w:rsidRDefault="00F35BAF" w:rsidP="00055FDE">
            <w:bookmarkStart w:id="0" w:name="_GoBack"/>
            <w:bookmarkEnd w:id="0"/>
          </w:p>
        </w:tc>
        <w:tc>
          <w:tcPr>
            <w:tcW w:w="2268" w:type="dxa"/>
            <w:tcBorders>
              <w:bottom w:val="single" w:sz="4" w:space="0" w:color="auto"/>
            </w:tcBorders>
            <w:vAlign w:val="bottom"/>
          </w:tcPr>
          <w:p w:rsidR="00F35BAF" w:rsidRPr="00055FDE" w:rsidRDefault="00F35BAF" w:rsidP="00892A2F">
            <w:pPr>
              <w:spacing w:after="80" w:line="300" w:lineRule="exact"/>
              <w:rPr>
                <w:sz w:val="28"/>
              </w:rPr>
            </w:pPr>
            <w:r w:rsidRPr="00055FDE">
              <w:rPr>
                <w:sz w:val="28"/>
              </w:rPr>
              <w:t>Nations Unies</w:t>
            </w:r>
          </w:p>
        </w:tc>
        <w:tc>
          <w:tcPr>
            <w:tcW w:w="6095" w:type="dxa"/>
            <w:gridSpan w:val="2"/>
            <w:tcBorders>
              <w:bottom w:val="single" w:sz="4" w:space="0" w:color="auto"/>
            </w:tcBorders>
            <w:vAlign w:val="bottom"/>
          </w:tcPr>
          <w:p w:rsidR="00F35BAF" w:rsidRPr="007E3E83" w:rsidRDefault="007E3E83" w:rsidP="007E3E83">
            <w:pPr>
              <w:jc w:val="right"/>
            </w:pPr>
            <w:r w:rsidRPr="007E3E83">
              <w:rPr>
                <w:sz w:val="40"/>
              </w:rPr>
              <w:t>ECE</w:t>
            </w:r>
            <w:r>
              <w:t>/TRANS/WP.29/GRRF/2016/25</w:t>
            </w:r>
          </w:p>
        </w:tc>
      </w:tr>
      <w:tr w:rsidR="00E877F1" w:rsidRPr="00E877F1" w:rsidTr="00892A2F">
        <w:trPr>
          <w:trHeight w:hRule="exact" w:val="2835"/>
        </w:trPr>
        <w:tc>
          <w:tcPr>
            <w:tcW w:w="1276" w:type="dxa"/>
            <w:tcBorders>
              <w:top w:val="single" w:sz="4" w:space="0" w:color="auto"/>
              <w:bottom w:val="single" w:sz="12" w:space="0" w:color="auto"/>
            </w:tcBorders>
          </w:tcPr>
          <w:p w:rsidR="00F35BAF" w:rsidRPr="00055FDE" w:rsidRDefault="00F35BAF" w:rsidP="00892A2F">
            <w:pPr>
              <w:spacing w:before="120"/>
              <w:jc w:val="center"/>
            </w:pPr>
            <w:r w:rsidRPr="00055FDE">
              <w:rPr>
                <w:noProof/>
                <w:lang w:val="en-GB" w:eastAsia="en-GB"/>
              </w:rPr>
              <w:drawing>
                <wp:inline distT="0" distB="0" distL="0" distR="0" wp14:anchorId="3AB813ED" wp14:editId="42E14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55FDE" w:rsidRDefault="00F35BAF" w:rsidP="00892A2F">
            <w:pPr>
              <w:spacing w:before="120" w:line="420" w:lineRule="exact"/>
              <w:rPr>
                <w:b/>
                <w:sz w:val="40"/>
                <w:szCs w:val="40"/>
              </w:rPr>
            </w:pPr>
            <w:r w:rsidRPr="00055FDE">
              <w:rPr>
                <w:b/>
                <w:sz w:val="40"/>
                <w:szCs w:val="40"/>
              </w:rPr>
              <w:t>Conseil économique et social</w:t>
            </w:r>
          </w:p>
        </w:tc>
        <w:tc>
          <w:tcPr>
            <w:tcW w:w="2835" w:type="dxa"/>
            <w:tcBorders>
              <w:top w:val="single" w:sz="4" w:space="0" w:color="auto"/>
              <w:bottom w:val="single" w:sz="12" w:space="0" w:color="auto"/>
            </w:tcBorders>
          </w:tcPr>
          <w:p w:rsidR="00F35BAF" w:rsidRPr="00E877F1" w:rsidRDefault="00055FDE" w:rsidP="00892A2F">
            <w:pPr>
              <w:spacing w:before="240"/>
            </w:pPr>
            <w:r w:rsidRPr="00E877F1">
              <w:t>Distr. générale</w:t>
            </w:r>
          </w:p>
          <w:p w:rsidR="00055FDE" w:rsidRPr="00E877F1" w:rsidRDefault="004653C4" w:rsidP="00055FDE">
            <w:pPr>
              <w:spacing w:line="240" w:lineRule="exact"/>
            </w:pPr>
            <w:r w:rsidRPr="00E877F1">
              <w:t>7</w:t>
            </w:r>
            <w:r w:rsidR="00055FDE" w:rsidRPr="00E877F1">
              <w:t xml:space="preserve"> </w:t>
            </w:r>
            <w:r w:rsidR="004819FF" w:rsidRPr="00E877F1">
              <w:t>juillet</w:t>
            </w:r>
            <w:r w:rsidR="00055FDE" w:rsidRPr="00E877F1">
              <w:t xml:space="preserve"> 2016</w:t>
            </w:r>
          </w:p>
          <w:p w:rsidR="00055FDE" w:rsidRPr="00E877F1" w:rsidRDefault="000923B0" w:rsidP="00055FDE">
            <w:pPr>
              <w:spacing w:line="240" w:lineRule="exact"/>
            </w:pPr>
            <w:r w:rsidRPr="00E877F1">
              <w:t>Français</w:t>
            </w:r>
          </w:p>
          <w:p w:rsidR="00055FDE" w:rsidRPr="00E877F1" w:rsidRDefault="00055FDE" w:rsidP="003F5785">
            <w:pPr>
              <w:spacing w:line="240" w:lineRule="exact"/>
            </w:pPr>
            <w:r w:rsidRPr="00E877F1">
              <w:t>Original : anglais</w:t>
            </w:r>
            <w:r w:rsidR="003F5785" w:rsidRPr="00E877F1">
              <w:t>/</w:t>
            </w:r>
            <w:r w:rsidR="00C56E2D" w:rsidRPr="00E877F1">
              <w:t>français</w:t>
            </w:r>
            <w:r w:rsidR="003F5785" w:rsidRPr="00E877F1">
              <w:t>/</w:t>
            </w:r>
            <w:r w:rsidR="00C56E2D" w:rsidRPr="00E877F1">
              <w:t>russe</w:t>
            </w:r>
          </w:p>
        </w:tc>
      </w:tr>
    </w:tbl>
    <w:p w:rsidR="00C56E2D" w:rsidRDefault="00C56E2D" w:rsidP="00C56E2D">
      <w:pPr>
        <w:pStyle w:val="H1"/>
        <w:spacing w:after="120"/>
        <w:rPr>
          <w:sz w:val="28"/>
        </w:rPr>
      </w:pPr>
      <w:r>
        <w:rPr>
          <w:sz w:val="28"/>
        </w:rPr>
        <w:t>Commission économique pour l’Europe</w:t>
      </w:r>
    </w:p>
    <w:p w:rsidR="00C56E2D" w:rsidRDefault="00C56E2D" w:rsidP="00C56E2D">
      <w:pPr>
        <w:pStyle w:val="H1"/>
        <w:spacing w:after="120" w:line="300" w:lineRule="exact"/>
        <w:rPr>
          <w:b w:val="0"/>
          <w:sz w:val="28"/>
        </w:rPr>
      </w:pPr>
      <w:r>
        <w:rPr>
          <w:b w:val="0"/>
          <w:sz w:val="28"/>
        </w:rPr>
        <w:t>Comité des transports intérieurs</w:t>
      </w:r>
    </w:p>
    <w:p w:rsidR="00C56E2D" w:rsidRDefault="00C56E2D" w:rsidP="00C56E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Forum mondial de l’harmonisation des Règlements </w:t>
      </w:r>
      <w:r>
        <w:rPr>
          <w:lang w:val="fr-FR"/>
        </w:rPr>
        <w:br/>
        <w:t>concernant les véhicules</w:t>
      </w:r>
    </w:p>
    <w:p w:rsidR="00C56E2D" w:rsidRDefault="00C56E2D" w:rsidP="00C56E2D">
      <w:pPr>
        <w:spacing w:line="120" w:lineRule="exact"/>
        <w:rPr>
          <w:sz w:val="10"/>
          <w:lang w:val="fr-FR"/>
        </w:rPr>
      </w:pPr>
    </w:p>
    <w:p w:rsidR="00C56E2D" w:rsidRDefault="00C56E2D" w:rsidP="00C56E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Groupe de travail en matière de roulement et de freinage</w:t>
      </w:r>
    </w:p>
    <w:p w:rsidR="00C56E2D" w:rsidRDefault="00C56E2D" w:rsidP="00C56E2D">
      <w:pPr>
        <w:spacing w:line="120" w:lineRule="exact"/>
        <w:rPr>
          <w:sz w:val="10"/>
          <w:lang w:val="fr-FR"/>
        </w:rPr>
      </w:pPr>
    </w:p>
    <w:p w:rsidR="00C56E2D" w:rsidRDefault="00C56E2D" w:rsidP="00C56E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Quatre-vingt-deuxième session</w:t>
      </w:r>
    </w:p>
    <w:p w:rsidR="00C56E2D" w:rsidRDefault="00C56E2D" w:rsidP="00C56E2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Genève, 20-23 septembre 2016</w:t>
      </w:r>
    </w:p>
    <w:p w:rsidR="00C56E2D" w:rsidRDefault="00C56E2D" w:rsidP="00C56E2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Point 3 c) de l’ordre du jour provisoire</w:t>
      </w:r>
    </w:p>
    <w:p w:rsidR="00055FDE" w:rsidRPr="003F5785" w:rsidRDefault="00C56E2D" w:rsidP="00C56E2D">
      <w:pPr>
        <w:rPr>
          <w:b/>
        </w:rPr>
      </w:pPr>
      <w:r w:rsidRPr="003F5785">
        <w:rPr>
          <w:b/>
          <w:lang w:val="fr-FR"/>
        </w:rPr>
        <w:t>Règlements n</w:t>
      </w:r>
      <w:r w:rsidRPr="003F5785">
        <w:rPr>
          <w:b/>
          <w:vertAlign w:val="superscript"/>
          <w:lang w:val="fr-FR"/>
        </w:rPr>
        <w:t>os</w:t>
      </w:r>
      <w:r w:rsidRPr="003F5785">
        <w:rPr>
          <w:b/>
          <w:lang w:val="fr-FR"/>
        </w:rPr>
        <w:t> 13 et 13-H - Clarifications</w:t>
      </w:r>
    </w:p>
    <w:p w:rsidR="00055FDE" w:rsidRPr="00055FDE" w:rsidRDefault="00055FDE" w:rsidP="00055FDE">
      <w:pPr>
        <w:pStyle w:val="HChG"/>
      </w:pPr>
      <w:r w:rsidRPr="00055FDE">
        <w:tab/>
      </w:r>
      <w:r w:rsidRPr="00055FDE">
        <w:tab/>
      </w:r>
      <w:r w:rsidRPr="00CD1300">
        <w:t xml:space="preserve">Proposition de </w:t>
      </w:r>
      <w:r w:rsidR="00830D39" w:rsidRPr="00CD1300">
        <w:t>rectificatif</w:t>
      </w:r>
      <w:r w:rsidRPr="00CD1300">
        <w:t xml:space="preserve"> à la </w:t>
      </w:r>
      <w:r w:rsidR="003F5785" w:rsidRPr="00CD1300">
        <w:t>Revision 8</w:t>
      </w:r>
      <w:r w:rsidRPr="00CD1300">
        <w:t xml:space="preserve"> </w:t>
      </w:r>
      <w:r w:rsidR="003F5785" w:rsidRPr="00CD1300">
        <w:t>du</w:t>
      </w:r>
      <w:r w:rsidRPr="00CD1300">
        <w:t xml:space="preserve"> Règlement n</w:t>
      </w:r>
      <w:r w:rsidRPr="00CD1300">
        <w:rPr>
          <w:vertAlign w:val="superscript"/>
        </w:rPr>
        <w:t>o</w:t>
      </w:r>
      <w:r w:rsidRPr="00CD1300">
        <w:t> 13 (</w:t>
      </w:r>
      <w:r w:rsidR="00CD1300" w:rsidRPr="00CD1300">
        <w:t>Freinage des poids lourds</w:t>
      </w:r>
      <w:r w:rsidRPr="00CD1300">
        <w:t>)</w:t>
      </w:r>
    </w:p>
    <w:p w:rsidR="00055FDE" w:rsidRPr="00055FDE" w:rsidRDefault="00055FDE" w:rsidP="00055FDE">
      <w:pPr>
        <w:pStyle w:val="H1G"/>
      </w:pPr>
      <w:r>
        <w:tab/>
      </w:r>
      <w:r>
        <w:tab/>
      </w:r>
      <w:r w:rsidR="00C56E2D">
        <w:t>Communication de l’expert de la Fédération de Russie</w:t>
      </w:r>
      <w:r w:rsidRPr="00FF03D9">
        <w:rPr>
          <w:rStyle w:val="FootnoteReference"/>
          <w:b w:val="0"/>
          <w:sz w:val="20"/>
          <w:vertAlign w:val="baseline"/>
        </w:rPr>
        <w:footnoteReference w:customMarkFollows="1" w:id="2"/>
        <w:t>*</w:t>
      </w:r>
    </w:p>
    <w:p w:rsidR="00055FDE" w:rsidRPr="00055FDE" w:rsidRDefault="00C56E2D" w:rsidP="00055FDE">
      <w:pPr>
        <w:pStyle w:val="SingleTxtG"/>
        <w:ind w:firstLine="567"/>
      </w:pPr>
      <w:r>
        <w:t xml:space="preserve">Le texte reproduit ci-après a été établi par l'expert de la Fédération de Russie et propose un alignement du texte anglais et russe. Les modifications qu’il est proposé d’apporter au texte actuel du Règlement apparaissent en caractères gras pour les ajouts ou biffés pour les </w:t>
      </w:r>
      <w:r w:rsidR="003F5785">
        <w:t>suppressions.</w:t>
      </w:r>
    </w:p>
    <w:p w:rsidR="00C56E2D" w:rsidRPr="00830D39" w:rsidRDefault="00055FDE" w:rsidP="00830D39">
      <w:pPr>
        <w:pStyle w:val="HChG"/>
      </w:pPr>
      <w:r w:rsidRPr="00055FDE">
        <w:br w:type="page"/>
      </w:r>
      <w:r w:rsidR="00C56E2D" w:rsidRPr="00830D39">
        <w:lastRenderedPageBreak/>
        <w:tab/>
        <w:t>I.</w:t>
      </w:r>
      <w:r w:rsidR="00C56E2D" w:rsidRPr="00830D39">
        <w:tab/>
        <w:t>Proposition</w:t>
      </w:r>
    </w:p>
    <w:p w:rsidR="00C56E2D" w:rsidRPr="00984313" w:rsidRDefault="00C56E2D" w:rsidP="00C56E2D">
      <w:pPr>
        <w:pStyle w:val="SingleTxt"/>
        <w:rPr>
          <w:lang w:val="fr-CH"/>
        </w:rPr>
      </w:pPr>
      <w:r w:rsidRPr="00984313">
        <w:rPr>
          <w:i/>
          <w:lang w:val="fr-CH"/>
        </w:rPr>
        <w:t>Dans l'</w:t>
      </w:r>
      <w:r w:rsidR="00830D39">
        <w:rPr>
          <w:i/>
          <w:lang w:val="fr-CH"/>
        </w:rPr>
        <w:t>A</w:t>
      </w:r>
      <w:r w:rsidRPr="00984313">
        <w:rPr>
          <w:i/>
          <w:lang w:val="fr-CH"/>
        </w:rPr>
        <w:t>nnexe 12, par. 2.2.27</w:t>
      </w:r>
      <w:r w:rsidR="003F5785">
        <w:rPr>
          <w:i/>
          <w:lang w:val="fr-CH"/>
        </w:rPr>
        <w:t>.</w:t>
      </w:r>
      <w:r w:rsidRPr="00984313">
        <w:rPr>
          <w:i/>
          <w:lang w:val="fr-CH"/>
        </w:rPr>
        <w:t>, texte de la version russe</w:t>
      </w:r>
      <w:r w:rsidRPr="00984313">
        <w:rPr>
          <w:lang w:val="fr-CH"/>
        </w:rPr>
        <w:t xml:space="preserve">, </w:t>
      </w:r>
      <w:proofErr w:type="gramStart"/>
      <w:r w:rsidRPr="00984313">
        <w:rPr>
          <w:lang w:val="fr-CH"/>
        </w:rPr>
        <w:t>corriger</w:t>
      </w:r>
      <w:proofErr w:type="gramEnd"/>
      <w:r w:rsidRPr="00984313">
        <w:rPr>
          <w:lang w:val="fr-CH"/>
        </w:rPr>
        <w:t xml:space="preserve"> comme suit:</w:t>
      </w:r>
    </w:p>
    <w:p w:rsidR="00F9573C" w:rsidRPr="000F1C91" w:rsidRDefault="00C56E2D" w:rsidP="00C56E2D">
      <w:pPr>
        <w:pStyle w:val="SingleTxt"/>
        <w:rPr>
          <w:lang w:val="ru-RU"/>
        </w:rPr>
      </w:pPr>
      <w:r w:rsidRPr="00AB2251">
        <w:rPr>
          <w:lang w:val="ru-RU"/>
        </w:rPr>
        <w:t>«2.2.27</w:t>
      </w:r>
      <w:r>
        <w:rPr>
          <w:lang w:val="ru-RU"/>
        </w:rPr>
        <w:t>.</w:t>
      </w:r>
      <w:r w:rsidRPr="00AB2251">
        <w:rPr>
          <w:lang w:val="ru-RU"/>
        </w:rPr>
        <w:tab/>
      </w:r>
      <w:r w:rsidRPr="00557A69">
        <w:t>s</w:t>
      </w:r>
      <w:r w:rsidRPr="00557A69">
        <w:rPr>
          <w:vertAlign w:val="subscript"/>
        </w:rPr>
        <w:t>r</w:t>
      </w:r>
      <w:r w:rsidRPr="00AB2251">
        <w:rPr>
          <w:lang w:val="ru-RU"/>
        </w:rPr>
        <w:t>:</w:t>
      </w:r>
      <w:r w:rsidRPr="00AB2251">
        <w:rPr>
          <w:lang w:val="ru-RU"/>
        </w:rPr>
        <w:tab/>
      </w:r>
      <w:r w:rsidRPr="00E526EA">
        <w:rPr>
          <w:lang w:val="ru-RU"/>
        </w:rPr>
        <w:t xml:space="preserve">максимально допустимый </w:t>
      </w:r>
      <w:r w:rsidRPr="009A7D46">
        <w:rPr>
          <w:strike/>
          <w:lang w:val="ru-RU"/>
        </w:rPr>
        <w:t>момент на рычаге</w:t>
      </w:r>
      <w:r w:rsidRPr="00E526EA">
        <w:rPr>
          <w:lang w:val="ru-RU"/>
        </w:rPr>
        <w:t xml:space="preserve"> </w:t>
      </w:r>
      <w:r w:rsidRPr="002F5DD6">
        <w:rPr>
          <w:b/>
          <w:lang w:val="ru-RU"/>
        </w:rPr>
        <w:t>ход</w:t>
      </w:r>
      <w:r>
        <w:rPr>
          <w:b/>
          <w:lang w:val="ru-RU"/>
        </w:rPr>
        <w:t xml:space="preserve"> рычага</w:t>
      </w:r>
      <w:r>
        <w:rPr>
          <w:lang w:val="ru-RU"/>
        </w:rPr>
        <w:t xml:space="preserve"> </w:t>
      </w:r>
      <w:r w:rsidRPr="00E526EA">
        <w:rPr>
          <w:lang w:val="ru-RU"/>
        </w:rPr>
        <w:t>управления тормозом при движении прицепа назад</w:t>
      </w:r>
      <w:proofErr w:type="gramStart"/>
      <w:r w:rsidRPr="00AB2251">
        <w:rPr>
          <w:color w:val="000000"/>
          <w:lang w:val="ru-RU"/>
        </w:rPr>
        <w:t>;</w:t>
      </w:r>
      <w:r>
        <w:rPr>
          <w:lang w:val="ru-RU"/>
        </w:rPr>
        <w:t>»</w:t>
      </w:r>
      <w:proofErr w:type="gramEnd"/>
    </w:p>
    <w:p w:rsidR="00C56E2D" w:rsidRPr="00830D39" w:rsidRDefault="00C56E2D" w:rsidP="00830D39">
      <w:pPr>
        <w:pStyle w:val="HChG"/>
      </w:pPr>
      <w:r w:rsidRPr="004653C4">
        <w:rPr>
          <w:lang w:val="ru-RU"/>
        </w:rPr>
        <w:tab/>
      </w:r>
      <w:r w:rsidRPr="00830D39">
        <w:t>II.</w:t>
      </w:r>
      <w:r w:rsidRPr="00830D39">
        <w:tab/>
        <w:t>Justification</w:t>
      </w:r>
    </w:p>
    <w:p w:rsidR="00C56E2D" w:rsidRPr="00984313" w:rsidRDefault="00C56E2D" w:rsidP="00C56E2D">
      <w:pPr>
        <w:pStyle w:val="SingleTxt"/>
        <w:rPr>
          <w:lang w:val="fr-CH"/>
        </w:rPr>
      </w:pPr>
      <w:r w:rsidRPr="006D0011">
        <w:tab/>
      </w:r>
      <w:r>
        <w:t xml:space="preserve">Cette proposition, sans objet en français, a pour but d'aligner la version russe avec la version anglaise originale en corrigeant la traduction du mot </w:t>
      </w:r>
      <w:r w:rsidRPr="00C56E2D">
        <w:rPr>
          <w:lang w:val="fr-CH"/>
        </w:rPr>
        <w:t>«</w:t>
      </w:r>
      <w:r>
        <w:t>course</w:t>
      </w:r>
      <w:r w:rsidRPr="00984313">
        <w:rPr>
          <w:lang w:val="fr-CH"/>
        </w:rPr>
        <w:t>»</w:t>
      </w:r>
      <w:r>
        <w:t xml:space="preserve">. </w:t>
      </w:r>
      <w:r w:rsidR="00984313">
        <w:t xml:space="preserve">Le mot correspondant en russe est </w:t>
      </w:r>
      <w:r w:rsidR="00984313" w:rsidRPr="00984313">
        <w:rPr>
          <w:lang w:val="fr-CH"/>
        </w:rPr>
        <w:t>“</w:t>
      </w:r>
      <w:proofErr w:type="spellStart"/>
      <w:r w:rsidR="00984313">
        <w:t>ход</w:t>
      </w:r>
      <w:proofErr w:type="spellEnd"/>
      <w:r w:rsidR="00984313" w:rsidRPr="00984313">
        <w:rPr>
          <w:lang w:val="fr-CH"/>
        </w:rPr>
        <w:t xml:space="preserve">”. Le texte original a mal </w:t>
      </w:r>
      <w:r w:rsidR="00984313">
        <w:rPr>
          <w:lang w:val="fr-CH"/>
        </w:rPr>
        <w:t>été traduit en russe.</w:t>
      </w:r>
    </w:p>
    <w:p w:rsidR="00ED5297" w:rsidRPr="000F1C91" w:rsidRDefault="00ED5297" w:rsidP="00ED5297">
      <w:pPr>
        <w:pStyle w:val="SingleTxtG"/>
        <w:spacing w:before="240" w:after="0"/>
        <w:jc w:val="center"/>
        <w:rPr>
          <w:u w:val="single"/>
        </w:rPr>
      </w:pPr>
      <w:r w:rsidRPr="000F1C91">
        <w:rPr>
          <w:u w:val="single"/>
        </w:rPr>
        <w:tab/>
      </w:r>
      <w:r w:rsidRPr="000F1C91">
        <w:rPr>
          <w:u w:val="single"/>
        </w:rPr>
        <w:tab/>
      </w:r>
      <w:r w:rsidRPr="000F1C91">
        <w:rPr>
          <w:u w:val="single"/>
        </w:rPr>
        <w:tab/>
      </w:r>
    </w:p>
    <w:sectPr w:rsidR="00ED5297" w:rsidRPr="000F1C91" w:rsidSect="00055F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16" w:rsidRDefault="006F4816" w:rsidP="00F95C08">
      <w:pPr>
        <w:spacing w:line="240" w:lineRule="auto"/>
      </w:pPr>
    </w:p>
  </w:endnote>
  <w:endnote w:type="continuationSeparator" w:id="0">
    <w:p w:rsidR="006F4816" w:rsidRPr="00AC3823" w:rsidRDefault="006F4816" w:rsidP="00AC3823">
      <w:pPr>
        <w:pStyle w:val="Footer"/>
      </w:pPr>
    </w:p>
  </w:endnote>
  <w:endnote w:type="continuationNotice" w:id="1">
    <w:p w:rsidR="006F4816" w:rsidRDefault="006F48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DE" w:rsidRPr="00055FDE" w:rsidRDefault="00055FDE" w:rsidP="00055FDE">
    <w:pPr>
      <w:pStyle w:val="Footer"/>
      <w:tabs>
        <w:tab w:val="right" w:pos="9638"/>
      </w:tabs>
    </w:pPr>
    <w:r w:rsidRPr="00055FDE">
      <w:rPr>
        <w:b/>
        <w:sz w:val="18"/>
      </w:rPr>
      <w:fldChar w:fldCharType="begin"/>
    </w:r>
    <w:r w:rsidRPr="00055FDE">
      <w:rPr>
        <w:b/>
        <w:sz w:val="18"/>
      </w:rPr>
      <w:instrText xml:space="preserve"> PAGE  \* MERGEFORMAT </w:instrText>
    </w:r>
    <w:r w:rsidRPr="00055FDE">
      <w:rPr>
        <w:b/>
        <w:sz w:val="18"/>
      </w:rPr>
      <w:fldChar w:fldCharType="separate"/>
    </w:r>
    <w:r w:rsidR="005D72A1">
      <w:rPr>
        <w:b/>
        <w:noProof/>
        <w:sz w:val="18"/>
      </w:rPr>
      <w:t>2</w:t>
    </w:r>
    <w:r w:rsidRPr="00055FD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DE" w:rsidRPr="00055FDE" w:rsidRDefault="00055FDE" w:rsidP="00055FDE">
    <w:pPr>
      <w:pStyle w:val="Footer"/>
      <w:tabs>
        <w:tab w:val="right" w:pos="9638"/>
      </w:tabs>
      <w:rPr>
        <w:b/>
        <w:sz w:val="18"/>
      </w:rPr>
    </w:pPr>
    <w:r>
      <w:t>GE.16-05947</w:t>
    </w:r>
    <w:r>
      <w:tab/>
    </w:r>
    <w:r w:rsidRPr="00055FDE">
      <w:rPr>
        <w:b/>
        <w:sz w:val="18"/>
      </w:rPr>
      <w:fldChar w:fldCharType="begin"/>
    </w:r>
    <w:r w:rsidRPr="00055FDE">
      <w:rPr>
        <w:b/>
        <w:sz w:val="18"/>
      </w:rPr>
      <w:instrText xml:space="preserve"> PAGE  \* MERGEFORMAT </w:instrText>
    </w:r>
    <w:r w:rsidRPr="00055FDE">
      <w:rPr>
        <w:b/>
        <w:sz w:val="18"/>
      </w:rPr>
      <w:fldChar w:fldCharType="separate"/>
    </w:r>
    <w:r>
      <w:rPr>
        <w:b/>
        <w:noProof/>
        <w:sz w:val="18"/>
      </w:rPr>
      <w:t>3</w:t>
    </w:r>
    <w:r w:rsidRPr="00055F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83" w:rsidRPr="007E3E83" w:rsidRDefault="007E3E83" w:rsidP="007E3E83">
    <w:pPr>
      <w:pStyle w:val="Footer"/>
      <w:spacing w:before="120"/>
      <w:rPr>
        <w:sz w:val="20"/>
      </w:rPr>
    </w:pPr>
    <w:r>
      <w:rPr>
        <w:sz w:val="20"/>
      </w:rPr>
      <w:t>GE.16-11611  (F</w:t>
    </w:r>
    <w:proofErr w:type="gramStart"/>
    <w:r>
      <w:rPr>
        <w:sz w:val="20"/>
      </w:rPr>
      <w:t>)</w:t>
    </w:r>
    <w:proofErr w:type="gramEnd"/>
    <w:r>
      <w:rPr>
        <w:sz w:val="20"/>
      </w:rPr>
      <w:br/>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sz w:val="56"/>
      </w:rPr>
      <w:t></w:t>
    </w:r>
    <w:r w:rsidRPr="007E3E83">
      <w:rPr>
        <w:rFonts w:ascii="C39T30Lfz" w:hAnsi="C39T30Lfz"/>
        <w:noProof/>
        <w:sz w:val="56"/>
        <w:lang w:val="en-GB"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6104" cy="636104"/>
          <wp:effectExtent l="0" t="0" r="0" b="0"/>
          <wp:wrapNone/>
          <wp:docPr id="2" name="Image 1" descr="http://undocs.org/m2/QRCode.ashx?DS=ECE/TRANS/WP.29/GRRF/2016/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16" w:rsidRPr="00AC3823" w:rsidRDefault="006F4816" w:rsidP="00AC3823">
      <w:pPr>
        <w:pStyle w:val="Footer"/>
        <w:tabs>
          <w:tab w:val="right" w:pos="2155"/>
        </w:tabs>
        <w:spacing w:after="80" w:line="240" w:lineRule="atLeast"/>
        <w:ind w:left="680"/>
        <w:rPr>
          <w:u w:val="single"/>
        </w:rPr>
      </w:pPr>
      <w:r>
        <w:rPr>
          <w:u w:val="single"/>
        </w:rPr>
        <w:tab/>
      </w:r>
    </w:p>
  </w:footnote>
  <w:footnote w:type="continuationSeparator" w:id="0">
    <w:p w:rsidR="006F4816" w:rsidRPr="00AC3823" w:rsidRDefault="006F4816" w:rsidP="00AC3823">
      <w:pPr>
        <w:pStyle w:val="Footer"/>
        <w:tabs>
          <w:tab w:val="right" w:pos="2155"/>
        </w:tabs>
        <w:spacing w:after="80" w:line="240" w:lineRule="atLeast"/>
        <w:ind w:left="680"/>
        <w:rPr>
          <w:u w:val="single"/>
        </w:rPr>
      </w:pPr>
      <w:r>
        <w:rPr>
          <w:u w:val="single"/>
        </w:rPr>
        <w:tab/>
      </w:r>
    </w:p>
  </w:footnote>
  <w:footnote w:type="continuationNotice" w:id="1">
    <w:p w:rsidR="006F4816" w:rsidRPr="00AC3823" w:rsidRDefault="006F4816">
      <w:pPr>
        <w:spacing w:line="240" w:lineRule="auto"/>
        <w:rPr>
          <w:sz w:val="2"/>
          <w:szCs w:val="2"/>
        </w:rPr>
      </w:pPr>
    </w:p>
  </w:footnote>
  <w:footnote w:id="2">
    <w:p w:rsidR="00055FDE" w:rsidRPr="00ED017D" w:rsidRDefault="00055FDE" w:rsidP="00055FDE">
      <w:pPr>
        <w:pStyle w:val="FootnoteText"/>
        <w:rPr>
          <w:lang w:val="fr-FR"/>
        </w:rPr>
      </w:pPr>
      <w:r w:rsidRPr="00ED017D">
        <w:rPr>
          <w:lang w:val="fr-FR"/>
        </w:rPr>
        <w:tab/>
      </w:r>
      <w:r w:rsidRPr="00055FDE">
        <w:rPr>
          <w:rStyle w:val="FootnoteReference"/>
          <w:sz w:val="20"/>
          <w:vertAlign w:val="baseline"/>
          <w:lang w:val="fr-FR"/>
        </w:rPr>
        <w:t>*</w:t>
      </w:r>
      <w:r w:rsidRPr="00ED017D">
        <w:rPr>
          <w:sz w:val="20"/>
          <w:lang w:val="fr-FR"/>
        </w:rPr>
        <w:tab/>
      </w:r>
      <w:r w:rsidRPr="00ED017D">
        <w:rPr>
          <w:lang w:val="fr-FR"/>
        </w:rPr>
        <w:t xml:space="preserve">Conformément au programme de travail du Comité des transports intérieurs pour la période </w:t>
      </w:r>
      <w:r>
        <w:rPr>
          <w:szCs w:val="18"/>
          <w:lang w:val="fr-FR"/>
        </w:rPr>
        <w:t>2016</w:t>
      </w:r>
      <w:r>
        <w:rPr>
          <w:szCs w:val="18"/>
          <w:lang w:val="fr-FR"/>
        </w:rPr>
        <w:noBreakHyphen/>
      </w:r>
      <w:r w:rsidRPr="00ED017D">
        <w:rPr>
          <w:szCs w:val="18"/>
          <w:lang w:val="fr-FR"/>
        </w:rPr>
        <w:t xml:space="preserve">2017 (ECE/TRANS/254, par. 159, et ECE/TRANS/2016/28/Add.1, module 3.1), </w:t>
      </w:r>
      <w:r w:rsidRPr="00ED017D">
        <w:rPr>
          <w:lang w:val="fr-FR"/>
        </w:rPr>
        <w:t>le Forum mondial a pour mission d</w:t>
      </w:r>
      <w:r>
        <w:rPr>
          <w:lang w:val="fr-FR"/>
        </w:rPr>
        <w:t>’</w:t>
      </w:r>
      <w:r w:rsidRPr="00ED017D">
        <w:rPr>
          <w:lang w:val="fr-FR"/>
        </w:rPr>
        <w:t>élaborer, d</w:t>
      </w:r>
      <w:r>
        <w:rPr>
          <w:lang w:val="fr-FR"/>
        </w:rPr>
        <w:t>’</w:t>
      </w:r>
      <w:r w:rsidRPr="00ED017D">
        <w:rPr>
          <w:lang w:val="fr-FR"/>
        </w:rPr>
        <w:t>harmoniser et de mettre à jour les Règlements en vue d</w:t>
      </w:r>
      <w:r>
        <w:rPr>
          <w:lang w:val="fr-FR"/>
        </w:rPr>
        <w:t>’</w:t>
      </w:r>
      <w:r w:rsidRPr="00ED017D">
        <w:rPr>
          <w:lang w:val="fr-FR"/>
        </w:rPr>
        <w:t>améliorer les caractéristiques fonctionnelles des véhicules</w:t>
      </w:r>
      <w:r w:rsidRPr="00ED017D">
        <w:rPr>
          <w:szCs w:val="18"/>
          <w:lang w:val="fr-FR"/>
        </w:rPr>
        <w:t xml:space="preserve">. </w:t>
      </w:r>
      <w:r w:rsidRPr="00ED017D">
        <w:rPr>
          <w:lang w:val="fr-FR"/>
        </w:rPr>
        <w:t xml:space="preserve">Le présent document est soumis </w:t>
      </w:r>
      <w:r>
        <w:rPr>
          <w:lang w:val="fr-FR"/>
        </w:rPr>
        <w:br/>
      </w:r>
      <w:r w:rsidRPr="00ED017D">
        <w:rPr>
          <w:lang w:val="fr-FR"/>
        </w:rPr>
        <w:t>dans le cadre de ce mandat</w:t>
      </w:r>
      <w:r w:rsidRPr="00ED017D">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DE" w:rsidRPr="00055FDE" w:rsidRDefault="00055FDE">
    <w:pPr>
      <w:pStyle w:val="Header"/>
    </w:pPr>
    <w:r>
      <w:t>ECE/TRANS/WP.29/</w:t>
    </w:r>
    <w:r w:rsidR="00C56E2D">
      <w:t>GRRF/2016/25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DE" w:rsidRPr="00055FDE" w:rsidRDefault="00055FDE" w:rsidP="00055FDE">
    <w:pPr>
      <w:pStyle w:val="Header"/>
      <w:jc w:val="right"/>
    </w:pPr>
    <w:r>
      <w:t>ECE/TRANS/WP.29/2016/74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83" w:rsidRDefault="007E3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5D735CF"/>
    <w:multiLevelType w:val="hybridMultilevel"/>
    <w:tmpl w:val="AD12FA3C"/>
    <w:lvl w:ilvl="0" w:tplc="040C0017">
      <w:start w:val="1"/>
      <w:numFmt w:val="lowerLetter"/>
      <w:lvlText w:val="%1)"/>
      <w:lvlJc w:val="left"/>
      <w:pPr>
        <w:ind w:left="1920" w:hanging="360"/>
      </w:pPr>
      <w:rPr>
        <w:rFonts w:hint="default"/>
        <w:smallCaps w:val="0"/>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16"/>
    <w:rsid w:val="00017F94"/>
    <w:rsid w:val="00023842"/>
    <w:rsid w:val="000334F9"/>
    <w:rsid w:val="00055FDE"/>
    <w:rsid w:val="0007796D"/>
    <w:rsid w:val="000923B0"/>
    <w:rsid w:val="000B7790"/>
    <w:rsid w:val="000F1C91"/>
    <w:rsid w:val="00111F2F"/>
    <w:rsid w:val="0014365E"/>
    <w:rsid w:val="00143C66"/>
    <w:rsid w:val="00176178"/>
    <w:rsid w:val="001F525A"/>
    <w:rsid w:val="00223272"/>
    <w:rsid w:val="0024779E"/>
    <w:rsid w:val="00257168"/>
    <w:rsid w:val="002744B8"/>
    <w:rsid w:val="002832AC"/>
    <w:rsid w:val="002D7C93"/>
    <w:rsid w:val="00305801"/>
    <w:rsid w:val="003916DE"/>
    <w:rsid w:val="003F5785"/>
    <w:rsid w:val="00441C3B"/>
    <w:rsid w:val="00446FE5"/>
    <w:rsid w:val="00452396"/>
    <w:rsid w:val="004653C4"/>
    <w:rsid w:val="004819FF"/>
    <w:rsid w:val="004837D8"/>
    <w:rsid w:val="004E468C"/>
    <w:rsid w:val="00534DD2"/>
    <w:rsid w:val="005505B7"/>
    <w:rsid w:val="00573BE5"/>
    <w:rsid w:val="00586ED3"/>
    <w:rsid w:val="00596AA9"/>
    <w:rsid w:val="005D72A1"/>
    <w:rsid w:val="006F4816"/>
    <w:rsid w:val="0071601D"/>
    <w:rsid w:val="007A62E6"/>
    <w:rsid w:val="007E3E83"/>
    <w:rsid w:val="007F20FA"/>
    <w:rsid w:val="0080684C"/>
    <w:rsid w:val="00830D39"/>
    <w:rsid w:val="00871C75"/>
    <w:rsid w:val="008776DC"/>
    <w:rsid w:val="008C7AB0"/>
    <w:rsid w:val="008E2BF8"/>
    <w:rsid w:val="009705C8"/>
    <w:rsid w:val="00984313"/>
    <w:rsid w:val="009C1CF4"/>
    <w:rsid w:val="009F6B74"/>
    <w:rsid w:val="00A30353"/>
    <w:rsid w:val="00AC3823"/>
    <w:rsid w:val="00AE323C"/>
    <w:rsid w:val="00AF0CB5"/>
    <w:rsid w:val="00B00181"/>
    <w:rsid w:val="00B00B0D"/>
    <w:rsid w:val="00B765F7"/>
    <w:rsid w:val="00BA0CA9"/>
    <w:rsid w:val="00C02897"/>
    <w:rsid w:val="00C56E2D"/>
    <w:rsid w:val="00CD1300"/>
    <w:rsid w:val="00D3439C"/>
    <w:rsid w:val="00DB1831"/>
    <w:rsid w:val="00DD3BFD"/>
    <w:rsid w:val="00DD58AA"/>
    <w:rsid w:val="00DF6678"/>
    <w:rsid w:val="00E85C74"/>
    <w:rsid w:val="00E877F1"/>
    <w:rsid w:val="00EA6547"/>
    <w:rsid w:val="00ED5297"/>
    <w:rsid w:val="00EF2E22"/>
    <w:rsid w:val="00F35BAF"/>
    <w:rsid w:val="00F56428"/>
    <w:rsid w:val="00F660DF"/>
    <w:rsid w:val="00F94664"/>
    <w:rsid w:val="00F9573C"/>
    <w:rsid w:val="00F95C08"/>
    <w:rsid w:val="00FF03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HTML Cite"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55FDE"/>
    <w:rPr>
      <w:rFonts w:ascii="Times New Roman" w:hAnsi="Times New Roman" w:cs="Times New Roman"/>
      <w:sz w:val="20"/>
      <w:szCs w:val="20"/>
      <w:lang w:eastAsia="en-US"/>
    </w:rPr>
  </w:style>
  <w:style w:type="character" w:customStyle="1" w:styleId="HChGChar">
    <w:name w:val="_ H _Ch_G Char"/>
    <w:link w:val="HChG"/>
    <w:rsid w:val="00055FDE"/>
    <w:rPr>
      <w:rFonts w:ascii="Times New Roman" w:hAnsi="Times New Roman" w:cs="Times New Roman"/>
      <w:b/>
      <w:sz w:val="28"/>
      <w:szCs w:val="20"/>
      <w:lang w:eastAsia="en-US"/>
    </w:rPr>
  </w:style>
  <w:style w:type="paragraph" w:customStyle="1" w:styleId="H1">
    <w:name w:val="_ H_1"/>
    <w:basedOn w:val="Normal"/>
    <w:next w:val="Normal"/>
    <w:qFormat/>
    <w:rsid w:val="00C56E2D"/>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C56E2D"/>
    <w:pPr>
      <w:spacing w:line="240" w:lineRule="exact"/>
      <w:outlineLvl w:val="1"/>
    </w:pPr>
    <w:rPr>
      <w:spacing w:val="2"/>
      <w:sz w:val="20"/>
    </w:rPr>
  </w:style>
  <w:style w:type="paragraph" w:customStyle="1" w:styleId="SingleTxt">
    <w:name w:val="__Single Txt"/>
    <w:basedOn w:val="Normal"/>
    <w:qFormat/>
    <w:rsid w:val="00C56E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CH">
    <w:name w:val="_ H _CH"/>
    <w:basedOn w:val="Normal"/>
    <w:next w:val="SingleTxt"/>
    <w:qFormat/>
    <w:rsid w:val="00C56E2D"/>
    <w:pPr>
      <w:keepNext/>
      <w:keepLines/>
      <w:kinsoku/>
      <w:overflowPunct/>
      <w:autoSpaceDE/>
      <w:autoSpaceDN/>
      <w:adjustRightInd/>
      <w:snapToGrid/>
      <w:spacing w:line="300" w:lineRule="exact"/>
      <w:outlineLvl w:val="0"/>
    </w:pPr>
    <w:rPr>
      <w:rFonts w:eastAsiaTheme="minorHAnsi"/>
      <w:b/>
      <w:spacing w:val="-2"/>
      <w:w w:val="103"/>
      <w:kern w:val="14"/>
      <w:sz w:val="28"/>
      <w:szCs w:val="22"/>
      <w:lang w:val="fr-CA"/>
    </w:rPr>
  </w:style>
  <w:style w:type="character" w:styleId="HTMLCite">
    <w:name w:val="HTML Cite"/>
    <w:semiHidden/>
    <w:rsid w:val="00C56E2D"/>
    <w:rPr>
      <w:i/>
      <w:iCs/>
    </w:rPr>
  </w:style>
  <w:style w:type="character" w:customStyle="1" w:styleId="shorttext">
    <w:name w:val="short_text"/>
    <w:basedOn w:val="DefaultParagraphFont"/>
    <w:rsid w:val="00C56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HTML Cite"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55FDE"/>
    <w:rPr>
      <w:rFonts w:ascii="Times New Roman" w:hAnsi="Times New Roman" w:cs="Times New Roman"/>
      <w:sz w:val="20"/>
      <w:szCs w:val="20"/>
      <w:lang w:eastAsia="en-US"/>
    </w:rPr>
  </w:style>
  <w:style w:type="character" w:customStyle="1" w:styleId="HChGChar">
    <w:name w:val="_ H _Ch_G Char"/>
    <w:link w:val="HChG"/>
    <w:rsid w:val="00055FDE"/>
    <w:rPr>
      <w:rFonts w:ascii="Times New Roman" w:hAnsi="Times New Roman" w:cs="Times New Roman"/>
      <w:b/>
      <w:sz w:val="28"/>
      <w:szCs w:val="20"/>
      <w:lang w:eastAsia="en-US"/>
    </w:rPr>
  </w:style>
  <w:style w:type="paragraph" w:customStyle="1" w:styleId="H1">
    <w:name w:val="_ H_1"/>
    <w:basedOn w:val="Normal"/>
    <w:next w:val="Normal"/>
    <w:qFormat/>
    <w:rsid w:val="00C56E2D"/>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C56E2D"/>
    <w:pPr>
      <w:spacing w:line="240" w:lineRule="exact"/>
      <w:outlineLvl w:val="1"/>
    </w:pPr>
    <w:rPr>
      <w:spacing w:val="2"/>
      <w:sz w:val="20"/>
    </w:rPr>
  </w:style>
  <w:style w:type="paragraph" w:customStyle="1" w:styleId="SingleTxt">
    <w:name w:val="__Single Txt"/>
    <w:basedOn w:val="Normal"/>
    <w:qFormat/>
    <w:rsid w:val="00C56E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CH">
    <w:name w:val="_ H _CH"/>
    <w:basedOn w:val="Normal"/>
    <w:next w:val="SingleTxt"/>
    <w:qFormat/>
    <w:rsid w:val="00C56E2D"/>
    <w:pPr>
      <w:keepNext/>
      <w:keepLines/>
      <w:kinsoku/>
      <w:overflowPunct/>
      <w:autoSpaceDE/>
      <w:autoSpaceDN/>
      <w:adjustRightInd/>
      <w:snapToGrid/>
      <w:spacing w:line="300" w:lineRule="exact"/>
      <w:outlineLvl w:val="0"/>
    </w:pPr>
    <w:rPr>
      <w:rFonts w:eastAsiaTheme="minorHAnsi"/>
      <w:b/>
      <w:spacing w:val="-2"/>
      <w:w w:val="103"/>
      <w:kern w:val="14"/>
      <w:sz w:val="28"/>
      <w:szCs w:val="22"/>
      <w:lang w:val="fr-CA"/>
    </w:rPr>
  </w:style>
  <w:style w:type="character" w:styleId="HTMLCite">
    <w:name w:val="HTML Cite"/>
    <w:semiHidden/>
    <w:rsid w:val="00C56E2D"/>
    <w:rPr>
      <w:i/>
      <w:iCs/>
    </w:rPr>
  </w:style>
  <w:style w:type="character" w:customStyle="1" w:styleId="shorttext">
    <w:name w:val="short_text"/>
    <w:basedOn w:val="DefaultParagraphFont"/>
    <w:rsid w:val="00C5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7783">
      <w:bodyDiv w:val="1"/>
      <w:marLeft w:val="0"/>
      <w:marRight w:val="0"/>
      <w:marTop w:val="0"/>
      <w:marBottom w:val="0"/>
      <w:divBdr>
        <w:top w:val="none" w:sz="0" w:space="0" w:color="auto"/>
        <w:left w:val="none" w:sz="0" w:space="0" w:color="auto"/>
        <w:bottom w:val="none" w:sz="0" w:space="0" w:color="auto"/>
        <w:right w:val="none" w:sz="0" w:space="0" w:color="auto"/>
      </w:divBdr>
    </w:div>
    <w:div w:id="18363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4</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ECE/TRANS/WP.29/GRRF/2016/25</vt:lpstr>
      <vt:lpstr>ECE/TRANS/WP.29/2016/74</vt:lpstr>
    </vt:vector>
  </TitlesOfParts>
  <Company>DCM</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ECE/TRANS/WP.29/GRRF/2016/25</dc:title>
  <dc:subject>FINAL</dc:subject>
  <dc:creator>Nath V.</dc:creator>
  <cp:lastModifiedBy>Benedicte Boudol</cp:lastModifiedBy>
  <cp:revision>2</cp:revision>
  <cp:lastPrinted>2016-05-06T12:08:00Z</cp:lastPrinted>
  <dcterms:created xsi:type="dcterms:W3CDTF">2016-07-08T14:05:00Z</dcterms:created>
  <dcterms:modified xsi:type="dcterms:W3CDTF">2016-07-08T14:05:00Z</dcterms:modified>
</cp:coreProperties>
</file>