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7527A">
                <w:t>TRANS/WP.29/GRE/2016/23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D2BF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B1FA2">
              <w:rPr>
                <w:lang w:val="en-US"/>
              </w:rPr>
              <w:t>9</w:t>
            </w:r>
            <w:r w:rsidR="0077527A">
              <w:t xml:space="preserve"> </w:t>
            </w:r>
            <w:proofErr w:type="spellStart"/>
            <w:r w:rsidR="0077527A">
              <w:t>August</w:t>
            </w:r>
            <w:proofErr w:type="spellEnd"/>
            <w:r w:rsidR="0077527A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D2BF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527A" w:rsidRPr="003B2FD5" w:rsidRDefault="0077527A" w:rsidP="003B2FD5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3B2FD5">
        <w:rPr>
          <w:sz w:val="28"/>
          <w:szCs w:val="28"/>
        </w:rPr>
        <w:t>Комитет по внутреннему транспорту</w:t>
      </w:r>
    </w:p>
    <w:p w:rsidR="0077527A" w:rsidRPr="003B2FD5" w:rsidRDefault="0077527A" w:rsidP="003B2FD5">
      <w:pPr>
        <w:pStyle w:val="SingleTxtGR"/>
        <w:ind w:left="0" w:right="1138"/>
        <w:jc w:val="left"/>
        <w:rPr>
          <w:b/>
          <w:sz w:val="24"/>
          <w:szCs w:val="24"/>
        </w:rPr>
      </w:pPr>
      <w:r w:rsidRPr="003B2FD5">
        <w:rPr>
          <w:b/>
          <w:sz w:val="24"/>
          <w:szCs w:val="24"/>
        </w:rPr>
        <w:t xml:space="preserve">Всемирный форум для согласования </w:t>
      </w:r>
      <w:r w:rsidR="003B2FD5" w:rsidRPr="003B2FD5">
        <w:rPr>
          <w:b/>
          <w:sz w:val="24"/>
          <w:szCs w:val="24"/>
        </w:rPr>
        <w:br/>
      </w:r>
      <w:r w:rsidRPr="003B2FD5">
        <w:rPr>
          <w:b/>
          <w:sz w:val="24"/>
          <w:szCs w:val="24"/>
        </w:rPr>
        <w:t>правил в области транспортных средств</w:t>
      </w:r>
    </w:p>
    <w:p w:rsidR="0077527A" w:rsidRPr="0077527A" w:rsidRDefault="0077527A" w:rsidP="003B2FD5">
      <w:pPr>
        <w:pStyle w:val="SingleTxtGR"/>
        <w:ind w:left="0" w:right="1138"/>
        <w:jc w:val="left"/>
        <w:rPr>
          <w:b/>
          <w:bCs/>
        </w:rPr>
      </w:pPr>
      <w:r w:rsidRPr="0077527A">
        <w:rPr>
          <w:b/>
          <w:bCs/>
        </w:rPr>
        <w:t xml:space="preserve">Рабочая группа по вопросам освещения </w:t>
      </w:r>
      <w:r w:rsidR="003B2FD5" w:rsidRPr="003B2FD5">
        <w:rPr>
          <w:b/>
          <w:bCs/>
        </w:rPr>
        <w:br/>
      </w:r>
      <w:r w:rsidRPr="0077527A">
        <w:rPr>
          <w:b/>
          <w:bCs/>
        </w:rPr>
        <w:t>и световой сигнализации</w:t>
      </w:r>
    </w:p>
    <w:p w:rsidR="0077527A" w:rsidRPr="0077527A" w:rsidRDefault="0077527A" w:rsidP="003B2FD5">
      <w:pPr>
        <w:pStyle w:val="SingleTxtGR"/>
        <w:spacing w:after="0"/>
        <w:ind w:left="0" w:right="1138"/>
        <w:jc w:val="left"/>
        <w:rPr>
          <w:b/>
        </w:rPr>
      </w:pPr>
      <w:r w:rsidRPr="0077527A">
        <w:rPr>
          <w:b/>
        </w:rPr>
        <w:t>Семьдесят шестая сессия</w:t>
      </w:r>
    </w:p>
    <w:p w:rsidR="0077527A" w:rsidRPr="0077527A" w:rsidRDefault="0077527A" w:rsidP="003B2FD5">
      <w:pPr>
        <w:pStyle w:val="SingleTxtGR"/>
        <w:spacing w:after="0"/>
        <w:ind w:left="0" w:right="1138"/>
        <w:jc w:val="left"/>
        <w:rPr>
          <w:bCs/>
        </w:rPr>
      </w:pPr>
      <w:r w:rsidRPr="0077527A">
        <w:t>Женева</w:t>
      </w:r>
      <w:r w:rsidRPr="0077527A">
        <w:rPr>
          <w:bCs/>
        </w:rPr>
        <w:t>, 25–28 октября 2016 года</w:t>
      </w:r>
    </w:p>
    <w:p w:rsidR="0077527A" w:rsidRPr="0077527A" w:rsidRDefault="0077527A" w:rsidP="003B2FD5">
      <w:pPr>
        <w:pStyle w:val="SingleTxtGR"/>
        <w:spacing w:after="0"/>
        <w:ind w:left="0" w:right="1138"/>
        <w:jc w:val="left"/>
        <w:rPr>
          <w:b/>
          <w:bCs/>
        </w:rPr>
      </w:pPr>
      <w:r w:rsidRPr="0077527A">
        <w:rPr>
          <w:bCs/>
        </w:rPr>
        <w:t xml:space="preserve">Пункт 7 </w:t>
      </w:r>
      <w:r w:rsidRPr="0077527A">
        <w:rPr>
          <w:bCs/>
          <w:lang w:val="en-US"/>
        </w:rPr>
        <w:t>b</w:t>
      </w:r>
      <w:r w:rsidRPr="0077527A">
        <w:rPr>
          <w:bCs/>
        </w:rPr>
        <w:t>) предварительной повестки дня</w:t>
      </w:r>
      <w:r w:rsidRPr="0077527A">
        <w:rPr>
          <w:bCs/>
        </w:rPr>
        <w:br/>
      </w:r>
      <w:r w:rsidRPr="0077527A">
        <w:rPr>
          <w:b/>
          <w:bCs/>
        </w:rPr>
        <w:t xml:space="preserve">Другие правила: Правила № 7 (габаритные огни, </w:t>
      </w:r>
      <w:r w:rsidR="003B2FD5" w:rsidRPr="003B2FD5">
        <w:rPr>
          <w:b/>
          <w:bCs/>
        </w:rPr>
        <w:br/>
      </w:r>
      <w:r w:rsidRPr="0077527A">
        <w:rPr>
          <w:b/>
          <w:bCs/>
        </w:rPr>
        <w:t>сигналы торможения и контурные огни)</w:t>
      </w:r>
    </w:p>
    <w:p w:rsidR="0077527A" w:rsidRPr="0077527A" w:rsidRDefault="0077527A" w:rsidP="003B2FD5">
      <w:pPr>
        <w:pStyle w:val="HChGR"/>
      </w:pPr>
      <w:r w:rsidRPr="0077527A">
        <w:tab/>
      </w:r>
      <w:r w:rsidRPr="0077527A">
        <w:tab/>
        <w:t>Предложение по дополнению 26 к поправкам серии</w:t>
      </w:r>
      <w:r w:rsidR="003B2FD5">
        <w:rPr>
          <w:lang w:val="en-US"/>
        </w:rPr>
        <w:t> </w:t>
      </w:r>
      <w:r w:rsidRPr="0077527A">
        <w:t xml:space="preserve">02 к Правилам № 7 (габаритные огни, сигналы торможения и контурные огни) </w:t>
      </w:r>
    </w:p>
    <w:p w:rsidR="0077527A" w:rsidRPr="0077527A" w:rsidRDefault="0077527A" w:rsidP="003B2FD5">
      <w:pPr>
        <w:pStyle w:val="H1GR"/>
        <w:rPr>
          <w:vertAlign w:val="superscript"/>
        </w:rPr>
      </w:pPr>
      <w:r w:rsidRPr="0077527A">
        <w:tab/>
      </w:r>
      <w:r w:rsidRPr="0077527A">
        <w:tab/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365D60">
        <w:rPr>
          <w:b w:val="0"/>
          <w:sz w:val="20"/>
        </w:rPr>
        <w:footnoteReference w:customMarkFollows="1" w:id="1"/>
        <w:t>*</w:t>
      </w:r>
    </w:p>
    <w:p w:rsidR="0077527A" w:rsidRPr="0077527A" w:rsidRDefault="00365D60" w:rsidP="0077527A">
      <w:pPr>
        <w:pStyle w:val="SingleTxtGR"/>
      </w:pPr>
      <w:r w:rsidRPr="00CB1FA2">
        <w:tab/>
      </w:r>
      <w:r w:rsidR="0077527A" w:rsidRPr="0077527A">
        <w:t>Воспроизведенный ниже текст был подготовлен экспертом от БРГ для внесения исправления в заголовок Правил. Изменения к существующему тексту Правил выделены жирным шрифтом в случае новых положений или зачеркив</w:t>
      </w:r>
      <w:r w:rsidR="0077527A" w:rsidRPr="0077527A">
        <w:t>а</w:t>
      </w:r>
      <w:r w:rsidR="0077527A" w:rsidRPr="0077527A">
        <w:t>нием в случае исключенных элементов.</w:t>
      </w:r>
    </w:p>
    <w:p w:rsidR="0077527A" w:rsidRPr="0077527A" w:rsidRDefault="0077527A" w:rsidP="0077527A">
      <w:pPr>
        <w:pStyle w:val="SingleTxtGR"/>
      </w:pPr>
    </w:p>
    <w:p w:rsidR="0077527A" w:rsidRPr="0077527A" w:rsidRDefault="0077527A" w:rsidP="00365D60">
      <w:pPr>
        <w:pStyle w:val="HChGR"/>
      </w:pPr>
      <w:r w:rsidRPr="0077527A">
        <w:br w:type="page"/>
      </w:r>
      <w:r w:rsidRPr="0077527A">
        <w:lastRenderedPageBreak/>
        <w:tab/>
      </w:r>
      <w:r w:rsidRPr="0077527A">
        <w:rPr>
          <w:lang w:val="en-US"/>
        </w:rPr>
        <w:t>I</w:t>
      </w:r>
      <w:r w:rsidRPr="0077527A">
        <w:t>.</w:t>
      </w:r>
      <w:r w:rsidRPr="0077527A">
        <w:tab/>
        <w:t>Предложение</w:t>
      </w:r>
    </w:p>
    <w:p w:rsidR="0077527A" w:rsidRPr="0077527A" w:rsidRDefault="0077527A" w:rsidP="0077527A">
      <w:pPr>
        <w:pStyle w:val="SingleTxtGR"/>
      </w:pPr>
      <w:r w:rsidRPr="0077527A">
        <w:rPr>
          <w:i/>
        </w:rPr>
        <w:t xml:space="preserve">Заголовок Правил </w:t>
      </w:r>
      <w:r w:rsidRPr="0077527A">
        <w:rPr>
          <w:iCs/>
        </w:rPr>
        <w:t>изменить следующим образом</w:t>
      </w:r>
      <w:r w:rsidRPr="0077527A">
        <w:t>:</w:t>
      </w:r>
    </w:p>
    <w:p w:rsidR="0077527A" w:rsidRPr="0077527A" w:rsidRDefault="00365D60" w:rsidP="0077527A">
      <w:pPr>
        <w:pStyle w:val="SingleTxtGR"/>
        <w:rPr>
          <w:bCs/>
        </w:rPr>
      </w:pPr>
      <w:r>
        <w:rPr>
          <w:bCs/>
        </w:rPr>
        <w:t>«</w:t>
      </w:r>
      <w:r w:rsidR="0077527A" w:rsidRPr="0077527A">
        <w:rPr>
          <w:bCs/>
        </w:rPr>
        <w:t>Единообразные предписания, касающиеся официального утверждения по</w:t>
      </w:r>
      <w:r w:rsidR="0077527A" w:rsidRPr="0077527A">
        <w:rPr>
          <w:bCs/>
        </w:rPr>
        <w:t>д</w:t>
      </w:r>
      <w:r w:rsidR="0077527A" w:rsidRPr="0077527A">
        <w:rPr>
          <w:bCs/>
        </w:rPr>
        <w:t>фарников, задних габаритных огней, стоп-сигналов и контурных огней механ</w:t>
      </w:r>
      <w:r w:rsidR="0077527A" w:rsidRPr="0077527A">
        <w:rPr>
          <w:bCs/>
        </w:rPr>
        <w:t>и</w:t>
      </w:r>
      <w:r w:rsidR="0077527A" w:rsidRPr="0077527A">
        <w:rPr>
          <w:bCs/>
        </w:rPr>
        <w:t xml:space="preserve">ческих транспортных средств </w:t>
      </w:r>
      <w:r w:rsidR="0077527A" w:rsidRPr="00986245">
        <w:rPr>
          <w:bCs/>
          <w:strike/>
        </w:rPr>
        <w:t>(за исключением мотоциклов)</w:t>
      </w:r>
      <w:r w:rsidR="0077527A" w:rsidRPr="0077527A">
        <w:rPr>
          <w:bCs/>
        </w:rPr>
        <w:t xml:space="preserve"> и их прицепов</w:t>
      </w:r>
      <w:r>
        <w:rPr>
          <w:bCs/>
        </w:rPr>
        <w:t>»</w:t>
      </w:r>
      <w:r w:rsidR="0077527A" w:rsidRPr="0077527A">
        <w:rPr>
          <w:bCs/>
        </w:rPr>
        <w:t>.</w:t>
      </w:r>
    </w:p>
    <w:p w:rsidR="0077527A" w:rsidRPr="0077527A" w:rsidRDefault="0077527A" w:rsidP="00365D60">
      <w:pPr>
        <w:pStyle w:val="HChGR"/>
      </w:pPr>
      <w:r w:rsidRPr="0077527A">
        <w:tab/>
      </w:r>
      <w:r w:rsidRPr="0077527A">
        <w:rPr>
          <w:lang w:val="en-US"/>
        </w:rPr>
        <w:t>II</w:t>
      </w:r>
      <w:r w:rsidRPr="0077527A">
        <w:t>.</w:t>
      </w:r>
      <w:r w:rsidRPr="0077527A">
        <w:tab/>
        <w:t>Обоснование</w:t>
      </w:r>
    </w:p>
    <w:p w:rsidR="00A658DB" w:rsidRPr="00365D60" w:rsidRDefault="0077527A" w:rsidP="00B91B09">
      <w:pPr>
        <w:pStyle w:val="SingleTxtGR"/>
        <w:tabs>
          <w:tab w:val="clear" w:pos="3402"/>
          <w:tab w:val="left" w:pos="3159"/>
        </w:tabs>
      </w:pPr>
      <w:r w:rsidRPr="0077527A">
        <w:tab/>
        <w:t>На основании дополнения 11 к поправкам серии 02 к Правилам № 7 вв</w:t>
      </w:r>
      <w:r w:rsidRPr="0077527A">
        <w:t>е</w:t>
      </w:r>
      <w:r w:rsidRPr="0077527A">
        <w:t xml:space="preserve">ден новый пункт </w:t>
      </w:r>
      <w:r w:rsidR="00365D60">
        <w:t>«</w:t>
      </w:r>
      <w:r w:rsidRPr="0077527A">
        <w:t>0.</w:t>
      </w:r>
      <w:r w:rsidRPr="0077527A">
        <w:tab/>
        <w:t>ОБЛАСТЬ ПРИМЕНЕНИЯ</w:t>
      </w:r>
      <w:r w:rsidR="00365D60">
        <w:t>»,</w:t>
      </w:r>
      <w:r w:rsidRPr="0077527A">
        <w:t xml:space="preserve"> который включает тран</w:t>
      </w:r>
      <w:r w:rsidRPr="0077527A">
        <w:t>с</w:t>
      </w:r>
      <w:r w:rsidRPr="0077527A">
        <w:t xml:space="preserve">портные средства категории </w:t>
      </w:r>
      <w:r w:rsidR="00365D60">
        <w:t>«</w:t>
      </w:r>
      <w:r w:rsidRPr="0077527A">
        <w:rPr>
          <w:lang w:val="en-US"/>
        </w:rPr>
        <w:t>L</w:t>
      </w:r>
      <w:r w:rsidR="00365D60">
        <w:t>»</w:t>
      </w:r>
      <w:r w:rsidRPr="0077527A">
        <w:t xml:space="preserve">. Соответствующего изменения, которым устранялась бы фраза </w:t>
      </w:r>
      <w:r w:rsidR="00365D60">
        <w:t>«</w:t>
      </w:r>
      <w:r w:rsidRPr="0077527A">
        <w:t>за исключением мотоциклов</w:t>
      </w:r>
      <w:r w:rsidR="00365D60">
        <w:t>»</w:t>
      </w:r>
      <w:r w:rsidR="00365D60" w:rsidRPr="0077527A">
        <w:t>,</w:t>
      </w:r>
      <w:r w:rsidRPr="0077527A">
        <w:t xml:space="preserve"> в заголовок Правил вн</w:t>
      </w:r>
      <w:r w:rsidRPr="0077527A">
        <w:t>е</w:t>
      </w:r>
      <w:r w:rsidRPr="0077527A">
        <w:t>сено не было.</w:t>
      </w:r>
    </w:p>
    <w:p w:rsidR="0077527A" w:rsidRPr="00365D60" w:rsidRDefault="0077527A" w:rsidP="0077527A">
      <w:pPr>
        <w:spacing w:before="240"/>
        <w:jc w:val="center"/>
        <w:rPr>
          <w:u w:val="single"/>
        </w:rPr>
      </w:pPr>
      <w:r w:rsidRPr="00365D60">
        <w:rPr>
          <w:u w:val="single"/>
        </w:rPr>
        <w:tab/>
      </w:r>
      <w:r w:rsidRPr="00365D60">
        <w:rPr>
          <w:u w:val="single"/>
        </w:rPr>
        <w:tab/>
      </w:r>
      <w:r w:rsidRPr="00365D60">
        <w:rPr>
          <w:u w:val="single"/>
        </w:rPr>
        <w:tab/>
      </w:r>
    </w:p>
    <w:sectPr w:rsidR="0077527A" w:rsidRPr="00365D60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A" w:rsidRDefault="0077527A" w:rsidP="00B471C5">
      <w:r>
        <w:separator/>
      </w:r>
    </w:p>
  </w:endnote>
  <w:endnote w:type="continuationSeparator" w:id="0">
    <w:p w:rsidR="0077527A" w:rsidRDefault="0077527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D2BF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7527A" w:rsidRPr="0077527A">
      <w:rPr>
        <w:lang w:val="en-US"/>
      </w:rPr>
      <w:t>13761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77527A" w:rsidRPr="0077527A">
      <w:rPr>
        <w:lang w:val="en-US"/>
      </w:rPr>
      <w:t>13761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7527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7527A" w:rsidRPr="0077527A">
            <w:rPr>
              <w:lang w:val="en-US"/>
            </w:rPr>
            <w:t>13761</w:t>
          </w:r>
          <w:r w:rsidR="0077527A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77527A">
            <w:rPr>
              <w:lang w:val="en-US"/>
            </w:rPr>
            <w:t xml:space="preserve">  180816  180816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C7CCF4D" wp14:editId="4B29861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7527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30A7814" wp14:editId="13AD4892">
                <wp:extent cx="579755" cy="579755"/>
                <wp:effectExtent l="0" t="0" r="0" b="0"/>
                <wp:docPr id="3" name="Рисунок 3" descr="http://undocs.org/m2/QRCode.ashx?DS=ECE/TRANS/WP.29/GRE/2016/2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7527A" w:rsidRDefault="0077527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52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A" w:rsidRPr="009141DC" w:rsidRDefault="0077527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527A" w:rsidRPr="00D1261C" w:rsidRDefault="0077527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7527A" w:rsidRPr="00365D60" w:rsidRDefault="0077527A" w:rsidP="0077527A">
      <w:pPr>
        <w:pStyle w:val="FootnoteText"/>
        <w:rPr>
          <w:rStyle w:val="FootnoteReference"/>
          <w:szCs w:val="18"/>
          <w:lang w:val="ru-RU"/>
        </w:rPr>
      </w:pPr>
      <w:r w:rsidRPr="001E7249">
        <w:rPr>
          <w:rStyle w:val="FootnoteReference"/>
          <w:szCs w:val="18"/>
          <w:lang w:val="ru-RU"/>
        </w:rPr>
        <w:tab/>
      </w:r>
      <w:r w:rsidRPr="00CB1FA2">
        <w:rPr>
          <w:rStyle w:val="FootnoteReference"/>
          <w:sz w:val="20"/>
          <w:szCs w:val="18"/>
          <w:vertAlign w:val="baseline"/>
          <w:lang w:val="ru-RU"/>
        </w:rPr>
        <w:t>*</w:t>
      </w:r>
      <w:r w:rsidRPr="001E7249">
        <w:rPr>
          <w:rStyle w:val="FootnoteReference"/>
          <w:szCs w:val="18"/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365D60" w:rsidRPr="00365D60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будет разрабатывать, согласовывать и</w:t>
      </w:r>
      <w:r w:rsidR="00365D60">
        <w:rPr>
          <w:szCs w:val="18"/>
          <w:lang w:val="en-US"/>
        </w:rPr>
        <w:t> </w:t>
      </w:r>
      <w:r w:rsidRPr="009D6D87">
        <w:rPr>
          <w:szCs w:val="18"/>
          <w:lang w:val="ru-RU"/>
        </w:rPr>
        <w:t>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7527A" w:rsidRPr="0077527A">
      <w:rPr>
        <w:lang w:val="en-US"/>
      </w:rPr>
      <w:t>TRANS/WP.29/GRE/2016/23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77527A" w:rsidRPr="0077527A">
      <w:rPr>
        <w:lang w:val="en-US"/>
      </w:rPr>
      <w:t>TRANS/WP.29/GRE/2016/23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A" w:rsidRDefault="0077527A" w:rsidP="0077527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A"/>
    <w:rsid w:val="00013829"/>
    <w:rsid w:val="000450D1"/>
    <w:rsid w:val="000B1FD5"/>
    <w:rsid w:val="000F2A4F"/>
    <w:rsid w:val="00203F84"/>
    <w:rsid w:val="00275188"/>
    <w:rsid w:val="0028687D"/>
    <w:rsid w:val="002A5B38"/>
    <w:rsid w:val="002B091C"/>
    <w:rsid w:val="002B3D40"/>
    <w:rsid w:val="002D0CCB"/>
    <w:rsid w:val="00345C79"/>
    <w:rsid w:val="00365D60"/>
    <w:rsid w:val="00366A39"/>
    <w:rsid w:val="003B2FD5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7527A"/>
    <w:rsid w:val="007A1F42"/>
    <w:rsid w:val="007D76DD"/>
    <w:rsid w:val="008717E8"/>
    <w:rsid w:val="008D01AE"/>
    <w:rsid w:val="008E0423"/>
    <w:rsid w:val="009141DC"/>
    <w:rsid w:val="009174A1"/>
    <w:rsid w:val="00986245"/>
    <w:rsid w:val="0098674D"/>
    <w:rsid w:val="00997ACA"/>
    <w:rsid w:val="009D2BFC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91B09"/>
    <w:rsid w:val="00BE1742"/>
    <w:rsid w:val="00CB1FA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75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27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A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75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27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A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BF15-A95D-4FAB-9A03-5042ECE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2016-08-18T15:11:00Z</cp:lastPrinted>
  <dcterms:created xsi:type="dcterms:W3CDTF">2016-09-14T08:00:00Z</dcterms:created>
  <dcterms:modified xsi:type="dcterms:W3CDTF">2016-09-14T08:00:00Z</dcterms:modified>
</cp:coreProperties>
</file>