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07" w:rsidRPr="00BE78FD" w:rsidRDefault="00623107" w:rsidP="00623107">
      <w:pPr>
        <w:spacing w:after="0" w:line="240" w:lineRule="auto"/>
        <w:ind w:left="5387" w:right="-286"/>
        <w:outlineLvl w:val="0"/>
        <w:rPr>
          <w:rFonts w:eastAsia="Times New Roman"/>
          <w:snapToGrid w:val="0"/>
          <w:szCs w:val="20"/>
          <w:lang w:val="fr-FR" w:eastAsia="fr-FR" w:bidi="fr-FR"/>
        </w:rPr>
      </w:pPr>
      <w:bookmarkStart w:id="0" w:name="_GoBack"/>
      <w:bookmarkEnd w:id="0"/>
      <w:r w:rsidRPr="00BE78FD">
        <w:rPr>
          <w:rFonts w:ascii="Times New Roman" w:eastAsia="Times New Roman" w:hAnsi="Times New Roman"/>
          <w:noProof/>
          <w:szCs w:val="20"/>
          <w:lang w:val="en-US"/>
        </w:rPr>
        <w:drawing>
          <wp:anchor distT="0" distB="0" distL="114300" distR="114300" simplePos="0" relativeHeight="251668480" behindDoc="0" locked="0" layoutInCell="1" allowOverlap="1" wp14:anchorId="3932C3D2" wp14:editId="6B8F180B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78FD">
        <w:rPr>
          <w:rFonts w:eastAsia="Arial" w:cs="Arial"/>
          <w:bCs/>
          <w:lang w:val="fr-FR" w:eastAsia="de-DE"/>
        </w:rPr>
        <w:t>CCNR-ZKR/ADN/WP.15/AC.2/2016/</w:t>
      </w:r>
      <w:r w:rsidR="00B22518" w:rsidRPr="00BE78FD">
        <w:rPr>
          <w:rFonts w:eastAsia="Arial" w:cs="Arial"/>
          <w:bCs/>
          <w:lang w:val="fr-FR" w:eastAsia="de-DE"/>
        </w:rPr>
        <w:t>4</w:t>
      </w:r>
      <w:r w:rsidR="007F751F" w:rsidRPr="00BE78FD">
        <w:rPr>
          <w:rFonts w:eastAsia="Arial" w:cs="Arial"/>
          <w:bCs/>
          <w:lang w:val="fr-FR" w:eastAsia="de-DE"/>
        </w:rPr>
        <w:t>8</w:t>
      </w:r>
    </w:p>
    <w:p w:rsidR="00623107" w:rsidRPr="00BE78FD" w:rsidRDefault="00623107" w:rsidP="00623107">
      <w:pPr>
        <w:tabs>
          <w:tab w:val="left" w:pos="5670"/>
        </w:tabs>
        <w:spacing w:after="0" w:line="240" w:lineRule="auto"/>
        <w:ind w:left="5387"/>
        <w:rPr>
          <w:rFonts w:eastAsia="Times New Roman" w:cs="Arial"/>
          <w:sz w:val="16"/>
          <w:lang w:eastAsia="de-DE"/>
        </w:rPr>
      </w:pPr>
      <w:r w:rsidRPr="00BE78FD">
        <w:rPr>
          <w:rFonts w:eastAsia="Times New Roman" w:cs="Arial"/>
          <w:sz w:val="16"/>
          <w:lang w:eastAsia="de-DE"/>
        </w:rPr>
        <w:t>Allgemeine Verteilung</w:t>
      </w:r>
    </w:p>
    <w:p w:rsidR="00623107" w:rsidRPr="00BE78FD" w:rsidRDefault="007F751F" w:rsidP="00623107">
      <w:pPr>
        <w:tabs>
          <w:tab w:val="right" w:pos="3856"/>
          <w:tab w:val="left" w:pos="5670"/>
        </w:tabs>
        <w:spacing w:after="0" w:line="240" w:lineRule="auto"/>
        <w:ind w:left="5387"/>
        <w:rPr>
          <w:rFonts w:eastAsia="Arial" w:cs="Arial"/>
          <w:lang w:eastAsia="de-DE"/>
        </w:rPr>
      </w:pPr>
      <w:r w:rsidRPr="00BE78FD">
        <w:rPr>
          <w:rFonts w:eastAsia="Arial" w:cs="Arial"/>
          <w:lang w:eastAsia="de-DE"/>
        </w:rPr>
        <w:t>9</w:t>
      </w:r>
      <w:r w:rsidR="00623107" w:rsidRPr="00BE78FD">
        <w:rPr>
          <w:rFonts w:eastAsia="Arial" w:cs="Arial"/>
          <w:lang w:eastAsia="de-DE"/>
        </w:rPr>
        <w:t xml:space="preserve">. </w:t>
      </w:r>
      <w:r w:rsidR="002E02FE" w:rsidRPr="00BE78FD">
        <w:rPr>
          <w:rFonts w:eastAsia="Arial" w:cs="Arial"/>
          <w:lang w:eastAsia="de-DE"/>
        </w:rPr>
        <w:t>Juni</w:t>
      </w:r>
      <w:r w:rsidR="00C27D06" w:rsidRPr="00BE78FD">
        <w:rPr>
          <w:rFonts w:eastAsia="Arial" w:cs="Arial"/>
          <w:lang w:eastAsia="de-DE"/>
        </w:rPr>
        <w:t xml:space="preserve"> 2016</w:t>
      </w:r>
    </w:p>
    <w:p w:rsidR="00623107" w:rsidRPr="00BE78FD" w:rsidRDefault="00623107" w:rsidP="00623107">
      <w:pPr>
        <w:tabs>
          <w:tab w:val="right" w:pos="3856"/>
          <w:tab w:val="left" w:pos="5670"/>
        </w:tabs>
        <w:spacing w:after="0" w:line="240" w:lineRule="auto"/>
        <w:ind w:left="5387" w:right="565"/>
        <w:rPr>
          <w:rFonts w:eastAsia="Times New Roman" w:cs="Arial"/>
          <w:snapToGrid w:val="0"/>
          <w:kern w:val="1"/>
          <w:szCs w:val="20"/>
          <w:lang w:eastAsia="de-DE"/>
        </w:rPr>
      </w:pPr>
      <w:r w:rsidRPr="00BE78FD">
        <w:rPr>
          <w:rFonts w:eastAsia="Arial" w:cs="Arial"/>
          <w:sz w:val="16"/>
          <w:lang w:eastAsia="de-DE"/>
        </w:rPr>
        <w:t xml:space="preserve">Or. </w:t>
      </w:r>
      <w:r w:rsidR="00457D00" w:rsidRPr="00BE78FD">
        <w:rPr>
          <w:rFonts w:eastAsia="Arial" w:cs="Arial"/>
          <w:sz w:val="16"/>
          <w:lang w:eastAsia="de-DE"/>
        </w:rPr>
        <w:t>ENGLISCH</w:t>
      </w:r>
    </w:p>
    <w:p w:rsidR="00623107" w:rsidRPr="00BE78FD" w:rsidRDefault="00623107" w:rsidP="00623107">
      <w:pPr>
        <w:spacing w:after="0" w:line="240" w:lineRule="auto"/>
        <w:rPr>
          <w:rFonts w:eastAsia="Times New Roman" w:cs="Arial"/>
          <w:sz w:val="16"/>
          <w:lang w:eastAsia="de-DE"/>
        </w:rPr>
      </w:pPr>
    </w:p>
    <w:p w:rsidR="00623107" w:rsidRPr="00BE78FD" w:rsidRDefault="00623107" w:rsidP="00623107">
      <w:pPr>
        <w:spacing w:after="0" w:line="240" w:lineRule="auto"/>
        <w:rPr>
          <w:rFonts w:eastAsia="Times New Roman" w:cs="Arial"/>
          <w:sz w:val="16"/>
          <w:lang w:eastAsia="de-DE"/>
        </w:rPr>
      </w:pPr>
    </w:p>
    <w:p w:rsidR="00623107" w:rsidRPr="00BE78FD" w:rsidRDefault="00623107" w:rsidP="00623107">
      <w:pPr>
        <w:tabs>
          <w:tab w:val="left" w:pos="2977"/>
        </w:tabs>
        <w:spacing w:after="0" w:line="240" w:lineRule="auto"/>
        <w:ind w:left="3958"/>
        <w:rPr>
          <w:rFonts w:eastAsia="Times New Roman"/>
          <w:snapToGrid w:val="0"/>
          <w:sz w:val="16"/>
          <w:lang w:eastAsia="fr-FR"/>
        </w:rPr>
      </w:pPr>
      <w:r w:rsidRPr="00BE78FD">
        <w:rPr>
          <w:rFonts w:eastAsia="Times New Roman"/>
          <w:noProof/>
          <w:snapToGrid w:val="0"/>
          <w:sz w:val="16"/>
          <w:lang w:eastAsia="fr-FR"/>
        </w:rPr>
        <w:t>GEMEINSAME EXPERTENTAGUNG FÜR DIE DEM</w:t>
      </w:r>
    </w:p>
    <w:p w:rsidR="00623107" w:rsidRPr="00BE78FD" w:rsidRDefault="00623107" w:rsidP="00623107">
      <w:pPr>
        <w:tabs>
          <w:tab w:val="left" w:pos="2977"/>
        </w:tabs>
        <w:spacing w:after="0" w:line="240" w:lineRule="auto"/>
        <w:ind w:left="3958"/>
        <w:rPr>
          <w:rFonts w:eastAsia="Times New Roman"/>
          <w:snapToGrid w:val="0"/>
          <w:sz w:val="16"/>
          <w:lang w:eastAsia="fr-FR"/>
        </w:rPr>
      </w:pPr>
      <w:r w:rsidRPr="00BE78FD">
        <w:rPr>
          <w:rFonts w:eastAsia="Times New Roman"/>
          <w:noProof/>
          <w:snapToGrid w:val="0"/>
          <w:sz w:val="16"/>
          <w:lang w:eastAsia="fr-FR"/>
        </w:rPr>
        <w:t>ÜBEREINKOMMEN ÜBER DIE INTERNATIONALE BEFÖRDERUNG</w:t>
      </w:r>
    </w:p>
    <w:p w:rsidR="00623107" w:rsidRPr="00BE78FD" w:rsidRDefault="00623107" w:rsidP="00623107">
      <w:pPr>
        <w:tabs>
          <w:tab w:val="left" w:pos="2977"/>
        </w:tabs>
        <w:spacing w:after="0" w:line="240" w:lineRule="auto"/>
        <w:ind w:left="3958"/>
        <w:rPr>
          <w:rFonts w:eastAsia="Times New Roman"/>
          <w:snapToGrid w:val="0"/>
          <w:sz w:val="16"/>
          <w:lang w:eastAsia="fr-FR"/>
        </w:rPr>
      </w:pPr>
      <w:r w:rsidRPr="00BE78FD">
        <w:rPr>
          <w:rFonts w:eastAsia="Times New Roman"/>
          <w:noProof/>
          <w:snapToGrid w:val="0"/>
          <w:sz w:val="16"/>
          <w:lang w:eastAsia="fr-FR"/>
        </w:rPr>
        <w:t>VON GEFÄHRLICHEN GÜTERN AUF BINNENWASSERSTRASSEN</w:t>
      </w:r>
    </w:p>
    <w:p w:rsidR="00623107" w:rsidRPr="00BE78FD" w:rsidRDefault="00623107" w:rsidP="00623107">
      <w:pPr>
        <w:tabs>
          <w:tab w:val="left" w:pos="2977"/>
        </w:tabs>
        <w:spacing w:after="0" w:line="240" w:lineRule="auto"/>
        <w:ind w:left="3958"/>
        <w:rPr>
          <w:rFonts w:eastAsia="Times New Roman"/>
          <w:snapToGrid w:val="0"/>
          <w:position w:val="2"/>
          <w:sz w:val="16"/>
          <w:lang w:eastAsia="fr-FR"/>
        </w:rPr>
      </w:pPr>
      <w:r w:rsidRPr="00BE78FD">
        <w:rPr>
          <w:rFonts w:eastAsia="Times New Roman"/>
          <w:noProof/>
          <w:snapToGrid w:val="0"/>
          <w:sz w:val="16"/>
          <w:lang w:eastAsia="fr-FR"/>
        </w:rPr>
        <w:t>BEIGEFÜGTE VERORDNUNG (ADN)</w:t>
      </w:r>
    </w:p>
    <w:p w:rsidR="00623107" w:rsidRPr="00BE78FD" w:rsidRDefault="00623107" w:rsidP="00623107">
      <w:pPr>
        <w:tabs>
          <w:tab w:val="left" w:pos="2977"/>
        </w:tabs>
        <w:spacing w:after="0" w:line="240" w:lineRule="auto"/>
        <w:ind w:left="3958"/>
        <w:rPr>
          <w:rFonts w:eastAsia="Times New Roman"/>
          <w:snapToGrid w:val="0"/>
          <w:sz w:val="16"/>
          <w:lang w:eastAsia="fr-FR"/>
        </w:rPr>
      </w:pPr>
      <w:r w:rsidRPr="00BE78FD">
        <w:rPr>
          <w:rFonts w:eastAsia="Times New Roman"/>
          <w:noProof/>
          <w:snapToGrid w:val="0"/>
          <w:position w:val="2"/>
          <w:sz w:val="16"/>
          <w:lang w:eastAsia="fr-FR"/>
        </w:rPr>
        <w:t>(SICHERHEITSAUSSCHUSS)</w:t>
      </w:r>
    </w:p>
    <w:p w:rsidR="00623107" w:rsidRPr="00BE78FD" w:rsidRDefault="00623107" w:rsidP="00623107">
      <w:pPr>
        <w:tabs>
          <w:tab w:val="left" w:pos="2977"/>
        </w:tabs>
        <w:spacing w:after="0" w:line="240" w:lineRule="auto"/>
        <w:ind w:left="3960"/>
        <w:rPr>
          <w:rFonts w:eastAsia="Times New Roman"/>
          <w:noProof/>
          <w:snapToGrid w:val="0"/>
          <w:sz w:val="16"/>
          <w:lang w:eastAsia="fr-FR"/>
        </w:rPr>
      </w:pPr>
      <w:r w:rsidRPr="00BE78FD">
        <w:rPr>
          <w:rFonts w:eastAsia="Times New Roman"/>
          <w:snapToGrid w:val="0"/>
          <w:sz w:val="16"/>
          <w:lang w:eastAsia="fr-FR"/>
        </w:rPr>
        <w:t>(2</w:t>
      </w:r>
      <w:r w:rsidR="00F506EC" w:rsidRPr="00BE78FD">
        <w:rPr>
          <w:rFonts w:eastAsia="Times New Roman"/>
          <w:snapToGrid w:val="0"/>
          <w:sz w:val="16"/>
          <w:lang w:eastAsia="fr-FR"/>
        </w:rPr>
        <w:t>9</w:t>
      </w:r>
      <w:r w:rsidRPr="00BE78FD">
        <w:rPr>
          <w:rFonts w:eastAsia="Times New Roman"/>
          <w:snapToGrid w:val="0"/>
          <w:sz w:val="16"/>
          <w:lang w:eastAsia="fr-FR"/>
        </w:rPr>
        <w:t xml:space="preserve">. </w:t>
      </w:r>
      <w:r w:rsidRPr="00BE78FD">
        <w:rPr>
          <w:rFonts w:eastAsia="Times New Roman"/>
          <w:noProof/>
          <w:snapToGrid w:val="0"/>
          <w:sz w:val="16"/>
          <w:lang w:eastAsia="fr-FR"/>
        </w:rPr>
        <w:t>Tagung, Genf, 2</w:t>
      </w:r>
      <w:r w:rsidR="004A365A" w:rsidRPr="00BE78FD">
        <w:rPr>
          <w:rFonts w:eastAsia="Times New Roman"/>
          <w:noProof/>
          <w:snapToGrid w:val="0"/>
          <w:sz w:val="16"/>
          <w:lang w:eastAsia="fr-FR"/>
        </w:rPr>
        <w:t>2</w:t>
      </w:r>
      <w:r w:rsidRPr="00BE78FD">
        <w:rPr>
          <w:rFonts w:eastAsia="Times New Roman"/>
          <w:noProof/>
          <w:snapToGrid w:val="0"/>
          <w:sz w:val="16"/>
          <w:lang w:eastAsia="fr-FR"/>
        </w:rPr>
        <w:t>. bis 2</w:t>
      </w:r>
      <w:r w:rsidR="004A365A" w:rsidRPr="00BE78FD">
        <w:rPr>
          <w:rFonts w:eastAsia="Times New Roman"/>
          <w:noProof/>
          <w:snapToGrid w:val="0"/>
          <w:sz w:val="16"/>
          <w:lang w:eastAsia="fr-FR"/>
        </w:rPr>
        <w:t>6</w:t>
      </w:r>
      <w:r w:rsidRPr="00BE78FD">
        <w:rPr>
          <w:rFonts w:eastAsia="Times New Roman"/>
          <w:noProof/>
          <w:snapToGrid w:val="0"/>
          <w:sz w:val="16"/>
          <w:lang w:eastAsia="fr-FR"/>
        </w:rPr>
        <w:t xml:space="preserve">. </w:t>
      </w:r>
      <w:r w:rsidR="00F506EC" w:rsidRPr="00BE78FD">
        <w:rPr>
          <w:rFonts w:eastAsia="Times New Roman"/>
          <w:noProof/>
          <w:snapToGrid w:val="0"/>
          <w:sz w:val="16"/>
          <w:lang w:eastAsia="fr-FR"/>
        </w:rPr>
        <w:t>August</w:t>
      </w:r>
      <w:r w:rsidRPr="00BE78FD">
        <w:rPr>
          <w:rFonts w:eastAsia="Times New Roman"/>
          <w:noProof/>
          <w:snapToGrid w:val="0"/>
          <w:sz w:val="16"/>
          <w:lang w:eastAsia="fr-FR"/>
        </w:rPr>
        <w:t xml:space="preserve"> 2016)</w:t>
      </w:r>
    </w:p>
    <w:p w:rsidR="00623107" w:rsidRPr="00BE78FD" w:rsidRDefault="00623107" w:rsidP="00623107">
      <w:pPr>
        <w:tabs>
          <w:tab w:val="left" w:pos="2977"/>
        </w:tabs>
        <w:spacing w:after="0" w:line="240" w:lineRule="auto"/>
        <w:ind w:left="3960"/>
        <w:rPr>
          <w:rFonts w:eastAsia="Times New Roman" w:cs="Arial"/>
          <w:sz w:val="16"/>
          <w:szCs w:val="16"/>
        </w:rPr>
      </w:pPr>
      <w:r w:rsidRPr="00BE78FD">
        <w:rPr>
          <w:rFonts w:eastAsia="Times New Roman" w:cs="Arial"/>
          <w:sz w:val="16"/>
          <w:szCs w:val="16"/>
        </w:rPr>
        <w:t xml:space="preserve">Punkt </w:t>
      </w:r>
      <w:r w:rsidR="007F751F" w:rsidRPr="00BE78FD">
        <w:rPr>
          <w:rFonts w:eastAsia="Times New Roman" w:cs="Arial"/>
          <w:sz w:val="16"/>
          <w:szCs w:val="16"/>
        </w:rPr>
        <w:t>3 b)</w:t>
      </w:r>
      <w:r w:rsidRPr="00BE78FD">
        <w:rPr>
          <w:rFonts w:eastAsia="Times New Roman" w:cs="Arial"/>
          <w:sz w:val="16"/>
          <w:szCs w:val="16"/>
        </w:rPr>
        <w:t xml:space="preserve"> zur vorläufigen Tagesordnung</w:t>
      </w:r>
    </w:p>
    <w:p w:rsidR="007F751F" w:rsidRPr="00BE78FD" w:rsidRDefault="007F751F" w:rsidP="007F751F">
      <w:pPr>
        <w:tabs>
          <w:tab w:val="left" w:pos="2977"/>
        </w:tabs>
        <w:spacing w:after="0" w:line="240" w:lineRule="auto"/>
        <w:ind w:left="3960"/>
        <w:rPr>
          <w:rFonts w:eastAsia="Times New Roman" w:cs="Arial"/>
          <w:b/>
          <w:sz w:val="16"/>
          <w:szCs w:val="16"/>
        </w:rPr>
      </w:pPr>
      <w:r w:rsidRPr="00BE78FD">
        <w:rPr>
          <w:rFonts w:eastAsia="Times New Roman" w:cs="Arial"/>
          <w:b/>
          <w:sz w:val="16"/>
          <w:szCs w:val="16"/>
        </w:rPr>
        <w:t>Durchführung des Europäischen Übereinkommens über die internationale Beförderung von gefährlichen Gütern auf Binnenwasserstraßen (ADN):</w:t>
      </w:r>
    </w:p>
    <w:p w:rsidR="007F751F" w:rsidRPr="00BE78FD" w:rsidRDefault="007F751F" w:rsidP="007F751F">
      <w:pPr>
        <w:tabs>
          <w:tab w:val="left" w:pos="2977"/>
        </w:tabs>
        <w:spacing w:after="0" w:line="240" w:lineRule="auto"/>
        <w:ind w:left="3960"/>
        <w:rPr>
          <w:rFonts w:eastAsia="Times New Roman" w:cs="Arial"/>
          <w:b/>
          <w:sz w:val="16"/>
          <w:szCs w:val="16"/>
        </w:rPr>
      </w:pPr>
      <w:r w:rsidRPr="00BE78FD">
        <w:rPr>
          <w:rFonts w:eastAsia="Times New Roman" w:cs="Arial"/>
          <w:b/>
          <w:sz w:val="16"/>
          <w:szCs w:val="16"/>
        </w:rPr>
        <w:t>Ausnahmegenehmigungen, Abweichungen und Gleichwertigkeiten</w:t>
      </w:r>
    </w:p>
    <w:p w:rsidR="00623107" w:rsidRDefault="00623107" w:rsidP="00623107">
      <w:pPr>
        <w:spacing w:after="0" w:line="240" w:lineRule="auto"/>
        <w:rPr>
          <w:rFonts w:eastAsia="Times New Roman"/>
          <w:snapToGrid w:val="0"/>
          <w:lang w:eastAsia="fr-FR"/>
        </w:rPr>
      </w:pPr>
    </w:p>
    <w:p w:rsidR="0049495B" w:rsidRPr="00BE78FD" w:rsidRDefault="0049495B" w:rsidP="00623107">
      <w:pPr>
        <w:spacing w:after="0" w:line="240" w:lineRule="auto"/>
        <w:rPr>
          <w:rFonts w:eastAsia="Times New Roman"/>
          <w:snapToGrid w:val="0"/>
          <w:lang w:eastAsia="fr-FR"/>
        </w:rPr>
      </w:pPr>
    </w:p>
    <w:p w:rsidR="00457D00" w:rsidRPr="00BE78FD" w:rsidRDefault="007423EE" w:rsidP="007D5814">
      <w:pPr>
        <w:pStyle w:val="HChG"/>
        <w:rPr>
          <w:lang w:val="de-DE"/>
        </w:rPr>
      </w:pPr>
      <w:r w:rsidRPr="00BE78FD">
        <w:rPr>
          <w:lang w:val="de-DE"/>
        </w:rPr>
        <w:tab/>
      </w:r>
      <w:r w:rsidRPr="00BE78FD">
        <w:rPr>
          <w:lang w:val="de-DE"/>
        </w:rPr>
        <w:tab/>
      </w:r>
      <w:r w:rsidR="007D5814" w:rsidRPr="00BE78FD">
        <w:rPr>
          <w:lang w:val="de-DE"/>
        </w:rPr>
        <w:t>Antrag auf eine befristete Abweichung für das Schubschiff „DONAU“ (06105358) für die Nutzung einer Trockenaerosol erzeugenden Feuerlöschanlage (Fire Pro)</w:t>
      </w:r>
    </w:p>
    <w:p w:rsidR="00457D00" w:rsidRPr="00BE78FD" w:rsidRDefault="00457D00" w:rsidP="007D5814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/>
          <w:b/>
          <w:sz w:val="16"/>
          <w:szCs w:val="16"/>
          <w:vertAlign w:val="superscript"/>
        </w:rPr>
      </w:pPr>
      <w:r w:rsidRPr="00BE78FD">
        <w:rPr>
          <w:rFonts w:ascii="Times New Roman" w:eastAsia="Times New Roman" w:hAnsi="Times New Roman"/>
          <w:b/>
          <w:sz w:val="24"/>
          <w:szCs w:val="20"/>
        </w:rPr>
        <w:tab/>
      </w:r>
      <w:r w:rsidRPr="00BE78FD">
        <w:rPr>
          <w:rFonts w:ascii="Times New Roman" w:eastAsia="Times New Roman" w:hAnsi="Times New Roman"/>
          <w:b/>
          <w:sz w:val="24"/>
          <w:szCs w:val="20"/>
        </w:rPr>
        <w:tab/>
      </w:r>
      <w:r w:rsidR="007D5814" w:rsidRPr="00BE78FD">
        <w:rPr>
          <w:rFonts w:ascii="Times New Roman" w:eastAsia="Times New Roman" w:hAnsi="Times New Roman"/>
          <w:b/>
          <w:sz w:val="24"/>
          <w:szCs w:val="20"/>
        </w:rPr>
        <w:t>Eingereicht von Belgien</w:t>
      </w:r>
      <w:r w:rsidR="007D5814" w:rsidRPr="00BE78FD">
        <w:rPr>
          <w:rFonts w:ascii="Times New Roman" w:eastAsia="Times New Roman" w:hAnsi="Times New Roman"/>
          <w:b/>
          <w:sz w:val="16"/>
          <w:szCs w:val="16"/>
          <w:vertAlign w:val="superscript"/>
        </w:rPr>
        <w:footnoteReference w:id="1"/>
      </w:r>
      <w:r w:rsidR="007D5814" w:rsidRPr="00BE78FD">
        <w:rPr>
          <w:rFonts w:ascii="Times New Roman" w:eastAsia="Times New Roman" w:hAnsi="Times New Roman"/>
          <w:b/>
          <w:sz w:val="16"/>
          <w:szCs w:val="16"/>
          <w:vertAlign w:val="superscript"/>
        </w:rPr>
        <w:t>,</w:t>
      </w:r>
      <w:r w:rsidRPr="00BE78FD">
        <w:rPr>
          <w:rFonts w:ascii="Times New Roman" w:eastAsia="Times New Roman" w:hAnsi="Times New Roman"/>
          <w:b/>
          <w:sz w:val="16"/>
          <w:szCs w:val="16"/>
          <w:vertAlign w:val="superscript"/>
        </w:rPr>
        <w:t xml:space="preserve">  </w:t>
      </w:r>
      <w:r w:rsidRPr="00BE78FD">
        <w:rPr>
          <w:rFonts w:ascii="Times New Roman" w:eastAsia="Times New Roman" w:hAnsi="Times New Roman"/>
          <w:b/>
          <w:sz w:val="16"/>
          <w:szCs w:val="16"/>
          <w:vertAlign w:val="superscript"/>
        </w:rPr>
        <w:footnoteReference w:id="2"/>
      </w:r>
    </w:p>
    <w:p w:rsidR="0049495B" w:rsidRDefault="0049495B" w:rsidP="00571211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ascii="Times New Roman" w:eastAsia="Times New Roman" w:hAnsi="Times New Roman"/>
          <w:b/>
          <w:szCs w:val="20"/>
        </w:rPr>
      </w:pPr>
    </w:p>
    <w:p w:rsidR="00457D00" w:rsidRPr="00BE78FD" w:rsidRDefault="00457D00" w:rsidP="00571211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ascii="Times New Roman" w:eastAsia="Times New Roman" w:hAnsi="Times New Roman"/>
          <w:b/>
          <w:szCs w:val="20"/>
          <w:lang w:val="en-GB"/>
        </w:rPr>
      </w:pPr>
      <w:r w:rsidRPr="00BE78FD">
        <w:rPr>
          <w:rFonts w:ascii="Times New Roman" w:eastAsia="Times New Roman" w:hAnsi="Times New Roman"/>
          <w:b/>
          <w:szCs w:val="20"/>
        </w:rPr>
        <w:tab/>
      </w:r>
      <w:r w:rsidRPr="00BE78FD">
        <w:rPr>
          <w:rFonts w:ascii="Times New Roman" w:eastAsia="Times New Roman" w:hAnsi="Times New Roman"/>
          <w:b/>
          <w:szCs w:val="20"/>
        </w:rPr>
        <w:tab/>
      </w:r>
      <w:r w:rsidR="007D5814" w:rsidRPr="00BE78FD">
        <w:rPr>
          <w:rFonts w:ascii="Times New Roman" w:eastAsia="Times New Roman" w:hAnsi="Times New Roman"/>
          <w:b/>
          <w:szCs w:val="20"/>
        </w:rPr>
        <w:t>Verbundenes Dokument: informelles Dokument INF.3 der 28. Sitzung (Niederlande)</w:t>
      </w:r>
      <w:r w:rsidRPr="00BE78FD">
        <w:rPr>
          <w:rFonts w:ascii="Times New Roman" w:eastAsia="Times New Roman" w:hAnsi="Times New Roman"/>
          <w:b/>
          <w:szCs w:val="20"/>
          <w:lang w:val="en-US"/>
        </w:rPr>
        <w:t xml:space="preserve"> </w:t>
      </w:r>
    </w:p>
    <w:p w:rsidR="00457D00" w:rsidRPr="00BE78FD" w:rsidRDefault="00457D00" w:rsidP="00571211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rFonts w:ascii="Times New Roman" w:eastAsia="Times New Roman" w:hAnsi="Times New Roman"/>
          <w:b/>
          <w:sz w:val="28"/>
          <w:szCs w:val="20"/>
          <w:lang w:val="en-GB"/>
        </w:rPr>
      </w:pPr>
      <w:r w:rsidRPr="00BE78FD">
        <w:rPr>
          <w:rFonts w:ascii="Times New Roman" w:eastAsia="Times New Roman" w:hAnsi="Times New Roman"/>
          <w:b/>
          <w:sz w:val="28"/>
          <w:szCs w:val="20"/>
          <w:lang w:val="en-GB"/>
        </w:rPr>
        <w:tab/>
        <w:t>I.</w:t>
      </w:r>
      <w:r w:rsidRPr="00BE78FD">
        <w:rPr>
          <w:rFonts w:ascii="Times New Roman" w:eastAsia="Times New Roman" w:hAnsi="Times New Roman"/>
          <w:b/>
          <w:sz w:val="24"/>
          <w:lang w:val="en-GB"/>
        </w:rPr>
        <w:t xml:space="preserve"> </w:t>
      </w:r>
      <w:r w:rsidRPr="00BE78FD">
        <w:rPr>
          <w:rFonts w:ascii="Times New Roman" w:eastAsia="Times New Roman" w:hAnsi="Times New Roman"/>
          <w:b/>
          <w:sz w:val="24"/>
          <w:lang w:val="en-GB"/>
        </w:rPr>
        <w:tab/>
      </w:r>
      <w:r w:rsidR="00571211" w:rsidRPr="00BE78FD">
        <w:rPr>
          <w:rFonts w:ascii="Times New Roman" w:eastAsia="Times New Roman" w:hAnsi="Times New Roman"/>
          <w:b/>
          <w:sz w:val="28"/>
          <w:szCs w:val="20"/>
        </w:rPr>
        <w:t>Einleitung</w:t>
      </w:r>
    </w:p>
    <w:p w:rsidR="00457D00" w:rsidRPr="00BE78FD" w:rsidRDefault="00457D00" w:rsidP="003B595D">
      <w:pPr>
        <w:tabs>
          <w:tab w:val="left" w:pos="1701"/>
        </w:tabs>
        <w:suppressAutoHyphens/>
        <w:spacing w:after="120" w:line="240" w:lineRule="atLeast"/>
        <w:ind w:left="1134" w:right="1134"/>
        <w:jc w:val="both"/>
        <w:rPr>
          <w:rFonts w:ascii="Times New Roman" w:eastAsia="SimSun" w:hAnsi="Times New Roman"/>
          <w:szCs w:val="20"/>
          <w:lang w:eastAsia="zh-CN"/>
        </w:rPr>
      </w:pPr>
      <w:r w:rsidRPr="00BE78FD">
        <w:rPr>
          <w:rFonts w:ascii="Times New Roman" w:eastAsia="SimSun" w:hAnsi="Times New Roman"/>
          <w:szCs w:val="20"/>
          <w:lang w:eastAsia="zh-CN"/>
        </w:rPr>
        <w:t>1.</w:t>
      </w:r>
      <w:r w:rsidRPr="00BE78FD">
        <w:rPr>
          <w:rFonts w:ascii="Times New Roman" w:eastAsia="SimSun" w:hAnsi="Times New Roman"/>
          <w:szCs w:val="20"/>
          <w:lang w:eastAsia="zh-CN"/>
        </w:rPr>
        <w:tab/>
      </w:r>
      <w:r w:rsidR="00571211" w:rsidRPr="00BE78FD">
        <w:rPr>
          <w:rFonts w:ascii="Times New Roman" w:eastAsia="SimSun" w:hAnsi="Times New Roman"/>
          <w:szCs w:val="20"/>
          <w:lang w:eastAsia="zh-CN"/>
        </w:rPr>
        <w:t>Im Jahr 2012 beantragte der Eigner eines Schubschiffes bei der belgischen Behörde eine ADN-</w:t>
      </w:r>
      <w:r w:rsidR="00595DE8" w:rsidRPr="00BE78FD">
        <w:rPr>
          <w:rFonts w:ascii="Times New Roman" w:eastAsia="SimSun" w:hAnsi="Times New Roman"/>
          <w:szCs w:val="20"/>
          <w:lang w:eastAsia="zh-CN"/>
        </w:rPr>
        <w:t>Bescheinigung</w:t>
      </w:r>
      <w:r w:rsidR="00267967" w:rsidRPr="00BE78FD">
        <w:rPr>
          <w:rFonts w:ascii="Times New Roman" w:eastAsia="SimSun" w:hAnsi="Times New Roman"/>
          <w:szCs w:val="20"/>
          <w:lang w:eastAsia="zh-CN"/>
        </w:rPr>
        <w:t>.</w:t>
      </w:r>
      <w:r w:rsidRPr="00BE78FD">
        <w:rPr>
          <w:rFonts w:ascii="Times New Roman" w:eastAsia="SimSun" w:hAnsi="Times New Roman"/>
          <w:szCs w:val="20"/>
          <w:lang w:eastAsia="zh-CN"/>
        </w:rPr>
        <w:t xml:space="preserve"> </w:t>
      </w:r>
      <w:r w:rsidR="00571211" w:rsidRPr="00BE78FD">
        <w:rPr>
          <w:rFonts w:ascii="Times New Roman" w:eastAsia="SimSun" w:hAnsi="Times New Roman"/>
          <w:szCs w:val="20"/>
          <w:lang w:eastAsia="zh-CN"/>
        </w:rPr>
        <w:t>D</w:t>
      </w:r>
      <w:r w:rsidR="00267967" w:rsidRPr="00BE78FD">
        <w:rPr>
          <w:rFonts w:ascii="Times New Roman" w:eastAsia="SimSun" w:hAnsi="Times New Roman"/>
          <w:szCs w:val="20"/>
          <w:lang w:eastAsia="zh-CN"/>
        </w:rPr>
        <w:t>a d</w:t>
      </w:r>
      <w:r w:rsidR="003B595D" w:rsidRPr="00BE78FD">
        <w:rPr>
          <w:rFonts w:ascii="Times New Roman" w:eastAsia="SimSun" w:hAnsi="Times New Roman"/>
          <w:szCs w:val="20"/>
          <w:lang w:eastAsia="zh-CN"/>
        </w:rPr>
        <w:t>i</w:t>
      </w:r>
      <w:r w:rsidR="00571211" w:rsidRPr="00BE78FD">
        <w:rPr>
          <w:rFonts w:ascii="Times New Roman" w:eastAsia="SimSun" w:hAnsi="Times New Roman"/>
          <w:szCs w:val="20"/>
          <w:lang w:eastAsia="zh-CN"/>
        </w:rPr>
        <w:t>e Zweck</w:t>
      </w:r>
      <w:r w:rsidR="003B595D" w:rsidRPr="00BE78FD">
        <w:rPr>
          <w:rFonts w:ascii="Times New Roman" w:eastAsia="SimSun" w:hAnsi="Times New Roman"/>
          <w:szCs w:val="20"/>
          <w:lang w:eastAsia="zh-CN"/>
        </w:rPr>
        <w:t>bestimmung</w:t>
      </w:r>
      <w:r w:rsidR="00571211" w:rsidRPr="00BE78FD">
        <w:rPr>
          <w:rFonts w:ascii="Times New Roman" w:eastAsia="SimSun" w:hAnsi="Times New Roman"/>
          <w:szCs w:val="20"/>
          <w:lang w:eastAsia="zh-CN"/>
        </w:rPr>
        <w:t xml:space="preserve"> des Schiffes das Schieben von Tankschiffen</w:t>
      </w:r>
      <w:r w:rsidR="00267967" w:rsidRPr="00BE78FD">
        <w:rPr>
          <w:rFonts w:ascii="Times New Roman" w:eastAsia="SimSun" w:hAnsi="Times New Roman"/>
          <w:szCs w:val="20"/>
          <w:lang w:eastAsia="zh-CN"/>
        </w:rPr>
        <w:t xml:space="preserve"> war,</w:t>
      </w:r>
      <w:r w:rsidR="003B595D" w:rsidRPr="00BE78FD">
        <w:rPr>
          <w:rFonts w:ascii="Times New Roman" w:eastAsia="SimSun" w:hAnsi="Times New Roman"/>
          <w:szCs w:val="20"/>
          <w:lang w:eastAsia="zh-CN"/>
        </w:rPr>
        <w:t xml:space="preserve"> erhielt es die Auflage, im Maschinenraum eine feste Feuerlöschanlage </w:t>
      </w:r>
      <w:r w:rsidR="00267967" w:rsidRPr="00BE78FD">
        <w:rPr>
          <w:rFonts w:ascii="Times New Roman" w:eastAsia="SimSun" w:hAnsi="Times New Roman"/>
          <w:szCs w:val="20"/>
          <w:lang w:eastAsia="zh-CN"/>
        </w:rPr>
        <w:t xml:space="preserve">gemäß Absatz 9.1.0.40.2.1 des ADN </w:t>
      </w:r>
      <w:r w:rsidR="003B595D" w:rsidRPr="00BE78FD">
        <w:rPr>
          <w:rFonts w:ascii="Times New Roman" w:eastAsia="SimSun" w:hAnsi="Times New Roman"/>
          <w:szCs w:val="20"/>
          <w:lang w:eastAsia="zh-CN"/>
        </w:rPr>
        <w:t>einzubauen.</w:t>
      </w:r>
      <w:r w:rsidRPr="00BE78FD">
        <w:rPr>
          <w:rFonts w:ascii="Times New Roman" w:eastAsia="SimSun" w:hAnsi="Times New Roman"/>
          <w:szCs w:val="20"/>
          <w:lang w:eastAsia="zh-CN"/>
        </w:rPr>
        <w:t xml:space="preserve"> </w:t>
      </w:r>
    </w:p>
    <w:p w:rsidR="00457D00" w:rsidRPr="00BE78FD" w:rsidRDefault="00457D00" w:rsidP="0023756E">
      <w:pPr>
        <w:tabs>
          <w:tab w:val="left" w:pos="1701"/>
        </w:tabs>
        <w:suppressAutoHyphens/>
        <w:spacing w:after="120" w:line="240" w:lineRule="atLeast"/>
        <w:ind w:left="1134" w:right="1134"/>
        <w:jc w:val="both"/>
        <w:rPr>
          <w:rFonts w:ascii="Times New Roman" w:eastAsia="SimSun" w:hAnsi="Times New Roman"/>
          <w:szCs w:val="20"/>
          <w:lang w:eastAsia="zh-CN"/>
        </w:rPr>
      </w:pPr>
      <w:r w:rsidRPr="00BE78FD">
        <w:rPr>
          <w:rFonts w:ascii="Times New Roman" w:eastAsia="SimSun" w:hAnsi="Times New Roman"/>
          <w:szCs w:val="20"/>
          <w:lang w:eastAsia="zh-CN"/>
        </w:rPr>
        <w:t>2.</w:t>
      </w:r>
      <w:r w:rsidRPr="00BE78FD">
        <w:rPr>
          <w:rFonts w:ascii="Times New Roman" w:eastAsia="SimSun" w:hAnsi="Times New Roman"/>
          <w:szCs w:val="20"/>
          <w:lang w:eastAsia="zh-CN"/>
        </w:rPr>
        <w:tab/>
      </w:r>
      <w:r w:rsidR="003B595D" w:rsidRPr="00BE78FD">
        <w:rPr>
          <w:rFonts w:ascii="Times New Roman" w:eastAsia="SimSun" w:hAnsi="Times New Roman"/>
          <w:szCs w:val="20"/>
          <w:lang w:eastAsia="zh-CN"/>
        </w:rPr>
        <w:t xml:space="preserve">Die zuständige belgische Behörde erlangte </w:t>
      </w:r>
      <w:r w:rsidR="00BB3638" w:rsidRPr="00BE78FD">
        <w:rPr>
          <w:rFonts w:ascii="Times New Roman" w:eastAsia="SimSun" w:hAnsi="Times New Roman"/>
          <w:szCs w:val="20"/>
          <w:lang w:eastAsia="zh-CN"/>
        </w:rPr>
        <w:t xml:space="preserve">davon </w:t>
      </w:r>
      <w:r w:rsidR="003B595D" w:rsidRPr="00BE78FD">
        <w:rPr>
          <w:rFonts w:ascii="Times New Roman" w:eastAsia="SimSun" w:hAnsi="Times New Roman"/>
          <w:szCs w:val="20"/>
          <w:lang w:eastAsia="zh-CN"/>
        </w:rPr>
        <w:t xml:space="preserve">Kenntnis, dass das auf dem Schiff </w:t>
      </w:r>
      <w:r w:rsidR="00C1499A" w:rsidRPr="00BE78FD">
        <w:rPr>
          <w:rFonts w:ascii="Times New Roman" w:eastAsia="SimSun" w:hAnsi="Times New Roman"/>
          <w:szCs w:val="20"/>
          <w:lang w:eastAsia="zh-CN"/>
        </w:rPr>
        <w:t>eingesetzte</w:t>
      </w:r>
      <w:r w:rsidR="003B595D" w:rsidRPr="00BE78FD">
        <w:rPr>
          <w:rFonts w:ascii="Times New Roman" w:eastAsia="SimSun" w:hAnsi="Times New Roman"/>
          <w:szCs w:val="20"/>
          <w:lang w:eastAsia="zh-CN"/>
        </w:rPr>
        <w:t xml:space="preserve"> Löschmittel nicht den Bestimmungen des Absatzes 9.1.0.40.2.1 der dem ADN beigefügten Verordnung entspricht.</w:t>
      </w:r>
      <w:r w:rsidRPr="00BE78FD">
        <w:rPr>
          <w:rFonts w:ascii="Times New Roman" w:eastAsia="SimSun" w:hAnsi="Times New Roman"/>
          <w:szCs w:val="20"/>
          <w:lang w:eastAsia="zh-CN"/>
        </w:rPr>
        <w:t xml:space="preserve"> </w:t>
      </w:r>
      <w:r w:rsidR="00762EE2" w:rsidRPr="00BE78FD">
        <w:rPr>
          <w:rFonts w:ascii="Times New Roman" w:eastAsia="SimSun" w:hAnsi="Times New Roman"/>
          <w:szCs w:val="20"/>
          <w:lang w:eastAsia="zh-CN"/>
        </w:rPr>
        <w:t xml:space="preserve">Das Schiff </w:t>
      </w:r>
      <w:r w:rsidR="00C1499A" w:rsidRPr="00BE78FD">
        <w:rPr>
          <w:rFonts w:ascii="Times New Roman" w:eastAsia="SimSun" w:hAnsi="Times New Roman"/>
          <w:szCs w:val="20"/>
          <w:lang w:eastAsia="zh-CN"/>
        </w:rPr>
        <w:t>nutzt</w:t>
      </w:r>
      <w:r w:rsidR="00762EE2" w:rsidRPr="00BE78FD">
        <w:rPr>
          <w:rFonts w:ascii="Times New Roman" w:eastAsia="SimSun" w:hAnsi="Times New Roman"/>
          <w:szCs w:val="20"/>
          <w:lang w:eastAsia="zh-CN"/>
        </w:rPr>
        <w:t xml:space="preserve"> eine Trockenaerosol erzeugende Feuerlöschanlage, die in diesem Absatz </w:t>
      </w:r>
      <w:r w:rsidR="0023756E" w:rsidRPr="00BE78FD">
        <w:rPr>
          <w:rFonts w:ascii="Times New Roman" w:eastAsia="SimSun" w:hAnsi="Times New Roman"/>
          <w:szCs w:val="20"/>
          <w:lang w:eastAsia="zh-CN"/>
        </w:rPr>
        <w:t>nicht aufgeführt</w:t>
      </w:r>
      <w:r w:rsidR="00762EE2" w:rsidRPr="00BE78FD">
        <w:rPr>
          <w:rFonts w:ascii="Times New Roman" w:eastAsia="SimSun" w:hAnsi="Times New Roman"/>
          <w:szCs w:val="20"/>
          <w:lang w:eastAsia="zh-CN"/>
        </w:rPr>
        <w:t xml:space="preserve"> ist.</w:t>
      </w:r>
    </w:p>
    <w:p w:rsidR="0049495B" w:rsidRDefault="0049495B">
      <w:pPr>
        <w:rPr>
          <w:rFonts w:ascii="Times New Roman" w:eastAsia="SimSun" w:hAnsi="Times New Roman"/>
          <w:szCs w:val="20"/>
          <w:lang w:eastAsia="zh-CN"/>
        </w:rPr>
      </w:pPr>
      <w:r>
        <w:rPr>
          <w:rFonts w:ascii="Times New Roman" w:eastAsia="SimSun" w:hAnsi="Times New Roman"/>
          <w:szCs w:val="20"/>
          <w:lang w:eastAsia="zh-CN"/>
        </w:rPr>
        <w:br w:type="page"/>
      </w:r>
    </w:p>
    <w:p w:rsidR="00457D00" w:rsidRPr="00BE78FD" w:rsidRDefault="00457D00" w:rsidP="00C046BD">
      <w:pPr>
        <w:tabs>
          <w:tab w:val="left" w:pos="1701"/>
        </w:tabs>
        <w:suppressAutoHyphens/>
        <w:spacing w:after="120" w:line="240" w:lineRule="atLeast"/>
        <w:ind w:left="1134" w:right="1134"/>
        <w:jc w:val="both"/>
        <w:rPr>
          <w:rFonts w:ascii="Times New Roman" w:eastAsia="SimSun" w:hAnsi="Times New Roman"/>
          <w:szCs w:val="20"/>
          <w:lang w:eastAsia="zh-CN"/>
        </w:rPr>
      </w:pPr>
      <w:r w:rsidRPr="00BE78FD">
        <w:rPr>
          <w:rFonts w:ascii="Times New Roman" w:eastAsia="SimSun" w:hAnsi="Times New Roman"/>
          <w:szCs w:val="20"/>
          <w:lang w:eastAsia="zh-CN"/>
        </w:rPr>
        <w:lastRenderedPageBreak/>
        <w:t>3.</w:t>
      </w:r>
      <w:r w:rsidRPr="00BE78FD">
        <w:rPr>
          <w:rFonts w:ascii="Times New Roman" w:eastAsia="SimSun" w:hAnsi="Times New Roman"/>
          <w:szCs w:val="20"/>
          <w:lang w:eastAsia="zh-CN"/>
        </w:rPr>
        <w:tab/>
      </w:r>
      <w:r w:rsidR="0023756E" w:rsidRPr="00BE78FD">
        <w:rPr>
          <w:rFonts w:ascii="Times New Roman" w:eastAsia="SimSun" w:hAnsi="Times New Roman"/>
          <w:szCs w:val="20"/>
          <w:lang w:eastAsia="zh-CN"/>
        </w:rPr>
        <w:t xml:space="preserve">Am 26. November 2013 sprach die ZKR eine Empfehlung aus, </w:t>
      </w:r>
      <w:r w:rsidR="00C1499A" w:rsidRPr="00BE78FD">
        <w:rPr>
          <w:rFonts w:ascii="Times New Roman" w:eastAsia="SimSun" w:hAnsi="Times New Roman"/>
          <w:szCs w:val="20"/>
          <w:lang w:eastAsia="zh-CN"/>
        </w:rPr>
        <w:t>mit</w:t>
      </w:r>
      <w:r w:rsidR="0023756E" w:rsidRPr="00BE78FD">
        <w:rPr>
          <w:rFonts w:ascii="Times New Roman" w:eastAsia="SimSun" w:hAnsi="Times New Roman"/>
          <w:szCs w:val="20"/>
          <w:lang w:eastAsia="zh-CN"/>
        </w:rPr>
        <w:t xml:space="preserve"> de</w:t>
      </w:r>
      <w:r w:rsidR="00C1499A" w:rsidRPr="00BE78FD">
        <w:rPr>
          <w:rFonts w:ascii="Times New Roman" w:eastAsia="SimSun" w:hAnsi="Times New Roman"/>
          <w:szCs w:val="20"/>
          <w:lang w:eastAsia="zh-CN"/>
        </w:rPr>
        <w:t>r</w:t>
      </w:r>
      <w:r w:rsidR="0023756E" w:rsidRPr="00BE78FD">
        <w:rPr>
          <w:rFonts w:ascii="Times New Roman" w:eastAsia="SimSun" w:hAnsi="Times New Roman"/>
          <w:szCs w:val="20"/>
          <w:lang w:eastAsia="zh-CN"/>
        </w:rPr>
        <w:t xml:space="preserve"> </w:t>
      </w:r>
      <w:r w:rsidR="00C1499A" w:rsidRPr="00BE78FD">
        <w:rPr>
          <w:rFonts w:ascii="Times New Roman" w:eastAsia="SimSun" w:hAnsi="Times New Roman"/>
          <w:szCs w:val="20"/>
          <w:lang w:eastAsia="zh-CN"/>
        </w:rPr>
        <w:t xml:space="preserve">dem </w:t>
      </w:r>
      <w:r w:rsidR="0023756E" w:rsidRPr="00BE78FD">
        <w:rPr>
          <w:rFonts w:ascii="Times New Roman" w:eastAsia="SimSun" w:hAnsi="Times New Roman"/>
          <w:szCs w:val="20"/>
          <w:lang w:eastAsia="zh-CN"/>
        </w:rPr>
        <w:t xml:space="preserve">Schubschiff DONAU </w:t>
      </w:r>
      <w:r w:rsidR="00C1499A" w:rsidRPr="00BE78FD">
        <w:rPr>
          <w:rFonts w:ascii="Times New Roman" w:eastAsia="SimSun" w:hAnsi="Times New Roman"/>
          <w:szCs w:val="20"/>
          <w:lang w:eastAsia="zh-CN"/>
        </w:rPr>
        <w:t xml:space="preserve">die Nutzung dieser Trockenaerosol erzeugenden Feuerlöschanlage als fest </w:t>
      </w:r>
      <w:r w:rsidR="005A1F76" w:rsidRPr="00BE78FD">
        <w:rPr>
          <w:rFonts w:ascii="Times New Roman" w:eastAsia="SimSun" w:hAnsi="Times New Roman"/>
          <w:szCs w:val="20"/>
          <w:lang w:eastAsia="zh-CN"/>
        </w:rPr>
        <w:t>eingebautes</w:t>
      </w:r>
      <w:r w:rsidR="00C1499A" w:rsidRPr="00BE78FD">
        <w:rPr>
          <w:rFonts w:ascii="Times New Roman" w:eastAsia="SimSun" w:hAnsi="Times New Roman"/>
          <w:szCs w:val="20"/>
          <w:lang w:eastAsia="zh-CN"/>
        </w:rPr>
        <w:t xml:space="preserve"> Löschmittel im Maschinenraum </w:t>
      </w:r>
      <w:r w:rsidR="0023756E" w:rsidRPr="00BE78FD">
        <w:rPr>
          <w:rFonts w:ascii="Times New Roman" w:eastAsia="SimSun" w:hAnsi="Times New Roman"/>
          <w:szCs w:val="20"/>
          <w:lang w:eastAsia="zh-CN"/>
        </w:rPr>
        <w:t xml:space="preserve">unter </w:t>
      </w:r>
      <w:r w:rsidR="00BB301D" w:rsidRPr="00BE78FD">
        <w:rPr>
          <w:rFonts w:ascii="Times New Roman" w:eastAsia="SimSun" w:hAnsi="Times New Roman"/>
          <w:szCs w:val="20"/>
          <w:lang w:eastAsia="zh-CN"/>
        </w:rPr>
        <w:t>strengen Auflagen gestattet w</w:t>
      </w:r>
      <w:r w:rsidR="00C1499A" w:rsidRPr="00BE78FD">
        <w:rPr>
          <w:rFonts w:ascii="Times New Roman" w:eastAsia="SimSun" w:hAnsi="Times New Roman"/>
          <w:szCs w:val="20"/>
          <w:lang w:eastAsia="zh-CN"/>
        </w:rPr>
        <w:t>u</w:t>
      </w:r>
      <w:r w:rsidR="00BB301D" w:rsidRPr="00BE78FD">
        <w:rPr>
          <w:rFonts w:ascii="Times New Roman" w:eastAsia="SimSun" w:hAnsi="Times New Roman"/>
          <w:szCs w:val="20"/>
          <w:lang w:eastAsia="zh-CN"/>
        </w:rPr>
        <w:t>rd</w:t>
      </w:r>
      <w:r w:rsidR="00C1499A" w:rsidRPr="00BE78FD">
        <w:rPr>
          <w:rFonts w:ascii="Times New Roman" w:eastAsia="SimSun" w:hAnsi="Times New Roman"/>
          <w:szCs w:val="20"/>
          <w:lang w:eastAsia="zh-CN"/>
        </w:rPr>
        <w:t>e</w:t>
      </w:r>
      <w:r w:rsidR="00BB301D" w:rsidRPr="00BE78FD">
        <w:rPr>
          <w:rFonts w:ascii="Times New Roman" w:eastAsia="SimSun" w:hAnsi="Times New Roman"/>
          <w:szCs w:val="20"/>
          <w:lang w:eastAsia="zh-CN"/>
        </w:rPr>
        <w:t>.</w:t>
      </w:r>
      <w:r w:rsidRPr="00BE78FD">
        <w:rPr>
          <w:rFonts w:ascii="Times New Roman" w:eastAsia="SimSun" w:hAnsi="Times New Roman"/>
          <w:szCs w:val="20"/>
          <w:lang w:eastAsia="zh-CN"/>
        </w:rPr>
        <w:t xml:space="preserve"> </w:t>
      </w:r>
      <w:r w:rsidR="00C1499A" w:rsidRPr="00BE78FD">
        <w:rPr>
          <w:rFonts w:ascii="Times New Roman" w:eastAsia="SimSun" w:hAnsi="Times New Roman"/>
          <w:szCs w:val="20"/>
          <w:lang w:eastAsia="zh-CN"/>
        </w:rPr>
        <w:t>Die Entscheidung stützte sich auf die technischen Berichte, die diesem Dokument als Anlage beigefügt sind.</w:t>
      </w:r>
    </w:p>
    <w:p w:rsidR="00457D00" w:rsidRPr="00BE78FD" w:rsidRDefault="00457D00" w:rsidP="00C61FE3">
      <w:pPr>
        <w:tabs>
          <w:tab w:val="left" w:pos="1701"/>
        </w:tabs>
        <w:suppressAutoHyphens/>
        <w:spacing w:after="120" w:line="240" w:lineRule="atLeast"/>
        <w:ind w:left="1134" w:right="1134"/>
        <w:jc w:val="both"/>
        <w:rPr>
          <w:rFonts w:ascii="Times New Roman" w:eastAsia="SimSun" w:hAnsi="Times New Roman"/>
          <w:szCs w:val="20"/>
          <w:lang w:eastAsia="zh-CN"/>
        </w:rPr>
      </w:pPr>
      <w:r w:rsidRPr="00BE78FD">
        <w:rPr>
          <w:rFonts w:ascii="Times New Roman" w:eastAsia="SimSun" w:hAnsi="Times New Roman"/>
          <w:szCs w:val="20"/>
          <w:lang w:eastAsia="zh-CN"/>
        </w:rPr>
        <w:t>4.</w:t>
      </w:r>
      <w:r w:rsidRPr="00BE78FD">
        <w:rPr>
          <w:rFonts w:ascii="Times New Roman" w:eastAsia="SimSun" w:hAnsi="Times New Roman"/>
          <w:szCs w:val="20"/>
          <w:lang w:eastAsia="zh-CN"/>
        </w:rPr>
        <w:tab/>
      </w:r>
      <w:r w:rsidR="00C046BD" w:rsidRPr="00BE78FD">
        <w:rPr>
          <w:rFonts w:ascii="Times New Roman" w:eastAsia="SimSun" w:hAnsi="Times New Roman"/>
          <w:szCs w:val="20"/>
          <w:lang w:eastAsia="zh-CN"/>
        </w:rPr>
        <w:t xml:space="preserve">In der Sitzung im Januar 2016 </w:t>
      </w:r>
      <w:r w:rsidR="00BB3638" w:rsidRPr="00BE78FD">
        <w:rPr>
          <w:rFonts w:ascii="Times New Roman" w:eastAsia="SimSun" w:hAnsi="Times New Roman"/>
          <w:szCs w:val="20"/>
          <w:lang w:eastAsia="zh-CN"/>
        </w:rPr>
        <w:t>unterbreitete</w:t>
      </w:r>
      <w:r w:rsidR="00C046BD" w:rsidRPr="00BE78FD">
        <w:rPr>
          <w:rFonts w:ascii="Times New Roman" w:eastAsia="SimSun" w:hAnsi="Times New Roman"/>
          <w:szCs w:val="20"/>
          <w:lang w:eastAsia="zh-CN"/>
        </w:rPr>
        <w:t xml:space="preserve"> die zuständige Behörde der Niederlande einen Vorschlag für eine befristete Abweichung </w:t>
      </w:r>
      <w:r w:rsidR="00797D32" w:rsidRPr="00BE78FD">
        <w:rPr>
          <w:rFonts w:ascii="Times New Roman" w:eastAsia="SimSun" w:hAnsi="Times New Roman"/>
          <w:szCs w:val="20"/>
          <w:lang w:eastAsia="zh-CN"/>
        </w:rPr>
        <w:t>für die</w:t>
      </w:r>
      <w:r w:rsidR="00834324" w:rsidRPr="00BE78FD">
        <w:rPr>
          <w:rFonts w:ascii="Times New Roman" w:eastAsia="SimSun" w:hAnsi="Times New Roman"/>
          <w:szCs w:val="20"/>
          <w:lang w:eastAsia="zh-CN"/>
        </w:rPr>
        <w:t xml:space="preserve"> gleiche</w:t>
      </w:r>
      <w:r w:rsidR="001F3F3F" w:rsidRPr="00BE78FD">
        <w:rPr>
          <w:rFonts w:ascii="Times New Roman" w:eastAsia="SimSun" w:hAnsi="Times New Roman"/>
          <w:szCs w:val="20"/>
          <w:lang w:eastAsia="zh-CN"/>
        </w:rPr>
        <w:t xml:space="preserve"> fest</w:t>
      </w:r>
      <w:r w:rsidR="00C9760D" w:rsidRPr="00BE78FD">
        <w:rPr>
          <w:rFonts w:ascii="Times New Roman" w:eastAsia="SimSun" w:hAnsi="Times New Roman"/>
          <w:szCs w:val="20"/>
          <w:lang w:eastAsia="zh-CN"/>
        </w:rPr>
        <w:t>e</w:t>
      </w:r>
      <w:r w:rsidR="001F3F3F" w:rsidRPr="00BE78FD">
        <w:rPr>
          <w:rFonts w:ascii="Times New Roman" w:eastAsia="SimSun" w:hAnsi="Times New Roman"/>
          <w:szCs w:val="20"/>
          <w:lang w:eastAsia="zh-CN"/>
        </w:rPr>
        <w:t xml:space="preserve"> Feuerlöschanlage,</w:t>
      </w:r>
      <w:r w:rsidR="00834324" w:rsidRPr="00BE78FD">
        <w:rPr>
          <w:rFonts w:ascii="Times New Roman" w:eastAsia="SimSun" w:hAnsi="Times New Roman"/>
          <w:szCs w:val="20"/>
          <w:lang w:eastAsia="zh-CN"/>
        </w:rPr>
        <w:t xml:space="preserve"> </w:t>
      </w:r>
      <w:r w:rsidR="001F3F3F" w:rsidRPr="00BE78FD">
        <w:rPr>
          <w:rFonts w:ascii="Times New Roman" w:eastAsia="SimSun" w:hAnsi="Times New Roman"/>
          <w:szCs w:val="20"/>
          <w:lang w:eastAsia="zh-CN"/>
        </w:rPr>
        <w:t xml:space="preserve">die </w:t>
      </w:r>
      <w:r w:rsidR="00834324" w:rsidRPr="00BE78FD">
        <w:rPr>
          <w:rFonts w:ascii="Times New Roman" w:eastAsia="SimSun" w:hAnsi="Times New Roman"/>
          <w:szCs w:val="20"/>
          <w:lang w:eastAsia="zh-CN"/>
        </w:rPr>
        <w:t>auf dem Tankschiff „Chemgas 851“ eingebaut</w:t>
      </w:r>
      <w:r w:rsidR="001F3F3F" w:rsidRPr="00BE78FD">
        <w:rPr>
          <w:rFonts w:ascii="Times New Roman" w:eastAsia="SimSun" w:hAnsi="Times New Roman"/>
          <w:szCs w:val="20"/>
          <w:lang w:eastAsia="zh-CN"/>
        </w:rPr>
        <w:t xml:space="preserve"> ist.</w:t>
      </w:r>
    </w:p>
    <w:p w:rsidR="00457D00" w:rsidRPr="00BE78FD" w:rsidRDefault="00457D00">
      <w:pPr>
        <w:rPr>
          <w:rFonts w:ascii="Times New Roman" w:eastAsia="Times New Roman" w:hAnsi="Times New Roman"/>
          <w:b/>
          <w:sz w:val="28"/>
          <w:szCs w:val="20"/>
        </w:rPr>
      </w:pPr>
    </w:p>
    <w:p w:rsidR="00457D00" w:rsidRPr="00BE78FD" w:rsidRDefault="00457D00" w:rsidP="00C61FE3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rFonts w:ascii="Times New Roman" w:eastAsia="Times New Roman" w:hAnsi="Times New Roman"/>
          <w:b/>
          <w:sz w:val="28"/>
          <w:szCs w:val="20"/>
        </w:rPr>
      </w:pPr>
      <w:r w:rsidRPr="00BE78FD">
        <w:rPr>
          <w:rFonts w:ascii="Times New Roman" w:eastAsia="Times New Roman" w:hAnsi="Times New Roman"/>
          <w:b/>
          <w:sz w:val="28"/>
          <w:szCs w:val="20"/>
        </w:rPr>
        <w:tab/>
      </w:r>
      <w:r w:rsidR="00C61FE3" w:rsidRPr="00BE78FD">
        <w:rPr>
          <w:rFonts w:ascii="Times New Roman" w:eastAsia="Times New Roman" w:hAnsi="Times New Roman"/>
          <w:b/>
          <w:sz w:val="28"/>
          <w:szCs w:val="20"/>
        </w:rPr>
        <w:t>II.</w:t>
      </w:r>
      <w:r w:rsidRPr="00BE78FD">
        <w:rPr>
          <w:rFonts w:ascii="Times New Roman" w:eastAsia="Times New Roman" w:hAnsi="Times New Roman"/>
          <w:b/>
          <w:sz w:val="28"/>
          <w:szCs w:val="20"/>
        </w:rPr>
        <w:tab/>
      </w:r>
      <w:r w:rsidR="00C61FE3" w:rsidRPr="00BE78FD">
        <w:rPr>
          <w:rFonts w:ascii="Times New Roman" w:eastAsia="Times New Roman" w:hAnsi="Times New Roman"/>
          <w:b/>
          <w:sz w:val="28"/>
          <w:szCs w:val="20"/>
        </w:rPr>
        <w:t>Vorschlag</w:t>
      </w:r>
    </w:p>
    <w:p w:rsidR="00457D00" w:rsidRPr="00BE78FD" w:rsidRDefault="00457D00" w:rsidP="008D7A3F">
      <w:pPr>
        <w:tabs>
          <w:tab w:val="left" w:pos="1701"/>
        </w:tabs>
        <w:suppressAutoHyphens/>
        <w:spacing w:after="120" w:line="240" w:lineRule="atLeast"/>
        <w:ind w:left="1134" w:right="1134"/>
        <w:jc w:val="both"/>
        <w:rPr>
          <w:rFonts w:ascii="Times New Roman" w:eastAsia="SimSun" w:hAnsi="Times New Roman"/>
          <w:szCs w:val="20"/>
          <w:lang w:eastAsia="zh-CN"/>
        </w:rPr>
      </w:pPr>
      <w:r w:rsidRPr="00BE78FD">
        <w:rPr>
          <w:rFonts w:ascii="Times New Roman" w:eastAsia="SimSun" w:hAnsi="Times New Roman"/>
          <w:szCs w:val="20"/>
          <w:lang w:eastAsia="zh-CN"/>
        </w:rPr>
        <w:t>5.</w:t>
      </w:r>
      <w:r w:rsidRPr="00BE78FD">
        <w:rPr>
          <w:rFonts w:ascii="Times New Roman" w:eastAsia="SimSun" w:hAnsi="Times New Roman"/>
          <w:szCs w:val="20"/>
          <w:lang w:eastAsia="zh-CN"/>
        </w:rPr>
        <w:tab/>
      </w:r>
      <w:r w:rsidR="00C61FE3" w:rsidRPr="00BE78FD">
        <w:rPr>
          <w:rFonts w:ascii="Times New Roman" w:eastAsia="SimSun" w:hAnsi="Times New Roman"/>
          <w:szCs w:val="20"/>
          <w:lang w:eastAsia="zh-CN"/>
        </w:rPr>
        <w:t>Die belgische Regierung ersucht den Verwaltungsausschuss gemäß dem letzten Satz des Absatzes 9.1.0.40.2.1 der dem ADN beigefügten Verordnung</w:t>
      </w:r>
      <w:r w:rsidR="009E0227" w:rsidRPr="00BE78FD">
        <w:rPr>
          <w:rFonts w:ascii="Times New Roman" w:eastAsia="SimSun" w:hAnsi="Times New Roman"/>
          <w:szCs w:val="20"/>
          <w:lang w:eastAsia="zh-CN"/>
        </w:rPr>
        <w:t>,</w:t>
      </w:r>
      <w:r w:rsidR="00C61FE3" w:rsidRPr="00BE78FD">
        <w:rPr>
          <w:rFonts w:ascii="Times New Roman" w:eastAsia="SimSun" w:hAnsi="Times New Roman"/>
          <w:szCs w:val="20"/>
          <w:lang w:eastAsia="zh-CN"/>
        </w:rPr>
        <w:t xml:space="preserve"> </w:t>
      </w:r>
      <w:r w:rsidR="009E0227" w:rsidRPr="00BE78FD">
        <w:rPr>
          <w:rFonts w:ascii="Times New Roman" w:eastAsia="SimSun" w:hAnsi="Times New Roman"/>
          <w:szCs w:val="20"/>
          <w:lang w:eastAsia="zh-CN"/>
        </w:rPr>
        <w:t xml:space="preserve">die zuständige belgische Behörde zu ermächtigen, </w:t>
      </w:r>
      <w:r w:rsidR="004D0131" w:rsidRPr="00BE78FD">
        <w:rPr>
          <w:rFonts w:ascii="Times New Roman" w:eastAsia="SimSun" w:hAnsi="Times New Roman"/>
          <w:szCs w:val="20"/>
          <w:lang w:eastAsia="zh-CN"/>
        </w:rPr>
        <w:t xml:space="preserve">dem </w:t>
      </w:r>
      <w:r w:rsidR="009E0227" w:rsidRPr="00BE78FD">
        <w:rPr>
          <w:rFonts w:ascii="Times New Roman" w:eastAsia="SimSun" w:hAnsi="Times New Roman"/>
          <w:szCs w:val="20"/>
          <w:lang w:eastAsia="zh-CN"/>
        </w:rPr>
        <w:t xml:space="preserve">Schubschiff DONAU (06105358) </w:t>
      </w:r>
      <w:r w:rsidR="00195D26" w:rsidRPr="00BE78FD">
        <w:rPr>
          <w:rFonts w:ascii="Times New Roman" w:eastAsia="SimSun" w:hAnsi="Times New Roman"/>
          <w:szCs w:val="20"/>
          <w:lang w:eastAsia="zh-CN"/>
        </w:rPr>
        <w:t xml:space="preserve">an Bord </w:t>
      </w:r>
      <w:r w:rsidR="009E0227" w:rsidRPr="00BE78FD">
        <w:rPr>
          <w:rFonts w:ascii="Times New Roman" w:eastAsia="SimSun" w:hAnsi="Times New Roman"/>
          <w:szCs w:val="20"/>
          <w:lang w:eastAsia="zh-CN"/>
        </w:rPr>
        <w:t xml:space="preserve">die Nutzung der Trockenaerosol erzeugenden Feuerlöschanlage </w:t>
      </w:r>
      <w:r w:rsidR="0084234A" w:rsidRPr="00BE78FD">
        <w:rPr>
          <w:rFonts w:ascii="Times New Roman" w:eastAsia="SimSun" w:hAnsi="Times New Roman"/>
          <w:szCs w:val="20"/>
          <w:lang w:eastAsia="zh-CN"/>
        </w:rPr>
        <w:t>als fest eingebautes Feuerlöschmittel nach Absatz</w:t>
      </w:r>
      <w:r w:rsidR="008E2426" w:rsidRPr="00BE78FD">
        <w:rPr>
          <w:rFonts w:ascii="Times New Roman" w:eastAsia="SimSun" w:hAnsi="Times New Roman"/>
          <w:szCs w:val="20"/>
          <w:lang w:eastAsia="zh-CN"/>
        </w:rPr>
        <w:t xml:space="preserve"> 9.1.0.40.2.1 zu gestatten</w:t>
      </w:r>
      <w:r w:rsidR="0084234A" w:rsidRPr="00BE78FD">
        <w:rPr>
          <w:rFonts w:ascii="Times New Roman" w:eastAsia="SimSun" w:hAnsi="Times New Roman"/>
          <w:szCs w:val="20"/>
          <w:lang w:eastAsia="zh-CN"/>
        </w:rPr>
        <w:t>.</w:t>
      </w:r>
    </w:p>
    <w:p w:rsidR="00457D00" w:rsidRPr="00BE78FD" w:rsidRDefault="00457D00" w:rsidP="00457D00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rFonts w:ascii="Times New Roman" w:eastAsia="Times New Roman" w:hAnsi="Times New Roman"/>
          <w:b/>
          <w:sz w:val="28"/>
          <w:szCs w:val="20"/>
        </w:rPr>
      </w:pPr>
    </w:p>
    <w:p w:rsidR="00457D00" w:rsidRPr="00BE78FD" w:rsidRDefault="00457D00" w:rsidP="00457D00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rFonts w:ascii="Times New Roman" w:eastAsia="Times New Roman" w:hAnsi="Times New Roman"/>
          <w:b/>
          <w:sz w:val="28"/>
          <w:szCs w:val="20"/>
        </w:rPr>
        <w:sectPr w:rsidR="00457D00" w:rsidRPr="00BE78FD" w:rsidSect="00457D00">
          <w:headerReference w:type="even" r:id="rId9"/>
          <w:footerReference w:type="even" r:id="rId10"/>
          <w:footnotePr>
            <w:numRestart w:val="eachSect"/>
          </w:footnotePr>
          <w:endnotePr>
            <w:numFmt w:val="decimal"/>
          </w:endnotePr>
          <w:pgSz w:w="11907" w:h="16840" w:code="9"/>
          <w:pgMar w:top="1701" w:right="1134" w:bottom="2268" w:left="1134" w:header="1134" w:footer="1701" w:gutter="0"/>
          <w:cols w:space="720"/>
          <w:titlePg/>
          <w:docGrid w:linePitch="272"/>
        </w:sectPr>
      </w:pPr>
    </w:p>
    <w:p w:rsidR="00457D00" w:rsidRPr="00BE78FD" w:rsidRDefault="00457D00" w:rsidP="00457D00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rFonts w:ascii="Times New Roman" w:eastAsia="Times New Roman" w:hAnsi="Times New Roman"/>
          <w:b/>
          <w:sz w:val="28"/>
          <w:szCs w:val="20"/>
        </w:rPr>
      </w:pPr>
      <w:r w:rsidRPr="00BE78FD">
        <w:rPr>
          <w:rFonts w:ascii="Times New Roman" w:eastAsia="Times New Roman" w:hAnsi="Times New Roman"/>
          <w:b/>
          <w:sz w:val="28"/>
          <w:szCs w:val="20"/>
        </w:rPr>
        <w:lastRenderedPageBreak/>
        <w:t>An</w:t>
      </w:r>
      <w:r w:rsidR="0054730A" w:rsidRPr="00BE78FD">
        <w:rPr>
          <w:rFonts w:ascii="Times New Roman" w:eastAsia="Times New Roman" w:hAnsi="Times New Roman"/>
          <w:b/>
          <w:sz w:val="28"/>
          <w:szCs w:val="20"/>
        </w:rPr>
        <w:t>lag</w:t>
      </w:r>
      <w:r w:rsidRPr="00BE78FD">
        <w:rPr>
          <w:rFonts w:ascii="Times New Roman" w:eastAsia="Times New Roman" w:hAnsi="Times New Roman"/>
          <w:b/>
          <w:sz w:val="28"/>
          <w:szCs w:val="20"/>
        </w:rPr>
        <w:t>e</w:t>
      </w:r>
    </w:p>
    <w:p w:rsidR="00457D00" w:rsidRPr="00BE78FD" w:rsidRDefault="00457D00" w:rsidP="005024FE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jc w:val="both"/>
        <w:rPr>
          <w:rFonts w:ascii="Times New Roman" w:eastAsia="Times New Roman" w:hAnsi="Times New Roman"/>
          <w:b/>
          <w:sz w:val="28"/>
          <w:szCs w:val="20"/>
        </w:rPr>
      </w:pPr>
      <w:r w:rsidRPr="00BE78FD">
        <w:rPr>
          <w:rFonts w:ascii="Times New Roman" w:eastAsia="Times New Roman" w:hAnsi="Times New Roman"/>
          <w:b/>
          <w:sz w:val="28"/>
          <w:szCs w:val="20"/>
        </w:rPr>
        <w:tab/>
      </w:r>
      <w:r w:rsidRPr="00BE78FD">
        <w:rPr>
          <w:rFonts w:ascii="Times New Roman" w:eastAsia="Times New Roman" w:hAnsi="Times New Roman"/>
          <w:b/>
          <w:sz w:val="28"/>
          <w:szCs w:val="20"/>
        </w:rPr>
        <w:tab/>
      </w:r>
      <w:r w:rsidR="0054730A" w:rsidRPr="00BE78FD">
        <w:rPr>
          <w:rFonts w:ascii="Times New Roman" w:eastAsia="Times New Roman" w:hAnsi="Times New Roman"/>
          <w:b/>
          <w:sz w:val="28"/>
          <w:szCs w:val="20"/>
        </w:rPr>
        <w:t>Entscheidung des ADN-Verwaltungsausschusses bezüg</w:t>
      </w:r>
      <w:r w:rsidR="00790F9A" w:rsidRPr="00BE78FD">
        <w:rPr>
          <w:rFonts w:ascii="Times New Roman" w:eastAsia="Times New Roman" w:hAnsi="Times New Roman"/>
          <w:b/>
          <w:sz w:val="28"/>
          <w:szCs w:val="20"/>
        </w:rPr>
        <w:softHyphen/>
      </w:r>
      <w:r w:rsidR="0054730A" w:rsidRPr="00BE78FD">
        <w:rPr>
          <w:rFonts w:ascii="Times New Roman" w:eastAsia="Times New Roman" w:hAnsi="Times New Roman"/>
          <w:b/>
          <w:sz w:val="28"/>
          <w:szCs w:val="20"/>
        </w:rPr>
        <w:t>lich der Nutzung einer Trockenaerosol erzeugenden Feuerlöschanlage (Fire Pro) an Bord des Schubschiffs DONAU (06105358)</w:t>
      </w:r>
    </w:p>
    <w:p w:rsidR="00457D00" w:rsidRPr="00BE78FD" w:rsidRDefault="00457D00" w:rsidP="005024FE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/>
          <w:b/>
          <w:szCs w:val="20"/>
        </w:rPr>
      </w:pPr>
      <w:r w:rsidRPr="00BE78FD">
        <w:rPr>
          <w:rFonts w:ascii="Times New Roman" w:eastAsia="Times New Roman" w:hAnsi="Times New Roman"/>
          <w:b/>
          <w:sz w:val="24"/>
          <w:szCs w:val="20"/>
        </w:rPr>
        <w:tab/>
      </w:r>
      <w:r w:rsidRPr="00BE78FD">
        <w:rPr>
          <w:rFonts w:ascii="Times New Roman" w:eastAsia="Times New Roman" w:hAnsi="Times New Roman"/>
          <w:b/>
          <w:szCs w:val="20"/>
        </w:rPr>
        <w:tab/>
      </w:r>
      <w:r w:rsidR="005024FE" w:rsidRPr="00BE78FD">
        <w:rPr>
          <w:rFonts w:ascii="Times New Roman" w:eastAsia="Times New Roman" w:hAnsi="Times New Roman"/>
          <w:b/>
          <w:szCs w:val="20"/>
        </w:rPr>
        <w:t>Abweichung Nr.</w:t>
      </w:r>
      <w:r w:rsidRPr="00BE78FD">
        <w:rPr>
          <w:rFonts w:ascii="Times New Roman" w:eastAsia="Times New Roman" w:hAnsi="Times New Roman"/>
          <w:b/>
          <w:szCs w:val="20"/>
        </w:rPr>
        <w:t xml:space="preserve"> </w:t>
      </w:r>
      <w:r w:rsidR="005024FE" w:rsidRPr="00BE78FD">
        <w:rPr>
          <w:rFonts w:ascii="Times New Roman" w:eastAsia="Times New Roman" w:hAnsi="Times New Roman"/>
          <w:b/>
          <w:szCs w:val="20"/>
        </w:rPr>
        <w:t>XX/2016 vom XX. August 2016</w:t>
      </w:r>
    </w:p>
    <w:p w:rsidR="00457D00" w:rsidRPr="00BE78FD" w:rsidRDefault="005024FE" w:rsidP="004D0131">
      <w:pPr>
        <w:suppressAutoHyphens/>
        <w:spacing w:after="120" w:line="240" w:lineRule="atLeast"/>
        <w:ind w:left="1134" w:right="1134"/>
        <w:jc w:val="both"/>
        <w:rPr>
          <w:rFonts w:ascii="Times New Roman" w:eastAsia="SimSun" w:hAnsi="Times New Roman"/>
          <w:szCs w:val="20"/>
          <w:lang w:eastAsia="zh-CN"/>
        </w:rPr>
      </w:pPr>
      <w:r w:rsidRPr="00BE78FD">
        <w:rPr>
          <w:rFonts w:ascii="Times New Roman" w:eastAsia="SimSun" w:hAnsi="Times New Roman"/>
          <w:szCs w:val="20"/>
          <w:lang w:eastAsia="zh-CN"/>
        </w:rPr>
        <w:t xml:space="preserve">Die zuständige Behörde Belgiens wird ermächtigt, dem Schubschiff DONAU (06105358) eine Ergänzung zu dem erteilten Zulassungszeugnis </w:t>
      </w:r>
      <w:r w:rsidR="00593EC4" w:rsidRPr="00BE78FD">
        <w:rPr>
          <w:rFonts w:ascii="Times New Roman" w:eastAsia="SimSun" w:hAnsi="Times New Roman"/>
          <w:szCs w:val="20"/>
          <w:lang w:eastAsia="zh-CN"/>
        </w:rPr>
        <w:t>für die Nutzung einer Trockenaerosol erzeugenden Feuerlöschanlage (Fire Pro) auszustellen.</w:t>
      </w:r>
    </w:p>
    <w:p w:rsidR="00457D00" w:rsidRPr="00BE78FD" w:rsidRDefault="005A1F76" w:rsidP="009E2F88">
      <w:pPr>
        <w:suppressAutoHyphens/>
        <w:spacing w:after="120" w:line="240" w:lineRule="atLeast"/>
        <w:ind w:left="1134" w:right="1134"/>
        <w:jc w:val="both"/>
        <w:rPr>
          <w:rFonts w:ascii="Times New Roman" w:eastAsia="SimSun" w:hAnsi="Times New Roman"/>
          <w:szCs w:val="20"/>
          <w:lang w:eastAsia="zh-CN"/>
        </w:rPr>
      </w:pPr>
      <w:r w:rsidRPr="00BE78FD">
        <w:rPr>
          <w:rFonts w:ascii="Times New Roman" w:eastAsia="SimSun" w:hAnsi="Times New Roman"/>
          <w:szCs w:val="20"/>
          <w:lang w:eastAsia="zh-CN"/>
        </w:rPr>
        <w:t>Gemäß Unterabschnitt 1.5.3.2 der dem ADN beigefügten Verordnung ist für dieses Schiff bis 31. Dezember 2018 eine Abweichung von den Anforderungen des Absatzes 9.1.0.40.2.1 (Löschmittel) zulässig.</w:t>
      </w:r>
      <w:r w:rsidR="00457D00" w:rsidRPr="00BE78FD">
        <w:rPr>
          <w:rFonts w:ascii="Times New Roman" w:eastAsia="SimSun" w:hAnsi="Times New Roman"/>
          <w:szCs w:val="20"/>
          <w:lang w:eastAsia="zh-CN"/>
        </w:rPr>
        <w:t xml:space="preserve"> </w:t>
      </w:r>
      <w:r w:rsidRPr="00BE78FD">
        <w:rPr>
          <w:rFonts w:ascii="Times New Roman" w:eastAsia="SimSun" w:hAnsi="Times New Roman"/>
          <w:szCs w:val="20"/>
          <w:lang w:eastAsia="zh-CN"/>
        </w:rPr>
        <w:t>Das betreffende Löschmittel ist in diesem Absatz nicht aufgeführt.</w:t>
      </w:r>
      <w:r w:rsidR="00457D00" w:rsidRPr="00BE78FD">
        <w:rPr>
          <w:rFonts w:ascii="Times New Roman" w:eastAsia="SimSun" w:hAnsi="Times New Roman"/>
          <w:szCs w:val="20"/>
          <w:lang w:eastAsia="zh-CN"/>
        </w:rPr>
        <w:t xml:space="preserve"> </w:t>
      </w:r>
      <w:r w:rsidRPr="00BE78FD">
        <w:rPr>
          <w:rFonts w:ascii="Times New Roman" w:eastAsia="SimSun" w:hAnsi="Times New Roman"/>
          <w:szCs w:val="20"/>
          <w:lang w:eastAsia="zh-CN"/>
        </w:rPr>
        <w:t xml:space="preserve">Das Schiff ist mit einem fest </w:t>
      </w:r>
      <w:r w:rsidR="005877C2" w:rsidRPr="00BE78FD">
        <w:rPr>
          <w:rFonts w:ascii="Times New Roman" w:eastAsia="SimSun" w:hAnsi="Times New Roman"/>
          <w:szCs w:val="20"/>
          <w:lang w:eastAsia="zh-CN"/>
        </w:rPr>
        <w:t>eingebauten Feuerlöschmittel der</w:t>
      </w:r>
      <w:r w:rsidRPr="00BE78FD">
        <w:rPr>
          <w:rFonts w:ascii="Times New Roman" w:eastAsia="SimSun" w:hAnsi="Times New Roman"/>
          <w:szCs w:val="20"/>
          <w:lang w:eastAsia="zh-CN"/>
        </w:rPr>
        <w:t xml:space="preserve"> Trockenaerosol erzeugende</w:t>
      </w:r>
      <w:r w:rsidR="005877C2" w:rsidRPr="00BE78FD">
        <w:rPr>
          <w:rFonts w:ascii="Times New Roman" w:eastAsia="SimSun" w:hAnsi="Times New Roman"/>
          <w:szCs w:val="20"/>
          <w:lang w:eastAsia="zh-CN"/>
        </w:rPr>
        <w:t>n</w:t>
      </w:r>
      <w:r w:rsidRPr="00BE78FD">
        <w:rPr>
          <w:rFonts w:ascii="Times New Roman" w:eastAsia="SimSun" w:hAnsi="Times New Roman"/>
          <w:szCs w:val="20"/>
          <w:lang w:eastAsia="zh-CN"/>
        </w:rPr>
        <w:t xml:space="preserve"> Feuerlöschanlage (F</w:t>
      </w:r>
      <w:r w:rsidR="005877C2" w:rsidRPr="00BE78FD">
        <w:rPr>
          <w:rFonts w:ascii="Times New Roman" w:eastAsia="SimSun" w:hAnsi="Times New Roman"/>
          <w:szCs w:val="20"/>
          <w:lang w:eastAsia="zh-CN"/>
        </w:rPr>
        <w:t>ire Pro</w:t>
      </w:r>
      <w:r w:rsidRPr="00BE78FD">
        <w:rPr>
          <w:rFonts w:ascii="Times New Roman" w:eastAsia="SimSun" w:hAnsi="Times New Roman"/>
          <w:szCs w:val="20"/>
          <w:lang w:eastAsia="zh-CN"/>
        </w:rPr>
        <w:t>) versehen.</w:t>
      </w:r>
    </w:p>
    <w:p w:rsidR="00457D00" w:rsidRPr="00BE78FD" w:rsidRDefault="009E2F88" w:rsidP="009E2F88">
      <w:pPr>
        <w:suppressAutoHyphens/>
        <w:spacing w:after="120" w:line="240" w:lineRule="atLeast"/>
        <w:ind w:left="1134" w:right="1134"/>
        <w:jc w:val="both"/>
        <w:rPr>
          <w:rFonts w:ascii="Times New Roman" w:eastAsia="SimSun" w:hAnsi="Times New Roman"/>
          <w:szCs w:val="20"/>
          <w:lang w:eastAsia="zh-CN"/>
        </w:rPr>
      </w:pPr>
      <w:r w:rsidRPr="00BE78FD">
        <w:rPr>
          <w:rFonts w:ascii="Times New Roman" w:eastAsia="SimSun" w:hAnsi="Times New Roman"/>
          <w:szCs w:val="20"/>
          <w:lang w:eastAsia="zh-CN"/>
        </w:rPr>
        <w:t>Der Verwaltungsausschuss hat entschieden, dass die Nutzung dieser Trockenaerosol erzeugenden Feuerlöschanlage hinreichend sicher ist, wenn die von der Zentralkommission für die Rheinschifffahrt (ZKR) festgelegten Bedingungen</w:t>
      </w:r>
      <w:r w:rsidRPr="00BE78FD">
        <w:rPr>
          <w:rFonts w:ascii="Times New Roman" w:eastAsia="SimSun" w:hAnsi="Times New Roman"/>
          <w:sz w:val="18"/>
          <w:szCs w:val="20"/>
          <w:vertAlign w:val="superscript"/>
          <w:lang w:eastAsia="zh-CN"/>
        </w:rPr>
        <w:footnoteReference w:id="3"/>
      </w:r>
      <w:r w:rsidRPr="00BE78FD">
        <w:rPr>
          <w:rFonts w:ascii="Times New Roman" w:eastAsia="SimSun" w:hAnsi="Times New Roman"/>
          <w:szCs w:val="20"/>
          <w:lang w:eastAsia="zh-CN"/>
        </w:rPr>
        <w:t xml:space="preserve"> zu jeder Zeit erfüllt sind.</w:t>
      </w:r>
    </w:p>
    <w:p w:rsidR="00457D00" w:rsidRPr="00BE78FD" w:rsidRDefault="009E2F88" w:rsidP="009E2F88">
      <w:pPr>
        <w:suppressAutoHyphens/>
        <w:spacing w:after="120" w:line="240" w:lineRule="atLeast"/>
        <w:ind w:left="1134" w:right="1134"/>
        <w:jc w:val="both"/>
        <w:rPr>
          <w:rFonts w:ascii="Times New Roman" w:eastAsia="SimSun" w:hAnsi="Times New Roman"/>
          <w:szCs w:val="20"/>
          <w:lang w:val="en-GB" w:eastAsia="zh-CN"/>
        </w:rPr>
      </w:pPr>
      <w:r w:rsidRPr="00BE78FD">
        <w:rPr>
          <w:rFonts w:ascii="Times New Roman" w:eastAsia="SimSun" w:hAnsi="Times New Roman"/>
          <w:szCs w:val="20"/>
          <w:lang w:eastAsia="zh-CN"/>
        </w:rPr>
        <w:t>Zusätzlich gelten folgende Bedingungen:</w:t>
      </w:r>
    </w:p>
    <w:p w:rsidR="00457D00" w:rsidRPr="00BE78FD" w:rsidRDefault="00457D00" w:rsidP="0049495B">
      <w:pPr>
        <w:tabs>
          <w:tab w:val="left" w:pos="1701"/>
        </w:tabs>
        <w:suppressAutoHyphens/>
        <w:spacing w:after="120" w:line="240" w:lineRule="atLeast"/>
        <w:ind w:left="1134" w:right="1134"/>
        <w:jc w:val="both"/>
        <w:rPr>
          <w:rFonts w:ascii="Times New Roman" w:eastAsia="SimSun" w:hAnsi="Times New Roman"/>
          <w:szCs w:val="20"/>
          <w:lang w:eastAsia="zh-CN"/>
        </w:rPr>
      </w:pPr>
      <w:r w:rsidRPr="00BE78FD">
        <w:rPr>
          <w:rFonts w:ascii="Times New Roman" w:eastAsia="SimSun" w:hAnsi="Times New Roman"/>
          <w:szCs w:val="20"/>
          <w:lang w:eastAsia="zh-CN"/>
        </w:rPr>
        <w:t>1.</w:t>
      </w:r>
      <w:r w:rsidRPr="00BE78FD">
        <w:rPr>
          <w:rFonts w:ascii="Times New Roman" w:eastAsia="SimSun" w:hAnsi="Times New Roman"/>
          <w:szCs w:val="20"/>
          <w:lang w:eastAsia="zh-CN"/>
        </w:rPr>
        <w:tab/>
      </w:r>
      <w:r w:rsidR="009E2F88" w:rsidRPr="00BE78FD">
        <w:rPr>
          <w:rFonts w:ascii="Times New Roman" w:eastAsia="SimSun" w:hAnsi="Times New Roman"/>
          <w:szCs w:val="20"/>
          <w:lang w:eastAsia="zh-CN"/>
        </w:rPr>
        <w:t>Alle Daten zum Einsatz der Trockenaerosol erzeugenden Feuerlöschanlage (Fire Pro) sind vom Betreiber zu erfassen.</w:t>
      </w:r>
      <w:r w:rsidRPr="00BE78FD">
        <w:rPr>
          <w:rFonts w:ascii="Times New Roman" w:eastAsia="SimSun" w:hAnsi="Times New Roman"/>
          <w:szCs w:val="20"/>
          <w:lang w:eastAsia="zh-CN"/>
        </w:rPr>
        <w:t xml:space="preserve"> </w:t>
      </w:r>
      <w:r w:rsidR="009E2F88" w:rsidRPr="00BE78FD">
        <w:rPr>
          <w:rFonts w:ascii="Times New Roman" w:eastAsia="SimSun" w:hAnsi="Times New Roman"/>
          <w:szCs w:val="20"/>
          <w:lang w:eastAsia="zh-CN"/>
        </w:rPr>
        <w:t>Die Daten sind der zuständigen Behörde auf Anfrage zu übermitteln.</w:t>
      </w:r>
    </w:p>
    <w:p w:rsidR="00457D00" w:rsidRPr="00BE78FD" w:rsidRDefault="00457D00" w:rsidP="0049495B">
      <w:pPr>
        <w:tabs>
          <w:tab w:val="left" w:pos="1701"/>
        </w:tabs>
        <w:suppressAutoHyphens/>
        <w:spacing w:after="120" w:line="240" w:lineRule="atLeast"/>
        <w:ind w:left="1134" w:right="1134"/>
        <w:jc w:val="both"/>
        <w:rPr>
          <w:rFonts w:ascii="Times New Roman" w:eastAsia="SimSun" w:hAnsi="Times New Roman"/>
          <w:szCs w:val="20"/>
          <w:lang w:eastAsia="zh-CN"/>
        </w:rPr>
      </w:pPr>
      <w:r w:rsidRPr="00BE78FD">
        <w:rPr>
          <w:rFonts w:ascii="Times New Roman" w:eastAsia="SimSun" w:hAnsi="Times New Roman"/>
          <w:szCs w:val="20"/>
          <w:lang w:eastAsia="zh-CN"/>
        </w:rPr>
        <w:t>2.</w:t>
      </w:r>
      <w:r w:rsidRPr="00BE78FD">
        <w:rPr>
          <w:rFonts w:ascii="Times New Roman" w:eastAsia="SimSun" w:hAnsi="Times New Roman"/>
          <w:szCs w:val="20"/>
          <w:lang w:eastAsia="zh-CN"/>
        </w:rPr>
        <w:tab/>
      </w:r>
      <w:r w:rsidR="009E2F88" w:rsidRPr="00BE78FD">
        <w:rPr>
          <w:rFonts w:ascii="Times New Roman" w:eastAsia="SimSun" w:hAnsi="Times New Roman"/>
          <w:szCs w:val="20"/>
          <w:lang w:eastAsia="zh-CN"/>
        </w:rPr>
        <w:t>Nach Einsatz des fest eingebauten Feuerlöschmittels ist an das UN-ECE-Sekretariat zur Information des Verwaltungsausschusses ein Auswertungsbericht einschließlich der Betriebsdaten und des Prüfberichts der Klassifikationsgesellschaft, die die Klassifizierung des Schiffes vorgenommen hat, zu senden.</w:t>
      </w:r>
    </w:p>
    <w:p w:rsidR="00457D00" w:rsidRPr="00BE78FD" w:rsidRDefault="00457D00" w:rsidP="004C1ED0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BE65F0" w:rsidRPr="00FA1A9D" w:rsidRDefault="004C1ED0" w:rsidP="004C1ED0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BE78FD">
        <w:rPr>
          <w:rFonts w:ascii="Times New Roman" w:hAnsi="Times New Roman"/>
          <w:szCs w:val="20"/>
        </w:rPr>
        <w:t>***</w:t>
      </w:r>
    </w:p>
    <w:sectPr w:rsidR="00BE65F0" w:rsidRPr="00FA1A9D" w:rsidSect="007423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05" w:rsidRDefault="008F7F05" w:rsidP="00ED2D18">
      <w:pPr>
        <w:spacing w:after="0" w:line="240" w:lineRule="auto"/>
      </w:pPr>
      <w:r>
        <w:separator/>
      </w:r>
    </w:p>
  </w:endnote>
  <w:endnote w:type="continuationSeparator" w:id="0">
    <w:p w:rsidR="008F7F05" w:rsidRDefault="008F7F05" w:rsidP="00ED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D00" w:rsidRPr="00457D00" w:rsidRDefault="00457D00" w:rsidP="00457D00">
    <w:pPr>
      <w:tabs>
        <w:tab w:val="center" w:pos="4536"/>
        <w:tab w:val="left" w:pos="7177"/>
        <w:tab w:val="right" w:pos="9070"/>
      </w:tabs>
      <w:spacing w:after="0" w:line="240" w:lineRule="auto"/>
      <w:jc w:val="right"/>
      <w:rPr>
        <w:rFonts w:ascii="Times New Roman" w:eastAsia="Times New Roman" w:hAnsi="Times New Roman"/>
        <w:szCs w:val="20"/>
        <w:lang w:val="fr-FR"/>
      </w:rPr>
    </w:pPr>
    <w:r w:rsidRPr="00457D00">
      <w:rPr>
        <w:rFonts w:eastAsia="Times New Roman"/>
        <w:noProof/>
        <w:sz w:val="12"/>
        <w:lang w:val="fr-FR"/>
      </w:rPr>
      <w:t>mm_ba/adn_wp15_ac2_2016_4</w:t>
    </w:r>
    <w:r>
      <w:rPr>
        <w:rFonts w:eastAsia="Times New Roman"/>
        <w:noProof/>
        <w:sz w:val="12"/>
        <w:lang w:val="fr-FR"/>
      </w:rPr>
      <w:t>8</w:t>
    </w:r>
    <w:r w:rsidRPr="00457D00">
      <w:rPr>
        <w:rFonts w:eastAsia="Times New Roman"/>
        <w:noProof/>
        <w:sz w:val="12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05" w:rsidRPr="002E02FE" w:rsidRDefault="007423EE" w:rsidP="002E02FE">
    <w:pPr>
      <w:suppressAutoHyphens/>
      <w:spacing w:after="0" w:line="240" w:lineRule="auto"/>
      <w:jc w:val="right"/>
      <w:rPr>
        <w:lang w:val="fr-FR"/>
      </w:rPr>
    </w:pPr>
    <w:r>
      <w:rPr>
        <w:rFonts w:eastAsia="Times New Roman"/>
        <w:noProof/>
        <w:sz w:val="12"/>
        <w:lang w:val="fr-FR" w:eastAsia="fr-FR"/>
      </w:rPr>
      <w:t>m</w:t>
    </w:r>
    <w:r w:rsidR="008F7F05" w:rsidRPr="00043885">
      <w:rPr>
        <w:rFonts w:eastAsia="Times New Roman"/>
        <w:noProof/>
        <w:sz w:val="12"/>
        <w:lang w:val="fr-FR" w:eastAsia="fr-FR"/>
      </w:rPr>
      <w:t>m</w:t>
    </w:r>
    <w:r>
      <w:rPr>
        <w:rFonts w:eastAsia="Times New Roman"/>
        <w:noProof/>
        <w:sz w:val="12"/>
        <w:lang w:val="fr-FR" w:eastAsia="fr-FR"/>
      </w:rPr>
      <w:t>_ba</w:t>
    </w:r>
    <w:r w:rsidR="008F7F05" w:rsidRPr="00043885">
      <w:rPr>
        <w:rFonts w:eastAsia="Times New Roman"/>
        <w:noProof/>
        <w:sz w:val="12"/>
        <w:lang w:val="fr-FR" w:eastAsia="fr-FR"/>
      </w:rPr>
      <w:t>/adn_wp15_ac2_2016_</w:t>
    </w:r>
    <w:r>
      <w:rPr>
        <w:rFonts w:eastAsia="Times New Roman"/>
        <w:noProof/>
        <w:sz w:val="12"/>
        <w:lang w:val="fr-FR" w:eastAsia="fr-FR"/>
      </w:rPr>
      <w:t>46</w:t>
    </w:r>
    <w:r w:rsidR="008F7F05">
      <w:rPr>
        <w:rFonts w:eastAsia="Times New Roman"/>
        <w:noProof/>
        <w:sz w:val="12"/>
        <w:lang w:val="fr-FR" w:eastAsia="fr-FR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EE" w:rsidRPr="002E02FE" w:rsidRDefault="007423EE" w:rsidP="007423EE">
    <w:pPr>
      <w:suppressAutoHyphens/>
      <w:spacing w:after="0" w:line="240" w:lineRule="auto"/>
      <w:jc w:val="right"/>
      <w:rPr>
        <w:lang w:val="fr-FR"/>
      </w:rPr>
    </w:pPr>
    <w:r>
      <w:rPr>
        <w:rFonts w:eastAsia="Times New Roman"/>
        <w:noProof/>
        <w:sz w:val="12"/>
        <w:lang w:val="fr-FR" w:eastAsia="fr-FR"/>
      </w:rPr>
      <w:t>m</w:t>
    </w:r>
    <w:r w:rsidRPr="00043885">
      <w:rPr>
        <w:rFonts w:eastAsia="Times New Roman"/>
        <w:noProof/>
        <w:sz w:val="12"/>
        <w:lang w:val="fr-FR" w:eastAsia="fr-FR"/>
      </w:rPr>
      <w:t>m</w:t>
    </w:r>
    <w:r>
      <w:rPr>
        <w:rFonts w:eastAsia="Times New Roman"/>
        <w:noProof/>
        <w:sz w:val="12"/>
        <w:lang w:val="fr-FR" w:eastAsia="fr-FR"/>
      </w:rPr>
      <w:t>_ba</w:t>
    </w:r>
    <w:r w:rsidRPr="00043885">
      <w:rPr>
        <w:rFonts w:eastAsia="Times New Roman"/>
        <w:noProof/>
        <w:sz w:val="12"/>
        <w:lang w:val="fr-FR" w:eastAsia="fr-FR"/>
      </w:rPr>
      <w:t>/adn_wp15_ac2_2016_</w:t>
    </w:r>
    <w:r>
      <w:rPr>
        <w:rFonts w:eastAsia="Times New Roman"/>
        <w:noProof/>
        <w:sz w:val="12"/>
        <w:lang w:val="fr-FR" w:eastAsia="fr-FR"/>
      </w:rPr>
      <w:t>46de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D4" w:rsidRPr="00457D00" w:rsidRDefault="00C922D4" w:rsidP="00457D00">
    <w:pPr>
      <w:tabs>
        <w:tab w:val="center" w:pos="4536"/>
        <w:tab w:val="left" w:pos="7177"/>
        <w:tab w:val="right" w:pos="9070"/>
      </w:tabs>
      <w:spacing w:after="0" w:line="240" w:lineRule="auto"/>
      <w:jc w:val="right"/>
      <w:rPr>
        <w:lang w:val="fr-FR"/>
      </w:rPr>
    </w:pPr>
    <w:r w:rsidRPr="00457D00">
      <w:rPr>
        <w:rFonts w:eastAsia="Times New Roman"/>
        <w:noProof/>
        <w:sz w:val="12"/>
        <w:lang w:val="fr-FR"/>
      </w:rPr>
      <w:t>mm_ba/adn_wp15_ac2_2016_4</w:t>
    </w:r>
    <w:r>
      <w:rPr>
        <w:rFonts w:eastAsia="Times New Roman"/>
        <w:noProof/>
        <w:sz w:val="12"/>
        <w:lang w:val="fr-FR"/>
      </w:rPr>
      <w:t>8</w:t>
    </w:r>
    <w:r w:rsidRPr="00457D00">
      <w:rPr>
        <w:rFonts w:eastAsia="Times New Roman"/>
        <w:noProof/>
        <w:sz w:val="12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05" w:rsidRDefault="008F7F05" w:rsidP="00ED2D18">
      <w:pPr>
        <w:spacing w:after="0" w:line="240" w:lineRule="auto"/>
      </w:pPr>
      <w:r>
        <w:separator/>
      </w:r>
    </w:p>
  </w:footnote>
  <w:footnote w:type="continuationSeparator" w:id="0">
    <w:p w:rsidR="008F7F05" w:rsidRDefault="008F7F05" w:rsidP="00ED2D18">
      <w:pPr>
        <w:spacing w:after="0" w:line="240" w:lineRule="auto"/>
      </w:pPr>
      <w:r>
        <w:continuationSeparator/>
      </w:r>
    </w:p>
  </w:footnote>
  <w:footnote w:id="1">
    <w:p w:rsidR="007D5814" w:rsidRPr="005F667A" w:rsidRDefault="007D5814" w:rsidP="007D5814">
      <w:pPr>
        <w:pStyle w:val="FootnoteText"/>
        <w:tabs>
          <w:tab w:val="left" w:pos="567"/>
        </w:tabs>
        <w:ind w:left="284"/>
        <w:rPr>
          <w:sz w:val="16"/>
          <w:szCs w:val="16"/>
          <w:lang w:val="de-DE"/>
        </w:rPr>
      </w:pPr>
      <w:r w:rsidRPr="0061638E">
        <w:rPr>
          <w:rStyle w:val="FootnoteReference"/>
          <w:sz w:val="16"/>
          <w:szCs w:val="16"/>
        </w:rPr>
        <w:footnoteRef/>
      </w:r>
      <w:r w:rsidRPr="005F667A">
        <w:rPr>
          <w:sz w:val="16"/>
          <w:szCs w:val="16"/>
          <w:lang w:val="de-DE"/>
        </w:rPr>
        <w:t xml:space="preserve"> </w:t>
      </w:r>
      <w:r w:rsidRPr="005F667A">
        <w:rPr>
          <w:sz w:val="16"/>
          <w:szCs w:val="16"/>
          <w:lang w:val="de-DE"/>
        </w:rPr>
        <w:tab/>
        <w:t>Von der UN-ECE in Englisch, Französisch und Russisch unter dem Aktenzeichen ECE/TRANS/WP.15/AC.2/201</w:t>
      </w:r>
      <w:r>
        <w:rPr>
          <w:sz w:val="16"/>
          <w:szCs w:val="16"/>
          <w:lang w:val="de-DE"/>
        </w:rPr>
        <w:t>6</w:t>
      </w:r>
      <w:r w:rsidRPr="005F667A">
        <w:rPr>
          <w:sz w:val="16"/>
          <w:szCs w:val="16"/>
          <w:lang w:val="de-DE"/>
        </w:rPr>
        <w:t>/</w:t>
      </w:r>
      <w:r>
        <w:rPr>
          <w:sz w:val="16"/>
          <w:szCs w:val="16"/>
          <w:lang w:val="de-DE"/>
        </w:rPr>
        <w:t>48</w:t>
      </w:r>
      <w:r w:rsidRPr="005F667A">
        <w:rPr>
          <w:sz w:val="16"/>
          <w:szCs w:val="16"/>
          <w:lang w:val="de-DE"/>
        </w:rPr>
        <w:t xml:space="preserve"> verteilt.</w:t>
      </w:r>
    </w:p>
  </w:footnote>
  <w:footnote w:id="2">
    <w:p w:rsidR="00457D00" w:rsidRPr="00447333" w:rsidRDefault="00457D00" w:rsidP="00457D00">
      <w:pPr>
        <w:pStyle w:val="FootnoteText"/>
        <w:tabs>
          <w:tab w:val="left" w:pos="567"/>
        </w:tabs>
        <w:ind w:left="284"/>
        <w:rPr>
          <w:sz w:val="16"/>
          <w:szCs w:val="16"/>
          <w:lang w:val="de-DE"/>
        </w:rPr>
      </w:pPr>
      <w:r w:rsidRPr="00AD34AF">
        <w:rPr>
          <w:rStyle w:val="FootnoteReference"/>
          <w:sz w:val="16"/>
          <w:szCs w:val="16"/>
        </w:rPr>
        <w:footnoteRef/>
      </w:r>
      <w:r w:rsidRPr="00AD34AF">
        <w:rPr>
          <w:sz w:val="16"/>
          <w:szCs w:val="16"/>
          <w:lang w:val="de-DE"/>
        </w:rPr>
        <w:t xml:space="preserve"> </w:t>
      </w:r>
      <w:r>
        <w:rPr>
          <w:lang w:val="de-DE"/>
        </w:rPr>
        <w:tab/>
      </w:r>
      <w:r w:rsidRPr="00447333">
        <w:rPr>
          <w:sz w:val="16"/>
          <w:szCs w:val="16"/>
          <w:lang w:val="de-DE"/>
        </w:rPr>
        <w:t>Entsprechend dem Arbeitsprogramm des Binnenverkehrsausschusses für 2016-2017 (ECE/TRANS/2016/28/Add.1 (9.3.)).</w:t>
      </w:r>
    </w:p>
  </w:footnote>
  <w:footnote w:id="3">
    <w:p w:rsidR="009E2F88" w:rsidRPr="00BE78FD" w:rsidRDefault="009E2F88" w:rsidP="009E2F88">
      <w:pPr>
        <w:pStyle w:val="FootnoteText"/>
        <w:ind w:left="284" w:hanging="284"/>
        <w:jc w:val="both"/>
        <w:rPr>
          <w:sz w:val="16"/>
          <w:szCs w:val="16"/>
          <w:lang w:val="de-DE"/>
        </w:rPr>
      </w:pPr>
      <w:r w:rsidRPr="00BE78FD">
        <w:rPr>
          <w:rStyle w:val="FootnoteReference"/>
        </w:rPr>
        <w:footnoteRef/>
      </w:r>
      <w:r w:rsidRPr="00BE78FD">
        <w:rPr>
          <w:lang w:val="de-DE"/>
        </w:rPr>
        <w:t xml:space="preserve"> </w:t>
      </w:r>
      <w:r w:rsidRPr="00BE78FD">
        <w:rPr>
          <w:lang w:val="de-DE"/>
        </w:rPr>
        <w:tab/>
      </w:r>
      <w:r w:rsidRPr="00BE78FD">
        <w:rPr>
          <w:sz w:val="16"/>
          <w:szCs w:val="16"/>
          <w:lang w:val="de-DE"/>
        </w:rPr>
        <w:t xml:space="preserve">Siehe informelles Dokument INF.3, eingereicht in der 28. Sitzung des ADN-Sicherheitsausschusses, unter: </w:t>
      </w:r>
      <w:hyperlink r:id="rId1" w:history="1">
        <w:r w:rsidRPr="00BE78FD">
          <w:rPr>
            <w:rStyle w:val="Hyperlink"/>
            <w:sz w:val="16"/>
            <w:szCs w:val="16"/>
            <w:lang w:val="de-DE"/>
          </w:rPr>
          <w:t>http://www.unece.org/fileadmin/DAM/trans/doc/2016/dgwp15ac2/WP15-AC2-28-inf03e.pdf</w:t>
        </w:r>
      </w:hyperlink>
      <w:r w:rsidRPr="00BE78FD">
        <w:rPr>
          <w:rStyle w:val="Hyperlink"/>
          <w:sz w:val="16"/>
          <w:szCs w:val="16"/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D00" w:rsidRPr="00457D00" w:rsidRDefault="00457D00" w:rsidP="00457D00">
    <w:pPr>
      <w:suppressAutoHyphens/>
      <w:spacing w:after="0" w:line="240" w:lineRule="auto"/>
      <w:rPr>
        <w:rFonts w:ascii="Times New Roman" w:eastAsia="Times New Roman" w:hAnsi="Times New Roman"/>
        <w:szCs w:val="20"/>
        <w:lang w:val="en-GB"/>
      </w:rPr>
    </w:pPr>
    <w:r w:rsidRPr="00457D00">
      <w:rPr>
        <w:rFonts w:eastAsia="Times New Roman"/>
        <w:sz w:val="16"/>
        <w:szCs w:val="16"/>
        <w:lang w:val="en-GB" w:eastAsia="fr-FR"/>
      </w:rPr>
      <w:t>CCNR-ZKR/ADN/WP.15/AC.2/2016/4</w:t>
    </w:r>
    <w:r>
      <w:rPr>
        <w:rFonts w:eastAsia="Times New Roman"/>
        <w:sz w:val="16"/>
        <w:szCs w:val="16"/>
        <w:lang w:val="en-GB" w:eastAsia="fr-FR"/>
      </w:rPr>
      <w:t>8</w:t>
    </w:r>
    <w:r w:rsidRPr="00457D00">
      <w:rPr>
        <w:rFonts w:eastAsia="Times New Roman"/>
        <w:sz w:val="16"/>
        <w:szCs w:val="16"/>
        <w:lang w:val="en-GB" w:eastAsia="fr-FR"/>
      </w:rPr>
      <w:br/>
    </w:r>
    <w:r w:rsidRPr="00457D00">
      <w:rPr>
        <w:rFonts w:eastAsia="Times New Roman"/>
        <w:sz w:val="16"/>
        <w:szCs w:val="16"/>
        <w:lang w:val="fr-CH" w:eastAsia="fr-FR"/>
      </w:rPr>
      <w:t xml:space="preserve">Seite </w:t>
    </w:r>
    <w:r w:rsidRPr="00457D00">
      <w:rPr>
        <w:rFonts w:eastAsia="Times New Roman"/>
        <w:sz w:val="16"/>
        <w:szCs w:val="16"/>
        <w:lang w:val="fr-CH" w:eastAsia="fr-FR"/>
      </w:rPr>
      <w:fldChar w:fldCharType="begin"/>
    </w:r>
    <w:r w:rsidRPr="00457D00">
      <w:rPr>
        <w:rFonts w:eastAsia="Times New Roman"/>
        <w:sz w:val="16"/>
        <w:szCs w:val="16"/>
        <w:lang w:val="fr-CH" w:eastAsia="fr-FR"/>
      </w:rPr>
      <w:instrText xml:space="preserve"> PAGE  \* MERGEFORMAT </w:instrText>
    </w:r>
    <w:r w:rsidRPr="00457D00">
      <w:rPr>
        <w:rFonts w:eastAsia="Times New Roman"/>
        <w:sz w:val="16"/>
        <w:szCs w:val="16"/>
        <w:lang w:val="fr-CH" w:eastAsia="fr-FR"/>
      </w:rPr>
      <w:fldChar w:fldCharType="separate"/>
    </w:r>
    <w:r w:rsidR="00470941" w:rsidRPr="00470941">
      <w:rPr>
        <w:rFonts w:eastAsia="Times New Roman"/>
        <w:b/>
        <w:noProof/>
        <w:sz w:val="16"/>
        <w:szCs w:val="16"/>
        <w:lang w:val="fr-CH" w:eastAsia="fr-FR"/>
      </w:rPr>
      <w:t>2</w:t>
    </w:r>
    <w:r w:rsidRPr="00457D00">
      <w:rPr>
        <w:rFonts w:eastAsia="Times New Roman"/>
        <w:sz w:val="16"/>
        <w:szCs w:val="16"/>
        <w:lang w:val="fr-CH" w:eastAsia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EE" w:rsidRPr="007423EE" w:rsidRDefault="007423EE" w:rsidP="007423EE">
    <w:pPr>
      <w:tabs>
        <w:tab w:val="center" w:pos="4320"/>
        <w:tab w:val="right" w:pos="8640"/>
      </w:tabs>
      <w:spacing w:after="0" w:line="240" w:lineRule="auto"/>
      <w:rPr>
        <w:rFonts w:eastAsia="Times New Roman" w:cs="Arial"/>
        <w:sz w:val="16"/>
        <w:szCs w:val="16"/>
        <w:lang w:val="en-US"/>
      </w:rPr>
    </w:pPr>
    <w:r w:rsidRPr="007423EE">
      <w:rPr>
        <w:rFonts w:eastAsia="Times New Roman" w:cs="Arial"/>
        <w:sz w:val="16"/>
        <w:szCs w:val="16"/>
        <w:lang w:val="en-US"/>
      </w:rPr>
      <w:t>CCNR-ZKR/ADN/WP.15/AC.2/2016/4</w:t>
    </w:r>
    <w:r>
      <w:rPr>
        <w:rFonts w:eastAsia="Times New Roman" w:cs="Arial"/>
        <w:sz w:val="16"/>
        <w:szCs w:val="16"/>
        <w:lang w:val="en-US"/>
      </w:rPr>
      <w:t>6</w:t>
    </w:r>
  </w:p>
  <w:p w:rsidR="007423EE" w:rsidRDefault="007423EE" w:rsidP="007423EE">
    <w:pPr>
      <w:tabs>
        <w:tab w:val="center" w:pos="4320"/>
        <w:tab w:val="right" w:pos="8640"/>
      </w:tabs>
      <w:spacing w:after="0" w:line="240" w:lineRule="auto"/>
    </w:pPr>
    <w:r w:rsidRPr="007423EE">
      <w:rPr>
        <w:rFonts w:eastAsia="Times New Roman" w:cs="Arial"/>
        <w:sz w:val="16"/>
        <w:szCs w:val="16"/>
        <w:lang w:val="en-GB"/>
      </w:rPr>
      <w:t xml:space="preserve">Seite </w:t>
    </w:r>
    <w:r w:rsidRPr="007423EE">
      <w:rPr>
        <w:rFonts w:eastAsia="Times New Roman" w:cs="Arial"/>
        <w:sz w:val="16"/>
        <w:szCs w:val="16"/>
        <w:lang w:val="en-GB"/>
      </w:rPr>
      <w:fldChar w:fldCharType="begin"/>
    </w:r>
    <w:r w:rsidRPr="007423EE">
      <w:rPr>
        <w:rFonts w:eastAsia="Times New Roman" w:cs="Arial"/>
        <w:sz w:val="16"/>
        <w:szCs w:val="16"/>
        <w:lang w:val="en-GB"/>
      </w:rPr>
      <w:instrText xml:space="preserve"> PAGE  \* MERGEFORMAT </w:instrText>
    </w:r>
    <w:r w:rsidRPr="007423EE">
      <w:rPr>
        <w:rFonts w:eastAsia="Times New Roman" w:cs="Arial"/>
        <w:sz w:val="16"/>
        <w:szCs w:val="16"/>
        <w:lang w:val="en-GB"/>
      </w:rPr>
      <w:fldChar w:fldCharType="separate"/>
    </w:r>
    <w:r w:rsidR="00457D00">
      <w:rPr>
        <w:rFonts w:eastAsia="Times New Roman" w:cs="Arial"/>
        <w:noProof/>
        <w:sz w:val="16"/>
        <w:szCs w:val="16"/>
        <w:lang w:val="en-GB"/>
      </w:rPr>
      <w:t>4</w:t>
    </w:r>
    <w:r w:rsidRPr="007423EE">
      <w:rPr>
        <w:rFonts w:eastAsia="Times New Roman" w:cs="Arial"/>
        <w:sz w:val="16"/>
        <w:szCs w:val="16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EE" w:rsidRPr="007423EE" w:rsidRDefault="007423EE" w:rsidP="007423EE">
    <w:pPr>
      <w:tabs>
        <w:tab w:val="center" w:pos="4320"/>
        <w:tab w:val="right" w:pos="8640"/>
      </w:tabs>
      <w:spacing w:after="0" w:line="240" w:lineRule="auto"/>
      <w:jc w:val="right"/>
      <w:rPr>
        <w:rFonts w:eastAsia="Times New Roman" w:cs="Arial"/>
        <w:sz w:val="16"/>
        <w:szCs w:val="16"/>
        <w:lang w:val="en-US"/>
      </w:rPr>
    </w:pPr>
    <w:r w:rsidRPr="007423EE">
      <w:rPr>
        <w:rFonts w:eastAsia="Times New Roman" w:cs="Arial"/>
        <w:sz w:val="16"/>
        <w:szCs w:val="16"/>
        <w:lang w:val="en-US"/>
      </w:rPr>
      <w:t>CCNR-ZKR/ADN/WP.15/AC.2/2016/4</w:t>
    </w:r>
    <w:r>
      <w:rPr>
        <w:rFonts w:eastAsia="Times New Roman" w:cs="Arial"/>
        <w:sz w:val="16"/>
        <w:szCs w:val="16"/>
        <w:lang w:val="en-US"/>
      </w:rPr>
      <w:t>6</w:t>
    </w:r>
  </w:p>
  <w:p w:rsidR="007423EE" w:rsidRPr="007423EE" w:rsidRDefault="007423EE" w:rsidP="007423EE">
    <w:pPr>
      <w:tabs>
        <w:tab w:val="center" w:pos="4320"/>
        <w:tab w:val="right" w:pos="8640"/>
      </w:tabs>
      <w:spacing w:after="0" w:line="240" w:lineRule="auto"/>
      <w:jc w:val="right"/>
      <w:rPr>
        <w:rFonts w:eastAsia="Times New Roman" w:cs="Arial"/>
        <w:sz w:val="16"/>
        <w:szCs w:val="16"/>
        <w:lang w:val="en-GB"/>
      </w:rPr>
    </w:pPr>
    <w:r w:rsidRPr="007423EE">
      <w:rPr>
        <w:rFonts w:eastAsia="Times New Roman" w:cs="Arial"/>
        <w:sz w:val="16"/>
        <w:szCs w:val="16"/>
        <w:lang w:val="en-GB"/>
      </w:rPr>
      <w:t xml:space="preserve">Seite </w:t>
    </w:r>
    <w:r w:rsidRPr="007423EE">
      <w:rPr>
        <w:rFonts w:eastAsia="Times New Roman" w:cs="Arial"/>
        <w:sz w:val="16"/>
        <w:szCs w:val="16"/>
        <w:lang w:val="en-GB"/>
      </w:rPr>
      <w:fldChar w:fldCharType="begin"/>
    </w:r>
    <w:r w:rsidRPr="007423EE">
      <w:rPr>
        <w:rFonts w:eastAsia="Times New Roman" w:cs="Arial"/>
        <w:sz w:val="16"/>
        <w:szCs w:val="16"/>
        <w:lang w:val="en-GB"/>
      </w:rPr>
      <w:instrText xml:space="preserve"> PAGE  \* MERGEFORMAT </w:instrText>
    </w:r>
    <w:r w:rsidRPr="007423EE">
      <w:rPr>
        <w:rFonts w:eastAsia="Times New Roman" w:cs="Arial"/>
        <w:sz w:val="16"/>
        <w:szCs w:val="16"/>
        <w:lang w:val="en-GB"/>
      </w:rPr>
      <w:fldChar w:fldCharType="separate"/>
    </w:r>
    <w:r w:rsidR="004E4265">
      <w:rPr>
        <w:rFonts w:eastAsia="Times New Roman" w:cs="Arial"/>
        <w:noProof/>
        <w:sz w:val="16"/>
        <w:szCs w:val="16"/>
        <w:lang w:val="en-GB"/>
      </w:rPr>
      <w:t>5</w:t>
    </w:r>
    <w:r w:rsidRPr="007423EE">
      <w:rPr>
        <w:rFonts w:eastAsia="Times New Roman" w:cs="Arial"/>
        <w:sz w:val="16"/>
        <w:szCs w:val="16"/>
        <w:lang w:val="en-GB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D00" w:rsidRPr="00457D00" w:rsidRDefault="00457D00" w:rsidP="00457D00">
    <w:pPr>
      <w:suppressAutoHyphens/>
      <w:spacing w:after="0" w:line="240" w:lineRule="auto"/>
      <w:jc w:val="right"/>
      <w:rPr>
        <w:rFonts w:ascii="Times New Roman" w:eastAsia="Times New Roman" w:hAnsi="Times New Roman"/>
        <w:szCs w:val="20"/>
        <w:lang w:val="en-GB"/>
      </w:rPr>
    </w:pPr>
    <w:r w:rsidRPr="00457D00">
      <w:rPr>
        <w:rFonts w:eastAsia="Times New Roman"/>
        <w:sz w:val="16"/>
        <w:szCs w:val="16"/>
        <w:lang w:val="en-GB" w:eastAsia="fr-FR"/>
      </w:rPr>
      <w:t>CCNR-ZKR/ADN/WP.15/AC.2/2016/4</w:t>
    </w:r>
    <w:r>
      <w:rPr>
        <w:rFonts w:eastAsia="Times New Roman"/>
        <w:sz w:val="16"/>
        <w:szCs w:val="16"/>
        <w:lang w:val="en-GB" w:eastAsia="fr-FR"/>
      </w:rPr>
      <w:t>8</w:t>
    </w:r>
    <w:r w:rsidRPr="00457D00">
      <w:rPr>
        <w:rFonts w:eastAsia="Times New Roman"/>
        <w:sz w:val="16"/>
        <w:szCs w:val="16"/>
        <w:lang w:val="en-GB" w:eastAsia="fr-FR"/>
      </w:rPr>
      <w:br/>
    </w:r>
    <w:r w:rsidRPr="00457D00">
      <w:rPr>
        <w:rFonts w:eastAsia="Times New Roman"/>
        <w:sz w:val="16"/>
        <w:szCs w:val="16"/>
        <w:lang w:val="fr-CH" w:eastAsia="fr-FR"/>
      </w:rPr>
      <w:t xml:space="preserve">Seite </w:t>
    </w:r>
    <w:r w:rsidRPr="00457D00">
      <w:rPr>
        <w:rFonts w:eastAsia="Times New Roman"/>
        <w:sz w:val="16"/>
        <w:szCs w:val="16"/>
        <w:lang w:val="fr-CH" w:eastAsia="fr-FR"/>
      </w:rPr>
      <w:fldChar w:fldCharType="begin"/>
    </w:r>
    <w:r w:rsidRPr="00457D00">
      <w:rPr>
        <w:rFonts w:eastAsia="Times New Roman"/>
        <w:sz w:val="16"/>
        <w:szCs w:val="16"/>
        <w:lang w:val="fr-CH" w:eastAsia="fr-FR"/>
      </w:rPr>
      <w:instrText xml:space="preserve"> PAGE  \* MERGEFORMAT </w:instrText>
    </w:r>
    <w:r w:rsidRPr="00457D00">
      <w:rPr>
        <w:rFonts w:eastAsia="Times New Roman"/>
        <w:sz w:val="16"/>
        <w:szCs w:val="16"/>
        <w:lang w:val="fr-CH" w:eastAsia="fr-FR"/>
      </w:rPr>
      <w:fldChar w:fldCharType="separate"/>
    </w:r>
    <w:r w:rsidR="00470941" w:rsidRPr="00470941">
      <w:rPr>
        <w:rFonts w:eastAsia="Times New Roman"/>
        <w:b/>
        <w:noProof/>
        <w:sz w:val="16"/>
        <w:szCs w:val="16"/>
        <w:lang w:val="fr-CH" w:eastAsia="fr-FR"/>
      </w:rPr>
      <w:t>3</w:t>
    </w:r>
    <w:r w:rsidRPr="00457D00">
      <w:rPr>
        <w:rFonts w:eastAsia="Times New Roman"/>
        <w:sz w:val="16"/>
        <w:szCs w:val="16"/>
        <w:lang w:val="fr-CH"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F4D"/>
    <w:multiLevelType w:val="hybridMultilevel"/>
    <w:tmpl w:val="C7B61C4C"/>
    <w:lvl w:ilvl="0" w:tplc="1A64C0BA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A046EF1"/>
    <w:multiLevelType w:val="hybridMultilevel"/>
    <w:tmpl w:val="0E9E1470"/>
    <w:lvl w:ilvl="0" w:tplc="868AC6E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2900BF"/>
    <w:multiLevelType w:val="hybridMultilevel"/>
    <w:tmpl w:val="2AB6DFA4"/>
    <w:lvl w:ilvl="0" w:tplc="FD24D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8101F"/>
    <w:multiLevelType w:val="hybridMultilevel"/>
    <w:tmpl w:val="74C2B7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01039"/>
    <w:multiLevelType w:val="hybridMultilevel"/>
    <w:tmpl w:val="D8864FBA"/>
    <w:lvl w:ilvl="0" w:tplc="191A737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78CA"/>
    <w:multiLevelType w:val="hybridMultilevel"/>
    <w:tmpl w:val="89D40D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7143C"/>
    <w:multiLevelType w:val="hybridMultilevel"/>
    <w:tmpl w:val="F0EC56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5098A"/>
    <w:multiLevelType w:val="hybridMultilevel"/>
    <w:tmpl w:val="3A3804DC"/>
    <w:lvl w:ilvl="0" w:tplc="0608E25A">
      <w:start w:val="1"/>
      <w:numFmt w:val="lowerLetter"/>
      <w:lvlText w:val="%1)"/>
      <w:lvlJc w:val="left"/>
      <w:pPr>
        <w:ind w:left="394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A116EE7"/>
    <w:multiLevelType w:val="hybridMultilevel"/>
    <w:tmpl w:val="D8864FBA"/>
    <w:lvl w:ilvl="0" w:tplc="191A737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8731D"/>
    <w:multiLevelType w:val="hybridMultilevel"/>
    <w:tmpl w:val="B628A660"/>
    <w:lvl w:ilvl="0" w:tplc="865AB9A6">
      <w:start w:val="1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45D54065"/>
    <w:multiLevelType w:val="hybridMultilevel"/>
    <w:tmpl w:val="42ECC5F2"/>
    <w:lvl w:ilvl="0" w:tplc="2120537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46555B07"/>
    <w:multiLevelType w:val="hybridMultilevel"/>
    <w:tmpl w:val="89D40D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730BC"/>
    <w:multiLevelType w:val="hybridMultilevel"/>
    <w:tmpl w:val="4504220E"/>
    <w:lvl w:ilvl="0" w:tplc="EAFC6020">
      <w:start w:val="1"/>
      <w:numFmt w:val="lowerLetter"/>
      <w:lvlText w:val="%1)"/>
      <w:lvlJc w:val="left"/>
      <w:pPr>
        <w:ind w:left="709" w:hanging="6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B276276"/>
    <w:multiLevelType w:val="hybridMultilevel"/>
    <w:tmpl w:val="F3E2B342"/>
    <w:lvl w:ilvl="0" w:tplc="57E698BC">
      <w:start w:val="1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D2D6B9E"/>
    <w:multiLevelType w:val="hybridMultilevel"/>
    <w:tmpl w:val="EC1EE2C8"/>
    <w:lvl w:ilvl="0" w:tplc="AD8EA302">
      <w:start w:val="1"/>
      <w:numFmt w:val="bullet"/>
      <w:lvlText w:val="-"/>
      <w:lvlJc w:val="left"/>
      <w:pPr>
        <w:ind w:left="394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6" w15:restartNumberingAfterBreak="0">
    <w:nsid w:val="4F0D688F"/>
    <w:multiLevelType w:val="hybridMultilevel"/>
    <w:tmpl w:val="6DC8F2AC"/>
    <w:lvl w:ilvl="0" w:tplc="7284B00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501216CC"/>
    <w:multiLevelType w:val="hybridMultilevel"/>
    <w:tmpl w:val="89D40D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A3C4D"/>
    <w:multiLevelType w:val="hybridMultilevel"/>
    <w:tmpl w:val="2AC08FE0"/>
    <w:lvl w:ilvl="0" w:tplc="0D524F0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24A26"/>
    <w:multiLevelType w:val="hybridMultilevel"/>
    <w:tmpl w:val="47E6B1BA"/>
    <w:lvl w:ilvl="0" w:tplc="21122B7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56471E4B"/>
    <w:multiLevelType w:val="hybridMultilevel"/>
    <w:tmpl w:val="6980CFC4"/>
    <w:lvl w:ilvl="0" w:tplc="0407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128B6"/>
    <w:multiLevelType w:val="hybridMultilevel"/>
    <w:tmpl w:val="9104E6E2"/>
    <w:lvl w:ilvl="0" w:tplc="345064BA">
      <w:start w:val="1"/>
      <w:numFmt w:val="lowerLetter"/>
      <w:lvlText w:val="%1)"/>
      <w:lvlJc w:val="left"/>
      <w:pPr>
        <w:ind w:left="67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97" w:hanging="360"/>
      </w:pPr>
    </w:lvl>
    <w:lvl w:ilvl="2" w:tplc="0407001B" w:tentative="1">
      <w:start w:val="1"/>
      <w:numFmt w:val="lowerRoman"/>
      <w:lvlText w:val="%3."/>
      <w:lvlJc w:val="right"/>
      <w:pPr>
        <w:ind w:left="2117" w:hanging="180"/>
      </w:pPr>
    </w:lvl>
    <w:lvl w:ilvl="3" w:tplc="0407000F" w:tentative="1">
      <w:start w:val="1"/>
      <w:numFmt w:val="decimal"/>
      <w:lvlText w:val="%4."/>
      <w:lvlJc w:val="left"/>
      <w:pPr>
        <w:ind w:left="2837" w:hanging="360"/>
      </w:pPr>
    </w:lvl>
    <w:lvl w:ilvl="4" w:tplc="04070019" w:tentative="1">
      <w:start w:val="1"/>
      <w:numFmt w:val="lowerLetter"/>
      <w:lvlText w:val="%5."/>
      <w:lvlJc w:val="left"/>
      <w:pPr>
        <w:ind w:left="3557" w:hanging="360"/>
      </w:pPr>
    </w:lvl>
    <w:lvl w:ilvl="5" w:tplc="0407001B" w:tentative="1">
      <w:start w:val="1"/>
      <w:numFmt w:val="lowerRoman"/>
      <w:lvlText w:val="%6."/>
      <w:lvlJc w:val="right"/>
      <w:pPr>
        <w:ind w:left="4277" w:hanging="180"/>
      </w:pPr>
    </w:lvl>
    <w:lvl w:ilvl="6" w:tplc="0407000F" w:tentative="1">
      <w:start w:val="1"/>
      <w:numFmt w:val="decimal"/>
      <w:lvlText w:val="%7."/>
      <w:lvlJc w:val="left"/>
      <w:pPr>
        <w:ind w:left="4997" w:hanging="360"/>
      </w:pPr>
    </w:lvl>
    <w:lvl w:ilvl="7" w:tplc="04070019" w:tentative="1">
      <w:start w:val="1"/>
      <w:numFmt w:val="lowerLetter"/>
      <w:lvlText w:val="%8."/>
      <w:lvlJc w:val="left"/>
      <w:pPr>
        <w:ind w:left="5717" w:hanging="360"/>
      </w:pPr>
    </w:lvl>
    <w:lvl w:ilvl="8" w:tplc="0407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59C478E8"/>
    <w:multiLevelType w:val="hybridMultilevel"/>
    <w:tmpl w:val="6A965984"/>
    <w:lvl w:ilvl="0" w:tplc="0CE89472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6" w:hanging="360"/>
      </w:pPr>
    </w:lvl>
    <w:lvl w:ilvl="2" w:tplc="0407001B" w:tentative="1">
      <w:start w:val="1"/>
      <w:numFmt w:val="lowerRoman"/>
      <w:lvlText w:val="%3."/>
      <w:lvlJc w:val="right"/>
      <w:pPr>
        <w:ind w:left="1976" w:hanging="180"/>
      </w:pPr>
    </w:lvl>
    <w:lvl w:ilvl="3" w:tplc="0407000F" w:tentative="1">
      <w:start w:val="1"/>
      <w:numFmt w:val="decimal"/>
      <w:lvlText w:val="%4."/>
      <w:lvlJc w:val="left"/>
      <w:pPr>
        <w:ind w:left="2696" w:hanging="360"/>
      </w:pPr>
    </w:lvl>
    <w:lvl w:ilvl="4" w:tplc="04070019" w:tentative="1">
      <w:start w:val="1"/>
      <w:numFmt w:val="lowerLetter"/>
      <w:lvlText w:val="%5."/>
      <w:lvlJc w:val="left"/>
      <w:pPr>
        <w:ind w:left="3416" w:hanging="360"/>
      </w:pPr>
    </w:lvl>
    <w:lvl w:ilvl="5" w:tplc="0407001B" w:tentative="1">
      <w:start w:val="1"/>
      <w:numFmt w:val="lowerRoman"/>
      <w:lvlText w:val="%6."/>
      <w:lvlJc w:val="right"/>
      <w:pPr>
        <w:ind w:left="4136" w:hanging="180"/>
      </w:pPr>
    </w:lvl>
    <w:lvl w:ilvl="6" w:tplc="0407000F" w:tentative="1">
      <w:start w:val="1"/>
      <w:numFmt w:val="decimal"/>
      <w:lvlText w:val="%7."/>
      <w:lvlJc w:val="left"/>
      <w:pPr>
        <w:ind w:left="4856" w:hanging="360"/>
      </w:pPr>
    </w:lvl>
    <w:lvl w:ilvl="7" w:tplc="04070019" w:tentative="1">
      <w:start w:val="1"/>
      <w:numFmt w:val="lowerLetter"/>
      <w:lvlText w:val="%8."/>
      <w:lvlJc w:val="left"/>
      <w:pPr>
        <w:ind w:left="5576" w:hanging="360"/>
      </w:pPr>
    </w:lvl>
    <w:lvl w:ilvl="8" w:tplc="040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 w15:restartNumberingAfterBreak="0">
    <w:nsid w:val="5C2C5EE6"/>
    <w:multiLevelType w:val="hybridMultilevel"/>
    <w:tmpl w:val="FDB0DB3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839FF"/>
    <w:multiLevelType w:val="multilevel"/>
    <w:tmpl w:val="4100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4210A81"/>
    <w:multiLevelType w:val="hybridMultilevel"/>
    <w:tmpl w:val="60529E28"/>
    <w:lvl w:ilvl="0" w:tplc="0407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6" w15:restartNumberingAfterBreak="0">
    <w:nsid w:val="66BF6CAD"/>
    <w:multiLevelType w:val="hybridMultilevel"/>
    <w:tmpl w:val="FC3C433E"/>
    <w:lvl w:ilvl="0" w:tplc="67AC99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Times New Roman" w:hAnsi="Times New Roman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Times New Roman" w:hAnsi="Times New Roman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Times New Roman" w:hAnsi="Times New Roman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BF02E7C"/>
    <w:multiLevelType w:val="hybridMultilevel"/>
    <w:tmpl w:val="6A965E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E17A1"/>
    <w:multiLevelType w:val="hybridMultilevel"/>
    <w:tmpl w:val="89D40D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64A76"/>
    <w:multiLevelType w:val="hybridMultilevel"/>
    <w:tmpl w:val="2C424BA8"/>
    <w:lvl w:ilvl="0" w:tplc="51AA413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115F4"/>
    <w:multiLevelType w:val="hybridMultilevel"/>
    <w:tmpl w:val="D34A36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B54D5"/>
    <w:multiLevelType w:val="hybridMultilevel"/>
    <w:tmpl w:val="B7E8B944"/>
    <w:lvl w:ilvl="0" w:tplc="16D685E8">
      <w:start w:val="1"/>
      <w:numFmt w:val="lowerLetter"/>
      <w:lvlText w:val="%1)"/>
      <w:lvlJc w:val="left"/>
      <w:pPr>
        <w:ind w:left="394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27"/>
  </w:num>
  <w:num w:numId="5">
    <w:abstractNumId w:val="8"/>
  </w:num>
  <w:num w:numId="6">
    <w:abstractNumId w:val="13"/>
  </w:num>
  <w:num w:numId="7">
    <w:abstractNumId w:val="0"/>
  </w:num>
  <w:num w:numId="8">
    <w:abstractNumId w:val="10"/>
  </w:num>
  <w:num w:numId="9">
    <w:abstractNumId w:val="11"/>
  </w:num>
  <w:num w:numId="10">
    <w:abstractNumId w:val="15"/>
  </w:num>
  <w:num w:numId="11">
    <w:abstractNumId w:val="3"/>
  </w:num>
  <w:num w:numId="12">
    <w:abstractNumId w:val="23"/>
  </w:num>
  <w:num w:numId="13">
    <w:abstractNumId w:val="19"/>
  </w:num>
  <w:num w:numId="14">
    <w:abstractNumId w:val="5"/>
  </w:num>
  <w:num w:numId="15">
    <w:abstractNumId w:val="12"/>
  </w:num>
  <w:num w:numId="16">
    <w:abstractNumId w:val="22"/>
  </w:num>
  <w:num w:numId="17">
    <w:abstractNumId w:val="21"/>
  </w:num>
  <w:num w:numId="18">
    <w:abstractNumId w:val="29"/>
  </w:num>
  <w:num w:numId="19">
    <w:abstractNumId w:val="17"/>
  </w:num>
  <w:num w:numId="20">
    <w:abstractNumId w:val="20"/>
  </w:num>
  <w:num w:numId="21">
    <w:abstractNumId w:val="24"/>
  </w:num>
  <w:num w:numId="22">
    <w:abstractNumId w:val="4"/>
  </w:num>
  <w:num w:numId="23">
    <w:abstractNumId w:val="16"/>
  </w:num>
  <w:num w:numId="24">
    <w:abstractNumId w:val="28"/>
  </w:num>
  <w:num w:numId="25">
    <w:abstractNumId w:val="32"/>
  </w:num>
  <w:num w:numId="26">
    <w:abstractNumId w:val="25"/>
  </w:num>
  <w:num w:numId="27">
    <w:abstractNumId w:val="30"/>
  </w:num>
  <w:num w:numId="28">
    <w:abstractNumId w:val="9"/>
  </w:num>
  <w:num w:numId="29">
    <w:abstractNumId w:val="7"/>
  </w:num>
  <w:num w:numId="30">
    <w:abstractNumId w:val="6"/>
  </w:num>
  <w:num w:numId="31">
    <w:abstractNumId w:val="14"/>
  </w:num>
  <w:num w:numId="32">
    <w:abstractNumId w:val="3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5734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18"/>
    <w:rsid w:val="00001DFD"/>
    <w:rsid w:val="00005024"/>
    <w:rsid w:val="00006DD9"/>
    <w:rsid w:val="00007511"/>
    <w:rsid w:val="0001092E"/>
    <w:rsid w:val="00016A51"/>
    <w:rsid w:val="00016C1C"/>
    <w:rsid w:val="0001744C"/>
    <w:rsid w:val="00022FEB"/>
    <w:rsid w:val="000329BE"/>
    <w:rsid w:val="00033D78"/>
    <w:rsid w:val="00034EA3"/>
    <w:rsid w:val="0003594E"/>
    <w:rsid w:val="000366A4"/>
    <w:rsid w:val="00037377"/>
    <w:rsid w:val="00042632"/>
    <w:rsid w:val="00042D52"/>
    <w:rsid w:val="00043885"/>
    <w:rsid w:val="00047550"/>
    <w:rsid w:val="00061F7C"/>
    <w:rsid w:val="000628C1"/>
    <w:rsid w:val="000641D7"/>
    <w:rsid w:val="00064FF9"/>
    <w:rsid w:val="0007010A"/>
    <w:rsid w:val="00075E95"/>
    <w:rsid w:val="00077509"/>
    <w:rsid w:val="00082D40"/>
    <w:rsid w:val="00091719"/>
    <w:rsid w:val="00092400"/>
    <w:rsid w:val="00097B2E"/>
    <w:rsid w:val="000A1862"/>
    <w:rsid w:val="000B0EF9"/>
    <w:rsid w:val="000B18DD"/>
    <w:rsid w:val="000B191E"/>
    <w:rsid w:val="000B2B7E"/>
    <w:rsid w:val="000B3796"/>
    <w:rsid w:val="000B46BC"/>
    <w:rsid w:val="000C2C2D"/>
    <w:rsid w:val="000C37DE"/>
    <w:rsid w:val="000C4AE7"/>
    <w:rsid w:val="000C5522"/>
    <w:rsid w:val="000C55A9"/>
    <w:rsid w:val="000C7D5E"/>
    <w:rsid w:val="000D1425"/>
    <w:rsid w:val="000D2E40"/>
    <w:rsid w:val="000D3461"/>
    <w:rsid w:val="000D41A3"/>
    <w:rsid w:val="000D551C"/>
    <w:rsid w:val="000E0E39"/>
    <w:rsid w:val="000E106A"/>
    <w:rsid w:val="000E267C"/>
    <w:rsid w:val="000E32F8"/>
    <w:rsid w:val="000E581F"/>
    <w:rsid w:val="000E71D8"/>
    <w:rsid w:val="000F1458"/>
    <w:rsid w:val="000F27EF"/>
    <w:rsid w:val="000F5BDC"/>
    <w:rsid w:val="000F6B9F"/>
    <w:rsid w:val="00106352"/>
    <w:rsid w:val="0011167C"/>
    <w:rsid w:val="00111DD8"/>
    <w:rsid w:val="001147F3"/>
    <w:rsid w:val="0011518F"/>
    <w:rsid w:val="00115514"/>
    <w:rsid w:val="00123940"/>
    <w:rsid w:val="00127E2C"/>
    <w:rsid w:val="00131122"/>
    <w:rsid w:val="0013217E"/>
    <w:rsid w:val="001341AC"/>
    <w:rsid w:val="00135876"/>
    <w:rsid w:val="00135C75"/>
    <w:rsid w:val="00137760"/>
    <w:rsid w:val="001410E7"/>
    <w:rsid w:val="00141664"/>
    <w:rsid w:val="00143B92"/>
    <w:rsid w:val="00144E2E"/>
    <w:rsid w:val="0014663E"/>
    <w:rsid w:val="001475A6"/>
    <w:rsid w:val="00152414"/>
    <w:rsid w:val="00153705"/>
    <w:rsid w:val="00157846"/>
    <w:rsid w:val="001626C5"/>
    <w:rsid w:val="00164715"/>
    <w:rsid w:val="00165415"/>
    <w:rsid w:val="001664E9"/>
    <w:rsid w:val="0017392C"/>
    <w:rsid w:val="00180213"/>
    <w:rsid w:val="001807C6"/>
    <w:rsid w:val="001812FA"/>
    <w:rsid w:val="0018497D"/>
    <w:rsid w:val="001849E4"/>
    <w:rsid w:val="0019192D"/>
    <w:rsid w:val="001935B5"/>
    <w:rsid w:val="00195D26"/>
    <w:rsid w:val="00196BAD"/>
    <w:rsid w:val="001A0144"/>
    <w:rsid w:val="001A11D9"/>
    <w:rsid w:val="001A2392"/>
    <w:rsid w:val="001A45BF"/>
    <w:rsid w:val="001A50B6"/>
    <w:rsid w:val="001A60D1"/>
    <w:rsid w:val="001B06B9"/>
    <w:rsid w:val="001B2F46"/>
    <w:rsid w:val="001B4BD7"/>
    <w:rsid w:val="001B55E8"/>
    <w:rsid w:val="001B5DB8"/>
    <w:rsid w:val="001C19BF"/>
    <w:rsid w:val="001C35E7"/>
    <w:rsid w:val="001C4358"/>
    <w:rsid w:val="001C4CE7"/>
    <w:rsid w:val="001C61C0"/>
    <w:rsid w:val="001C6240"/>
    <w:rsid w:val="001C66DF"/>
    <w:rsid w:val="001D1CBD"/>
    <w:rsid w:val="001D292D"/>
    <w:rsid w:val="001E18DA"/>
    <w:rsid w:val="001E33E9"/>
    <w:rsid w:val="001E35F1"/>
    <w:rsid w:val="001F18F9"/>
    <w:rsid w:val="001F3F3F"/>
    <w:rsid w:val="001F4E62"/>
    <w:rsid w:val="001F530D"/>
    <w:rsid w:val="002003CE"/>
    <w:rsid w:val="002013AE"/>
    <w:rsid w:val="00201D91"/>
    <w:rsid w:val="00204D73"/>
    <w:rsid w:val="0020604F"/>
    <w:rsid w:val="0021039F"/>
    <w:rsid w:val="002158A3"/>
    <w:rsid w:val="00215F2C"/>
    <w:rsid w:val="00221AF7"/>
    <w:rsid w:val="0022245E"/>
    <w:rsid w:val="00225BCC"/>
    <w:rsid w:val="00231073"/>
    <w:rsid w:val="00233790"/>
    <w:rsid w:val="0023756E"/>
    <w:rsid w:val="00241BB9"/>
    <w:rsid w:val="00243797"/>
    <w:rsid w:val="00244414"/>
    <w:rsid w:val="0024795E"/>
    <w:rsid w:val="00262B8A"/>
    <w:rsid w:val="00262C52"/>
    <w:rsid w:val="00265761"/>
    <w:rsid w:val="00266C38"/>
    <w:rsid w:val="00267967"/>
    <w:rsid w:val="00267DBB"/>
    <w:rsid w:val="00270F57"/>
    <w:rsid w:val="00281C1F"/>
    <w:rsid w:val="00281EBB"/>
    <w:rsid w:val="0028303B"/>
    <w:rsid w:val="00283415"/>
    <w:rsid w:val="0028695A"/>
    <w:rsid w:val="00286D66"/>
    <w:rsid w:val="002907AE"/>
    <w:rsid w:val="002927C0"/>
    <w:rsid w:val="00293978"/>
    <w:rsid w:val="002941AB"/>
    <w:rsid w:val="00294254"/>
    <w:rsid w:val="00295CDA"/>
    <w:rsid w:val="002971DB"/>
    <w:rsid w:val="0029785A"/>
    <w:rsid w:val="002A335E"/>
    <w:rsid w:val="002A50EC"/>
    <w:rsid w:val="002A55FE"/>
    <w:rsid w:val="002A5A5F"/>
    <w:rsid w:val="002A68B9"/>
    <w:rsid w:val="002A7AE7"/>
    <w:rsid w:val="002B31D9"/>
    <w:rsid w:val="002B7B2F"/>
    <w:rsid w:val="002C0861"/>
    <w:rsid w:val="002C2260"/>
    <w:rsid w:val="002C6B38"/>
    <w:rsid w:val="002D1C68"/>
    <w:rsid w:val="002D26A7"/>
    <w:rsid w:val="002E02FE"/>
    <w:rsid w:val="002E0E90"/>
    <w:rsid w:val="002E3E1D"/>
    <w:rsid w:val="002F37B0"/>
    <w:rsid w:val="002F6382"/>
    <w:rsid w:val="00302552"/>
    <w:rsid w:val="00304461"/>
    <w:rsid w:val="003053A0"/>
    <w:rsid w:val="00306BB6"/>
    <w:rsid w:val="0031334C"/>
    <w:rsid w:val="00314277"/>
    <w:rsid w:val="00316972"/>
    <w:rsid w:val="003169AA"/>
    <w:rsid w:val="00317F2D"/>
    <w:rsid w:val="00325FC7"/>
    <w:rsid w:val="00330D2B"/>
    <w:rsid w:val="00331F06"/>
    <w:rsid w:val="00333FF6"/>
    <w:rsid w:val="00334A3D"/>
    <w:rsid w:val="00335776"/>
    <w:rsid w:val="00340925"/>
    <w:rsid w:val="00342D29"/>
    <w:rsid w:val="003439D7"/>
    <w:rsid w:val="003440F9"/>
    <w:rsid w:val="00347C86"/>
    <w:rsid w:val="0035458B"/>
    <w:rsid w:val="003550A7"/>
    <w:rsid w:val="00363124"/>
    <w:rsid w:val="0036535D"/>
    <w:rsid w:val="00366753"/>
    <w:rsid w:val="00366B02"/>
    <w:rsid w:val="00367C95"/>
    <w:rsid w:val="00373B0D"/>
    <w:rsid w:val="00376E3D"/>
    <w:rsid w:val="00377EAE"/>
    <w:rsid w:val="0038084B"/>
    <w:rsid w:val="0038190F"/>
    <w:rsid w:val="00385F6C"/>
    <w:rsid w:val="00391FA3"/>
    <w:rsid w:val="00393704"/>
    <w:rsid w:val="00394928"/>
    <w:rsid w:val="003956E5"/>
    <w:rsid w:val="00396288"/>
    <w:rsid w:val="003A1B8E"/>
    <w:rsid w:val="003A3A34"/>
    <w:rsid w:val="003B1AB2"/>
    <w:rsid w:val="003B2FAB"/>
    <w:rsid w:val="003B3959"/>
    <w:rsid w:val="003B3AE2"/>
    <w:rsid w:val="003B4BD1"/>
    <w:rsid w:val="003B595D"/>
    <w:rsid w:val="003B65A4"/>
    <w:rsid w:val="003B7FE4"/>
    <w:rsid w:val="003C240F"/>
    <w:rsid w:val="003C35EC"/>
    <w:rsid w:val="003D0C99"/>
    <w:rsid w:val="003D1B70"/>
    <w:rsid w:val="003D2A5E"/>
    <w:rsid w:val="003D5DC3"/>
    <w:rsid w:val="003D6199"/>
    <w:rsid w:val="003D657C"/>
    <w:rsid w:val="003E1733"/>
    <w:rsid w:val="003E204C"/>
    <w:rsid w:val="003E34F3"/>
    <w:rsid w:val="003E786F"/>
    <w:rsid w:val="003F0756"/>
    <w:rsid w:val="003F28BD"/>
    <w:rsid w:val="003F42C2"/>
    <w:rsid w:val="003F604D"/>
    <w:rsid w:val="003F6269"/>
    <w:rsid w:val="003F73FB"/>
    <w:rsid w:val="00401CB8"/>
    <w:rsid w:val="0041094B"/>
    <w:rsid w:val="00410B39"/>
    <w:rsid w:val="004137A4"/>
    <w:rsid w:val="004143DB"/>
    <w:rsid w:val="004167A3"/>
    <w:rsid w:val="004207DE"/>
    <w:rsid w:val="00427A06"/>
    <w:rsid w:val="00427F40"/>
    <w:rsid w:val="004303D4"/>
    <w:rsid w:val="0043304B"/>
    <w:rsid w:val="00435A3E"/>
    <w:rsid w:val="00441DBB"/>
    <w:rsid w:val="004450DA"/>
    <w:rsid w:val="004466E4"/>
    <w:rsid w:val="004514F9"/>
    <w:rsid w:val="00453B20"/>
    <w:rsid w:val="004541A0"/>
    <w:rsid w:val="00454B15"/>
    <w:rsid w:val="00455E90"/>
    <w:rsid w:val="00456765"/>
    <w:rsid w:val="0045759C"/>
    <w:rsid w:val="00457D00"/>
    <w:rsid w:val="00460CBA"/>
    <w:rsid w:val="00466AD5"/>
    <w:rsid w:val="00470941"/>
    <w:rsid w:val="004765E4"/>
    <w:rsid w:val="00476A19"/>
    <w:rsid w:val="00480208"/>
    <w:rsid w:val="0048211C"/>
    <w:rsid w:val="00483008"/>
    <w:rsid w:val="00485267"/>
    <w:rsid w:val="00494896"/>
    <w:rsid w:val="0049495B"/>
    <w:rsid w:val="00495E0A"/>
    <w:rsid w:val="0049703A"/>
    <w:rsid w:val="004975D0"/>
    <w:rsid w:val="004A110F"/>
    <w:rsid w:val="004A365A"/>
    <w:rsid w:val="004A716F"/>
    <w:rsid w:val="004C1AA4"/>
    <w:rsid w:val="004C1ED0"/>
    <w:rsid w:val="004C308D"/>
    <w:rsid w:val="004C48FE"/>
    <w:rsid w:val="004D0131"/>
    <w:rsid w:val="004D02CA"/>
    <w:rsid w:val="004D5C7F"/>
    <w:rsid w:val="004E1098"/>
    <w:rsid w:val="004E10FF"/>
    <w:rsid w:val="004E28CC"/>
    <w:rsid w:val="004E4265"/>
    <w:rsid w:val="004E7383"/>
    <w:rsid w:val="004E7A4B"/>
    <w:rsid w:val="004E7AE9"/>
    <w:rsid w:val="004F062A"/>
    <w:rsid w:val="004F2AFA"/>
    <w:rsid w:val="004F2BDB"/>
    <w:rsid w:val="004F6301"/>
    <w:rsid w:val="004F736F"/>
    <w:rsid w:val="004F7E8A"/>
    <w:rsid w:val="00500E81"/>
    <w:rsid w:val="00501AFC"/>
    <w:rsid w:val="005024FE"/>
    <w:rsid w:val="00503B8F"/>
    <w:rsid w:val="00507ED5"/>
    <w:rsid w:val="005105CA"/>
    <w:rsid w:val="0051073D"/>
    <w:rsid w:val="00517428"/>
    <w:rsid w:val="005249A2"/>
    <w:rsid w:val="00527804"/>
    <w:rsid w:val="00530FD8"/>
    <w:rsid w:val="0053174F"/>
    <w:rsid w:val="00534014"/>
    <w:rsid w:val="0053451F"/>
    <w:rsid w:val="005351FE"/>
    <w:rsid w:val="0053656E"/>
    <w:rsid w:val="005418A7"/>
    <w:rsid w:val="0054224F"/>
    <w:rsid w:val="0054243A"/>
    <w:rsid w:val="00544CC1"/>
    <w:rsid w:val="00546232"/>
    <w:rsid w:val="0054730A"/>
    <w:rsid w:val="00550A73"/>
    <w:rsid w:val="00552174"/>
    <w:rsid w:val="005527E7"/>
    <w:rsid w:val="00554DC3"/>
    <w:rsid w:val="00557A81"/>
    <w:rsid w:val="00564C4B"/>
    <w:rsid w:val="00571211"/>
    <w:rsid w:val="0057441C"/>
    <w:rsid w:val="00582D57"/>
    <w:rsid w:val="0058462D"/>
    <w:rsid w:val="00586501"/>
    <w:rsid w:val="005877C2"/>
    <w:rsid w:val="00587871"/>
    <w:rsid w:val="00593B27"/>
    <w:rsid w:val="00593EC4"/>
    <w:rsid w:val="00595DE8"/>
    <w:rsid w:val="005962A4"/>
    <w:rsid w:val="005A0B62"/>
    <w:rsid w:val="005A1F76"/>
    <w:rsid w:val="005B03AF"/>
    <w:rsid w:val="005B4779"/>
    <w:rsid w:val="005B70C6"/>
    <w:rsid w:val="005C21CC"/>
    <w:rsid w:val="005C2CA5"/>
    <w:rsid w:val="005C2F24"/>
    <w:rsid w:val="005C558C"/>
    <w:rsid w:val="005D615E"/>
    <w:rsid w:val="005D7B92"/>
    <w:rsid w:val="005E1C65"/>
    <w:rsid w:val="005E4E9B"/>
    <w:rsid w:val="005F4BF7"/>
    <w:rsid w:val="005F4C37"/>
    <w:rsid w:val="005F64F9"/>
    <w:rsid w:val="0060128B"/>
    <w:rsid w:val="00602C13"/>
    <w:rsid w:val="00604EC3"/>
    <w:rsid w:val="00605B81"/>
    <w:rsid w:val="00606AE8"/>
    <w:rsid w:val="006120C4"/>
    <w:rsid w:val="0061526A"/>
    <w:rsid w:val="00615449"/>
    <w:rsid w:val="00617C78"/>
    <w:rsid w:val="00622506"/>
    <w:rsid w:val="00623107"/>
    <w:rsid w:val="0062487C"/>
    <w:rsid w:val="00630D8A"/>
    <w:rsid w:val="006354BB"/>
    <w:rsid w:val="00640672"/>
    <w:rsid w:val="006407A9"/>
    <w:rsid w:val="006418F2"/>
    <w:rsid w:val="006420A1"/>
    <w:rsid w:val="00642F73"/>
    <w:rsid w:val="0064314E"/>
    <w:rsid w:val="00643EA5"/>
    <w:rsid w:val="00644BFE"/>
    <w:rsid w:val="006462FF"/>
    <w:rsid w:val="006511E0"/>
    <w:rsid w:val="00654898"/>
    <w:rsid w:val="00656FC6"/>
    <w:rsid w:val="006578F5"/>
    <w:rsid w:val="006657BC"/>
    <w:rsid w:val="00667920"/>
    <w:rsid w:val="006701FF"/>
    <w:rsid w:val="00670D94"/>
    <w:rsid w:val="006718CD"/>
    <w:rsid w:val="00671E42"/>
    <w:rsid w:val="00672CCB"/>
    <w:rsid w:val="00676897"/>
    <w:rsid w:val="006806C8"/>
    <w:rsid w:val="00682974"/>
    <w:rsid w:val="00683778"/>
    <w:rsid w:val="00684044"/>
    <w:rsid w:val="00684135"/>
    <w:rsid w:val="00684B64"/>
    <w:rsid w:val="00687BBE"/>
    <w:rsid w:val="00687D11"/>
    <w:rsid w:val="00694AE8"/>
    <w:rsid w:val="00695AEC"/>
    <w:rsid w:val="00696796"/>
    <w:rsid w:val="006A081A"/>
    <w:rsid w:val="006A1B97"/>
    <w:rsid w:val="006A29F4"/>
    <w:rsid w:val="006B6FA6"/>
    <w:rsid w:val="006C2C00"/>
    <w:rsid w:val="006C2C0D"/>
    <w:rsid w:val="006C4A8D"/>
    <w:rsid w:val="006D7382"/>
    <w:rsid w:val="006E3D9B"/>
    <w:rsid w:val="006E4D33"/>
    <w:rsid w:val="006E7B0F"/>
    <w:rsid w:val="006E7E5E"/>
    <w:rsid w:val="006F06EF"/>
    <w:rsid w:val="006F128B"/>
    <w:rsid w:val="006F20E1"/>
    <w:rsid w:val="006F20F9"/>
    <w:rsid w:val="006F24EA"/>
    <w:rsid w:val="006F576C"/>
    <w:rsid w:val="006F6FCB"/>
    <w:rsid w:val="00704201"/>
    <w:rsid w:val="00704CA6"/>
    <w:rsid w:val="00705838"/>
    <w:rsid w:val="00710315"/>
    <w:rsid w:val="007111CC"/>
    <w:rsid w:val="007122F4"/>
    <w:rsid w:val="00712C89"/>
    <w:rsid w:val="007154DF"/>
    <w:rsid w:val="00720F0B"/>
    <w:rsid w:val="007237FD"/>
    <w:rsid w:val="00725231"/>
    <w:rsid w:val="007260F7"/>
    <w:rsid w:val="00727C8E"/>
    <w:rsid w:val="00732DB0"/>
    <w:rsid w:val="00733E1D"/>
    <w:rsid w:val="007345F3"/>
    <w:rsid w:val="007346C0"/>
    <w:rsid w:val="007354B9"/>
    <w:rsid w:val="0073622F"/>
    <w:rsid w:val="00737BEF"/>
    <w:rsid w:val="00741DB1"/>
    <w:rsid w:val="007423EE"/>
    <w:rsid w:val="007425C6"/>
    <w:rsid w:val="00743E79"/>
    <w:rsid w:val="007505F1"/>
    <w:rsid w:val="00751682"/>
    <w:rsid w:val="00752020"/>
    <w:rsid w:val="007577BD"/>
    <w:rsid w:val="0076170D"/>
    <w:rsid w:val="00761C91"/>
    <w:rsid w:val="00762EE2"/>
    <w:rsid w:val="00764F96"/>
    <w:rsid w:val="00767668"/>
    <w:rsid w:val="0077177F"/>
    <w:rsid w:val="00772371"/>
    <w:rsid w:val="00772B30"/>
    <w:rsid w:val="00773185"/>
    <w:rsid w:val="007743EE"/>
    <w:rsid w:val="00774832"/>
    <w:rsid w:val="00781372"/>
    <w:rsid w:val="00781CA5"/>
    <w:rsid w:val="00784EBF"/>
    <w:rsid w:val="0078732B"/>
    <w:rsid w:val="00790F9A"/>
    <w:rsid w:val="00791845"/>
    <w:rsid w:val="00791C80"/>
    <w:rsid w:val="0079769F"/>
    <w:rsid w:val="00797A92"/>
    <w:rsid w:val="00797CD8"/>
    <w:rsid w:val="00797D32"/>
    <w:rsid w:val="007A08ED"/>
    <w:rsid w:val="007A2144"/>
    <w:rsid w:val="007A54A3"/>
    <w:rsid w:val="007B0B25"/>
    <w:rsid w:val="007B1CF2"/>
    <w:rsid w:val="007B2661"/>
    <w:rsid w:val="007B2E83"/>
    <w:rsid w:val="007C3DB3"/>
    <w:rsid w:val="007C7DFD"/>
    <w:rsid w:val="007D0F1A"/>
    <w:rsid w:val="007D1F80"/>
    <w:rsid w:val="007D53D7"/>
    <w:rsid w:val="007D5814"/>
    <w:rsid w:val="007D64B3"/>
    <w:rsid w:val="007D7A2C"/>
    <w:rsid w:val="007D7A41"/>
    <w:rsid w:val="007E0663"/>
    <w:rsid w:val="007E711E"/>
    <w:rsid w:val="007E7BF4"/>
    <w:rsid w:val="007F2B46"/>
    <w:rsid w:val="007F43C2"/>
    <w:rsid w:val="007F5307"/>
    <w:rsid w:val="007F5790"/>
    <w:rsid w:val="007F650C"/>
    <w:rsid w:val="007F751F"/>
    <w:rsid w:val="008049F5"/>
    <w:rsid w:val="00810F86"/>
    <w:rsid w:val="00814CF3"/>
    <w:rsid w:val="00815190"/>
    <w:rsid w:val="00815A27"/>
    <w:rsid w:val="008166C4"/>
    <w:rsid w:val="00816761"/>
    <w:rsid w:val="00820D01"/>
    <w:rsid w:val="008224E9"/>
    <w:rsid w:val="00823041"/>
    <w:rsid w:val="00832202"/>
    <w:rsid w:val="00834324"/>
    <w:rsid w:val="00836689"/>
    <w:rsid w:val="00840BAE"/>
    <w:rsid w:val="0084234A"/>
    <w:rsid w:val="00842893"/>
    <w:rsid w:val="008447AB"/>
    <w:rsid w:val="00846F25"/>
    <w:rsid w:val="00850511"/>
    <w:rsid w:val="00853E28"/>
    <w:rsid w:val="0085429C"/>
    <w:rsid w:val="008543F2"/>
    <w:rsid w:val="00854CB0"/>
    <w:rsid w:val="0086095F"/>
    <w:rsid w:val="008656BA"/>
    <w:rsid w:val="008663F2"/>
    <w:rsid w:val="00870E14"/>
    <w:rsid w:val="008751A2"/>
    <w:rsid w:val="00877939"/>
    <w:rsid w:val="00880647"/>
    <w:rsid w:val="0088096B"/>
    <w:rsid w:val="00882053"/>
    <w:rsid w:val="008A1731"/>
    <w:rsid w:val="008A231E"/>
    <w:rsid w:val="008A5E88"/>
    <w:rsid w:val="008A7711"/>
    <w:rsid w:val="008A7E1C"/>
    <w:rsid w:val="008B3072"/>
    <w:rsid w:val="008B3ECF"/>
    <w:rsid w:val="008B45FE"/>
    <w:rsid w:val="008B5CE3"/>
    <w:rsid w:val="008C0BA8"/>
    <w:rsid w:val="008C1B4D"/>
    <w:rsid w:val="008C439F"/>
    <w:rsid w:val="008D1227"/>
    <w:rsid w:val="008D5F5A"/>
    <w:rsid w:val="008D7A3F"/>
    <w:rsid w:val="008E2426"/>
    <w:rsid w:val="008E2520"/>
    <w:rsid w:val="008E4345"/>
    <w:rsid w:val="008E591E"/>
    <w:rsid w:val="008E78B8"/>
    <w:rsid w:val="008F2E6A"/>
    <w:rsid w:val="008F7F05"/>
    <w:rsid w:val="0090180E"/>
    <w:rsid w:val="00903A85"/>
    <w:rsid w:val="00906B1A"/>
    <w:rsid w:val="00912C53"/>
    <w:rsid w:val="009134AD"/>
    <w:rsid w:val="009177CE"/>
    <w:rsid w:val="0092239E"/>
    <w:rsid w:val="00924DC8"/>
    <w:rsid w:val="00926DBA"/>
    <w:rsid w:val="009273CF"/>
    <w:rsid w:val="009279FA"/>
    <w:rsid w:val="00932EE8"/>
    <w:rsid w:val="009341A4"/>
    <w:rsid w:val="00936BF4"/>
    <w:rsid w:val="009376B5"/>
    <w:rsid w:val="00937A0F"/>
    <w:rsid w:val="00940A3E"/>
    <w:rsid w:val="00946BB2"/>
    <w:rsid w:val="009518D0"/>
    <w:rsid w:val="00951E72"/>
    <w:rsid w:val="0095399E"/>
    <w:rsid w:val="00957F90"/>
    <w:rsid w:val="00972116"/>
    <w:rsid w:val="0097241E"/>
    <w:rsid w:val="00976C3A"/>
    <w:rsid w:val="0097738B"/>
    <w:rsid w:val="00977A90"/>
    <w:rsid w:val="00977F89"/>
    <w:rsid w:val="00981699"/>
    <w:rsid w:val="00983DC2"/>
    <w:rsid w:val="0098525F"/>
    <w:rsid w:val="00986790"/>
    <w:rsid w:val="00992703"/>
    <w:rsid w:val="009960BB"/>
    <w:rsid w:val="00997CCD"/>
    <w:rsid w:val="009A0E34"/>
    <w:rsid w:val="009A51AF"/>
    <w:rsid w:val="009A6683"/>
    <w:rsid w:val="009A6DEE"/>
    <w:rsid w:val="009B3C15"/>
    <w:rsid w:val="009C3E28"/>
    <w:rsid w:val="009C4304"/>
    <w:rsid w:val="009D3A7D"/>
    <w:rsid w:val="009D664F"/>
    <w:rsid w:val="009E017A"/>
    <w:rsid w:val="009E0227"/>
    <w:rsid w:val="009E2F88"/>
    <w:rsid w:val="009E4F11"/>
    <w:rsid w:val="009E5067"/>
    <w:rsid w:val="009F5B78"/>
    <w:rsid w:val="009F79BF"/>
    <w:rsid w:val="00A00B6C"/>
    <w:rsid w:val="00A06003"/>
    <w:rsid w:val="00A063D1"/>
    <w:rsid w:val="00A1223B"/>
    <w:rsid w:val="00A12B34"/>
    <w:rsid w:val="00A16CA5"/>
    <w:rsid w:val="00A231CC"/>
    <w:rsid w:val="00A276D1"/>
    <w:rsid w:val="00A32A5B"/>
    <w:rsid w:val="00A334FB"/>
    <w:rsid w:val="00A34C07"/>
    <w:rsid w:val="00A414EA"/>
    <w:rsid w:val="00A43487"/>
    <w:rsid w:val="00A460AA"/>
    <w:rsid w:val="00A4638E"/>
    <w:rsid w:val="00A51A2F"/>
    <w:rsid w:val="00A51CEF"/>
    <w:rsid w:val="00A537D7"/>
    <w:rsid w:val="00A57715"/>
    <w:rsid w:val="00A64041"/>
    <w:rsid w:val="00A656A5"/>
    <w:rsid w:val="00A66357"/>
    <w:rsid w:val="00A668DC"/>
    <w:rsid w:val="00A76BEF"/>
    <w:rsid w:val="00A82CDB"/>
    <w:rsid w:val="00A87766"/>
    <w:rsid w:val="00A90948"/>
    <w:rsid w:val="00A92762"/>
    <w:rsid w:val="00AA1BD0"/>
    <w:rsid w:val="00AA2FAB"/>
    <w:rsid w:val="00AA4CD2"/>
    <w:rsid w:val="00AA7D28"/>
    <w:rsid w:val="00AA7F50"/>
    <w:rsid w:val="00AB1656"/>
    <w:rsid w:val="00AB4C6C"/>
    <w:rsid w:val="00AC4153"/>
    <w:rsid w:val="00AC5304"/>
    <w:rsid w:val="00AD1444"/>
    <w:rsid w:val="00AD4CB2"/>
    <w:rsid w:val="00AD7309"/>
    <w:rsid w:val="00AE391E"/>
    <w:rsid w:val="00AE3979"/>
    <w:rsid w:val="00AE3E77"/>
    <w:rsid w:val="00AE4AFF"/>
    <w:rsid w:val="00AE5686"/>
    <w:rsid w:val="00AE5E84"/>
    <w:rsid w:val="00AE7DB3"/>
    <w:rsid w:val="00AF08ED"/>
    <w:rsid w:val="00AF62F4"/>
    <w:rsid w:val="00AF7EBA"/>
    <w:rsid w:val="00B04E21"/>
    <w:rsid w:val="00B04F35"/>
    <w:rsid w:val="00B079CF"/>
    <w:rsid w:val="00B125E7"/>
    <w:rsid w:val="00B13A47"/>
    <w:rsid w:val="00B21BDF"/>
    <w:rsid w:val="00B22518"/>
    <w:rsid w:val="00B310CD"/>
    <w:rsid w:val="00B31923"/>
    <w:rsid w:val="00B31A55"/>
    <w:rsid w:val="00B32EA5"/>
    <w:rsid w:val="00B33BA0"/>
    <w:rsid w:val="00B35C78"/>
    <w:rsid w:val="00B3704F"/>
    <w:rsid w:val="00B37763"/>
    <w:rsid w:val="00B4400B"/>
    <w:rsid w:val="00B45098"/>
    <w:rsid w:val="00B4568C"/>
    <w:rsid w:val="00B45A8C"/>
    <w:rsid w:val="00B47D73"/>
    <w:rsid w:val="00B50266"/>
    <w:rsid w:val="00B506B1"/>
    <w:rsid w:val="00B53D65"/>
    <w:rsid w:val="00B61FFF"/>
    <w:rsid w:val="00B661B1"/>
    <w:rsid w:val="00B663C1"/>
    <w:rsid w:val="00B7198C"/>
    <w:rsid w:val="00B7293C"/>
    <w:rsid w:val="00B73E9B"/>
    <w:rsid w:val="00B8314A"/>
    <w:rsid w:val="00B83726"/>
    <w:rsid w:val="00B870B2"/>
    <w:rsid w:val="00B900F2"/>
    <w:rsid w:val="00B90609"/>
    <w:rsid w:val="00B932A0"/>
    <w:rsid w:val="00B93769"/>
    <w:rsid w:val="00B94495"/>
    <w:rsid w:val="00B95E95"/>
    <w:rsid w:val="00B96725"/>
    <w:rsid w:val="00B96738"/>
    <w:rsid w:val="00B96A44"/>
    <w:rsid w:val="00B97338"/>
    <w:rsid w:val="00BA1C75"/>
    <w:rsid w:val="00BA2C17"/>
    <w:rsid w:val="00BA43F1"/>
    <w:rsid w:val="00BA7FB0"/>
    <w:rsid w:val="00BB0F84"/>
    <w:rsid w:val="00BB0FCF"/>
    <w:rsid w:val="00BB301D"/>
    <w:rsid w:val="00BB3638"/>
    <w:rsid w:val="00BC08AE"/>
    <w:rsid w:val="00BD085D"/>
    <w:rsid w:val="00BD2438"/>
    <w:rsid w:val="00BD40F1"/>
    <w:rsid w:val="00BE49A1"/>
    <w:rsid w:val="00BE4EA8"/>
    <w:rsid w:val="00BE52FE"/>
    <w:rsid w:val="00BE550D"/>
    <w:rsid w:val="00BE6067"/>
    <w:rsid w:val="00BE65F0"/>
    <w:rsid w:val="00BE78FD"/>
    <w:rsid w:val="00BE7C68"/>
    <w:rsid w:val="00C00B2E"/>
    <w:rsid w:val="00C015B6"/>
    <w:rsid w:val="00C0391C"/>
    <w:rsid w:val="00C046BD"/>
    <w:rsid w:val="00C0664F"/>
    <w:rsid w:val="00C075BF"/>
    <w:rsid w:val="00C11975"/>
    <w:rsid w:val="00C1499A"/>
    <w:rsid w:val="00C1561A"/>
    <w:rsid w:val="00C17620"/>
    <w:rsid w:val="00C21D01"/>
    <w:rsid w:val="00C25427"/>
    <w:rsid w:val="00C25B5F"/>
    <w:rsid w:val="00C26E4B"/>
    <w:rsid w:val="00C27D06"/>
    <w:rsid w:val="00C304AF"/>
    <w:rsid w:val="00C31979"/>
    <w:rsid w:val="00C34B64"/>
    <w:rsid w:val="00C3512F"/>
    <w:rsid w:val="00C363F2"/>
    <w:rsid w:val="00C418CF"/>
    <w:rsid w:val="00C41E5F"/>
    <w:rsid w:val="00C427C1"/>
    <w:rsid w:val="00C47AD1"/>
    <w:rsid w:val="00C55498"/>
    <w:rsid w:val="00C56A9A"/>
    <w:rsid w:val="00C60437"/>
    <w:rsid w:val="00C60505"/>
    <w:rsid w:val="00C61628"/>
    <w:rsid w:val="00C61FE3"/>
    <w:rsid w:val="00C63326"/>
    <w:rsid w:val="00C647BC"/>
    <w:rsid w:val="00C709C1"/>
    <w:rsid w:val="00C73A8A"/>
    <w:rsid w:val="00C74038"/>
    <w:rsid w:val="00C74778"/>
    <w:rsid w:val="00C751D2"/>
    <w:rsid w:val="00C776A8"/>
    <w:rsid w:val="00C77A10"/>
    <w:rsid w:val="00C800CE"/>
    <w:rsid w:val="00C8142B"/>
    <w:rsid w:val="00C82B84"/>
    <w:rsid w:val="00C83230"/>
    <w:rsid w:val="00C9062B"/>
    <w:rsid w:val="00C91F5C"/>
    <w:rsid w:val="00C922D4"/>
    <w:rsid w:val="00C93AFF"/>
    <w:rsid w:val="00C95DE1"/>
    <w:rsid w:val="00C963CE"/>
    <w:rsid w:val="00C9760D"/>
    <w:rsid w:val="00CA34D6"/>
    <w:rsid w:val="00CA3AAA"/>
    <w:rsid w:val="00CB3F2E"/>
    <w:rsid w:val="00CC0178"/>
    <w:rsid w:val="00CC4EFE"/>
    <w:rsid w:val="00CC54C4"/>
    <w:rsid w:val="00CD192A"/>
    <w:rsid w:val="00CD1FEA"/>
    <w:rsid w:val="00CD79E3"/>
    <w:rsid w:val="00CE025A"/>
    <w:rsid w:val="00CF0BEE"/>
    <w:rsid w:val="00CF0C58"/>
    <w:rsid w:val="00CF1F59"/>
    <w:rsid w:val="00CF3D54"/>
    <w:rsid w:val="00CF4BDD"/>
    <w:rsid w:val="00CF527D"/>
    <w:rsid w:val="00CF6B9D"/>
    <w:rsid w:val="00CF6F1C"/>
    <w:rsid w:val="00CF6F65"/>
    <w:rsid w:val="00CF72FF"/>
    <w:rsid w:val="00D04E05"/>
    <w:rsid w:val="00D056F1"/>
    <w:rsid w:val="00D206BF"/>
    <w:rsid w:val="00D21D17"/>
    <w:rsid w:val="00D2280C"/>
    <w:rsid w:val="00D30A6C"/>
    <w:rsid w:val="00D315F7"/>
    <w:rsid w:val="00D32CC9"/>
    <w:rsid w:val="00D34EC1"/>
    <w:rsid w:val="00D3677A"/>
    <w:rsid w:val="00D374B3"/>
    <w:rsid w:val="00D379AA"/>
    <w:rsid w:val="00D402C3"/>
    <w:rsid w:val="00D403F6"/>
    <w:rsid w:val="00D42A77"/>
    <w:rsid w:val="00D42C62"/>
    <w:rsid w:val="00D453FB"/>
    <w:rsid w:val="00D471E6"/>
    <w:rsid w:val="00D52D56"/>
    <w:rsid w:val="00D534DB"/>
    <w:rsid w:val="00D53F96"/>
    <w:rsid w:val="00D53FA8"/>
    <w:rsid w:val="00D5574B"/>
    <w:rsid w:val="00D60BEC"/>
    <w:rsid w:val="00D62F09"/>
    <w:rsid w:val="00D70311"/>
    <w:rsid w:val="00D70354"/>
    <w:rsid w:val="00D71EE7"/>
    <w:rsid w:val="00D71F65"/>
    <w:rsid w:val="00D76E81"/>
    <w:rsid w:val="00D81C07"/>
    <w:rsid w:val="00D8350F"/>
    <w:rsid w:val="00D9076D"/>
    <w:rsid w:val="00D94198"/>
    <w:rsid w:val="00D96238"/>
    <w:rsid w:val="00D965BB"/>
    <w:rsid w:val="00D977CA"/>
    <w:rsid w:val="00DA2D74"/>
    <w:rsid w:val="00DA529C"/>
    <w:rsid w:val="00DA5398"/>
    <w:rsid w:val="00DA798C"/>
    <w:rsid w:val="00DB1BC3"/>
    <w:rsid w:val="00DB2252"/>
    <w:rsid w:val="00DB42E3"/>
    <w:rsid w:val="00DC29EE"/>
    <w:rsid w:val="00DC33E7"/>
    <w:rsid w:val="00DD0C81"/>
    <w:rsid w:val="00DD16F8"/>
    <w:rsid w:val="00DD331F"/>
    <w:rsid w:val="00DD3FE0"/>
    <w:rsid w:val="00DE2577"/>
    <w:rsid w:val="00DE4220"/>
    <w:rsid w:val="00DE6749"/>
    <w:rsid w:val="00DE7CE2"/>
    <w:rsid w:val="00DF106C"/>
    <w:rsid w:val="00DF1E22"/>
    <w:rsid w:val="00DF257F"/>
    <w:rsid w:val="00DF3240"/>
    <w:rsid w:val="00DF428B"/>
    <w:rsid w:val="00DF53DB"/>
    <w:rsid w:val="00DF69C4"/>
    <w:rsid w:val="00DF7106"/>
    <w:rsid w:val="00E02083"/>
    <w:rsid w:val="00E02465"/>
    <w:rsid w:val="00E06295"/>
    <w:rsid w:val="00E15459"/>
    <w:rsid w:val="00E15629"/>
    <w:rsid w:val="00E167C0"/>
    <w:rsid w:val="00E17598"/>
    <w:rsid w:val="00E200AB"/>
    <w:rsid w:val="00E216B1"/>
    <w:rsid w:val="00E21BDF"/>
    <w:rsid w:val="00E21FA4"/>
    <w:rsid w:val="00E30E51"/>
    <w:rsid w:val="00E30FCB"/>
    <w:rsid w:val="00E31619"/>
    <w:rsid w:val="00E37798"/>
    <w:rsid w:val="00E433F9"/>
    <w:rsid w:val="00E447D5"/>
    <w:rsid w:val="00E4737C"/>
    <w:rsid w:val="00E51F80"/>
    <w:rsid w:val="00E52AAC"/>
    <w:rsid w:val="00E53387"/>
    <w:rsid w:val="00E54AAB"/>
    <w:rsid w:val="00E55302"/>
    <w:rsid w:val="00E6347B"/>
    <w:rsid w:val="00E66860"/>
    <w:rsid w:val="00E67122"/>
    <w:rsid w:val="00E72166"/>
    <w:rsid w:val="00E74043"/>
    <w:rsid w:val="00E809A5"/>
    <w:rsid w:val="00E84E93"/>
    <w:rsid w:val="00E8576A"/>
    <w:rsid w:val="00E86554"/>
    <w:rsid w:val="00E91CAB"/>
    <w:rsid w:val="00E97B79"/>
    <w:rsid w:val="00EA3E0B"/>
    <w:rsid w:val="00EA476C"/>
    <w:rsid w:val="00EA79F6"/>
    <w:rsid w:val="00EB1D8B"/>
    <w:rsid w:val="00EB439D"/>
    <w:rsid w:val="00EB597C"/>
    <w:rsid w:val="00EB773C"/>
    <w:rsid w:val="00EC70E1"/>
    <w:rsid w:val="00ED2D18"/>
    <w:rsid w:val="00ED3A62"/>
    <w:rsid w:val="00EE03A3"/>
    <w:rsid w:val="00EE207C"/>
    <w:rsid w:val="00EE37CF"/>
    <w:rsid w:val="00EE5F44"/>
    <w:rsid w:val="00EF28A4"/>
    <w:rsid w:val="00EF2D6B"/>
    <w:rsid w:val="00EF3587"/>
    <w:rsid w:val="00EF4D64"/>
    <w:rsid w:val="00EF61AF"/>
    <w:rsid w:val="00F01E2B"/>
    <w:rsid w:val="00F03D49"/>
    <w:rsid w:val="00F04023"/>
    <w:rsid w:val="00F0549B"/>
    <w:rsid w:val="00F05520"/>
    <w:rsid w:val="00F05D81"/>
    <w:rsid w:val="00F07244"/>
    <w:rsid w:val="00F13C0A"/>
    <w:rsid w:val="00F13C82"/>
    <w:rsid w:val="00F15E3C"/>
    <w:rsid w:val="00F1614A"/>
    <w:rsid w:val="00F2265F"/>
    <w:rsid w:val="00F237AC"/>
    <w:rsid w:val="00F248AF"/>
    <w:rsid w:val="00F303E7"/>
    <w:rsid w:val="00F33679"/>
    <w:rsid w:val="00F336BD"/>
    <w:rsid w:val="00F37A07"/>
    <w:rsid w:val="00F40C81"/>
    <w:rsid w:val="00F41883"/>
    <w:rsid w:val="00F453E8"/>
    <w:rsid w:val="00F506EC"/>
    <w:rsid w:val="00F578C4"/>
    <w:rsid w:val="00F6172D"/>
    <w:rsid w:val="00F637D7"/>
    <w:rsid w:val="00F74CEC"/>
    <w:rsid w:val="00F768F4"/>
    <w:rsid w:val="00F76F82"/>
    <w:rsid w:val="00F817C6"/>
    <w:rsid w:val="00F81B26"/>
    <w:rsid w:val="00F847DE"/>
    <w:rsid w:val="00F9024C"/>
    <w:rsid w:val="00F9062F"/>
    <w:rsid w:val="00F9080E"/>
    <w:rsid w:val="00F90D95"/>
    <w:rsid w:val="00F90E32"/>
    <w:rsid w:val="00FA0A4E"/>
    <w:rsid w:val="00FA1A9D"/>
    <w:rsid w:val="00FA1C53"/>
    <w:rsid w:val="00FA26D2"/>
    <w:rsid w:val="00FA37B6"/>
    <w:rsid w:val="00FB3172"/>
    <w:rsid w:val="00FC2692"/>
    <w:rsid w:val="00FC2CF3"/>
    <w:rsid w:val="00FC4A8F"/>
    <w:rsid w:val="00FC67AE"/>
    <w:rsid w:val="00FC6EF6"/>
    <w:rsid w:val="00FD0591"/>
    <w:rsid w:val="00FD28C1"/>
    <w:rsid w:val="00FD2987"/>
    <w:rsid w:val="00FD3562"/>
    <w:rsid w:val="00FD6F3D"/>
    <w:rsid w:val="00FE10EF"/>
    <w:rsid w:val="00FE2678"/>
    <w:rsid w:val="00FE3309"/>
    <w:rsid w:val="00FE4280"/>
    <w:rsid w:val="00FE6FBA"/>
    <w:rsid w:val="00FF0D17"/>
    <w:rsid w:val="00FF3EB8"/>
    <w:rsid w:val="00FF53E2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14E5F130-9845-4462-B678-82445AEB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AE"/>
  </w:style>
  <w:style w:type="paragraph" w:styleId="Heading1">
    <w:name w:val="heading 1"/>
    <w:basedOn w:val="Normal"/>
    <w:link w:val="Heading1Char"/>
    <w:uiPriority w:val="9"/>
    <w:qFormat/>
    <w:rsid w:val="001C6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5">
    <w:name w:val="N5"/>
    <w:basedOn w:val="Normal"/>
    <w:link w:val="N5Car"/>
    <w:rsid w:val="00ED2D18"/>
    <w:pPr>
      <w:widowControl w:val="0"/>
      <w:overflowPunct w:val="0"/>
      <w:autoSpaceDE w:val="0"/>
      <w:autoSpaceDN w:val="0"/>
      <w:adjustRightInd w:val="0"/>
      <w:spacing w:after="0" w:line="240" w:lineRule="auto"/>
      <w:ind w:left="1418" w:hanging="284"/>
      <w:jc w:val="both"/>
      <w:textAlignment w:val="baseline"/>
    </w:pPr>
    <w:rPr>
      <w:rFonts w:eastAsia="Times New Roman"/>
      <w:szCs w:val="20"/>
      <w:lang w:eastAsia="fr-FR"/>
    </w:rPr>
  </w:style>
  <w:style w:type="paragraph" w:styleId="FootnoteText">
    <w:name w:val="footnote text"/>
    <w:aliases w:val="5_G"/>
    <w:basedOn w:val="Normal"/>
    <w:link w:val="FootnoteTextChar"/>
    <w:unhideWhenUsed/>
    <w:rsid w:val="00ED2D18"/>
    <w:pPr>
      <w:suppressAutoHyphens/>
      <w:spacing w:after="0" w:line="240" w:lineRule="auto"/>
    </w:pPr>
    <w:rPr>
      <w:rFonts w:ascii="Times New Roman" w:eastAsia="Times New Roman" w:hAnsi="Times New Roman"/>
      <w:snapToGrid w:val="0"/>
      <w:szCs w:val="20"/>
      <w:lang w:val="fr-CH" w:eastAsia="fr-FR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D2D18"/>
    <w:rPr>
      <w:rFonts w:ascii="Times New Roman" w:eastAsia="Times New Roman" w:hAnsi="Times New Roman"/>
      <w:snapToGrid w:val="0"/>
      <w:szCs w:val="20"/>
      <w:lang w:val="fr-CH" w:eastAsia="fr-FR"/>
    </w:rPr>
  </w:style>
  <w:style w:type="character" w:styleId="FootnoteReference">
    <w:name w:val="footnote reference"/>
    <w:aliases w:val="4_G,Footnote Reference/"/>
    <w:basedOn w:val="DefaultParagraphFont"/>
    <w:uiPriority w:val="99"/>
    <w:unhideWhenUsed/>
    <w:rsid w:val="00ED2D18"/>
    <w:rPr>
      <w:vertAlign w:val="superscript"/>
    </w:rPr>
  </w:style>
  <w:style w:type="character" w:styleId="CommentReference">
    <w:name w:val="annotation reference"/>
    <w:uiPriority w:val="99"/>
    <w:rsid w:val="00ED2D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2D18"/>
    <w:pPr>
      <w:suppressAutoHyphens/>
      <w:spacing w:after="0" w:line="240" w:lineRule="atLeast"/>
    </w:pPr>
    <w:rPr>
      <w:rFonts w:ascii="Times New Roman" w:eastAsia="Times New Roman" w:hAnsi="Times New Roman"/>
      <w:szCs w:val="20"/>
      <w:lang w:val="fr-CH" w:eastAsia="fr-FR"/>
    </w:rPr>
  </w:style>
  <w:style w:type="character" w:customStyle="1" w:styleId="CommentTextChar">
    <w:name w:val="Comment Text Char"/>
    <w:basedOn w:val="DefaultParagraphFont"/>
    <w:link w:val="CommentText"/>
    <w:rsid w:val="00ED2D18"/>
    <w:rPr>
      <w:rFonts w:ascii="Times New Roman" w:eastAsia="Times New Roman" w:hAnsi="Times New Roman"/>
      <w:szCs w:val="20"/>
      <w:lang w:val="fr-CH" w:eastAsia="fr-FR"/>
    </w:rPr>
  </w:style>
  <w:style w:type="character" w:customStyle="1" w:styleId="N5Car">
    <w:name w:val="N5 Car"/>
    <w:link w:val="N5"/>
    <w:rsid w:val="00ED2D18"/>
    <w:rPr>
      <w:rFonts w:eastAsia="Times New Roman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D18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anel-medium">
    <w:name w:val="panel-medium"/>
    <w:basedOn w:val="DefaultParagraphFont"/>
    <w:rsid w:val="001664E9"/>
  </w:style>
  <w:style w:type="paragraph" w:customStyle="1" w:styleId="N2">
    <w:name w:val="N2"/>
    <w:basedOn w:val="Normal"/>
    <w:rsid w:val="00820D01"/>
    <w:pPr>
      <w:widowControl w:val="0"/>
      <w:overflowPunct w:val="0"/>
      <w:autoSpaceDE w:val="0"/>
      <w:autoSpaceDN w:val="0"/>
      <w:adjustRightInd w:val="0"/>
      <w:spacing w:after="0" w:line="240" w:lineRule="auto"/>
      <w:ind w:left="1134" w:hanging="1134"/>
      <w:jc w:val="both"/>
      <w:textAlignment w:val="baseline"/>
    </w:pPr>
    <w:rPr>
      <w:rFonts w:eastAsia="Times New Roman"/>
      <w:szCs w:val="20"/>
      <w:lang w:eastAsia="fr-FR"/>
    </w:rPr>
  </w:style>
  <w:style w:type="paragraph" w:styleId="Header">
    <w:name w:val="header"/>
    <w:aliases w:val="6_G"/>
    <w:basedOn w:val="Normal"/>
    <w:next w:val="Normal"/>
    <w:link w:val="HeaderChar"/>
    <w:rsid w:val="007260F7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/>
      <w:b/>
      <w:bCs/>
      <w:sz w:val="18"/>
      <w:szCs w:val="18"/>
      <w:lang w:val="fr-CH" w:eastAsia="fr-FR"/>
    </w:rPr>
  </w:style>
  <w:style w:type="character" w:customStyle="1" w:styleId="HeaderChar">
    <w:name w:val="Header Char"/>
    <w:aliases w:val="6_G Char"/>
    <w:basedOn w:val="DefaultParagraphFont"/>
    <w:link w:val="Header"/>
    <w:rsid w:val="007260F7"/>
    <w:rPr>
      <w:rFonts w:ascii="Times New Roman" w:eastAsia="Times New Roman" w:hAnsi="Times New Roman"/>
      <w:b/>
      <w:bCs/>
      <w:sz w:val="18"/>
      <w:szCs w:val="18"/>
      <w:lang w:val="fr-CH" w:eastAsia="fr-FR"/>
    </w:rPr>
  </w:style>
  <w:style w:type="paragraph" w:customStyle="1" w:styleId="Textkrper21">
    <w:name w:val="Textkörper 21"/>
    <w:basedOn w:val="Normal"/>
    <w:rsid w:val="007260F7"/>
    <w:pPr>
      <w:widowControl w:val="0"/>
      <w:overflowPunct w:val="0"/>
      <w:autoSpaceDE w:val="0"/>
      <w:autoSpaceDN w:val="0"/>
      <w:adjustRightInd w:val="0"/>
      <w:spacing w:after="0" w:line="220" w:lineRule="exact"/>
      <w:ind w:left="1701" w:hanging="566"/>
      <w:jc w:val="both"/>
      <w:textAlignment w:val="baseline"/>
    </w:pPr>
    <w:rPr>
      <w:rFonts w:eastAsia="Times New Roman"/>
      <w:szCs w:val="20"/>
      <w:lang w:eastAsia="nl-NL"/>
    </w:rPr>
  </w:style>
  <w:style w:type="paragraph" w:customStyle="1" w:styleId="SingleTxtG">
    <w:name w:val="_ Single Txt_G"/>
    <w:basedOn w:val="Normal"/>
    <w:link w:val="SingleTxtGChar"/>
    <w:qFormat/>
    <w:rsid w:val="006120C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napToGrid w:val="0"/>
      <w:szCs w:val="20"/>
      <w:lang w:val="fr-CH" w:eastAsia="fr-FR"/>
    </w:rPr>
  </w:style>
  <w:style w:type="paragraph" w:customStyle="1" w:styleId="Bullet1G">
    <w:name w:val="_Bullet 1_G"/>
    <w:basedOn w:val="Normal"/>
    <w:rsid w:val="006120C4"/>
    <w:pPr>
      <w:numPr>
        <w:numId w:val="4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/>
      <w:snapToGrid w:val="0"/>
      <w:szCs w:val="20"/>
      <w:lang w:val="fr-CH" w:eastAsia="fr-FR"/>
    </w:rPr>
  </w:style>
  <w:style w:type="character" w:customStyle="1" w:styleId="SingleTxtGChar">
    <w:name w:val="_ Single Txt_G Char"/>
    <w:link w:val="SingleTxtG"/>
    <w:rsid w:val="006120C4"/>
    <w:rPr>
      <w:rFonts w:ascii="Times New Roman" w:eastAsia="Times New Roman" w:hAnsi="Times New Roman"/>
      <w:snapToGrid w:val="0"/>
      <w:szCs w:val="20"/>
      <w:lang w:val="fr-CH" w:eastAsia="fr-FR"/>
    </w:rPr>
  </w:style>
  <w:style w:type="paragraph" w:customStyle="1" w:styleId="ADN11">
    <w:name w:val="ADN_1_1"/>
    <w:basedOn w:val="Normal"/>
    <w:rsid w:val="00BE65F0"/>
    <w:pPr>
      <w:overflowPunct w:val="0"/>
      <w:autoSpaceDE w:val="0"/>
      <w:autoSpaceDN w:val="0"/>
      <w:spacing w:after="0" w:line="240" w:lineRule="atLeast"/>
      <w:ind w:left="1134" w:hanging="1134"/>
      <w:jc w:val="both"/>
    </w:pPr>
    <w:rPr>
      <w:rFonts w:eastAsia="Times New Roman" w:cs="Arial"/>
      <w:b/>
      <w:bCs/>
      <w:sz w:val="18"/>
      <w:szCs w:val="18"/>
      <w:lang w:eastAsia="fr-FR"/>
    </w:rPr>
  </w:style>
  <w:style w:type="paragraph" w:styleId="NoSpacing">
    <w:name w:val="No Spacing"/>
    <w:uiPriority w:val="1"/>
    <w:qFormat/>
    <w:rsid w:val="00605B81"/>
    <w:pPr>
      <w:suppressAutoHyphens/>
      <w:spacing w:after="0" w:line="240" w:lineRule="auto"/>
    </w:pPr>
    <w:rPr>
      <w:rFonts w:ascii="Times New Roman" w:eastAsia="Times New Roman" w:hAnsi="Times New Roman"/>
      <w:snapToGrid w:val="0"/>
      <w:szCs w:val="20"/>
      <w:lang w:val="fr-CH" w:eastAsia="fr-FR"/>
    </w:rPr>
  </w:style>
  <w:style w:type="paragraph" w:styleId="BodyText">
    <w:name w:val="Body Text"/>
    <w:basedOn w:val="Normal"/>
    <w:link w:val="BodyTextChar"/>
    <w:rsid w:val="006E7E5E"/>
    <w:pPr>
      <w:tabs>
        <w:tab w:val="left" w:pos="297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b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6E7E5E"/>
    <w:rPr>
      <w:rFonts w:eastAsia="Times New Roman"/>
      <w:b/>
      <w:szCs w:val="20"/>
      <w:lang w:val="fr-FR" w:eastAsia="fr-FR"/>
    </w:rPr>
  </w:style>
  <w:style w:type="paragraph" w:customStyle="1" w:styleId="N3">
    <w:name w:val="N3"/>
    <w:basedOn w:val="Normal"/>
    <w:rsid w:val="004466E4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Tms Rmn" w:eastAsia="Times New Roman" w:hAnsi="Tms Rmn"/>
      <w:sz w:val="22"/>
      <w:szCs w:val="20"/>
      <w:lang w:eastAsia="fr-FR"/>
    </w:rPr>
  </w:style>
  <w:style w:type="paragraph" w:customStyle="1" w:styleId="Default">
    <w:name w:val="Default"/>
    <w:rsid w:val="00F4188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267"/>
    <w:pPr>
      <w:suppressAutoHyphens w:val="0"/>
      <w:spacing w:after="200" w:line="240" w:lineRule="auto"/>
    </w:pPr>
    <w:rPr>
      <w:rFonts w:ascii="Arial" w:eastAsiaTheme="minorHAnsi" w:hAnsi="Arial"/>
      <w:b/>
      <w:bCs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267"/>
    <w:rPr>
      <w:rFonts w:ascii="Times New Roman" w:eastAsia="Times New Roman" w:hAnsi="Times New Roman"/>
      <w:b/>
      <w:bCs/>
      <w:szCs w:val="20"/>
      <w:lang w:val="fr-CH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1C66DF"/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221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AF7"/>
  </w:style>
  <w:style w:type="paragraph" w:customStyle="1" w:styleId="HChG">
    <w:name w:val="_ H _Ch_G"/>
    <w:basedOn w:val="Normal"/>
    <w:next w:val="Normal"/>
    <w:rsid w:val="00457D0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styleId="Hyperlink">
    <w:name w:val="Hyperlink"/>
    <w:semiHidden/>
    <w:rsid w:val="00457D00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fileadmin/DAM/trans/doc/2016/dgwp15ac2/WP15-AC2-28-inf03e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3B8F1-5CAC-4F55-B494-F2AA1994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Physikalisch Technische Bundesanstalt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brande02</dc:creator>
  <cp:lastModifiedBy>Caillot</cp:lastModifiedBy>
  <cp:revision>2</cp:revision>
  <cp:lastPrinted>2016-07-11T11:20:00Z</cp:lastPrinted>
  <dcterms:created xsi:type="dcterms:W3CDTF">2016-07-14T09:15:00Z</dcterms:created>
  <dcterms:modified xsi:type="dcterms:W3CDTF">2016-07-14T09:15:00Z</dcterms:modified>
</cp:coreProperties>
</file>