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C53DF3">
            <w:pPr>
              <w:jc w:val="right"/>
            </w:pPr>
            <w:r w:rsidRPr="006D12B1">
              <w:rPr>
                <w:sz w:val="40"/>
              </w:rPr>
              <w:t>ST</w:t>
            </w:r>
            <w:r>
              <w:t>/SG/AC.10/C.3/201</w:t>
            </w:r>
            <w:r w:rsidR="00B44060">
              <w:t>6</w:t>
            </w:r>
            <w:r>
              <w:t>/</w:t>
            </w:r>
            <w:r w:rsidR="00C53DF3">
              <w:t>63</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A91130" w:rsidP="006D12B1">
            <w:pPr>
              <w:spacing w:line="240" w:lineRule="exact"/>
            </w:pPr>
            <w:r>
              <w:t xml:space="preserve">2 </w:t>
            </w:r>
            <w:r w:rsidR="001731B8">
              <w:t>September</w:t>
            </w:r>
            <w:r w:rsidR="00B44060" w:rsidRPr="00DB63BF">
              <w:t xml:space="preserve"> 2016</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812689" w:rsidP="00432930">
      <w:pPr>
        <w:spacing w:before="120"/>
        <w:rPr>
          <w:b/>
        </w:rPr>
      </w:pPr>
      <w:r>
        <w:rPr>
          <w:b/>
        </w:rPr>
        <w:t>Fiftieth</w:t>
      </w:r>
      <w:r w:rsidR="00B51A46" w:rsidRPr="00432930">
        <w:rPr>
          <w:b/>
        </w:rPr>
        <w:t xml:space="preserve"> session</w:t>
      </w:r>
    </w:p>
    <w:p w:rsidR="00BD0239" w:rsidRPr="000E163E" w:rsidRDefault="00B51A46" w:rsidP="00247149">
      <w:pPr>
        <w:pStyle w:val="NormalWeb"/>
        <w:rPr>
          <w:b/>
          <w:sz w:val="20"/>
          <w:szCs w:val="20"/>
        </w:rPr>
      </w:pPr>
      <w:r w:rsidRPr="00432930">
        <w:rPr>
          <w:sz w:val="20"/>
          <w:szCs w:val="20"/>
        </w:rPr>
        <w:t xml:space="preserve">Geneva, </w:t>
      </w:r>
      <w:r w:rsidR="001A0C68">
        <w:rPr>
          <w:color w:val="333333"/>
          <w:sz w:val="20"/>
          <w:szCs w:val="20"/>
          <w:lang w:eastAsia="it-IT"/>
        </w:rPr>
        <w:t>28 November-</w:t>
      </w:r>
      <w:r w:rsidR="00812689" w:rsidRPr="00812689">
        <w:rPr>
          <w:color w:val="333333"/>
          <w:sz w:val="20"/>
          <w:szCs w:val="20"/>
          <w:lang w:eastAsia="it-IT"/>
        </w:rPr>
        <w:t>6 December 2016</w:t>
      </w:r>
      <w:r w:rsidRPr="00432930">
        <w:rPr>
          <w:color w:val="333333"/>
          <w:sz w:val="20"/>
          <w:szCs w:val="20"/>
          <w:lang w:eastAsia="it-IT"/>
        </w:rPr>
        <w:br/>
      </w:r>
      <w:r w:rsidRPr="00806098">
        <w:rPr>
          <w:sz w:val="20"/>
          <w:szCs w:val="20"/>
        </w:rPr>
        <w:t xml:space="preserve">Item </w:t>
      </w:r>
      <w:r w:rsidR="00806098" w:rsidRPr="00806098">
        <w:rPr>
          <w:sz w:val="20"/>
          <w:szCs w:val="20"/>
        </w:rPr>
        <w:t>7</w:t>
      </w:r>
      <w:r w:rsidRPr="00806098">
        <w:rPr>
          <w:sz w:val="20"/>
          <w:szCs w:val="20"/>
        </w:rPr>
        <w:t xml:space="preserve"> </w:t>
      </w:r>
      <w:r w:rsidR="0051043B">
        <w:rPr>
          <w:sz w:val="20"/>
          <w:szCs w:val="20"/>
        </w:rPr>
        <w:t>(</w:t>
      </w:r>
      <w:proofErr w:type="spellStart"/>
      <w:r w:rsidR="0051043B">
        <w:rPr>
          <w:sz w:val="20"/>
          <w:szCs w:val="20"/>
        </w:rPr>
        <w:t>i</w:t>
      </w:r>
      <w:proofErr w:type="spellEnd"/>
      <w:r w:rsidR="0051043B">
        <w:rPr>
          <w:sz w:val="20"/>
          <w:szCs w:val="20"/>
        </w:rPr>
        <w:t xml:space="preserve">) </w:t>
      </w:r>
      <w:bookmarkStart w:id="0" w:name="_GoBack"/>
      <w:bookmarkEnd w:id="0"/>
      <w:r w:rsidRPr="00806098">
        <w:rPr>
          <w:sz w:val="20"/>
          <w:szCs w:val="20"/>
        </w:rPr>
        <w:t>of the provisional agenda</w:t>
      </w:r>
      <w:r w:rsidRPr="00806098">
        <w:rPr>
          <w:sz w:val="20"/>
          <w:szCs w:val="20"/>
        </w:rPr>
        <w:br/>
      </w:r>
      <w:r w:rsidR="000E163E" w:rsidRPr="000E163E">
        <w:rPr>
          <w:b/>
          <w:sz w:val="20"/>
          <w:szCs w:val="20"/>
        </w:rPr>
        <w:t xml:space="preserve">Issues relating to the Globally Harmonized System </w:t>
      </w:r>
      <w:r w:rsidR="000E163E" w:rsidRPr="000E163E">
        <w:rPr>
          <w:b/>
          <w:sz w:val="20"/>
          <w:szCs w:val="20"/>
        </w:rPr>
        <w:br/>
        <w:t xml:space="preserve">of Classification and Labelling of Chemicals: </w:t>
      </w:r>
      <w:r w:rsidR="001A0C68">
        <w:rPr>
          <w:b/>
          <w:sz w:val="20"/>
          <w:szCs w:val="20"/>
        </w:rPr>
        <w:br/>
      </w:r>
      <w:r w:rsidR="000E163E" w:rsidRPr="000E163E">
        <w:rPr>
          <w:b/>
          <w:sz w:val="20"/>
          <w:szCs w:val="20"/>
        </w:rPr>
        <w:t>miscellaneous</w:t>
      </w:r>
    </w:p>
    <w:p w:rsidR="00783107" w:rsidRPr="00502159" w:rsidRDefault="00783107" w:rsidP="00502159">
      <w:pPr>
        <w:pStyle w:val="HChG"/>
      </w:pPr>
      <w:r>
        <w:rPr>
          <w:lang w:val="en-US"/>
        </w:rPr>
        <w:tab/>
      </w:r>
      <w:r>
        <w:rPr>
          <w:lang w:val="en-US"/>
        </w:rPr>
        <w:tab/>
      </w:r>
      <w:r w:rsidR="001731B8">
        <w:rPr>
          <w:lang w:eastAsia="en-GB" w:bidi="en-GB"/>
        </w:rPr>
        <w:t>Differen</w:t>
      </w:r>
      <w:r w:rsidR="00F56A09">
        <w:rPr>
          <w:lang w:eastAsia="en-GB" w:bidi="en-GB"/>
        </w:rPr>
        <w:t>ces</w:t>
      </w:r>
      <w:r w:rsidR="001731B8">
        <w:rPr>
          <w:lang w:eastAsia="en-GB" w:bidi="en-GB"/>
        </w:rPr>
        <w:t xml:space="preserve"> </w:t>
      </w:r>
      <w:r w:rsidR="00FF5545">
        <w:rPr>
          <w:lang w:eastAsia="en-GB" w:bidi="en-GB"/>
        </w:rPr>
        <w:t xml:space="preserve">as related to </w:t>
      </w:r>
      <w:r w:rsidR="001731B8">
        <w:rPr>
          <w:lang w:eastAsia="en-GB" w:bidi="en-GB"/>
        </w:rPr>
        <w:t>UN 1386 in the</w:t>
      </w:r>
      <w:r w:rsidR="00FF5545">
        <w:rPr>
          <w:lang w:eastAsia="en-GB" w:bidi="en-GB"/>
        </w:rPr>
        <w:t xml:space="preserve"> IMSBC and IMDG Codes and the</w:t>
      </w:r>
      <w:r w:rsidR="001731B8">
        <w:rPr>
          <w:lang w:eastAsia="en-GB" w:bidi="en-GB"/>
        </w:rPr>
        <w:t xml:space="preserve"> Model Regulations</w:t>
      </w:r>
    </w:p>
    <w:p w:rsidR="00783107" w:rsidRPr="00B673A8" w:rsidRDefault="00783107" w:rsidP="00783107">
      <w:pPr>
        <w:pStyle w:val="H1G"/>
        <w:rPr>
          <w:lang w:eastAsia="en-GB" w:bidi="en-GB"/>
        </w:rPr>
      </w:pPr>
      <w:r w:rsidRPr="00B673A8">
        <w:rPr>
          <w:lang w:eastAsia="en-GB" w:bidi="en-GB"/>
        </w:rPr>
        <w:tab/>
      </w:r>
      <w:r w:rsidRPr="00B673A8">
        <w:rPr>
          <w:lang w:eastAsia="en-GB" w:bidi="en-GB"/>
        </w:rPr>
        <w:tab/>
        <w:t xml:space="preserve">Submitted by </w:t>
      </w:r>
      <w:r>
        <w:rPr>
          <w:lang w:eastAsia="en-GB" w:bidi="en-GB"/>
        </w:rPr>
        <w:t xml:space="preserve">the expert from </w:t>
      </w:r>
      <w:r w:rsidR="001731B8">
        <w:rPr>
          <w:lang w:eastAsia="en-GB" w:bidi="en-GB"/>
        </w:rPr>
        <w:t>Spain</w:t>
      </w:r>
      <w:r>
        <w:rPr>
          <w:rStyle w:val="FootnoteReference"/>
          <w:lang w:eastAsia="en-GB" w:bidi="en-GB"/>
        </w:rPr>
        <w:footnoteReference w:id="2"/>
      </w:r>
    </w:p>
    <w:p w:rsidR="00783107" w:rsidRPr="00B673A8" w:rsidRDefault="00783107" w:rsidP="00783107">
      <w:pPr>
        <w:pStyle w:val="HChG"/>
        <w:rPr>
          <w:lang w:eastAsia="en-GB" w:bidi="en-GB"/>
        </w:rPr>
      </w:pPr>
      <w:r w:rsidRPr="00B673A8">
        <w:rPr>
          <w:lang w:eastAsia="en-GB" w:bidi="en-GB"/>
        </w:rPr>
        <w:tab/>
      </w:r>
      <w:r w:rsidRPr="00B673A8">
        <w:rPr>
          <w:lang w:eastAsia="en-GB" w:bidi="en-GB"/>
        </w:rPr>
        <w:tab/>
        <w:t>Introduction</w:t>
      </w:r>
    </w:p>
    <w:p w:rsidR="001731B8" w:rsidRDefault="00BD0239" w:rsidP="001731B8">
      <w:pPr>
        <w:pStyle w:val="SingleTxtG"/>
        <w:numPr>
          <w:ilvl w:val="0"/>
          <w:numId w:val="23"/>
        </w:numPr>
        <w:ind w:left="1134" w:firstLine="0"/>
      </w:pPr>
      <w:r>
        <w:rPr>
          <w:lang w:eastAsia="en-GB"/>
        </w:rPr>
        <w:t>At the forty-</w:t>
      </w:r>
      <w:r w:rsidR="001731B8">
        <w:rPr>
          <w:lang w:eastAsia="en-GB"/>
        </w:rPr>
        <w:t>ninth</w:t>
      </w:r>
      <w:r>
        <w:rPr>
          <w:lang w:eastAsia="en-GB"/>
        </w:rPr>
        <w:t xml:space="preserve"> session of the Sub-Committee </w:t>
      </w:r>
      <w:r w:rsidR="001731B8">
        <w:rPr>
          <w:lang w:eastAsia="en-GB"/>
        </w:rPr>
        <w:t xml:space="preserve">the Secretariat analysed in </w:t>
      </w:r>
      <w:r w:rsidR="00D12A99">
        <w:rPr>
          <w:lang w:eastAsia="en-GB"/>
        </w:rPr>
        <w:t xml:space="preserve">informal document </w:t>
      </w:r>
      <w:r w:rsidR="00FF5545">
        <w:rPr>
          <w:lang w:eastAsia="en-GB"/>
        </w:rPr>
        <w:t>INF.</w:t>
      </w:r>
      <w:r w:rsidR="001731B8">
        <w:rPr>
          <w:lang w:eastAsia="en-GB"/>
        </w:rPr>
        <w:t>42 differences in the proper shi</w:t>
      </w:r>
      <w:r w:rsidR="00FF5545">
        <w:rPr>
          <w:lang w:eastAsia="en-GB"/>
        </w:rPr>
        <w:t>pping names of the UN numbers</w:t>
      </w:r>
      <w:r w:rsidR="001731B8">
        <w:rPr>
          <w:lang w:eastAsia="en-GB"/>
        </w:rPr>
        <w:t xml:space="preserve"> </w:t>
      </w:r>
      <w:r w:rsidR="00FF5545">
        <w:rPr>
          <w:lang w:eastAsia="en-GB"/>
        </w:rPr>
        <w:t>between the IMDG Code and the</w:t>
      </w:r>
      <w:r w:rsidR="001731B8">
        <w:rPr>
          <w:lang w:eastAsia="en-GB"/>
        </w:rPr>
        <w:t xml:space="preserve"> Model Regulations, mainly </w:t>
      </w:r>
      <w:r w:rsidR="00FF5545">
        <w:rPr>
          <w:lang w:eastAsia="en-GB"/>
        </w:rPr>
        <w:t>as</w:t>
      </w:r>
      <w:r w:rsidR="001731B8">
        <w:rPr>
          <w:lang w:eastAsia="en-GB"/>
        </w:rPr>
        <w:t xml:space="preserve"> regards the Spanish version</w:t>
      </w:r>
      <w:r w:rsidR="004C35BA">
        <w:rPr>
          <w:lang w:eastAsia="en-GB"/>
        </w:rPr>
        <w:t>.</w:t>
      </w:r>
      <w:r w:rsidR="001731B8">
        <w:rPr>
          <w:lang w:eastAsia="en-GB"/>
        </w:rPr>
        <w:t xml:space="preserve"> One specific point on which the Secret</w:t>
      </w:r>
      <w:r w:rsidR="00FF5545">
        <w:rPr>
          <w:lang w:eastAsia="en-GB"/>
        </w:rPr>
        <w:t>ariat drew the attention is</w:t>
      </w:r>
      <w:r w:rsidR="001731B8">
        <w:rPr>
          <w:lang w:eastAsia="en-GB"/>
        </w:rPr>
        <w:t xml:space="preserve"> UN 1386</w:t>
      </w:r>
      <w:r w:rsidR="00ED5B4A">
        <w:rPr>
          <w:lang w:eastAsia="en-GB"/>
        </w:rPr>
        <w:t xml:space="preserve"> (page 37 of INF</w:t>
      </w:r>
      <w:r w:rsidR="00FF5545">
        <w:rPr>
          <w:lang w:eastAsia="en-GB"/>
        </w:rPr>
        <w:t>.</w:t>
      </w:r>
      <w:r w:rsidR="00ED5B4A">
        <w:rPr>
          <w:lang w:eastAsia="en-GB"/>
        </w:rPr>
        <w:t>42)</w:t>
      </w:r>
      <w:r w:rsidR="001731B8">
        <w:rPr>
          <w:lang w:eastAsia="en-GB"/>
        </w:rPr>
        <w:t xml:space="preserve">, where the </w:t>
      </w:r>
      <w:r w:rsidR="001731B8">
        <w:t xml:space="preserve">proper shipping name </w:t>
      </w:r>
      <w:r w:rsidR="005C4E31">
        <w:t xml:space="preserve">for all language versions </w:t>
      </w:r>
      <w:r w:rsidR="001731B8">
        <w:t>in the IMDG Code contains additional information in lower case which is different from the text in lower</w:t>
      </w:r>
      <w:r w:rsidR="00FF5545">
        <w:t>-</w:t>
      </w:r>
      <w:r w:rsidR="001731B8">
        <w:t xml:space="preserve">case in the Model Regulations. </w:t>
      </w:r>
    </w:p>
    <w:p w:rsidR="001731B8" w:rsidRPr="00D12A99" w:rsidRDefault="001731B8" w:rsidP="00D12A99">
      <w:pPr>
        <w:pStyle w:val="SingleTxtG"/>
        <w:ind w:firstLine="567"/>
        <w:rPr>
          <w:b/>
        </w:rPr>
      </w:pPr>
      <w:r w:rsidRPr="00D12A99">
        <w:rPr>
          <w:b/>
        </w:rPr>
        <w:t>Model Regulations:</w:t>
      </w:r>
    </w:p>
    <w:p w:rsidR="001731B8" w:rsidRDefault="001731B8" w:rsidP="005C4E31">
      <w:pPr>
        <w:pStyle w:val="SingleTxtG"/>
        <w:ind w:left="1689"/>
      </w:pPr>
      <w:r>
        <w:t>“SEED CAKE with more than 1.5% oil and not more than 11% moisture”</w:t>
      </w:r>
    </w:p>
    <w:p w:rsidR="001731B8" w:rsidRDefault="001731B8" w:rsidP="005C4E31">
      <w:pPr>
        <w:pStyle w:val="SingleTxtG"/>
        <w:ind w:left="1689"/>
      </w:pPr>
      <w:r>
        <w:t xml:space="preserve">“TOURTEAUX </w:t>
      </w:r>
      <w:proofErr w:type="spellStart"/>
      <w:r>
        <w:t>contenant</w:t>
      </w:r>
      <w:proofErr w:type="spellEnd"/>
      <w:r>
        <w:t xml:space="preserve"> plus de 1</w:t>
      </w:r>
      <w:proofErr w:type="gramStart"/>
      <w:r>
        <w:t>,5</w:t>
      </w:r>
      <w:proofErr w:type="gramEnd"/>
      <w:r>
        <w:t xml:space="preserve"> % (masse) </w:t>
      </w:r>
      <w:proofErr w:type="spellStart"/>
      <w:r>
        <w:t>d'huile</w:t>
      </w:r>
      <w:proofErr w:type="spellEnd"/>
      <w:r>
        <w:t xml:space="preserve"> et </w:t>
      </w:r>
      <w:proofErr w:type="spellStart"/>
      <w:r>
        <w:t>ayant</w:t>
      </w:r>
      <w:proofErr w:type="spellEnd"/>
      <w:r>
        <w:t xml:space="preserve"> 11 % (masse) </w:t>
      </w:r>
      <w:proofErr w:type="spellStart"/>
      <w:r>
        <w:t>d'humidité</w:t>
      </w:r>
      <w:proofErr w:type="spellEnd"/>
      <w:r>
        <w:t xml:space="preserve"> au maximum”</w:t>
      </w:r>
    </w:p>
    <w:p w:rsidR="001731B8" w:rsidRPr="001731B8" w:rsidRDefault="001731B8" w:rsidP="005C4E31">
      <w:pPr>
        <w:pStyle w:val="SingleTxtG"/>
        <w:ind w:left="1689"/>
        <w:rPr>
          <w:lang w:val="es-ES"/>
        </w:rPr>
      </w:pPr>
      <w:r w:rsidRPr="001731B8">
        <w:rPr>
          <w:lang w:val="es-ES"/>
        </w:rPr>
        <w:t>“TORTA OLEAGINOSA con más del 1,5% de aceite y un máximo del 11% de humedad”</w:t>
      </w:r>
    </w:p>
    <w:p w:rsidR="001731B8" w:rsidRPr="00197AF6" w:rsidRDefault="001731B8" w:rsidP="00197AF6">
      <w:pPr>
        <w:pStyle w:val="SingleTxtG"/>
        <w:ind w:firstLine="567"/>
        <w:rPr>
          <w:b/>
        </w:rPr>
      </w:pPr>
      <w:r w:rsidRPr="00197AF6">
        <w:rPr>
          <w:b/>
        </w:rPr>
        <w:lastRenderedPageBreak/>
        <w:t>IMDG Code:</w:t>
      </w:r>
    </w:p>
    <w:p w:rsidR="001731B8" w:rsidRDefault="001731B8" w:rsidP="005C4E31">
      <w:pPr>
        <w:pStyle w:val="SingleTxtG"/>
        <w:ind w:left="1689"/>
      </w:pPr>
      <w:r>
        <w:t xml:space="preserve">“SEED CAKE, containing vegetable oil (a) mechanically expelled seeds, </w:t>
      </w:r>
      <w:proofErr w:type="gramStart"/>
      <w:r>
        <w:t>containing  more</w:t>
      </w:r>
      <w:proofErr w:type="gramEnd"/>
      <w:r>
        <w:t xml:space="preserve"> than 10% oil or more than 20% oil and moisture combined”</w:t>
      </w:r>
    </w:p>
    <w:p w:rsidR="001731B8" w:rsidRDefault="001731B8" w:rsidP="005C4E31">
      <w:pPr>
        <w:pStyle w:val="SingleTxtG"/>
        <w:ind w:left="1689"/>
      </w:pPr>
      <w:r>
        <w:t xml:space="preserve">“TOURTEAUX </w:t>
      </w:r>
      <w:proofErr w:type="spellStart"/>
      <w:r>
        <w:t>contenant</w:t>
      </w:r>
      <w:proofErr w:type="spellEnd"/>
      <w:r>
        <w:t xml:space="preserve"> de </w:t>
      </w:r>
      <w:proofErr w:type="spellStart"/>
      <w:r>
        <w:t>l’huile</w:t>
      </w:r>
      <w:proofErr w:type="spellEnd"/>
      <w:r>
        <w:t xml:space="preserve"> </w:t>
      </w:r>
      <w:proofErr w:type="spellStart"/>
      <w:r>
        <w:t>végétale</w:t>
      </w:r>
      <w:proofErr w:type="spellEnd"/>
      <w:r>
        <w:t xml:space="preserve"> a) </w:t>
      </w:r>
      <w:proofErr w:type="spellStart"/>
      <w:r>
        <w:t>graines</w:t>
      </w:r>
      <w:proofErr w:type="spellEnd"/>
      <w:r>
        <w:t xml:space="preserve"> </w:t>
      </w:r>
      <w:proofErr w:type="spellStart"/>
      <w:r>
        <w:t>triturées</w:t>
      </w:r>
      <w:proofErr w:type="spellEnd"/>
      <w:r>
        <w:t xml:space="preserve"> par </w:t>
      </w:r>
      <w:proofErr w:type="spellStart"/>
      <w:r>
        <w:t>procédé</w:t>
      </w:r>
      <w:proofErr w:type="spellEnd"/>
      <w:r>
        <w:t xml:space="preserve"> </w:t>
      </w:r>
      <w:proofErr w:type="spellStart"/>
      <w:r>
        <w:t>mécanique</w:t>
      </w:r>
      <w:proofErr w:type="spellEnd"/>
      <w:r>
        <w:t xml:space="preserve"> </w:t>
      </w:r>
      <w:proofErr w:type="spellStart"/>
      <w:r>
        <w:t>contenant</w:t>
      </w:r>
      <w:proofErr w:type="spellEnd"/>
      <w:r>
        <w:t xml:space="preserve"> plus de 10 % </w:t>
      </w:r>
      <w:proofErr w:type="spellStart"/>
      <w:r>
        <w:t>d’huile</w:t>
      </w:r>
      <w:proofErr w:type="spellEnd"/>
      <w:r>
        <w:t xml:space="preserve"> </w:t>
      </w:r>
      <w:proofErr w:type="spellStart"/>
      <w:r>
        <w:t>ou</w:t>
      </w:r>
      <w:proofErr w:type="spellEnd"/>
      <w:r>
        <w:t xml:space="preserve"> plus de 20 % </w:t>
      </w:r>
      <w:proofErr w:type="spellStart"/>
      <w:r>
        <w:t>d’huile</w:t>
      </w:r>
      <w:proofErr w:type="spellEnd"/>
      <w:r>
        <w:t xml:space="preserve"> et </w:t>
      </w:r>
      <w:proofErr w:type="spellStart"/>
      <w:r>
        <w:t>d’humidité</w:t>
      </w:r>
      <w:proofErr w:type="spellEnd"/>
      <w:r>
        <w:t xml:space="preserve"> combines”</w:t>
      </w:r>
    </w:p>
    <w:p w:rsidR="001731B8" w:rsidRPr="001731B8" w:rsidRDefault="001731B8" w:rsidP="005C4E31">
      <w:pPr>
        <w:pStyle w:val="SingleTxtG"/>
        <w:ind w:left="1689"/>
        <w:rPr>
          <w:lang w:val="es-ES"/>
        </w:rPr>
      </w:pPr>
      <w:r w:rsidRPr="001731B8">
        <w:rPr>
          <w:lang w:val="es-ES"/>
        </w:rPr>
        <w:t>TORTA DE SEMILLAS, con una proporción de aceite vegetal a) residuos de semillas prensadas por medios mecánicos y que contienen más del 10 % de aceite o más del 20 % de aceite y humedad combinados”</w:t>
      </w:r>
    </w:p>
    <w:p w:rsidR="005C4E31" w:rsidRDefault="005C4E31" w:rsidP="005C4E31">
      <w:pPr>
        <w:pStyle w:val="SingleTxtG"/>
        <w:numPr>
          <w:ilvl w:val="0"/>
          <w:numId w:val="23"/>
        </w:numPr>
        <w:ind w:left="1134" w:firstLine="0"/>
        <w:rPr>
          <w:lang w:eastAsia="en-GB"/>
        </w:rPr>
      </w:pPr>
      <w:r w:rsidRPr="005C4E31">
        <w:rPr>
          <w:lang w:eastAsia="en-GB"/>
        </w:rPr>
        <w:t>The Secretariat recommended to “</w:t>
      </w:r>
      <w:r>
        <w:rPr>
          <w:lang w:eastAsia="en-GB"/>
        </w:rPr>
        <w:t>c</w:t>
      </w:r>
      <w:r>
        <w:t>larify whether the texts should be the same in the Model Regulations and the IMDG Code, or whether the differences are justified and the text in lower</w:t>
      </w:r>
      <w:r w:rsidR="00316619">
        <w:t>-</w:t>
      </w:r>
      <w:r>
        <w:t xml:space="preserve">case </w:t>
      </w:r>
      <w:r w:rsidR="00316619">
        <w:t>should</w:t>
      </w:r>
      <w:r>
        <w:t xml:space="preserve"> remain unchanged.”</w:t>
      </w:r>
    </w:p>
    <w:p w:rsidR="005C4E31" w:rsidRDefault="005C4E31" w:rsidP="005C4E31">
      <w:pPr>
        <w:pStyle w:val="HChG"/>
        <w:ind w:firstLine="0"/>
        <w:rPr>
          <w:lang w:eastAsia="en-GB" w:bidi="en-GB"/>
        </w:rPr>
      </w:pPr>
      <w:r>
        <w:rPr>
          <w:lang w:eastAsia="en-GB" w:bidi="en-GB"/>
        </w:rPr>
        <w:t>Analysis</w:t>
      </w:r>
    </w:p>
    <w:p w:rsidR="00ED5B4A" w:rsidRDefault="005C4E31" w:rsidP="005C4E31">
      <w:pPr>
        <w:pStyle w:val="SingleTxtG"/>
        <w:numPr>
          <w:ilvl w:val="0"/>
          <w:numId w:val="23"/>
        </w:numPr>
        <w:ind w:left="1134" w:firstLine="0"/>
        <w:rPr>
          <w:lang w:eastAsia="en-GB"/>
        </w:rPr>
      </w:pPr>
      <w:r>
        <w:rPr>
          <w:lang w:eastAsia="en-GB"/>
        </w:rPr>
        <w:t xml:space="preserve">Spain was already aware of these differences for UN 1386, </w:t>
      </w:r>
      <w:r w:rsidR="00316619">
        <w:rPr>
          <w:lang w:eastAsia="en-GB"/>
        </w:rPr>
        <w:t>and</w:t>
      </w:r>
      <w:r w:rsidR="00ED5B4A">
        <w:rPr>
          <w:lang w:eastAsia="en-GB"/>
        </w:rPr>
        <w:t xml:space="preserve"> presented document CCC 3/6/2 </w:t>
      </w:r>
      <w:r w:rsidR="00316619">
        <w:rPr>
          <w:lang w:eastAsia="en-GB"/>
        </w:rPr>
        <w:t>to</w:t>
      </w:r>
      <w:r w:rsidR="00ED5B4A">
        <w:rPr>
          <w:lang w:eastAsia="en-GB"/>
        </w:rPr>
        <w:t xml:space="preserve"> the third session of the </w:t>
      </w:r>
      <w:r w:rsidR="00316619">
        <w:rPr>
          <w:lang w:eastAsia="en-GB"/>
        </w:rPr>
        <w:t>IMO Sub-Committee</w:t>
      </w:r>
      <w:r w:rsidR="00ED5B4A">
        <w:rPr>
          <w:lang w:eastAsia="en-GB"/>
        </w:rPr>
        <w:t xml:space="preserve"> on Carriage of Cargoes and Containers (09/2016). In this document </w:t>
      </w:r>
      <w:r w:rsidR="00316619">
        <w:rPr>
          <w:lang w:eastAsia="en-GB"/>
        </w:rPr>
        <w:t xml:space="preserve">(reproduced as informal document INF.4) </w:t>
      </w:r>
      <w:r w:rsidR="00ED5B4A">
        <w:rPr>
          <w:lang w:eastAsia="en-GB"/>
        </w:rPr>
        <w:t xml:space="preserve">it is shown that the </w:t>
      </w:r>
      <w:r w:rsidR="00806098">
        <w:rPr>
          <w:lang w:eastAsia="en-GB"/>
        </w:rPr>
        <w:t xml:space="preserve">different </w:t>
      </w:r>
      <w:r w:rsidR="00ED5B4A">
        <w:rPr>
          <w:lang w:eastAsia="en-GB"/>
        </w:rPr>
        <w:t xml:space="preserve">text in lowercase </w:t>
      </w:r>
      <w:r w:rsidR="00806098">
        <w:rPr>
          <w:lang w:eastAsia="en-GB"/>
        </w:rPr>
        <w:t>can lead to classification under different UN Numbers in IMDG Code and Model Regulations, and proposes to modify the lowercase text in the IMDG Code to accommodate to the Model Regulations.</w:t>
      </w:r>
    </w:p>
    <w:p w:rsidR="005C4E31" w:rsidRDefault="0021380F" w:rsidP="005C4E31">
      <w:pPr>
        <w:pStyle w:val="SingleTxtG"/>
        <w:numPr>
          <w:ilvl w:val="0"/>
          <w:numId w:val="23"/>
        </w:numPr>
        <w:ind w:left="1134" w:firstLine="0"/>
        <w:rPr>
          <w:lang w:eastAsia="en-GB"/>
        </w:rPr>
      </w:pPr>
      <w:r>
        <w:rPr>
          <w:lang w:eastAsia="en-GB"/>
        </w:rPr>
        <w:t>Seed cakes have</w:t>
      </w:r>
      <w:r w:rsidR="005C4E31">
        <w:rPr>
          <w:lang w:eastAsia="en-GB"/>
        </w:rPr>
        <w:t xml:space="preserve"> been </w:t>
      </w:r>
      <w:r w:rsidR="00316619">
        <w:rPr>
          <w:lang w:eastAsia="en-GB"/>
        </w:rPr>
        <w:t>discussed actively at IMO meetings concerning the</w:t>
      </w:r>
      <w:r w:rsidR="005C4E31">
        <w:rPr>
          <w:lang w:eastAsia="en-GB"/>
        </w:rPr>
        <w:t xml:space="preserve"> IMDG </w:t>
      </w:r>
      <w:r w:rsidR="00316619">
        <w:rPr>
          <w:lang w:eastAsia="en-GB"/>
        </w:rPr>
        <w:t xml:space="preserve">Code </w:t>
      </w:r>
      <w:r w:rsidR="005C4E31">
        <w:rPr>
          <w:lang w:eastAsia="en-GB"/>
        </w:rPr>
        <w:t>and specially the IMSBC Code over the last years</w:t>
      </w:r>
      <w:r w:rsidR="00806098">
        <w:rPr>
          <w:lang w:eastAsia="en-GB"/>
        </w:rPr>
        <w:t>, and also other changes are proposed for seed cakes (see CCC 3/5/11), which do not directly affect the definition of UN 1386.</w:t>
      </w:r>
    </w:p>
    <w:p w:rsidR="00806098" w:rsidRDefault="00806098" w:rsidP="00806098">
      <w:pPr>
        <w:pStyle w:val="HChG"/>
        <w:rPr>
          <w:lang w:eastAsia="en-GB" w:bidi="en-GB"/>
        </w:rPr>
      </w:pPr>
      <w:r>
        <w:rPr>
          <w:lang w:eastAsia="en-GB" w:bidi="en-GB"/>
        </w:rPr>
        <w:tab/>
      </w:r>
      <w:r>
        <w:rPr>
          <w:lang w:eastAsia="en-GB" w:bidi="en-GB"/>
        </w:rPr>
        <w:tab/>
        <w:t>Proposal</w:t>
      </w:r>
    </w:p>
    <w:p w:rsidR="0021380F" w:rsidRDefault="00316619" w:rsidP="005C4E31">
      <w:pPr>
        <w:pStyle w:val="SingleTxtG"/>
        <w:numPr>
          <w:ilvl w:val="0"/>
          <w:numId w:val="23"/>
        </w:numPr>
        <w:ind w:left="1134" w:firstLine="0"/>
        <w:rPr>
          <w:lang w:eastAsia="en-GB"/>
        </w:rPr>
      </w:pPr>
      <w:r>
        <w:rPr>
          <w:lang w:eastAsia="en-GB"/>
        </w:rPr>
        <w:t xml:space="preserve">The expert from </w:t>
      </w:r>
      <w:r w:rsidR="00806098">
        <w:rPr>
          <w:lang w:eastAsia="en-GB"/>
        </w:rPr>
        <w:t>Spain would seek the support of the Sub</w:t>
      </w:r>
      <w:r w:rsidR="00197AF6">
        <w:rPr>
          <w:lang w:eastAsia="en-GB"/>
        </w:rPr>
        <w:t>-C</w:t>
      </w:r>
      <w:r w:rsidR="00806098">
        <w:rPr>
          <w:lang w:eastAsia="en-GB"/>
        </w:rPr>
        <w:t xml:space="preserve">ommittee in solving the differences existing in the proper shipping name for this UN number, which can lead to different classifications. </w:t>
      </w:r>
    </w:p>
    <w:p w:rsidR="00806098" w:rsidRDefault="0021380F" w:rsidP="005C4E31">
      <w:pPr>
        <w:pStyle w:val="SingleTxtG"/>
        <w:numPr>
          <w:ilvl w:val="0"/>
          <w:numId w:val="23"/>
        </w:numPr>
        <w:ind w:left="1134" w:firstLine="0"/>
        <w:rPr>
          <w:lang w:eastAsia="en-GB"/>
        </w:rPr>
      </w:pPr>
      <w:r>
        <w:rPr>
          <w:lang w:eastAsia="en-GB"/>
        </w:rPr>
        <w:t>After the</w:t>
      </w:r>
      <w:r w:rsidRPr="0021380F">
        <w:rPr>
          <w:lang w:eastAsia="en-GB"/>
        </w:rPr>
        <w:t xml:space="preserve"> </w:t>
      </w:r>
      <w:r>
        <w:rPr>
          <w:lang w:eastAsia="en-GB"/>
        </w:rPr>
        <w:t>CCC meeting</w:t>
      </w:r>
      <w:r w:rsidR="00316619">
        <w:rPr>
          <w:lang w:eastAsia="en-GB"/>
        </w:rPr>
        <w:t>,</w:t>
      </w:r>
      <w:r w:rsidR="00A91816">
        <w:rPr>
          <w:lang w:eastAsia="en-GB"/>
        </w:rPr>
        <w:t xml:space="preserve"> Spain intends to submit an</w:t>
      </w:r>
      <w:r>
        <w:rPr>
          <w:lang w:eastAsia="en-GB"/>
        </w:rPr>
        <w:t xml:space="preserve"> informal document informing on the decisions adopted at the CCC, and proposing a way forward</w:t>
      </w:r>
      <w:r w:rsidR="00806098">
        <w:rPr>
          <w:lang w:eastAsia="en-GB"/>
        </w:rPr>
        <w:t>.</w:t>
      </w:r>
    </w:p>
    <w:p w:rsidR="002B63BD" w:rsidRPr="002B63BD" w:rsidRDefault="002B63BD" w:rsidP="002B63BD">
      <w:pPr>
        <w:pStyle w:val="SingleTxtG"/>
        <w:spacing w:before="240" w:after="0"/>
        <w:jc w:val="center"/>
        <w:rPr>
          <w:u w:val="single"/>
          <w:lang w:val="en-US" w:eastAsia="en-GB" w:bidi="en-GB"/>
        </w:rPr>
      </w:pPr>
      <w:r>
        <w:rPr>
          <w:u w:val="single"/>
          <w:lang w:val="en-US" w:eastAsia="en-GB" w:bidi="en-GB"/>
        </w:rPr>
        <w:tab/>
      </w:r>
      <w:r>
        <w:rPr>
          <w:u w:val="single"/>
          <w:lang w:val="en-US" w:eastAsia="en-GB" w:bidi="en-GB"/>
        </w:rPr>
        <w:tab/>
      </w:r>
      <w:r>
        <w:rPr>
          <w:u w:val="single"/>
          <w:lang w:val="en-US" w:eastAsia="en-GB" w:bidi="en-GB"/>
        </w:rPr>
        <w:tab/>
      </w:r>
    </w:p>
    <w:sectPr w:rsidR="002B63BD" w:rsidRPr="002B63BD" w:rsidSect="009D3E53">
      <w:headerReference w:type="even" r:id="rId10"/>
      <w:headerReference w:type="default" r:id="rId11"/>
      <w:footerReference w:type="even" r:id="rId12"/>
      <w:footerReference w:type="default" r:id="rId13"/>
      <w:headerReference w:type="first" r:id="rId14"/>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E3" w:rsidRDefault="00D71AE3"/>
  </w:endnote>
  <w:endnote w:type="continuationSeparator" w:id="0">
    <w:p w:rsidR="00D71AE3" w:rsidRDefault="00D71AE3"/>
  </w:endnote>
  <w:endnote w:type="continuationNotice" w:id="1">
    <w:p w:rsidR="00D71AE3" w:rsidRDefault="00D71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51043B">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806098">
      <w:rPr>
        <w:b/>
        <w:noProof/>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E3" w:rsidRPr="000B175B" w:rsidRDefault="00D71AE3" w:rsidP="000B175B">
      <w:pPr>
        <w:tabs>
          <w:tab w:val="right" w:pos="2155"/>
        </w:tabs>
        <w:spacing w:after="80"/>
        <w:ind w:left="680"/>
        <w:rPr>
          <w:u w:val="single"/>
        </w:rPr>
      </w:pPr>
      <w:r>
        <w:rPr>
          <w:u w:val="single"/>
        </w:rPr>
        <w:tab/>
      </w:r>
    </w:p>
  </w:footnote>
  <w:footnote w:type="continuationSeparator" w:id="0">
    <w:p w:rsidR="00D71AE3" w:rsidRPr="00FC68B7" w:rsidRDefault="00D71AE3" w:rsidP="00FC68B7">
      <w:pPr>
        <w:tabs>
          <w:tab w:val="left" w:pos="2155"/>
        </w:tabs>
        <w:spacing w:after="80"/>
        <w:ind w:left="680"/>
        <w:rPr>
          <w:u w:val="single"/>
        </w:rPr>
      </w:pPr>
      <w:r>
        <w:rPr>
          <w:u w:val="single"/>
        </w:rPr>
        <w:tab/>
      </w:r>
    </w:p>
  </w:footnote>
  <w:footnote w:type="continuationNotice" w:id="1">
    <w:p w:rsidR="00D71AE3" w:rsidRDefault="00D71AE3"/>
  </w:footnote>
  <w:footnote w:id="2">
    <w:p w:rsidR="00783107" w:rsidRPr="00812689" w:rsidRDefault="00783107" w:rsidP="00783107">
      <w:pPr>
        <w:pStyle w:val="FootnoteText"/>
        <w:ind w:firstLine="0"/>
        <w:rPr>
          <w:lang w:val="en-US"/>
        </w:rPr>
      </w:pPr>
      <w:r>
        <w:rPr>
          <w:rStyle w:val="FootnoteReference"/>
        </w:rPr>
        <w:footnoteRef/>
      </w:r>
      <w:r>
        <w:t xml:space="preserve"> </w:t>
      </w:r>
      <w:r w:rsidR="002F63AD">
        <w:tab/>
      </w:r>
      <w:r w:rsidRPr="00DB63BF">
        <w:t>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5458AF">
      <w:t>2016/</w:t>
    </w:r>
    <w:r w:rsidR="00FF5545">
      <w:t>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5458AF">
      <w:t>.3/2016/</w:t>
    </w:r>
    <w:r w:rsidR="00DA49D2">
      <w:t>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892764"/>
    <w:multiLevelType w:val="hybridMultilevel"/>
    <w:tmpl w:val="018C936A"/>
    <w:lvl w:ilvl="0" w:tplc="1CC4F830">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0"/>
  </w:num>
  <w:num w:numId="14">
    <w:abstractNumId w:val="20"/>
  </w:num>
  <w:num w:numId="15">
    <w:abstractNumId w:val="21"/>
  </w:num>
  <w:num w:numId="16">
    <w:abstractNumId w:val="14"/>
  </w:num>
  <w:num w:numId="17">
    <w:abstractNumId w:val="15"/>
  </w:num>
  <w:num w:numId="18">
    <w:abstractNumId w:val="17"/>
  </w:num>
  <w:num w:numId="19">
    <w:abstractNumId w:val="12"/>
  </w:num>
  <w:num w:numId="20">
    <w:abstractNumId w:val="22"/>
  </w:num>
  <w:num w:numId="21">
    <w:abstractNumId w:val="11"/>
  </w:num>
  <w:num w:numId="22">
    <w:abstractNumId w:val="18"/>
  </w:num>
  <w:num w:numId="2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44590"/>
    <w:rsid w:val="00047F82"/>
    <w:rsid w:val="000504CE"/>
    <w:rsid w:val="00050F6B"/>
    <w:rsid w:val="00053E46"/>
    <w:rsid w:val="000572CA"/>
    <w:rsid w:val="00072C8C"/>
    <w:rsid w:val="00082AB3"/>
    <w:rsid w:val="00083B73"/>
    <w:rsid w:val="00091419"/>
    <w:rsid w:val="000931C0"/>
    <w:rsid w:val="000B175B"/>
    <w:rsid w:val="000B3A0F"/>
    <w:rsid w:val="000C2086"/>
    <w:rsid w:val="000D58F6"/>
    <w:rsid w:val="000D734E"/>
    <w:rsid w:val="000E0415"/>
    <w:rsid w:val="000E163E"/>
    <w:rsid w:val="000F6C26"/>
    <w:rsid w:val="000F7AB3"/>
    <w:rsid w:val="00105236"/>
    <w:rsid w:val="00107523"/>
    <w:rsid w:val="00117787"/>
    <w:rsid w:val="00131D42"/>
    <w:rsid w:val="001633FB"/>
    <w:rsid w:val="00167786"/>
    <w:rsid w:val="001731B8"/>
    <w:rsid w:val="001810F7"/>
    <w:rsid w:val="00184E75"/>
    <w:rsid w:val="001924C5"/>
    <w:rsid w:val="00197AF6"/>
    <w:rsid w:val="001A0C68"/>
    <w:rsid w:val="001A537C"/>
    <w:rsid w:val="001B4B04"/>
    <w:rsid w:val="001C47E0"/>
    <w:rsid w:val="001C6663"/>
    <w:rsid w:val="001C7526"/>
    <w:rsid w:val="001C7895"/>
    <w:rsid w:val="001D26DF"/>
    <w:rsid w:val="001D2FDC"/>
    <w:rsid w:val="001D79DB"/>
    <w:rsid w:val="001E0B44"/>
    <w:rsid w:val="001F3FA0"/>
    <w:rsid w:val="00201F4E"/>
    <w:rsid w:val="00210B9C"/>
    <w:rsid w:val="00211E0B"/>
    <w:rsid w:val="0021380F"/>
    <w:rsid w:val="00213AFD"/>
    <w:rsid w:val="002309A7"/>
    <w:rsid w:val="0023193F"/>
    <w:rsid w:val="00232EC4"/>
    <w:rsid w:val="0023334A"/>
    <w:rsid w:val="00237785"/>
    <w:rsid w:val="00241466"/>
    <w:rsid w:val="00247149"/>
    <w:rsid w:val="00254AD0"/>
    <w:rsid w:val="00255C1E"/>
    <w:rsid w:val="002656C7"/>
    <w:rsid w:val="002725CA"/>
    <w:rsid w:val="00274950"/>
    <w:rsid w:val="00277A29"/>
    <w:rsid w:val="00280EB7"/>
    <w:rsid w:val="00281C3B"/>
    <w:rsid w:val="002B1CDA"/>
    <w:rsid w:val="002B4076"/>
    <w:rsid w:val="002B63BD"/>
    <w:rsid w:val="002C1AE8"/>
    <w:rsid w:val="002C2549"/>
    <w:rsid w:val="002D460D"/>
    <w:rsid w:val="002F63AD"/>
    <w:rsid w:val="0030379C"/>
    <w:rsid w:val="003107FA"/>
    <w:rsid w:val="00316619"/>
    <w:rsid w:val="0032058E"/>
    <w:rsid w:val="003229D8"/>
    <w:rsid w:val="00323424"/>
    <w:rsid w:val="0032486A"/>
    <w:rsid w:val="00337633"/>
    <w:rsid w:val="0034759C"/>
    <w:rsid w:val="0036127B"/>
    <w:rsid w:val="00375E8A"/>
    <w:rsid w:val="0038544F"/>
    <w:rsid w:val="0039277A"/>
    <w:rsid w:val="00392D73"/>
    <w:rsid w:val="003972E0"/>
    <w:rsid w:val="003A0447"/>
    <w:rsid w:val="003A0C75"/>
    <w:rsid w:val="003A5CDB"/>
    <w:rsid w:val="003C2CC4"/>
    <w:rsid w:val="003D4B23"/>
    <w:rsid w:val="003E099E"/>
    <w:rsid w:val="003E45DE"/>
    <w:rsid w:val="003E5A57"/>
    <w:rsid w:val="004043C0"/>
    <w:rsid w:val="0042233A"/>
    <w:rsid w:val="004262E2"/>
    <w:rsid w:val="00431FA3"/>
    <w:rsid w:val="004325CB"/>
    <w:rsid w:val="00432930"/>
    <w:rsid w:val="00437F3F"/>
    <w:rsid w:val="00442DF8"/>
    <w:rsid w:val="00444615"/>
    <w:rsid w:val="00446DE4"/>
    <w:rsid w:val="00451925"/>
    <w:rsid w:val="00454036"/>
    <w:rsid w:val="00465AFB"/>
    <w:rsid w:val="00470BF5"/>
    <w:rsid w:val="00477D30"/>
    <w:rsid w:val="00483009"/>
    <w:rsid w:val="004914ED"/>
    <w:rsid w:val="004B2C9D"/>
    <w:rsid w:val="004C35BA"/>
    <w:rsid w:val="004C6FBA"/>
    <w:rsid w:val="004C71B6"/>
    <w:rsid w:val="004E05DD"/>
    <w:rsid w:val="004F0095"/>
    <w:rsid w:val="004F0881"/>
    <w:rsid w:val="004F60F8"/>
    <w:rsid w:val="00502159"/>
    <w:rsid w:val="0051043B"/>
    <w:rsid w:val="00527910"/>
    <w:rsid w:val="005420F2"/>
    <w:rsid w:val="005458AF"/>
    <w:rsid w:val="00547C8F"/>
    <w:rsid w:val="005500DD"/>
    <w:rsid w:val="005501BE"/>
    <w:rsid w:val="00562335"/>
    <w:rsid w:val="00563498"/>
    <w:rsid w:val="00590144"/>
    <w:rsid w:val="0059588D"/>
    <w:rsid w:val="005A4196"/>
    <w:rsid w:val="005B03C6"/>
    <w:rsid w:val="005B3DB3"/>
    <w:rsid w:val="005B77F6"/>
    <w:rsid w:val="005C4E31"/>
    <w:rsid w:val="005C6796"/>
    <w:rsid w:val="005C7602"/>
    <w:rsid w:val="005D2018"/>
    <w:rsid w:val="005D5DD6"/>
    <w:rsid w:val="005E731E"/>
    <w:rsid w:val="00604E72"/>
    <w:rsid w:val="00611FC4"/>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6449"/>
    <w:rsid w:val="00677B83"/>
    <w:rsid w:val="006A1372"/>
    <w:rsid w:val="006A7392"/>
    <w:rsid w:val="006C0D34"/>
    <w:rsid w:val="006D12B1"/>
    <w:rsid w:val="006E564B"/>
    <w:rsid w:val="00704CDB"/>
    <w:rsid w:val="00705B77"/>
    <w:rsid w:val="00711C13"/>
    <w:rsid w:val="0072632A"/>
    <w:rsid w:val="007413E7"/>
    <w:rsid w:val="007434BC"/>
    <w:rsid w:val="00744314"/>
    <w:rsid w:val="00756DD2"/>
    <w:rsid w:val="00783107"/>
    <w:rsid w:val="00790791"/>
    <w:rsid w:val="00790C6F"/>
    <w:rsid w:val="007965DD"/>
    <w:rsid w:val="00796AE1"/>
    <w:rsid w:val="007A3F9B"/>
    <w:rsid w:val="007B08A0"/>
    <w:rsid w:val="007B1A7E"/>
    <w:rsid w:val="007B6205"/>
    <w:rsid w:val="007B6BA5"/>
    <w:rsid w:val="007C3390"/>
    <w:rsid w:val="007C4F4B"/>
    <w:rsid w:val="007C5CC9"/>
    <w:rsid w:val="007D1711"/>
    <w:rsid w:val="007D51AB"/>
    <w:rsid w:val="007E2030"/>
    <w:rsid w:val="007F6611"/>
    <w:rsid w:val="007F6894"/>
    <w:rsid w:val="00806098"/>
    <w:rsid w:val="00812689"/>
    <w:rsid w:val="008175E9"/>
    <w:rsid w:val="00823B1A"/>
    <w:rsid w:val="008242D7"/>
    <w:rsid w:val="00824C37"/>
    <w:rsid w:val="00854B0D"/>
    <w:rsid w:val="00860540"/>
    <w:rsid w:val="00871FD5"/>
    <w:rsid w:val="00875EAC"/>
    <w:rsid w:val="00884FD0"/>
    <w:rsid w:val="00894BC2"/>
    <w:rsid w:val="00895E97"/>
    <w:rsid w:val="008979B1"/>
    <w:rsid w:val="008A6B25"/>
    <w:rsid w:val="008A6C4F"/>
    <w:rsid w:val="008C1297"/>
    <w:rsid w:val="008C1C03"/>
    <w:rsid w:val="008D53CE"/>
    <w:rsid w:val="008E0E46"/>
    <w:rsid w:val="008F79EE"/>
    <w:rsid w:val="00904FD7"/>
    <w:rsid w:val="0091277C"/>
    <w:rsid w:val="00945A5D"/>
    <w:rsid w:val="00946A04"/>
    <w:rsid w:val="00957117"/>
    <w:rsid w:val="00962AD6"/>
    <w:rsid w:val="00963CBA"/>
    <w:rsid w:val="0097518C"/>
    <w:rsid w:val="009854F2"/>
    <w:rsid w:val="0099124E"/>
    <w:rsid w:val="00991261"/>
    <w:rsid w:val="009C48E5"/>
    <w:rsid w:val="009D1AAE"/>
    <w:rsid w:val="009D3E53"/>
    <w:rsid w:val="009E38E3"/>
    <w:rsid w:val="009F0F06"/>
    <w:rsid w:val="009F1F45"/>
    <w:rsid w:val="00A1427D"/>
    <w:rsid w:val="00A72F22"/>
    <w:rsid w:val="00A73040"/>
    <w:rsid w:val="00A748A6"/>
    <w:rsid w:val="00A75B6F"/>
    <w:rsid w:val="00A75EC9"/>
    <w:rsid w:val="00A8523D"/>
    <w:rsid w:val="00A879A4"/>
    <w:rsid w:val="00A87CAE"/>
    <w:rsid w:val="00A91130"/>
    <w:rsid w:val="00A91816"/>
    <w:rsid w:val="00A93914"/>
    <w:rsid w:val="00A93EFD"/>
    <w:rsid w:val="00AA04C0"/>
    <w:rsid w:val="00AC1D2F"/>
    <w:rsid w:val="00AD22A1"/>
    <w:rsid w:val="00AD4A2A"/>
    <w:rsid w:val="00AE06E2"/>
    <w:rsid w:val="00AE5C5F"/>
    <w:rsid w:val="00AF523B"/>
    <w:rsid w:val="00AF56F0"/>
    <w:rsid w:val="00B06A8F"/>
    <w:rsid w:val="00B20FD5"/>
    <w:rsid w:val="00B250D7"/>
    <w:rsid w:val="00B30179"/>
    <w:rsid w:val="00B3094C"/>
    <w:rsid w:val="00B30FA9"/>
    <w:rsid w:val="00B3317B"/>
    <w:rsid w:val="00B44060"/>
    <w:rsid w:val="00B51A46"/>
    <w:rsid w:val="00B55093"/>
    <w:rsid w:val="00B707EC"/>
    <w:rsid w:val="00B81E12"/>
    <w:rsid w:val="00B93068"/>
    <w:rsid w:val="00BB0133"/>
    <w:rsid w:val="00BB027F"/>
    <w:rsid w:val="00BC1BF4"/>
    <w:rsid w:val="00BC4EA5"/>
    <w:rsid w:val="00BC74E9"/>
    <w:rsid w:val="00BD0239"/>
    <w:rsid w:val="00BE618E"/>
    <w:rsid w:val="00BF169C"/>
    <w:rsid w:val="00BF7DE7"/>
    <w:rsid w:val="00C031EF"/>
    <w:rsid w:val="00C07513"/>
    <w:rsid w:val="00C07A73"/>
    <w:rsid w:val="00C44E98"/>
    <w:rsid w:val="00C463DD"/>
    <w:rsid w:val="00C53DF3"/>
    <w:rsid w:val="00C62F76"/>
    <w:rsid w:val="00C70190"/>
    <w:rsid w:val="00C745C3"/>
    <w:rsid w:val="00C929D8"/>
    <w:rsid w:val="00C94877"/>
    <w:rsid w:val="00CA2FB6"/>
    <w:rsid w:val="00CB2FC3"/>
    <w:rsid w:val="00CB3924"/>
    <w:rsid w:val="00CB44CD"/>
    <w:rsid w:val="00CB4E01"/>
    <w:rsid w:val="00CB567B"/>
    <w:rsid w:val="00CC5473"/>
    <w:rsid w:val="00CD3225"/>
    <w:rsid w:val="00CD5FED"/>
    <w:rsid w:val="00CD6E3A"/>
    <w:rsid w:val="00CE46BA"/>
    <w:rsid w:val="00CE4A8F"/>
    <w:rsid w:val="00CE5C55"/>
    <w:rsid w:val="00CF5E82"/>
    <w:rsid w:val="00CF74F9"/>
    <w:rsid w:val="00CF7E49"/>
    <w:rsid w:val="00D12328"/>
    <w:rsid w:val="00D12A99"/>
    <w:rsid w:val="00D1524C"/>
    <w:rsid w:val="00D16675"/>
    <w:rsid w:val="00D2031B"/>
    <w:rsid w:val="00D25FE2"/>
    <w:rsid w:val="00D265D3"/>
    <w:rsid w:val="00D40043"/>
    <w:rsid w:val="00D43252"/>
    <w:rsid w:val="00D46231"/>
    <w:rsid w:val="00D6027D"/>
    <w:rsid w:val="00D625F6"/>
    <w:rsid w:val="00D63ED2"/>
    <w:rsid w:val="00D71AE3"/>
    <w:rsid w:val="00D71E33"/>
    <w:rsid w:val="00D729F2"/>
    <w:rsid w:val="00D753D8"/>
    <w:rsid w:val="00D770FE"/>
    <w:rsid w:val="00D92235"/>
    <w:rsid w:val="00D948D6"/>
    <w:rsid w:val="00D96CC5"/>
    <w:rsid w:val="00D978C6"/>
    <w:rsid w:val="00DA10B3"/>
    <w:rsid w:val="00DA49D2"/>
    <w:rsid w:val="00DA4AA3"/>
    <w:rsid w:val="00DA67AD"/>
    <w:rsid w:val="00DA6D5E"/>
    <w:rsid w:val="00DB63BF"/>
    <w:rsid w:val="00DD3691"/>
    <w:rsid w:val="00DD62B9"/>
    <w:rsid w:val="00DE71E5"/>
    <w:rsid w:val="00DF6FE9"/>
    <w:rsid w:val="00E130AB"/>
    <w:rsid w:val="00E1345B"/>
    <w:rsid w:val="00E1679E"/>
    <w:rsid w:val="00E22D84"/>
    <w:rsid w:val="00E25396"/>
    <w:rsid w:val="00E55A9E"/>
    <w:rsid w:val="00E5644E"/>
    <w:rsid w:val="00E7260F"/>
    <w:rsid w:val="00E81230"/>
    <w:rsid w:val="00E8535A"/>
    <w:rsid w:val="00E8684C"/>
    <w:rsid w:val="00E877D6"/>
    <w:rsid w:val="00E96630"/>
    <w:rsid w:val="00E96952"/>
    <w:rsid w:val="00EA3854"/>
    <w:rsid w:val="00EA6E78"/>
    <w:rsid w:val="00EA772F"/>
    <w:rsid w:val="00EB459A"/>
    <w:rsid w:val="00EB6832"/>
    <w:rsid w:val="00EC271A"/>
    <w:rsid w:val="00EC4D9F"/>
    <w:rsid w:val="00EC6F05"/>
    <w:rsid w:val="00ED14CB"/>
    <w:rsid w:val="00ED4A3F"/>
    <w:rsid w:val="00ED5B4A"/>
    <w:rsid w:val="00ED7A2A"/>
    <w:rsid w:val="00ED7CE1"/>
    <w:rsid w:val="00EE2823"/>
    <w:rsid w:val="00EF1D7F"/>
    <w:rsid w:val="00F0135D"/>
    <w:rsid w:val="00F120E2"/>
    <w:rsid w:val="00F24FD9"/>
    <w:rsid w:val="00F40E75"/>
    <w:rsid w:val="00F52545"/>
    <w:rsid w:val="00F54674"/>
    <w:rsid w:val="00F56A09"/>
    <w:rsid w:val="00F608CD"/>
    <w:rsid w:val="00F638EE"/>
    <w:rsid w:val="00F9407A"/>
    <w:rsid w:val="00FB521E"/>
    <w:rsid w:val="00FB7353"/>
    <w:rsid w:val="00FC48A3"/>
    <w:rsid w:val="00FC68B7"/>
    <w:rsid w:val="00FD6B2B"/>
    <w:rsid w:val="00FD77BA"/>
    <w:rsid w:val="00FE4B06"/>
    <w:rsid w:val="00FF03BB"/>
    <w:rsid w:val="00FF179E"/>
    <w:rsid w:val="00FF52D7"/>
    <w:rsid w:val="00FF5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97324">
      <w:bodyDiv w:val="1"/>
      <w:marLeft w:val="0"/>
      <w:marRight w:val="0"/>
      <w:marTop w:val="0"/>
      <w:marBottom w:val="0"/>
      <w:divBdr>
        <w:top w:val="none" w:sz="0" w:space="0" w:color="auto"/>
        <w:left w:val="none" w:sz="0" w:space="0" w:color="auto"/>
        <w:bottom w:val="none" w:sz="0" w:space="0" w:color="auto"/>
        <w:right w:val="none" w:sz="0" w:space="0" w:color="auto"/>
      </w:divBdr>
    </w:div>
    <w:div w:id="917057143">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C9A8-407E-4500-AD27-0CBCCED0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36</TotalTime>
  <Pages>2</Pages>
  <Words>489</Words>
  <Characters>2793</Characters>
  <Application>Microsoft Office Word</Application>
  <DocSecurity>0</DocSecurity>
  <Lines>23</Lines>
  <Paragraphs>6</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11</cp:revision>
  <cp:lastPrinted>2016-09-14T05:55:00Z</cp:lastPrinted>
  <dcterms:created xsi:type="dcterms:W3CDTF">2016-08-31T12:58:00Z</dcterms:created>
  <dcterms:modified xsi:type="dcterms:W3CDTF">2016-09-14T05:55:00Z</dcterms:modified>
</cp:coreProperties>
</file>