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47" w:rsidRPr="0000037B" w:rsidRDefault="009B0D47" w:rsidP="009B0D47">
      <w:pPr>
        <w:spacing w:line="60" w:lineRule="exact"/>
        <w:rPr>
          <w:color w:val="010000"/>
          <w:sz w:val="6"/>
        </w:rPr>
        <w:sectPr w:rsidR="009B0D47" w:rsidRPr="0000037B" w:rsidSect="009B0D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0037B">
        <w:rPr>
          <w:rStyle w:val="CommentReference"/>
        </w:rPr>
        <w:commentReference w:id="0"/>
      </w:r>
      <w:bookmarkStart w:id="1" w:name="_GoBack"/>
      <w:bookmarkEnd w:id="1"/>
    </w:p>
    <w:p w:rsidR="0000037B" w:rsidRPr="002F403A" w:rsidRDefault="0000037B" w:rsidP="0000037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00037B" w:rsidRPr="002F403A" w:rsidRDefault="0000037B" w:rsidP="0000037B">
      <w:pPr>
        <w:spacing w:line="120" w:lineRule="exact"/>
        <w:rPr>
          <w:sz w:val="10"/>
        </w:rPr>
      </w:pPr>
    </w:p>
    <w:p w:rsidR="0000037B" w:rsidRPr="002F403A" w:rsidRDefault="0000037B" w:rsidP="0000037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00037B">
        <w:rPr>
          <w:b w:val="0"/>
          <w:bCs/>
        </w:rPr>
        <w:t>Комитет по внутреннему транспорту</w:t>
      </w:r>
    </w:p>
    <w:p w:rsidR="0000037B" w:rsidRPr="002F403A" w:rsidRDefault="0000037B" w:rsidP="0000037B">
      <w:pPr>
        <w:spacing w:line="120" w:lineRule="exact"/>
        <w:rPr>
          <w:sz w:val="10"/>
        </w:rPr>
      </w:pPr>
    </w:p>
    <w:p w:rsidR="0000037B" w:rsidRPr="002F403A" w:rsidRDefault="0000037B" w:rsidP="0000037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00037B">
        <w:br/>
      </w:r>
      <w:r>
        <w:t>в области транспортных средств</w:t>
      </w:r>
    </w:p>
    <w:p w:rsidR="0000037B" w:rsidRPr="002F403A" w:rsidRDefault="0000037B" w:rsidP="0000037B">
      <w:pPr>
        <w:spacing w:line="120" w:lineRule="exact"/>
        <w:rPr>
          <w:sz w:val="10"/>
        </w:rPr>
      </w:pPr>
    </w:p>
    <w:p w:rsidR="0000037B" w:rsidRPr="002F403A" w:rsidRDefault="0000037B" w:rsidP="0000037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пассивной безопасности</w:t>
      </w:r>
    </w:p>
    <w:p w:rsidR="0000037B" w:rsidRPr="002F403A" w:rsidRDefault="0000037B" w:rsidP="0000037B">
      <w:pPr>
        <w:spacing w:line="120" w:lineRule="exact"/>
        <w:rPr>
          <w:sz w:val="10"/>
        </w:rPr>
      </w:pPr>
    </w:p>
    <w:p w:rsidR="0000037B" w:rsidRDefault="0000037B" w:rsidP="0000037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Пятьдесят восьмая сессия</w:t>
      </w:r>
    </w:p>
    <w:p w:rsidR="0000037B" w:rsidRDefault="0000037B" w:rsidP="0000037B">
      <w:r>
        <w:t>Женева, 8–11декабря 2015 года</w:t>
      </w:r>
    </w:p>
    <w:p w:rsidR="0000037B" w:rsidRDefault="0000037B" w:rsidP="0000037B">
      <w:r>
        <w:t>Пункт 19 предварительной повестки дня</w:t>
      </w:r>
    </w:p>
    <w:p w:rsidR="0000037B" w:rsidRPr="002F403A" w:rsidRDefault="0000037B" w:rsidP="0000037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Правила № 129 (усовершенствованные детские</w:t>
      </w:r>
      <w:r w:rsidRPr="0000037B">
        <w:br/>
      </w:r>
      <w:r>
        <w:t>удерживающие системы)</w:t>
      </w:r>
    </w:p>
    <w:p w:rsidR="0000037B" w:rsidRPr="002F403A" w:rsidRDefault="0000037B" w:rsidP="0000037B">
      <w:pPr>
        <w:pStyle w:val="SingleTxt"/>
        <w:spacing w:after="0" w:line="120" w:lineRule="exact"/>
        <w:rPr>
          <w:sz w:val="10"/>
        </w:rPr>
      </w:pPr>
    </w:p>
    <w:p w:rsidR="0000037B" w:rsidRPr="002F403A" w:rsidRDefault="0000037B" w:rsidP="0000037B">
      <w:pPr>
        <w:pStyle w:val="SingleTxt"/>
        <w:spacing w:after="0" w:line="120" w:lineRule="exact"/>
        <w:rPr>
          <w:sz w:val="10"/>
        </w:rPr>
      </w:pPr>
    </w:p>
    <w:p w:rsidR="0000037B" w:rsidRPr="002F403A" w:rsidRDefault="0000037B" w:rsidP="0000037B">
      <w:pPr>
        <w:pStyle w:val="SingleTxt"/>
        <w:spacing w:after="0" w:line="120" w:lineRule="exact"/>
        <w:rPr>
          <w:sz w:val="10"/>
        </w:rPr>
      </w:pPr>
    </w:p>
    <w:p w:rsidR="0000037B" w:rsidRPr="00961DEB" w:rsidRDefault="0000037B" w:rsidP="00961D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по дополнению 5 к Правилам № 129 (усовершенствованные детские удерживающие системы)</w:t>
      </w:r>
    </w:p>
    <w:p w:rsidR="0000037B" w:rsidRPr="00961DEB" w:rsidRDefault="0000037B" w:rsidP="0000037B">
      <w:pPr>
        <w:pStyle w:val="SingleTxt"/>
        <w:spacing w:after="0" w:line="120" w:lineRule="exact"/>
        <w:rPr>
          <w:sz w:val="10"/>
        </w:rPr>
      </w:pPr>
    </w:p>
    <w:p w:rsidR="0000037B" w:rsidRPr="00961DEB" w:rsidRDefault="0000037B" w:rsidP="0000037B">
      <w:pPr>
        <w:pStyle w:val="SingleTxt"/>
        <w:spacing w:after="0" w:line="120" w:lineRule="exact"/>
        <w:rPr>
          <w:sz w:val="10"/>
        </w:rPr>
      </w:pPr>
    </w:p>
    <w:p w:rsidR="0000037B" w:rsidRPr="0000037B" w:rsidRDefault="0000037B" w:rsidP="000003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61DEB">
        <w:tab/>
      </w:r>
      <w:r w:rsidRPr="00961DEB">
        <w:tab/>
      </w:r>
      <w:r>
        <w:t>Представлено экспертом от Европейской ассоциации поставщиков автомобильных деталей (КСАОД)</w:t>
      </w:r>
      <w:r w:rsidRPr="0000037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00037B" w:rsidRPr="0000037B" w:rsidRDefault="0000037B" w:rsidP="0000037B">
      <w:pPr>
        <w:pStyle w:val="SingleTxt"/>
        <w:spacing w:after="0" w:line="120" w:lineRule="exact"/>
        <w:rPr>
          <w:sz w:val="10"/>
        </w:rPr>
      </w:pPr>
    </w:p>
    <w:p w:rsidR="0000037B" w:rsidRPr="0000037B" w:rsidRDefault="0000037B" w:rsidP="0000037B">
      <w:pPr>
        <w:pStyle w:val="SingleTxt"/>
        <w:spacing w:after="0" w:line="120" w:lineRule="exact"/>
        <w:rPr>
          <w:sz w:val="10"/>
        </w:rPr>
      </w:pPr>
    </w:p>
    <w:p w:rsidR="009B0D47" w:rsidRPr="002F403A" w:rsidRDefault="0000037B" w:rsidP="0000037B">
      <w:pPr>
        <w:pStyle w:val="SingleTxt"/>
      </w:pPr>
      <w:r w:rsidRPr="002F403A">
        <w:tab/>
      </w:r>
      <w:r>
        <w:t>Воспроизведенный ниже текст был подготовлен экспертами от Европейской ассоциации поставщиков автомобильных деталей (КСАОД) с целью предусмо</w:t>
      </w:r>
      <w:r>
        <w:t>т</w:t>
      </w:r>
      <w:r>
        <w:t>реть недостающий встроенный элемент крепления в случае возможной конфиг</w:t>
      </w:r>
      <w:r>
        <w:t>у</w:t>
      </w:r>
      <w:r>
        <w:t>рации для испытания усовершенствованных детских удерживающих систем (УДУС). Изменения к существующему тексту Правил ООН выделены жирным шрифтом, а текст, подлежащий исключению, − зачеркнут.</w:t>
      </w:r>
    </w:p>
    <w:p w:rsidR="0000037B" w:rsidRPr="002F403A" w:rsidRDefault="0000037B" w:rsidP="00C932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67" w:hanging="1267"/>
      </w:pPr>
      <w:r w:rsidRPr="0000037B">
        <w:br w:type="page"/>
      </w:r>
      <w:r w:rsidR="009F2D30" w:rsidRPr="002F403A">
        <w:lastRenderedPageBreak/>
        <w:tab/>
      </w:r>
      <w:r w:rsidRPr="0000037B">
        <w:rPr>
          <w:lang w:val="en-US"/>
        </w:rPr>
        <w:t>I</w:t>
      </w:r>
      <w:r w:rsidRPr="0000037B">
        <w:t>.</w:t>
      </w:r>
      <w:r w:rsidRPr="0000037B">
        <w:tab/>
        <w:t>Предложение</w:t>
      </w:r>
    </w:p>
    <w:p w:rsidR="009F2D30" w:rsidRPr="002F403A" w:rsidRDefault="009F2D30" w:rsidP="009F2D30">
      <w:pPr>
        <w:pStyle w:val="SingleTxt"/>
        <w:spacing w:after="0" w:line="120" w:lineRule="exact"/>
        <w:rPr>
          <w:sz w:val="10"/>
        </w:rPr>
      </w:pPr>
    </w:p>
    <w:p w:rsidR="009F2D30" w:rsidRPr="002F403A" w:rsidRDefault="009F2D30" w:rsidP="009F2D30">
      <w:pPr>
        <w:pStyle w:val="SingleTxt"/>
        <w:spacing w:after="0" w:line="120" w:lineRule="exact"/>
        <w:rPr>
          <w:sz w:val="10"/>
        </w:rPr>
      </w:pPr>
    </w:p>
    <w:p w:rsidR="0000037B" w:rsidRDefault="00961DEB" w:rsidP="00254CCD">
      <w:pPr>
        <w:pStyle w:val="SingleTxt"/>
        <w:spacing w:line="230" w:lineRule="exact"/>
      </w:pPr>
      <w:r>
        <w:rPr>
          <w:i/>
          <w:iCs/>
        </w:rPr>
        <w:t>Пункт</w:t>
      </w:r>
      <w:r w:rsidR="0000037B" w:rsidRPr="009F2D30">
        <w:rPr>
          <w:i/>
          <w:iCs/>
        </w:rPr>
        <w:t xml:space="preserve"> 6.1.2, таблица 1</w:t>
      </w:r>
      <w:r w:rsidR="0000037B" w:rsidRPr="0000037B">
        <w:t>, изменить следующим образом:</w:t>
      </w:r>
    </w:p>
    <w:p w:rsidR="00C9320C" w:rsidRPr="00C9320C" w:rsidRDefault="00C9320C" w:rsidP="00C9320C">
      <w:pPr>
        <w:pStyle w:val="SingleTxt"/>
        <w:spacing w:after="0" w:line="120" w:lineRule="exact"/>
        <w:rPr>
          <w:sz w:val="10"/>
        </w:rPr>
      </w:pPr>
    </w:p>
    <w:p w:rsidR="0000037B" w:rsidRDefault="00C9320C" w:rsidP="00C932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F2D30" w:rsidRPr="00C9320C">
        <w:rPr>
          <w:b w:val="0"/>
          <w:bCs/>
        </w:rPr>
        <w:t>«</w:t>
      </w:r>
      <w:r w:rsidR="0000037B" w:rsidRPr="00C9320C">
        <w:rPr>
          <w:b w:val="0"/>
          <w:bCs/>
        </w:rPr>
        <w:t>Таблица 1</w:t>
      </w:r>
      <w:r w:rsidR="009F2D30">
        <w:br/>
      </w:r>
      <w:r w:rsidR="0000037B" w:rsidRPr="009F2D30">
        <w:t>Возможные конфигурации для официального утверждения типа</w:t>
      </w:r>
    </w:p>
    <w:p w:rsidR="009F2D30" w:rsidRPr="00254CCD" w:rsidRDefault="009F2D30" w:rsidP="00254CCD">
      <w:pPr>
        <w:pStyle w:val="SingleTxt"/>
        <w:spacing w:after="0" w:line="120" w:lineRule="exact"/>
        <w:rPr>
          <w:sz w:val="10"/>
        </w:rPr>
      </w:pPr>
    </w:p>
    <w:p w:rsidR="00254CCD" w:rsidRPr="009F2D30" w:rsidRDefault="00254CCD" w:rsidP="009F2D30">
      <w:pPr>
        <w:pStyle w:val="SingleTxt"/>
        <w:spacing w:after="0" w:line="120" w:lineRule="exact"/>
        <w:rPr>
          <w:sz w:val="10"/>
        </w:rPr>
      </w:pPr>
    </w:p>
    <w:tbl>
      <w:tblPr>
        <w:tblStyle w:val="TabTxt"/>
        <w:tblW w:w="7560" w:type="dxa"/>
        <w:tblInd w:w="1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44"/>
        <w:gridCol w:w="954"/>
        <w:gridCol w:w="2142"/>
      </w:tblGrid>
      <w:tr w:rsidR="00254CCD" w:rsidRPr="009F2D30" w:rsidTr="00C9320C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F2D30" w:rsidRPr="009F2D30" w:rsidRDefault="009F2D30" w:rsidP="00254CCD">
            <w:pPr>
              <w:spacing w:before="80" w:after="80" w:line="160" w:lineRule="exact"/>
              <w:ind w:left="29" w:right="115"/>
              <w:rPr>
                <w:i/>
                <w:sz w:val="14"/>
                <w:szCs w:val="14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9F2D30" w:rsidRPr="009F2D30" w:rsidRDefault="009F2D30" w:rsidP="00254CCD">
            <w:pPr>
              <w:spacing w:before="80" w:after="80" w:line="160" w:lineRule="exact"/>
              <w:ind w:left="29" w:right="115"/>
              <w:rPr>
                <w:i/>
                <w:sz w:val="14"/>
                <w:szCs w:val="14"/>
              </w:rPr>
            </w:pPr>
            <w:r w:rsidRPr="009F2D30">
              <w:rPr>
                <w:i/>
                <w:sz w:val="14"/>
                <w:szCs w:val="14"/>
              </w:rPr>
              <w:t>Направление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30" w:rsidRPr="009F2D30" w:rsidRDefault="009F2D30" w:rsidP="00254CCD">
            <w:pPr>
              <w:spacing w:before="80" w:after="80" w:line="160" w:lineRule="exact"/>
              <w:ind w:left="29" w:right="115"/>
              <w:jc w:val="center"/>
              <w:rPr>
                <w:i/>
                <w:sz w:val="14"/>
                <w:szCs w:val="14"/>
              </w:rPr>
            </w:pPr>
            <w:r w:rsidRPr="009F2D30">
              <w:rPr>
                <w:i/>
                <w:sz w:val="14"/>
                <w:szCs w:val="14"/>
              </w:rPr>
              <w:t>Категория</w:t>
            </w:r>
          </w:p>
        </w:tc>
      </w:tr>
      <w:tr w:rsidR="00254CCD" w:rsidRPr="0017792A" w:rsidTr="00C9320C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F2D30" w:rsidRPr="00254CCD" w:rsidRDefault="009F2D30" w:rsidP="00254CCD">
            <w:pPr>
              <w:spacing w:before="80" w:after="80" w:line="160" w:lineRule="exact"/>
              <w:ind w:left="29" w:right="115"/>
              <w:rPr>
                <w:i/>
                <w:sz w:val="14"/>
                <w:szCs w:val="14"/>
              </w:rPr>
            </w:pPr>
          </w:p>
        </w:tc>
        <w:tc>
          <w:tcPr>
            <w:tcW w:w="2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F2D30" w:rsidRPr="00254CCD" w:rsidRDefault="009F2D30" w:rsidP="00254CCD">
            <w:pPr>
              <w:spacing w:before="80" w:after="80" w:line="160" w:lineRule="exact"/>
              <w:ind w:left="29" w:right="115"/>
              <w:rPr>
                <w:i/>
                <w:sz w:val="14"/>
                <w:szCs w:val="14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F2D30" w:rsidRPr="00254CCD" w:rsidRDefault="009F2D30" w:rsidP="00254CCD">
            <w:pPr>
              <w:spacing w:before="80" w:after="80" w:line="160" w:lineRule="exact"/>
              <w:ind w:left="29" w:right="115"/>
              <w:rPr>
                <w:i/>
                <w:sz w:val="14"/>
                <w:szCs w:val="14"/>
              </w:rPr>
            </w:pPr>
            <w:r w:rsidRPr="00254CCD">
              <w:rPr>
                <w:i/>
                <w:sz w:val="14"/>
                <w:szCs w:val="14"/>
              </w:rPr>
              <w:t>ДУС</w:t>
            </w:r>
            <w:r w:rsidR="00961DEB">
              <w:rPr>
                <w:i/>
                <w:sz w:val="14"/>
                <w:szCs w:val="14"/>
              </w:rPr>
              <w:br/>
            </w:r>
            <w:r w:rsidRPr="00254CCD">
              <w:rPr>
                <w:i/>
                <w:sz w:val="14"/>
                <w:szCs w:val="14"/>
              </w:rPr>
              <w:t>размера 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30" w:rsidRPr="00254CCD" w:rsidRDefault="009F2D30" w:rsidP="00254CCD">
            <w:pPr>
              <w:spacing w:before="80" w:after="80" w:line="160" w:lineRule="exact"/>
              <w:ind w:left="29" w:right="115"/>
              <w:rPr>
                <w:i/>
                <w:sz w:val="14"/>
                <w:szCs w:val="14"/>
              </w:rPr>
            </w:pPr>
            <w:r w:rsidRPr="00254CCD">
              <w:rPr>
                <w:i/>
                <w:sz w:val="14"/>
                <w:szCs w:val="14"/>
              </w:rPr>
              <w:t>Встроенная ДУС ISOFIX для конкретного транспортного средства</w:t>
            </w:r>
          </w:p>
        </w:tc>
      </w:tr>
      <w:tr w:rsidR="00254CCD" w:rsidRPr="00BC2753" w:rsidTr="00C9320C">
        <w:tc>
          <w:tcPr>
            <w:tcW w:w="162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 w:rsidRPr="009F2D30">
              <w:rPr>
                <w:sz w:val="18"/>
                <w:szCs w:val="18"/>
              </w:rPr>
              <w:t>ЦЕЛЬНАЯ КОНСТРУКЦИЯ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9F2D30" w:rsidRPr="009F2D30" w:rsidRDefault="00254CCD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боковом направлении</w:t>
            </w:r>
            <w:r>
              <w:rPr>
                <w:sz w:val="18"/>
                <w:szCs w:val="18"/>
              </w:rPr>
              <w:br/>
            </w:r>
            <w:r w:rsidR="009F2D30" w:rsidRPr="009F2D30">
              <w:rPr>
                <w:sz w:val="18"/>
                <w:szCs w:val="18"/>
              </w:rPr>
              <w:t>(детская люлька)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 w:rsidRPr="009F2D30">
              <w:rPr>
                <w:strike/>
                <w:sz w:val="18"/>
                <w:szCs w:val="18"/>
              </w:rPr>
              <w:t>НП</w:t>
            </w:r>
            <w:r w:rsidRPr="00254CCD">
              <w:rPr>
                <w:sz w:val="18"/>
                <w:szCs w:val="18"/>
              </w:rPr>
              <w:t xml:space="preserve"> </w:t>
            </w:r>
            <w:r w:rsidRPr="00F0647B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 w:rsidRPr="009F2D30">
              <w:rPr>
                <w:sz w:val="18"/>
                <w:szCs w:val="18"/>
              </w:rPr>
              <w:t>П</w:t>
            </w:r>
          </w:p>
        </w:tc>
      </w:tr>
      <w:tr w:rsidR="00254CCD" w:rsidRPr="00BC2753" w:rsidTr="00C9320C"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 w:rsidRPr="009F2D30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 w:rsidRPr="009F2D30">
              <w:rPr>
                <w:sz w:val="18"/>
                <w:szCs w:val="18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bottom w:val="single" w:sz="4" w:space="0" w:color="auto"/>
              <w:right w:val="single" w:sz="4" w:space="0" w:color="auto"/>
            </w:tcBorders>
          </w:tcPr>
          <w:p w:rsidR="009F2D30" w:rsidRPr="00F0647B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  <w:lang w:val="en-US"/>
              </w:rPr>
            </w:pPr>
            <w:r w:rsidRPr="009F2D30">
              <w:rPr>
                <w:sz w:val="18"/>
                <w:szCs w:val="18"/>
              </w:rPr>
              <w:t>П</w:t>
            </w:r>
          </w:p>
        </w:tc>
      </w:tr>
      <w:tr w:rsidR="00254CCD" w:rsidRPr="00BC2753" w:rsidTr="00C9320C"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 w:rsidRPr="009F2D30">
              <w:rPr>
                <w:sz w:val="18"/>
                <w:szCs w:val="18"/>
              </w:rPr>
              <w:t xml:space="preserve">По направлению движения </w:t>
            </w:r>
            <w:r w:rsidRPr="009F2D30">
              <w:rPr>
                <w:sz w:val="18"/>
                <w:szCs w:val="18"/>
              </w:rPr>
              <w:br/>
              <w:t>(цельная конструкция)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 w:rsidRPr="009F2D30">
              <w:rPr>
                <w:sz w:val="18"/>
                <w:szCs w:val="18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right w:val="single" w:sz="4" w:space="0" w:color="auto"/>
            </w:tcBorders>
          </w:tcPr>
          <w:p w:rsidR="009F2D30" w:rsidRPr="009F2D30" w:rsidRDefault="009F2D30" w:rsidP="00C9320C">
            <w:pPr>
              <w:spacing w:after="80" w:line="220" w:lineRule="exact"/>
              <w:ind w:left="29" w:right="115"/>
              <w:rPr>
                <w:sz w:val="18"/>
                <w:szCs w:val="18"/>
              </w:rPr>
            </w:pPr>
            <w:r w:rsidRPr="009F2D30">
              <w:rPr>
                <w:sz w:val="18"/>
                <w:szCs w:val="18"/>
              </w:rPr>
              <w:t>П</w:t>
            </w:r>
          </w:p>
        </w:tc>
      </w:tr>
    </w:tbl>
    <w:p w:rsidR="009F2D30" w:rsidRPr="00254CCD" w:rsidRDefault="009F2D30" w:rsidP="00254CCD">
      <w:pPr>
        <w:pStyle w:val="SingleTxt"/>
        <w:spacing w:after="0" w:line="120" w:lineRule="exact"/>
        <w:rPr>
          <w:sz w:val="10"/>
        </w:rPr>
      </w:pPr>
    </w:p>
    <w:p w:rsidR="00254CCD" w:rsidRPr="00254CCD" w:rsidRDefault="00254CCD" w:rsidP="00254CCD">
      <w:pPr>
        <w:pStyle w:val="SingleTxt"/>
        <w:spacing w:after="0" w:line="120" w:lineRule="exact"/>
        <w:rPr>
          <w:sz w:val="10"/>
        </w:rPr>
      </w:pPr>
    </w:p>
    <w:p w:rsidR="00254CCD" w:rsidRDefault="00254CCD" w:rsidP="00254CCD">
      <w:pPr>
        <w:pStyle w:val="SingleTxt"/>
        <w:spacing w:line="230" w:lineRule="exact"/>
      </w:pPr>
      <w:r>
        <w:t>Обозначения:</w:t>
      </w:r>
    </w:p>
    <w:p w:rsidR="00254CCD" w:rsidRDefault="00254CCD" w:rsidP="00254CCD">
      <w:pPr>
        <w:pStyle w:val="SingleTxt"/>
        <w:spacing w:line="230" w:lineRule="exact"/>
      </w:pPr>
      <w:r>
        <w:t xml:space="preserve">…» </w:t>
      </w:r>
    </w:p>
    <w:p w:rsidR="00254CCD" w:rsidRDefault="00254CCD" w:rsidP="00254CCD">
      <w:pPr>
        <w:pStyle w:val="SingleTxt"/>
        <w:spacing w:line="230" w:lineRule="exact"/>
      </w:pPr>
      <w:r w:rsidRPr="00254CCD">
        <w:rPr>
          <w:i/>
          <w:iCs/>
        </w:rPr>
        <w:t>Пункт 6.3.2.2</w:t>
      </w:r>
      <w:r>
        <w:t>, изменить следующим образом:</w:t>
      </w:r>
    </w:p>
    <w:p w:rsidR="00254CCD" w:rsidRDefault="00254CCD" w:rsidP="00254CCD">
      <w:pPr>
        <w:pStyle w:val="SingleTxt"/>
        <w:spacing w:line="230" w:lineRule="exact"/>
      </w:pPr>
      <w:r>
        <w:t>«</w:t>
      </w:r>
      <w:r w:rsidR="00C9320C">
        <w:t>6.3.2.2</w:t>
      </w:r>
      <w:r>
        <w:tab/>
        <w:t>Внешние габариты</w:t>
      </w:r>
    </w:p>
    <w:p w:rsidR="00254CCD" w:rsidRDefault="00254CCD" w:rsidP="00254CCD">
      <w:pPr>
        <w:pStyle w:val="SingleTxt"/>
        <w:spacing w:line="230" w:lineRule="exact"/>
        <w:ind w:left="2218" w:hanging="951"/>
      </w:pPr>
      <w:r>
        <w:tab/>
      </w:r>
      <w:r>
        <w:tab/>
        <w:t>Максимальные габариты детской удерживающей системы по ширине, высоте и глубине, а также местоположения системы креплений ISOFIX, к которой присоединяются ее крепежные детали, определяются в зав</w:t>
      </w:r>
      <w:r>
        <w:t>и</w:t>
      </w:r>
      <w:r>
        <w:t>симости от зажимных приспособлений сиденья транспортного сре</w:t>
      </w:r>
      <w:r>
        <w:t>д</w:t>
      </w:r>
      <w:r>
        <w:t>ства (ЗПСТС), определенных в пункте 2.17 настоящих Правил.</w:t>
      </w:r>
    </w:p>
    <w:p w:rsidR="00254CCD" w:rsidRDefault="00254CCD" w:rsidP="00254CCD">
      <w:pPr>
        <w:pStyle w:val="SingleTxt"/>
        <w:spacing w:line="230" w:lineRule="exact"/>
        <w:ind w:left="2693" w:hanging="1426"/>
      </w:pPr>
      <w:r>
        <w:tab/>
      </w:r>
      <w:r>
        <w:tab/>
        <w:t>a)</w:t>
      </w:r>
      <w:r>
        <w:tab/>
        <w:t>детские удерживающие системы размера i, устанавливаемые по направлению движения, должны вписываться в габариты ISO/F2x для ДУС уменьшенной высоты для детей младшего возраста, устанавливаемой по направлению движения (высота 650 мм) − КЛАСС РАЗМЕРА В1 ISOFIX;</w:t>
      </w:r>
    </w:p>
    <w:p w:rsidR="00254CCD" w:rsidRDefault="00254CCD" w:rsidP="00254CCD">
      <w:pPr>
        <w:pStyle w:val="SingleTxt"/>
        <w:spacing w:line="230" w:lineRule="exact"/>
        <w:ind w:left="2693" w:hanging="1426"/>
      </w:pPr>
      <w:r>
        <w:tab/>
      </w:r>
      <w:r>
        <w:tab/>
        <w:t>b)</w:t>
      </w:r>
      <w:r>
        <w:tab/>
        <w:t>детские удерживающие системы размера i, устанавливаемые пр</w:t>
      </w:r>
      <w:r>
        <w:t>о</w:t>
      </w:r>
      <w:r>
        <w:t>тив направления движения, дол</w:t>
      </w:r>
      <w:r w:rsidR="00F0647B">
        <w:t>жны вписываться в габариты ISO/</w:t>
      </w:r>
      <w:r w:rsidR="00F0647B">
        <w:rPr>
          <w:lang w:val="en-US"/>
        </w:rPr>
        <w:t>R</w:t>
      </w:r>
      <w:r w:rsidR="00F0647B">
        <w:t>2</w:t>
      </w:r>
      <w:r>
        <w:t xml:space="preserve"> для ДУС уменьшенной высоты для детей младшего во</w:t>
      </w:r>
      <w:r>
        <w:t>з</w:t>
      </w:r>
      <w:r>
        <w:t>раста, устанавливаемой против направления движения − КЛАСС РАЗМЕРА D ISOFIX;</w:t>
      </w:r>
    </w:p>
    <w:p w:rsidR="00254CCD" w:rsidRPr="00254CCD" w:rsidRDefault="00254CCD" w:rsidP="00254CCD">
      <w:pPr>
        <w:pStyle w:val="SingleTxt"/>
        <w:spacing w:line="230" w:lineRule="exact"/>
        <w:ind w:left="2693" w:hanging="1426"/>
        <w:rPr>
          <w:b/>
          <w:bCs/>
        </w:rPr>
      </w:pPr>
      <w:r>
        <w:tab/>
      </w:r>
      <w:r>
        <w:tab/>
      </w:r>
      <w:r w:rsidRPr="00254CCD">
        <w:rPr>
          <w:b/>
          <w:bCs/>
        </w:rPr>
        <w:t>c)</w:t>
      </w:r>
      <w:r w:rsidRPr="00254CCD">
        <w:rPr>
          <w:b/>
          <w:bCs/>
        </w:rPr>
        <w:tab/>
        <w:t>детские удерживающие системы размера i, устанавливаемые в боковом направлении, должны вписываться при установке в боковом направлении слева и</w:t>
      </w:r>
      <w:r w:rsidR="001C11CC">
        <w:rPr>
          <w:b/>
          <w:bCs/>
        </w:rPr>
        <w:t>ли в боковом направлении справа</w:t>
      </w:r>
      <w:r w:rsidRPr="00254CCD">
        <w:rPr>
          <w:b/>
          <w:bCs/>
        </w:rPr>
        <w:t xml:space="preserve"> в габариты F или G соответственно;</w:t>
      </w:r>
    </w:p>
    <w:p w:rsidR="00254CCD" w:rsidRDefault="00254CCD" w:rsidP="00254CCD">
      <w:pPr>
        <w:pStyle w:val="SingleTxt"/>
        <w:spacing w:line="230" w:lineRule="exact"/>
        <w:ind w:left="2693" w:hanging="1426"/>
      </w:pPr>
      <w:r>
        <w:tab/>
      </w:r>
      <w:r>
        <w:tab/>
      </w:r>
      <w:r w:rsidRPr="00254CCD">
        <w:rPr>
          <w:b/>
          <w:bCs/>
        </w:rPr>
        <w:t>d)</w:t>
      </w:r>
      <w:r>
        <w:tab/>
        <w:t>детские удерживающие системы "ISOFIX для конкретного тран</w:t>
      </w:r>
      <w:r>
        <w:t>с</w:t>
      </w:r>
      <w:r>
        <w:t>портного средства" могут вписываться в любой габарит ISO.»</w:t>
      </w:r>
    </w:p>
    <w:p w:rsidR="00254CCD" w:rsidRPr="00254CCD" w:rsidRDefault="00254CCD" w:rsidP="00254CCD">
      <w:pPr>
        <w:pStyle w:val="SingleTxt"/>
        <w:spacing w:after="0" w:line="120" w:lineRule="exact"/>
        <w:ind w:left="2693" w:hanging="1426"/>
        <w:rPr>
          <w:sz w:val="10"/>
        </w:rPr>
      </w:pPr>
    </w:p>
    <w:p w:rsidR="00254CCD" w:rsidRPr="00254CCD" w:rsidRDefault="00254CCD" w:rsidP="00254CCD">
      <w:pPr>
        <w:pStyle w:val="SingleTxt"/>
        <w:spacing w:after="0" w:line="120" w:lineRule="exact"/>
        <w:ind w:left="2693" w:hanging="1426"/>
        <w:rPr>
          <w:sz w:val="10"/>
        </w:rPr>
      </w:pPr>
    </w:p>
    <w:p w:rsidR="00254CCD" w:rsidRDefault="00254CCD" w:rsidP="00254C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Обоснование</w:t>
      </w:r>
    </w:p>
    <w:p w:rsidR="00254CCD" w:rsidRPr="00254CCD" w:rsidRDefault="00254CCD" w:rsidP="00254CCD">
      <w:pPr>
        <w:pStyle w:val="SingleTxt"/>
        <w:spacing w:after="0" w:line="120" w:lineRule="exact"/>
        <w:rPr>
          <w:sz w:val="10"/>
        </w:rPr>
      </w:pPr>
    </w:p>
    <w:p w:rsidR="00254CCD" w:rsidRPr="00254CCD" w:rsidRDefault="00254CCD" w:rsidP="00254CCD">
      <w:pPr>
        <w:pStyle w:val="SingleTxt"/>
        <w:spacing w:after="0" w:line="120" w:lineRule="exact"/>
        <w:rPr>
          <w:sz w:val="10"/>
        </w:rPr>
      </w:pPr>
    </w:p>
    <w:p w:rsidR="009F2D30" w:rsidRDefault="00254CCD" w:rsidP="00254CCD">
      <w:pPr>
        <w:pStyle w:val="SingleTxt"/>
        <w:spacing w:line="230" w:lineRule="exact"/>
      </w:pPr>
      <w:r>
        <w:tab/>
        <w:t>Включение в Правила № 129 ООН (УДУС) положения, касающегося нед</w:t>
      </w:r>
      <w:r>
        <w:t>о</w:t>
      </w:r>
      <w:r>
        <w:t xml:space="preserve">стающих встроенных элементов крепления. Более детальное разъяснение см. </w:t>
      </w:r>
      <w:r w:rsidR="001C11CC">
        <w:t xml:space="preserve">в </w:t>
      </w:r>
      <w:r>
        <w:t>документе GRSP-58-01.</w:t>
      </w:r>
    </w:p>
    <w:p w:rsidR="00254CCD" w:rsidRPr="00254CCD" w:rsidRDefault="00254CCD" w:rsidP="00254CCD">
      <w:pPr>
        <w:pStyle w:val="SingleTxt"/>
        <w:spacing w:after="0" w:line="230" w:lineRule="exac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6526B" wp14:editId="7564C86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54CCD" w:rsidRPr="00254CCD" w:rsidSect="009B0D4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15T11:03:00Z" w:initials="Start">
    <w:p w:rsidR="009B0D47" w:rsidRPr="0000037B" w:rsidRDefault="009B0D47">
      <w:pPr>
        <w:pStyle w:val="CommentText"/>
        <w:rPr>
          <w:lang w:val="en-US"/>
        </w:rPr>
      </w:pPr>
      <w:r>
        <w:fldChar w:fldCharType="begin"/>
      </w:r>
      <w:r w:rsidRPr="0000037B">
        <w:rPr>
          <w:rStyle w:val="CommentReference"/>
          <w:lang w:val="en-US"/>
        </w:rPr>
        <w:instrText xml:space="preserve"> </w:instrText>
      </w:r>
      <w:r w:rsidRPr="0000037B">
        <w:rPr>
          <w:lang w:val="en-US"/>
        </w:rPr>
        <w:instrText>PAGE \# "'Page: '#'</w:instrText>
      </w:r>
      <w:r w:rsidRPr="0000037B">
        <w:rPr>
          <w:lang w:val="en-US"/>
        </w:rPr>
        <w:br/>
        <w:instrText>'"</w:instrText>
      </w:r>
      <w:r w:rsidRPr="0000037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0037B">
        <w:rPr>
          <w:lang w:val="en-US"/>
        </w:rPr>
        <w:t>&lt;&lt;ODS JOB NO&gt;&gt;N1521497R&lt;&lt;ODS JOB NO&gt;&gt;</w:t>
      </w:r>
    </w:p>
    <w:p w:rsidR="009B0D47" w:rsidRDefault="009B0D47">
      <w:pPr>
        <w:pStyle w:val="CommentText"/>
      </w:pPr>
      <w:r>
        <w:t>&lt;&lt;ODS DOC SYMBOL1&gt;&gt;ECE/TRANS/WP.29/GRSP/2015/29&lt;&lt;ODS DOC SYMBOL1&gt;&gt;</w:t>
      </w:r>
    </w:p>
    <w:p w:rsidR="009B0D47" w:rsidRDefault="009B0D4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1F" w:rsidRDefault="0045661F" w:rsidP="008A1A7A">
      <w:pPr>
        <w:spacing w:line="240" w:lineRule="auto"/>
      </w:pPr>
      <w:r>
        <w:separator/>
      </w:r>
    </w:p>
  </w:endnote>
  <w:endnote w:type="continuationSeparator" w:id="0">
    <w:p w:rsidR="0045661F" w:rsidRDefault="0045661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B0D47" w:rsidTr="009B0D4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B0D47" w:rsidRPr="009B0D47" w:rsidRDefault="009B0D47" w:rsidP="009B0D4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265E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265E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B0D47" w:rsidRPr="009B0D47" w:rsidRDefault="009B0D47" w:rsidP="009B0D4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F403A">
            <w:rPr>
              <w:b w:val="0"/>
              <w:color w:val="000000"/>
              <w:sz w:val="14"/>
            </w:rPr>
            <w:t>GE.15-16077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B0D47" w:rsidRPr="009B0D47" w:rsidRDefault="009B0D47" w:rsidP="009B0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B0D47" w:rsidTr="009B0D4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B0D47" w:rsidRPr="009B0D47" w:rsidRDefault="009B0D47" w:rsidP="009B0D4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F403A">
            <w:rPr>
              <w:b w:val="0"/>
              <w:color w:val="000000"/>
              <w:sz w:val="14"/>
            </w:rPr>
            <w:t>GE.15-16077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B0D47" w:rsidRPr="009B0D47" w:rsidRDefault="009B0D47" w:rsidP="009B0D4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F403A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F403A">
              <w:rPr>
                <w:noProof/>
              </w:rPr>
              <w:t>2</w:t>
            </w:r>
          </w:fldSimple>
        </w:p>
      </w:tc>
    </w:tr>
  </w:tbl>
  <w:p w:rsidR="009B0D47" w:rsidRPr="009B0D47" w:rsidRDefault="009B0D47" w:rsidP="009B0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B0D47" w:rsidTr="009B0D47">
      <w:tc>
        <w:tcPr>
          <w:tcW w:w="3873" w:type="dxa"/>
        </w:tcPr>
        <w:p w:rsidR="009B0D47" w:rsidRDefault="009B0D47" w:rsidP="009B0D4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161A5A1" wp14:editId="5A1BE93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2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2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GE.15-16077 (R)</w:t>
          </w:r>
          <w:r w:rsidR="0000037B">
            <w:rPr>
              <w:color w:val="010000"/>
            </w:rPr>
            <w:t xml:space="preserve">    </w:t>
          </w:r>
          <w:r w:rsidR="0000037B">
            <w:rPr>
              <w:color w:val="010000"/>
              <w:lang w:val="en-US"/>
            </w:rPr>
            <w:t>2409</w:t>
          </w:r>
          <w:r>
            <w:rPr>
              <w:color w:val="010000"/>
            </w:rPr>
            <w:t>15    151015</w:t>
          </w:r>
        </w:p>
        <w:p w:rsidR="009B0D47" w:rsidRPr="009B0D47" w:rsidRDefault="009B0D47" w:rsidP="009B0D4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*1516077*</w:t>
          </w:r>
        </w:p>
      </w:tc>
      <w:tc>
        <w:tcPr>
          <w:tcW w:w="5127" w:type="dxa"/>
        </w:tcPr>
        <w:p w:rsidR="009B0D47" w:rsidRDefault="009B0D47" w:rsidP="009B0D4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BCF4ACE" wp14:editId="5A75C0E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0D47" w:rsidRPr="009B0D47" w:rsidRDefault="009B0D47" w:rsidP="009B0D4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1F" w:rsidRPr="0000037B" w:rsidRDefault="0000037B" w:rsidP="0000037B">
      <w:pPr>
        <w:pStyle w:val="Footer"/>
        <w:spacing w:after="80"/>
        <w:ind w:left="792"/>
        <w:rPr>
          <w:sz w:val="16"/>
        </w:rPr>
      </w:pPr>
      <w:r w:rsidRPr="0000037B">
        <w:rPr>
          <w:sz w:val="16"/>
        </w:rPr>
        <w:t>__________________</w:t>
      </w:r>
    </w:p>
  </w:footnote>
  <w:footnote w:type="continuationSeparator" w:id="0">
    <w:p w:rsidR="0045661F" w:rsidRPr="0000037B" w:rsidRDefault="0000037B" w:rsidP="0000037B">
      <w:pPr>
        <w:pStyle w:val="Footer"/>
        <w:spacing w:after="80"/>
        <w:ind w:left="792"/>
        <w:rPr>
          <w:sz w:val="16"/>
        </w:rPr>
      </w:pPr>
      <w:r w:rsidRPr="0000037B">
        <w:rPr>
          <w:sz w:val="16"/>
        </w:rPr>
        <w:t>__________________</w:t>
      </w:r>
    </w:p>
  </w:footnote>
  <w:footnote w:id="1">
    <w:p w:rsidR="0000037B" w:rsidRPr="0000037B" w:rsidRDefault="0000037B" w:rsidP="0000037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00037B">
        <w:rPr>
          <w:rStyle w:val="FootnoteReference"/>
          <w:vertAlign w:val="baseline"/>
        </w:rPr>
        <w:t>*</w:t>
      </w:r>
      <w:r w:rsidRPr="0000037B">
        <w:tab/>
        <w:t>В соответствии с программой работы Комитета по внут</w:t>
      </w:r>
      <w:r>
        <w:t>реннему транспорту на 2012−2016</w:t>
      </w:r>
      <w:r>
        <w:rPr>
          <w:lang w:val="en-US"/>
        </w:rPr>
        <w:t> </w:t>
      </w:r>
      <w:r w:rsidRPr="0000037B">
        <w:t>годы (</w:t>
      </w:r>
      <w:r w:rsidRPr="0000037B">
        <w:rPr>
          <w:lang w:val="en-US"/>
        </w:rPr>
        <w:t>ECE</w:t>
      </w:r>
      <w:r w:rsidRPr="0000037B">
        <w:t>/</w:t>
      </w:r>
      <w:r w:rsidRPr="0000037B">
        <w:rPr>
          <w:lang w:val="en-US"/>
        </w:rPr>
        <w:t>TRANS</w:t>
      </w:r>
      <w:r w:rsidRPr="0000037B">
        <w:t xml:space="preserve">/224, пункт 94, и </w:t>
      </w:r>
      <w:r w:rsidRPr="0000037B">
        <w:rPr>
          <w:lang w:val="en-US"/>
        </w:rPr>
        <w:t>ECE</w:t>
      </w:r>
      <w:r w:rsidRPr="0000037B">
        <w:t>/</w:t>
      </w:r>
      <w:r w:rsidRPr="0000037B">
        <w:rPr>
          <w:lang w:val="en-US"/>
        </w:rPr>
        <w:t>TRANS</w:t>
      </w:r>
      <w:r w:rsidRPr="0000037B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B0D47" w:rsidTr="009B0D4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B0D47" w:rsidRPr="009B0D47" w:rsidRDefault="009B0D47" w:rsidP="009B0D4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F403A">
            <w:rPr>
              <w:b/>
            </w:rPr>
            <w:t>ECE/TRANS/WP.29/GRSP/2015/29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B0D47" w:rsidRDefault="009B0D47" w:rsidP="009B0D47">
          <w:pPr>
            <w:pStyle w:val="Header"/>
          </w:pPr>
        </w:p>
      </w:tc>
    </w:tr>
  </w:tbl>
  <w:p w:rsidR="009B0D47" w:rsidRPr="009B0D47" w:rsidRDefault="009B0D47" w:rsidP="009B0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B0D47" w:rsidTr="009B0D4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B0D47" w:rsidRDefault="009B0D47" w:rsidP="009B0D4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B0D47" w:rsidRPr="009B0D47" w:rsidRDefault="009B0D47" w:rsidP="009B0D4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F403A">
            <w:rPr>
              <w:b/>
            </w:rPr>
            <w:t>ECE/TRANS/WP.29/GRSP/2015/29</w:t>
          </w:r>
          <w:r>
            <w:rPr>
              <w:b/>
            </w:rPr>
            <w:fldChar w:fldCharType="end"/>
          </w:r>
        </w:p>
      </w:tc>
    </w:tr>
  </w:tbl>
  <w:p w:rsidR="009B0D47" w:rsidRPr="009B0D47" w:rsidRDefault="009B0D47" w:rsidP="009B0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B0D47" w:rsidTr="009B0D4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B0D47" w:rsidRPr="00221E07" w:rsidRDefault="009B0D47" w:rsidP="009B0D47">
          <w:pPr>
            <w:pStyle w:val="HCh"/>
            <w:spacing w:after="80"/>
            <w:rPr>
              <w:spacing w:val="0"/>
              <w:w w:val="100"/>
              <w:kern w:val="0"/>
              <w:effect w:val="blinkBackground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  <w:r w:rsidR="00221E07">
            <w:rPr>
              <w:spacing w:val="0"/>
              <w:w w:val="100"/>
              <w:kern w:val="0"/>
              <w:effect w:val="blinkBackground"/>
            </w:rPr>
            <w:t xml:space="preserve"> 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B0D47" w:rsidRDefault="009B0D47" w:rsidP="009B0D4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B0D47" w:rsidRPr="009B0D47" w:rsidRDefault="009B0D47" w:rsidP="009B0D4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/TRANS/WP.29/GRSP/2015/29</w:t>
          </w:r>
        </w:p>
      </w:tc>
    </w:tr>
    <w:tr w:rsidR="009B0D47" w:rsidRPr="002F403A" w:rsidTr="009B0D4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B0D47" w:rsidRPr="009B0D47" w:rsidRDefault="009B0D47" w:rsidP="009B0D4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C7FCCE2" wp14:editId="1DE3A5F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B0D47" w:rsidRPr="009B0D47" w:rsidRDefault="009B0D47" w:rsidP="009B0D4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B0D47" w:rsidRPr="009B0D47" w:rsidRDefault="009B0D47" w:rsidP="009B0D4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B0D47" w:rsidRPr="0000037B" w:rsidRDefault="009B0D47" w:rsidP="009B0D47">
          <w:pPr>
            <w:pStyle w:val="Distribution"/>
            <w:rPr>
              <w:color w:val="000000"/>
              <w:lang w:val="en-US"/>
            </w:rPr>
          </w:pPr>
          <w:r w:rsidRPr="0000037B">
            <w:rPr>
              <w:color w:val="000000"/>
              <w:lang w:val="en-US"/>
            </w:rPr>
            <w:t>Distr.: General</w:t>
          </w:r>
        </w:p>
        <w:p w:rsidR="009B0D47" w:rsidRPr="0000037B" w:rsidRDefault="009B0D47" w:rsidP="009B0D47">
          <w:pPr>
            <w:pStyle w:val="Publication"/>
            <w:rPr>
              <w:color w:val="000000"/>
              <w:lang w:val="en-US"/>
            </w:rPr>
          </w:pPr>
          <w:r w:rsidRPr="0000037B">
            <w:rPr>
              <w:color w:val="000000"/>
              <w:lang w:val="en-US"/>
            </w:rPr>
            <w:t>22 September 2015</w:t>
          </w:r>
        </w:p>
        <w:p w:rsidR="009B0D47" w:rsidRPr="0000037B" w:rsidRDefault="009B0D47" w:rsidP="009B0D47">
          <w:pPr>
            <w:rPr>
              <w:color w:val="000000"/>
              <w:lang w:val="en-US"/>
            </w:rPr>
          </w:pPr>
          <w:r w:rsidRPr="0000037B">
            <w:rPr>
              <w:color w:val="000000"/>
              <w:lang w:val="en-US"/>
            </w:rPr>
            <w:t>Russian</w:t>
          </w:r>
        </w:p>
        <w:p w:rsidR="009B0D47" w:rsidRPr="0000037B" w:rsidRDefault="009B0D47" w:rsidP="009B0D47">
          <w:pPr>
            <w:pStyle w:val="Original"/>
            <w:rPr>
              <w:color w:val="000000"/>
              <w:lang w:val="en-US"/>
            </w:rPr>
          </w:pPr>
          <w:r w:rsidRPr="0000037B">
            <w:rPr>
              <w:color w:val="000000"/>
              <w:lang w:val="en-US"/>
            </w:rPr>
            <w:t>Original: English</w:t>
          </w:r>
        </w:p>
        <w:p w:rsidR="009B0D47" w:rsidRPr="0000037B" w:rsidRDefault="009B0D47" w:rsidP="009B0D47">
          <w:pPr>
            <w:rPr>
              <w:lang w:val="en-US"/>
            </w:rPr>
          </w:pPr>
        </w:p>
      </w:tc>
    </w:tr>
  </w:tbl>
  <w:p w:rsidR="009B0D47" w:rsidRPr="0000037B" w:rsidRDefault="009B0D47" w:rsidP="009B0D4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6077*"/>
    <w:docVar w:name="CreationDt" w:val="10/15/2015 11:03 AM"/>
    <w:docVar w:name="DocCategory" w:val="Doc"/>
    <w:docVar w:name="DocType" w:val="Final"/>
    <w:docVar w:name="DutyStation" w:val="Geneva"/>
    <w:docVar w:name="FooterJN" w:val="GE.15-16077"/>
    <w:docVar w:name="jobn" w:val="GE.15-16077 (R)"/>
    <w:docVar w:name="jobnDT" w:val="GE.15-16077 (R)   151015"/>
    <w:docVar w:name="jobnDTDT" w:val="GE.15-16077 (R)   151015   151015"/>
    <w:docVar w:name="JobNo" w:val="GE.1516077R"/>
    <w:docVar w:name="JobNo2" w:val="1521497R"/>
    <w:docVar w:name="LocalDrive" w:val="0"/>
    <w:docVar w:name="OandT" w:val="U.A."/>
    <w:docVar w:name="PaperSize" w:val="A4"/>
    <w:docVar w:name="sss1" w:val="ECE/TRANS/WP.29/GRSP/2015/29"/>
    <w:docVar w:name="sss2" w:val="-"/>
    <w:docVar w:name="Symbol1" w:val="ECE/TRANS/WP.29/GRSP/2015/29"/>
    <w:docVar w:name="Symbol2" w:val="-"/>
  </w:docVars>
  <w:rsids>
    <w:rsidRoot w:val="0045661F"/>
    <w:rsid w:val="0000037B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11CC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241E"/>
    <w:rsid w:val="00215955"/>
    <w:rsid w:val="00217A24"/>
    <w:rsid w:val="00221E07"/>
    <w:rsid w:val="00223C57"/>
    <w:rsid w:val="00227D15"/>
    <w:rsid w:val="00242477"/>
    <w:rsid w:val="00244051"/>
    <w:rsid w:val="002524D1"/>
    <w:rsid w:val="002535D8"/>
    <w:rsid w:val="00254046"/>
    <w:rsid w:val="00254CCD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403A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661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1519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65EC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1DEB"/>
    <w:rsid w:val="00963BDB"/>
    <w:rsid w:val="0097006F"/>
    <w:rsid w:val="00984EE4"/>
    <w:rsid w:val="00990168"/>
    <w:rsid w:val="0099354F"/>
    <w:rsid w:val="00996CBB"/>
    <w:rsid w:val="009A5318"/>
    <w:rsid w:val="009B0D47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9F2D30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320C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647B"/>
    <w:rsid w:val="00F07943"/>
    <w:rsid w:val="00F07DDF"/>
    <w:rsid w:val="00F11204"/>
    <w:rsid w:val="00F16256"/>
    <w:rsid w:val="00F16B1B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B0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D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4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D4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customStyle="1" w:styleId="TabTxt">
    <w:name w:val="_TabTxt"/>
    <w:basedOn w:val="TableNormal"/>
    <w:rsid w:val="009F2D30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6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E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B0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D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4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D4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customStyle="1" w:styleId="TabTxt">
    <w:name w:val="_TabTxt"/>
    <w:basedOn w:val="TableNormal"/>
    <w:rsid w:val="009F2D30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6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E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33B8-0839-49AF-AFCB-48151C6A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2015-10-15T12:54:00Z</cp:lastPrinted>
  <dcterms:created xsi:type="dcterms:W3CDTF">2015-10-26T07:58:00Z</dcterms:created>
  <dcterms:modified xsi:type="dcterms:W3CDTF">2015-10-26T07:58:00Z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1516077R</vt:lpwstr>
  </property>
  <property fmtid="{D5CDD505-2E9C-101B-9397-08002B2CF9AE}" pid="3" name="ODSRefJobNo">
    <vt:lpwstr>1521497R</vt:lpwstr>
  </property>
  <property fmtid="{D5CDD505-2E9C-101B-9397-08002B2CF9AE}" pid="4" name="Symbol1">
    <vt:lpwstr>ECE/TRANS/WP.29/GRSP/2015/29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151015</vt:lpwstr>
  </property>
</Properties>
</file>