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71970" w:rsidTr="00F37C4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719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9E1151" w:rsidP="00996837">
            <w:pPr>
              <w:jc w:val="right"/>
            </w:pPr>
            <w:r w:rsidRPr="00971970">
              <w:rPr>
                <w:sz w:val="40"/>
              </w:rPr>
              <w:t>ECE</w:t>
            </w:r>
            <w:r w:rsidR="00782C68" w:rsidRPr="00971970">
              <w:t>/TRANS/WP.29/201</w:t>
            </w:r>
            <w:r w:rsidR="0060533E">
              <w:t>5</w:t>
            </w:r>
            <w:r w:rsidR="00B837D1">
              <w:t>/</w:t>
            </w:r>
            <w:r w:rsidR="00832DE0">
              <w:t>92</w:t>
            </w:r>
          </w:p>
        </w:tc>
      </w:tr>
      <w:tr w:rsidR="00B56E9C" w:rsidRPr="00971970" w:rsidTr="00F37C4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E01D78" w:rsidP="00F37C40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D773DF" w:rsidP="00F37C40">
            <w:pPr>
              <w:spacing w:before="120" w:line="420" w:lineRule="exact"/>
              <w:rPr>
                <w:sz w:val="40"/>
                <w:szCs w:val="40"/>
              </w:rPr>
            </w:pPr>
            <w:r w:rsidRPr="009719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71970" w:rsidRDefault="009E1151" w:rsidP="00F37C40">
            <w:pPr>
              <w:spacing w:before="240" w:line="240" w:lineRule="exact"/>
            </w:pPr>
            <w:r w:rsidRPr="00971970">
              <w:t>Distr.: General</w:t>
            </w:r>
          </w:p>
          <w:p w:rsidR="009E1151" w:rsidRPr="00971970" w:rsidRDefault="00234097" w:rsidP="00F37C40">
            <w:pPr>
              <w:spacing w:line="240" w:lineRule="exact"/>
            </w:pPr>
            <w:r>
              <w:t>24</w:t>
            </w:r>
            <w:r w:rsidR="00E06775">
              <w:t xml:space="preserve"> August</w:t>
            </w:r>
            <w:r w:rsidR="009E1151" w:rsidRPr="00971970">
              <w:t xml:space="preserve"> 201</w:t>
            </w:r>
            <w:r w:rsidR="0060533E">
              <w:t>5</w:t>
            </w:r>
          </w:p>
          <w:p w:rsidR="009E1151" w:rsidRPr="00971970" w:rsidRDefault="009E1151" w:rsidP="00F37C40">
            <w:pPr>
              <w:spacing w:line="240" w:lineRule="exact"/>
            </w:pPr>
          </w:p>
          <w:p w:rsidR="009E1151" w:rsidRPr="00971970" w:rsidRDefault="009E1151" w:rsidP="00F37C40">
            <w:pPr>
              <w:spacing w:line="240" w:lineRule="exact"/>
            </w:pPr>
            <w:r w:rsidRPr="00971970">
              <w:t>Original: English</w:t>
            </w:r>
          </w:p>
        </w:tc>
      </w:tr>
    </w:tbl>
    <w:p w:rsidR="00442A83" w:rsidRPr="00971970" w:rsidRDefault="00C96DF2" w:rsidP="00C96DF2">
      <w:pPr>
        <w:spacing w:before="120"/>
        <w:rPr>
          <w:b/>
          <w:sz w:val="28"/>
          <w:szCs w:val="28"/>
        </w:rPr>
      </w:pPr>
      <w:r w:rsidRPr="00971970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971970">
          <w:rPr>
            <w:b/>
            <w:sz w:val="28"/>
            <w:szCs w:val="28"/>
          </w:rPr>
          <w:t>Europe</w:t>
        </w:r>
      </w:smartTag>
    </w:p>
    <w:p w:rsidR="00C96DF2" w:rsidRPr="00971970" w:rsidRDefault="008F31D2" w:rsidP="00C96DF2">
      <w:pPr>
        <w:spacing w:before="120"/>
        <w:rPr>
          <w:sz w:val="28"/>
          <w:szCs w:val="28"/>
        </w:rPr>
      </w:pPr>
      <w:r w:rsidRPr="00971970">
        <w:rPr>
          <w:sz w:val="28"/>
          <w:szCs w:val="28"/>
        </w:rPr>
        <w:t>Inland Transport Committee</w:t>
      </w:r>
    </w:p>
    <w:p w:rsidR="00EA2A77" w:rsidRPr="00971970" w:rsidRDefault="00EA2A77" w:rsidP="00EA2A77">
      <w:pPr>
        <w:spacing w:before="120"/>
        <w:rPr>
          <w:b/>
          <w:sz w:val="24"/>
          <w:szCs w:val="24"/>
        </w:rPr>
      </w:pPr>
      <w:r w:rsidRPr="00971970">
        <w:rPr>
          <w:b/>
          <w:sz w:val="24"/>
          <w:szCs w:val="24"/>
        </w:rPr>
        <w:t xml:space="preserve">World Forum for Harmonization of Vehicle </w:t>
      </w:r>
      <w:r w:rsidR="00D26E07" w:rsidRPr="00971970">
        <w:rPr>
          <w:b/>
          <w:sz w:val="24"/>
          <w:szCs w:val="24"/>
        </w:rPr>
        <w:t>Regulation</w:t>
      </w:r>
      <w:r w:rsidRPr="00971970">
        <w:rPr>
          <w:b/>
          <w:sz w:val="24"/>
          <w:szCs w:val="24"/>
        </w:rPr>
        <w:t>s</w:t>
      </w:r>
    </w:p>
    <w:p w:rsidR="009648EE" w:rsidRPr="006D33D9" w:rsidRDefault="009648EE" w:rsidP="009648EE">
      <w:pPr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E06775">
        <w:rPr>
          <w:b/>
          <w:lang w:val="en-US"/>
        </w:rPr>
        <w:t>7</w:t>
      </w:r>
      <w:r w:rsidR="0060533E">
        <w:rPr>
          <w:b/>
          <w:vertAlign w:val="superscript"/>
          <w:lang w:val="en-US"/>
        </w:rPr>
        <w:t>th</w:t>
      </w:r>
      <w:r w:rsidR="00996837"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9648EE" w:rsidRPr="006D33D9" w:rsidRDefault="009648EE" w:rsidP="009648EE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E06775">
        <w:rPr>
          <w:lang w:val="en-US"/>
        </w:rPr>
        <w:t>10</w:t>
      </w:r>
      <w:r w:rsidR="0060533E">
        <w:rPr>
          <w:lang w:val="en-US"/>
        </w:rPr>
        <w:t>-</w:t>
      </w:r>
      <w:r w:rsidR="00E95413">
        <w:rPr>
          <w:lang w:val="en-US"/>
        </w:rPr>
        <w:t>13 November 2015</w:t>
      </w:r>
    </w:p>
    <w:p w:rsidR="009648EE" w:rsidRPr="006D33D9" w:rsidRDefault="009648EE" w:rsidP="009648EE">
      <w:pPr>
        <w:rPr>
          <w:lang w:val="en-US"/>
        </w:rPr>
      </w:pPr>
      <w:r w:rsidRPr="006D33D9">
        <w:rPr>
          <w:lang w:val="en-US"/>
        </w:rPr>
        <w:t>Item 4.</w:t>
      </w:r>
      <w:r w:rsidR="009F6AB4">
        <w:rPr>
          <w:lang w:val="en-US"/>
        </w:rPr>
        <w:t>8.1</w:t>
      </w:r>
      <w:r w:rsidRPr="006D33D9">
        <w:rPr>
          <w:lang w:val="en-US"/>
        </w:rPr>
        <w:t xml:space="preserve"> of the provisional agenda</w:t>
      </w:r>
    </w:p>
    <w:p w:rsidR="009648EE" w:rsidRPr="006D33D9" w:rsidRDefault="009648EE" w:rsidP="009648EE">
      <w:pPr>
        <w:rPr>
          <w:b/>
        </w:rPr>
      </w:pPr>
      <w:r w:rsidRPr="006D33D9">
        <w:rPr>
          <w:b/>
        </w:rPr>
        <w:t xml:space="preserve">1958 Agreement – Consideration of draft </w:t>
      </w:r>
      <w:r>
        <w:rPr>
          <w:b/>
        </w:rPr>
        <w:t>amendments</w:t>
      </w:r>
      <w:r>
        <w:rPr>
          <w:b/>
        </w:rPr>
        <w:br/>
      </w:r>
      <w:r w:rsidRPr="006D33D9">
        <w:rPr>
          <w:b/>
        </w:rPr>
        <w:t>to existing Regulations submitted by GR</w:t>
      </w:r>
      <w:r w:rsidR="00996837">
        <w:rPr>
          <w:b/>
        </w:rPr>
        <w:t>SP</w:t>
      </w:r>
    </w:p>
    <w:p w:rsidR="009E1151" w:rsidRPr="00971970" w:rsidRDefault="009E1151" w:rsidP="007C250B">
      <w:pPr>
        <w:pStyle w:val="HChG"/>
      </w:pPr>
      <w:r w:rsidRPr="00971970">
        <w:tab/>
      </w:r>
      <w:r w:rsidRPr="00971970">
        <w:tab/>
      </w:r>
      <w:r w:rsidR="00996837" w:rsidRPr="00220873">
        <w:t>Pro</w:t>
      </w:r>
      <w:r w:rsidR="009F6AB4">
        <w:t>posal for Supplement 4 to the 04</w:t>
      </w:r>
      <w:r w:rsidR="00996837" w:rsidRPr="00220873">
        <w:t xml:space="preserve"> series of</w:t>
      </w:r>
      <w:r w:rsidR="00E06775">
        <w:t xml:space="preserve"> amendments to Regulat</w:t>
      </w:r>
      <w:r w:rsidR="009F6AB4">
        <w:t>ion No. 12 (Steering mechanism</w:t>
      </w:r>
      <w:r w:rsidR="00996837" w:rsidRPr="00220873">
        <w:t>)</w:t>
      </w:r>
    </w:p>
    <w:p w:rsidR="00A32547" w:rsidRPr="006D33D9" w:rsidRDefault="00A32547" w:rsidP="007C250B">
      <w:pPr>
        <w:pStyle w:val="H1G"/>
        <w:rPr>
          <w:lang w:val="en-US"/>
        </w:rPr>
      </w:pPr>
      <w:r w:rsidRPr="006D33D9">
        <w:rPr>
          <w:lang w:val="en-US"/>
        </w:rPr>
        <w:tab/>
      </w:r>
      <w:r w:rsidRPr="006D33D9">
        <w:rPr>
          <w:lang w:val="en-US"/>
        </w:rPr>
        <w:tab/>
        <w:t xml:space="preserve">Submitted by </w:t>
      </w:r>
      <w:r w:rsidRPr="006D33D9">
        <w:t xml:space="preserve">the Working Party on </w:t>
      </w:r>
      <w:r w:rsidR="00996837">
        <w:t>Passive Safety</w:t>
      </w:r>
      <w:r w:rsidRPr="006D33D9">
        <w:rPr>
          <w:rStyle w:val="FootnoteReference"/>
          <w:b w:val="0"/>
          <w:sz w:val="20"/>
          <w:vertAlign w:val="baseline"/>
          <w:lang w:val="en-US"/>
        </w:rPr>
        <w:t xml:space="preserve"> </w:t>
      </w:r>
      <w:r w:rsidRPr="006D33D9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9648EE" w:rsidRPr="006D33D9" w:rsidRDefault="009648EE" w:rsidP="009648EE">
      <w:pPr>
        <w:pStyle w:val="SingleTxtG"/>
        <w:ind w:firstLine="567"/>
        <w:rPr>
          <w:lang w:eastAsia="ja-JP"/>
        </w:rPr>
      </w:pPr>
      <w:r w:rsidRPr="006D33D9">
        <w:t xml:space="preserve">The text reproduced below was adopted by the Working Party on </w:t>
      </w:r>
      <w:r w:rsidR="00996837">
        <w:t>Passive Safety</w:t>
      </w:r>
      <w:r w:rsidRPr="006D33D9">
        <w:t xml:space="preserve"> </w:t>
      </w:r>
      <w:r w:rsidR="00A32547">
        <w:t>(</w:t>
      </w:r>
      <w:r w:rsidR="00912CF8">
        <w:t>GRSP</w:t>
      </w:r>
      <w:r w:rsidR="00A32547">
        <w:t xml:space="preserve">) </w:t>
      </w:r>
      <w:r w:rsidRPr="006D33D9">
        <w:t xml:space="preserve">at its </w:t>
      </w:r>
      <w:r>
        <w:t>fifty-</w:t>
      </w:r>
      <w:r w:rsidR="00E06775">
        <w:t>seven</w:t>
      </w:r>
      <w:r w:rsidR="00996837">
        <w:t>th</w:t>
      </w:r>
      <w:r>
        <w:t xml:space="preserve"> </w:t>
      </w:r>
      <w:r w:rsidRPr="006D33D9">
        <w:t>session (ECE/TRANS/WP.29/</w:t>
      </w:r>
      <w:r>
        <w:t>GR</w:t>
      </w:r>
      <w:r w:rsidR="00996837">
        <w:t>SP</w:t>
      </w:r>
      <w:r>
        <w:t>/5</w:t>
      </w:r>
      <w:r w:rsidR="00E06775">
        <w:t>7</w:t>
      </w:r>
      <w:r w:rsidRPr="006D33D9">
        <w:t>, para.</w:t>
      </w:r>
      <w:r>
        <w:t> </w:t>
      </w:r>
      <w:r w:rsidR="0060533E">
        <w:t>4</w:t>
      </w:r>
      <w:r w:rsidR="009F6AB4">
        <w:t>1</w:t>
      </w:r>
      <w:r w:rsidRPr="006D33D9">
        <w:t>)</w:t>
      </w:r>
      <w:r w:rsidRPr="006D33D9">
        <w:rPr>
          <w:lang w:eastAsia="it-IT"/>
        </w:rPr>
        <w:t xml:space="preserve">. </w:t>
      </w:r>
      <w:r w:rsidRPr="006D33D9">
        <w:rPr>
          <w:lang w:eastAsia="ja-JP"/>
        </w:rPr>
        <w:t>I</w:t>
      </w:r>
      <w:r w:rsidR="0060533E">
        <w:rPr>
          <w:lang w:eastAsia="ja-JP"/>
        </w:rPr>
        <w:t xml:space="preserve">t </w:t>
      </w:r>
      <w:r w:rsidR="009F6AB4">
        <w:rPr>
          <w:lang w:eastAsia="ja-JP"/>
        </w:rPr>
        <w:t>is based on GRSP-57-02</w:t>
      </w:r>
      <w:r w:rsidR="00996837" w:rsidRPr="00996837">
        <w:t xml:space="preserve"> </w:t>
      </w:r>
      <w:r w:rsidR="009F6AB4">
        <w:t>as reproduced in Annex V</w:t>
      </w:r>
      <w:r w:rsidR="0060533E">
        <w:t>I</w:t>
      </w:r>
      <w:r w:rsidR="00996837" w:rsidRPr="00220873">
        <w:t xml:space="preserve"> to the report</w:t>
      </w:r>
      <w:r w:rsidRPr="006D33D9">
        <w:t>. It is submitted to the World Forum for Harmonization of Vehicle Regulations (WP.29) and to the Administrative Committee AC.1 for consideration</w:t>
      </w:r>
      <w:r w:rsidRPr="006D33D9">
        <w:rPr>
          <w:lang w:val="en-US"/>
        </w:rPr>
        <w:t>.</w:t>
      </w:r>
    </w:p>
    <w:p w:rsidR="009E1151" w:rsidRPr="00971970" w:rsidRDefault="009E1151" w:rsidP="009E1151">
      <w:pPr>
        <w:pStyle w:val="SingleTxtG"/>
        <w:ind w:firstLine="567"/>
      </w:pPr>
    </w:p>
    <w:p w:rsidR="000560D6" w:rsidRDefault="009E1151" w:rsidP="000560D6">
      <w:pPr>
        <w:pStyle w:val="SingleTxtG"/>
      </w:pPr>
      <w:r w:rsidRPr="00971970">
        <w:br w:type="page"/>
      </w:r>
    </w:p>
    <w:p w:rsidR="000560D6" w:rsidRDefault="000560D6" w:rsidP="000560D6">
      <w:pPr>
        <w:pStyle w:val="SingleTxtG"/>
      </w:pPr>
      <w:r>
        <w:rPr>
          <w:i/>
        </w:rPr>
        <w:lastRenderedPageBreak/>
        <w:t>Through all text of the Regulation</w:t>
      </w:r>
      <w:r w:rsidR="00BD1564">
        <w:rPr>
          <w:i/>
        </w:rPr>
        <w:t xml:space="preserve"> (including annexes)</w:t>
      </w:r>
      <w:r>
        <w:t xml:space="preserve">, </w:t>
      </w:r>
      <w:r>
        <w:rPr>
          <w:i/>
        </w:rPr>
        <w:t>Rechargeable Energy Storage System (REESS)</w:t>
      </w:r>
      <w:r>
        <w:t xml:space="preserve">, </w:t>
      </w:r>
      <w:r w:rsidR="00234097">
        <w:t>amend</w:t>
      </w:r>
      <w:bookmarkStart w:id="0" w:name="_GoBack"/>
      <w:bookmarkEnd w:id="0"/>
      <w:r>
        <w:t xml:space="preserve"> to read: Rechargeable Electrical Energy Storage System (REESS).</w:t>
      </w:r>
    </w:p>
    <w:p w:rsidR="000560D6" w:rsidRPr="000560D6" w:rsidRDefault="000560D6" w:rsidP="000560D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60D6" w:rsidRPr="000560D6" w:rsidSect="009E115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20" w:rsidRDefault="004A4120"/>
  </w:endnote>
  <w:endnote w:type="continuationSeparator" w:id="0">
    <w:p w:rsidR="004A4120" w:rsidRDefault="004A4120"/>
  </w:endnote>
  <w:endnote w:type="continuationNotice" w:id="1">
    <w:p w:rsidR="004A4120" w:rsidRDefault="004A4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81990" w:rsidP="009E1151">
    <w:pPr>
      <w:pStyle w:val="Footer"/>
      <w:tabs>
        <w:tab w:val="right" w:pos="9638"/>
      </w:tabs>
      <w:rPr>
        <w:sz w:val="18"/>
      </w:rPr>
    </w:pP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234097">
      <w:rPr>
        <w:b/>
        <w:noProof/>
        <w:sz w:val="18"/>
      </w:rPr>
      <w:t>2</w:t>
    </w:r>
    <w:r w:rsidRPr="009E11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81990" w:rsidP="009E1151">
    <w:pPr>
      <w:pStyle w:val="Footer"/>
      <w:tabs>
        <w:tab w:val="right" w:pos="9638"/>
      </w:tabs>
      <w:rPr>
        <w:b/>
        <w:sz w:val="18"/>
      </w:rPr>
    </w:pPr>
    <w:r>
      <w:tab/>
    </w: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E11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234097" w:rsidRDefault="00234097" w:rsidP="00234097">
    <w:pPr>
      <w:pStyle w:val="Footer"/>
      <w:rPr>
        <w:sz w:val="20"/>
        <w:lang w:val="fr-CH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42E868F8" wp14:editId="690FBCCC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3" name="Picture 3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</w:t>
    </w:r>
    <w:r>
      <w:rPr>
        <w:sz w:val="20"/>
        <w:lang w:val="en-AU"/>
      </w:rPr>
      <w:t>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20" w:rsidRPr="000B175B" w:rsidRDefault="004A412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4120" w:rsidRPr="00FC68B7" w:rsidRDefault="004A412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A4120" w:rsidRDefault="004A4120"/>
  </w:footnote>
  <w:footnote w:id="2">
    <w:p w:rsidR="00081990" w:rsidRPr="00A84D55" w:rsidRDefault="00081990" w:rsidP="00A32547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>
        <w:rPr>
          <w:sz w:val="20"/>
          <w:lang w:val="en-US"/>
        </w:rPr>
        <w:tab/>
      </w:r>
      <w:r w:rsidRPr="00A224E8">
        <w:rPr>
          <w:lang w:val="en-US"/>
        </w:rPr>
        <w:t xml:space="preserve">In accordance with the </w:t>
      </w:r>
      <w:proofErr w:type="spellStart"/>
      <w:r w:rsidRPr="00A224E8">
        <w:rPr>
          <w:lang w:val="en-US"/>
        </w:rPr>
        <w:t>programme</w:t>
      </w:r>
      <w:proofErr w:type="spellEnd"/>
      <w:r w:rsidRPr="00A224E8">
        <w:rPr>
          <w:lang w:val="en-US"/>
        </w:rPr>
        <w:t xml:space="preserve"> of work of the Inland Transport Committee for 2012–2016 (ECE/TRANS/224, para. 94 and ECE/TRANS/2012/12, </w:t>
      </w:r>
      <w:proofErr w:type="spellStart"/>
      <w:r w:rsidRPr="00A224E8">
        <w:rPr>
          <w:lang w:val="en-US"/>
        </w:rPr>
        <w:t>programme</w:t>
      </w:r>
      <w:proofErr w:type="spellEnd"/>
      <w:r w:rsidRPr="00A224E8">
        <w:rPr>
          <w:lang w:val="en-US"/>
        </w:rPr>
        <w:t xml:space="preserve"> activity 02.4), the World Forum will develop, harmonize and update Regulations in order to enhance the performance of vehicles. The present document is submitted in conformity with that mandate</w:t>
      </w:r>
      <w:r w:rsidRPr="00C04C5C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E06775">
    <w:pPr>
      <w:pStyle w:val="Header"/>
    </w:pPr>
    <w:r>
      <w:t>ECE/TRANS/WP.29/2015/</w:t>
    </w:r>
    <w:r w:rsidR="00832DE0">
      <w:t>92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81990" w:rsidP="009E1151">
    <w:pPr>
      <w:pStyle w:val="Header"/>
      <w:jc w:val="right"/>
    </w:pPr>
    <w:r>
      <w:t>ECE/TRANS/WP.29/2014/2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F03AF"/>
    <w:multiLevelType w:val="hybridMultilevel"/>
    <w:tmpl w:val="E4DA2F32"/>
    <w:lvl w:ilvl="0" w:tplc="FF0C1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466A6"/>
    <w:multiLevelType w:val="hybridMultilevel"/>
    <w:tmpl w:val="6CCC3522"/>
    <w:lvl w:ilvl="0" w:tplc="D0C218B8">
      <w:start w:val="1"/>
      <w:numFmt w:val="lowerLetter"/>
      <w:lvlText w:val="(%1)"/>
      <w:lvlJc w:val="left"/>
      <w:pPr>
        <w:ind w:left="26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1"/>
    <w:rsid w:val="00006F8E"/>
    <w:rsid w:val="00013F7F"/>
    <w:rsid w:val="00046B1F"/>
    <w:rsid w:val="00050F6B"/>
    <w:rsid w:val="00052635"/>
    <w:rsid w:val="000560D6"/>
    <w:rsid w:val="00057E97"/>
    <w:rsid w:val="000646F4"/>
    <w:rsid w:val="0007117E"/>
    <w:rsid w:val="00072C8C"/>
    <w:rsid w:val="000733B5"/>
    <w:rsid w:val="00081815"/>
    <w:rsid w:val="00081990"/>
    <w:rsid w:val="000931C0"/>
    <w:rsid w:val="000A3279"/>
    <w:rsid w:val="000B0595"/>
    <w:rsid w:val="000B175B"/>
    <w:rsid w:val="000B2F02"/>
    <w:rsid w:val="000B3A0F"/>
    <w:rsid w:val="000B4EF7"/>
    <w:rsid w:val="000B5616"/>
    <w:rsid w:val="000C2C03"/>
    <w:rsid w:val="000C2D2E"/>
    <w:rsid w:val="000C336C"/>
    <w:rsid w:val="000D1845"/>
    <w:rsid w:val="000D544C"/>
    <w:rsid w:val="000E0415"/>
    <w:rsid w:val="000E286F"/>
    <w:rsid w:val="001103AA"/>
    <w:rsid w:val="0011411A"/>
    <w:rsid w:val="00114808"/>
    <w:rsid w:val="00115D49"/>
    <w:rsid w:val="0011666B"/>
    <w:rsid w:val="00165F3A"/>
    <w:rsid w:val="00182290"/>
    <w:rsid w:val="00183FEE"/>
    <w:rsid w:val="001A3955"/>
    <w:rsid w:val="001B1BD2"/>
    <w:rsid w:val="001B4B04"/>
    <w:rsid w:val="001C0069"/>
    <w:rsid w:val="001C6663"/>
    <w:rsid w:val="001C7895"/>
    <w:rsid w:val="001D0C8C"/>
    <w:rsid w:val="001D1419"/>
    <w:rsid w:val="001D26DF"/>
    <w:rsid w:val="001D3A03"/>
    <w:rsid w:val="001E7B67"/>
    <w:rsid w:val="00200F8A"/>
    <w:rsid w:val="00202DA8"/>
    <w:rsid w:val="00211E0B"/>
    <w:rsid w:val="0021688A"/>
    <w:rsid w:val="00230304"/>
    <w:rsid w:val="00234097"/>
    <w:rsid w:val="0024772E"/>
    <w:rsid w:val="00267F5F"/>
    <w:rsid w:val="00286B4D"/>
    <w:rsid w:val="002C1067"/>
    <w:rsid w:val="002D24EF"/>
    <w:rsid w:val="002D4643"/>
    <w:rsid w:val="002F175C"/>
    <w:rsid w:val="002F4E41"/>
    <w:rsid w:val="002F7DE0"/>
    <w:rsid w:val="00302E18"/>
    <w:rsid w:val="0030653A"/>
    <w:rsid w:val="003229D8"/>
    <w:rsid w:val="00352709"/>
    <w:rsid w:val="0035574D"/>
    <w:rsid w:val="003619B5"/>
    <w:rsid w:val="00361AC3"/>
    <w:rsid w:val="00365763"/>
    <w:rsid w:val="00371178"/>
    <w:rsid w:val="003763A1"/>
    <w:rsid w:val="00392E47"/>
    <w:rsid w:val="00396A1E"/>
    <w:rsid w:val="003A4360"/>
    <w:rsid w:val="003A6810"/>
    <w:rsid w:val="003C2CC4"/>
    <w:rsid w:val="003C534D"/>
    <w:rsid w:val="003D0BFD"/>
    <w:rsid w:val="003D4B23"/>
    <w:rsid w:val="003E130E"/>
    <w:rsid w:val="003E3216"/>
    <w:rsid w:val="00402A67"/>
    <w:rsid w:val="00410C89"/>
    <w:rsid w:val="00422E03"/>
    <w:rsid w:val="00426B9B"/>
    <w:rsid w:val="004325CB"/>
    <w:rsid w:val="00442A83"/>
    <w:rsid w:val="0045495B"/>
    <w:rsid w:val="004561E5"/>
    <w:rsid w:val="004610C6"/>
    <w:rsid w:val="00465AEB"/>
    <w:rsid w:val="0048397A"/>
    <w:rsid w:val="00485CBB"/>
    <w:rsid w:val="0048640E"/>
    <w:rsid w:val="004866B7"/>
    <w:rsid w:val="004A4120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C342F"/>
    <w:rsid w:val="005C55E6"/>
    <w:rsid w:val="005C7D1E"/>
    <w:rsid w:val="005F7B75"/>
    <w:rsid w:val="006001EE"/>
    <w:rsid w:val="00605042"/>
    <w:rsid w:val="0060533E"/>
    <w:rsid w:val="00611FC4"/>
    <w:rsid w:val="006176FB"/>
    <w:rsid w:val="0062208B"/>
    <w:rsid w:val="00640B26"/>
    <w:rsid w:val="00652D0A"/>
    <w:rsid w:val="00662BB6"/>
    <w:rsid w:val="00671B51"/>
    <w:rsid w:val="0067362F"/>
    <w:rsid w:val="00676606"/>
    <w:rsid w:val="00684C21"/>
    <w:rsid w:val="00693C6E"/>
    <w:rsid w:val="006A2530"/>
    <w:rsid w:val="006C1DBB"/>
    <w:rsid w:val="006C2561"/>
    <w:rsid w:val="006C3589"/>
    <w:rsid w:val="006C603F"/>
    <w:rsid w:val="006D29D3"/>
    <w:rsid w:val="006D37AF"/>
    <w:rsid w:val="006D51D0"/>
    <w:rsid w:val="006D5FB9"/>
    <w:rsid w:val="006D658E"/>
    <w:rsid w:val="006E1ABB"/>
    <w:rsid w:val="006E564B"/>
    <w:rsid w:val="006E7191"/>
    <w:rsid w:val="006F4059"/>
    <w:rsid w:val="00703577"/>
    <w:rsid w:val="00705894"/>
    <w:rsid w:val="00726116"/>
    <w:rsid w:val="0072632A"/>
    <w:rsid w:val="007327D5"/>
    <w:rsid w:val="0074419E"/>
    <w:rsid w:val="007629C8"/>
    <w:rsid w:val="0077047D"/>
    <w:rsid w:val="00777D9F"/>
    <w:rsid w:val="00782C68"/>
    <w:rsid w:val="007B62CA"/>
    <w:rsid w:val="007B6BA5"/>
    <w:rsid w:val="007C250B"/>
    <w:rsid w:val="007C3390"/>
    <w:rsid w:val="007C4F4B"/>
    <w:rsid w:val="007C5F88"/>
    <w:rsid w:val="007E01E9"/>
    <w:rsid w:val="007E63F3"/>
    <w:rsid w:val="007F6611"/>
    <w:rsid w:val="00811920"/>
    <w:rsid w:val="00815AD0"/>
    <w:rsid w:val="00815EDB"/>
    <w:rsid w:val="008242D7"/>
    <w:rsid w:val="008257B1"/>
    <w:rsid w:val="00825988"/>
    <w:rsid w:val="00832334"/>
    <w:rsid w:val="00832CF2"/>
    <w:rsid w:val="00832DE0"/>
    <w:rsid w:val="00843191"/>
    <w:rsid w:val="00843767"/>
    <w:rsid w:val="0084441B"/>
    <w:rsid w:val="008679D9"/>
    <w:rsid w:val="00876B14"/>
    <w:rsid w:val="008878DE"/>
    <w:rsid w:val="008979B1"/>
    <w:rsid w:val="008A1ED5"/>
    <w:rsid w:val="008A6B25"/>
    <w:rsid w:val="008A6C4F"/>
    <w:rsid w:val="008B2335"/>
    <w:rsid w:val="008B2E36"/>
    <w:rsid w:val="008C3DBB"/>
    <w:rsid w:val="008E0678"/>
    <w:rsid w:val="008F31D2"/>
    <w:rsid w:val="00912CF8"/>
    <w:rsid w:val="00915EF6"/>
    <w:rsid w:val="009223CA"/>
    <w:rsid w:val="00940F93"/>
    <w:rsid w:val="009448C3"/>
    <w:rsid w:val="009644B4"/>
    <w:rsid w:val="009648EE"/>
    <w:rsid w:val="00967EE4"/>
    <w:rsid w:val="0097093F"/>
    <w:rsid w:val="00971970"/>
    <w:rsid w:val="009760F3"/>
    <w:rsid w:val="00976CFB"/>
    <w:rsid w:val="00981E9B"/>
    <w:rsid w:val="00996837"/>
    <w:rsid w:val="009A0830"/>
    <w:rsid w:val="009A0E8D"/>
    <w:rsid w:val="009B26E7"/>
    <w:rsid w:val="009B64BB"/>
    <w:rsid w:val="009E1151"/>
    <w:rsid w:val="009F6AB4"/>
    <w:rsid w:val="00A00697"/>
    <w:rsid w:val="00A00A3F"/>
    <w:rsid w:val="00A01489"/>
    <w:rsid w:val="00A3026E"/>
    <w:rsid w:val="00A32547"/>
    <w:rsid w:val="00A338F1"/>
    <w:rsid w:val="00A35BE0"/>
    <w:rsid w:val="00A6129C"/>
    <w:rsid w:val="00A64C22"/>
    <w:rsid w:val="00A72F22"/>
    <w:rsid w:val="00A7360F"/>
    <w:rsid w:val="00A748A6"/>
    <w:rsid w:val="00A769F4"/>
    <w:rsid w:val="00A776B4"/>
    <w:rsid w:val="00A94361"/>
    <w:rsid w:val="00AA293C"/>
    <w:rsid w:val="00B0277B"/>
    <w:rsid w:val="00B15DCE"/>
    <w:rsid w:val="00B21AE6"/>
    <w:rsid w:val="00B30179"/>
    <w:rsid w:val="00B421C1"/>
    <w:rsid w:val="00B53C21"/>
    <w:rsid w:val="00B55C71"/>
    <w:rsid w:val="00B56E4A"/>
    <w:rsid w:val="00B56E9C"/>
    <w:rsid w:val="00B64B1F"/>
    <w:rsid w:val="00B6553F"/>
    <w:rsid w:val="00B75BE2"/>
    <w:rsid w:val="00B77D05"/>
    <w:rsid w:val="00B81206"/>
    <w:rsid w:val="00B81E12"/>
    <w:rsid w:val="00B837D1"/>
    <w:rsid w:val="00BC3FA0"/>
    <w:rsid w:val="00BC74E9"/>
    <w:rsid w:val="00BD1564"/>
    <w:rsid w:val="00BF30B3"/>
    <w:rsid w:val="00BF68A8"/>
    <w:rsid w:val="00C0028F"/>
    <w:rsid w:val="00C0062E"/>
    <w:rsid w:val="00C06C2F"/>
    <w:rsid w:val="00C11A03"/>
    <w:rsid w:val="00C22C0C"/>
    <w:rsid w:val="00C4527F"/>
    <w:rsid w:val="00C463DD"/>
    <w:rsid w:val="00C4724C"/>
    <w:rsid w:val="00C629A0"/>
    <w:rsid w:val="00C64629"/>
    <w:rsid w:val="00C745C3"/>
    <w:rsid w:val="00C822BB"/>
    <w:rsid w:val="00C96DF2"/>
    <w:rsid w:val="00CB3E03"/>
    <w:rsid w:val="00CD04FC"/>
    <w:rsid w:val="00CD4AA6"/>
    <w:rsid w:val="00CE4A8F"/>
    <w:rsid w:val="00D2031B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DE08C9"/>
    <w:rsid w:val="00E01D78"/>
    <w:rsid w:val="00E046DF"/>
    <w:rsid w:val="00E06775"/>
    <w:rsid w:val="00E22B0C"/>
    <w:rsid w:val="00E27346"/>
    <w:rsid w:val="00E40A45"/>
    <w:rsid w:val="00E526BA"/>
    <w:rsid w:val="00E560CA"/>
    <w:rsid w:val="00E5788B"/>
    <w:rsid w:val="00E71BC8"/>
    <w:rsid w:val="00E7260F"/>
    <w:rsid w:val="00E73F5D"/>
    <w:rsid w:val="00E77E4E"/>
    <w:rsid w:val="00E95413"/>
    <w:rsid w:val="00E96630"/>
    <w:rsid w:val="00EA2A77"/>
    <w:rsid w:val="00EC66EF"/>
    <w:rsid w:val="00ED7A2A"/>
    <w:rsid w:val="00EF1D7F"/>
    <w:rsid w:val="00EF52B9"/>
    <w:rsid w:val="00F1328A"/>
    <w:rsid w:val="00F31E5F"/>
    <w:rsid w:val="00F37C40"/>
    <w:rsid w:val="00F56854"/>
    <w:rsid w:val="00F6100A"/>
    <w:rsid w:val="00F93781"/>
    <w:rsid w:val="00FA4CFA"/>
    <w:rsid w:val="00FB5F17"/>
    <w:rsid w:val="00FB613B"/>
    <w:rsid w:val="00FC68B7"/>
    <w:rsid w:val="00FD3F98"/>
    <w:rsid w:val="00FE106A"/>
    <w:rsid w:val="00FE7003"/>
    <w:rsid w:val="00FE7450"/>
    <w:rsid w:val="00FF145D"/>
    <w:rsid w:val="00FF50E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E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151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E1151"/>
    <w:rPr>
      <w:b/>
      <w:sz w:val="24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E1151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37C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ChGChar">
    <w:name w:val="_ H _Ch_G Char"/>
    <w:link w:val="HChG"/>
    <w:rsid w:val="00F37C40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116"/>
    <w:rPr>
      <w:b/>
      <w:bCs/>
    </w:rPr>
  </w:style>
  <w:style w:type="character" w:customStyle="1" w:styleId="CommentTextChar">
    <w:name w:val="Comment Text Char"/>
    <w:link w:val="CommentText"/>
    <w:semiHidden/>
    <w:rsid w:val="00726116"/>
    <w:rPr>
      <w:lang w:eastAsia="en-US"/>
    </w:rPr>
  </w:style>
  <w:style w:type="character" w:customStyle="1" w:styleId="CommentSubjectChar">
    <w:name w:val="Comment Subject Char"/>
    <w:link w:val="CommentSubject"/>
    <w:rsid w:val="00726116"/>
    <w:rPr>
      <w:b/>
      <w:bCs/>
      <w:lang w:eastAsia="en-US"/>
    </w:rPr>
  </w:style>
  <w:style w:type="character" w:customStyle="1" w:styleId="FooterChar">
    <w:name w:val="Footer Char"/>
    <w:aliases w:val="3_G Char"/>
    <w:link w:val="Footer"/>
    <w:rsid w:val="00234097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E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151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E1151"/>
    <w:rPr>
      <w:b/>
      <w:sz w:val="24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E1151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37C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ChGChar">
    <w:name w:val="_ H _Ch_G Char"/>
    <w:link w:val="HChG"/>
    <w:rsid w:val="00F37C40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116"/>
    <w:rPr>
      <w:b/>
      <w:bCs/>
    </w:rPr>
  </w:style>
  <w:style w:type="character" w:customStyle="1" w:styleId="CommentTextChar">
    <w:name w:val="Comment Text Char"/>
    <w:link w:val="CommentText"/>
    <w:semiHidden/>
    <w:rsid w:val="00726116"/>
    <w:rPr>
      <w:lang w:eastAsia="en-US"/>
    </w:rPr>
  </w:style>
  <w:style w:type="character" w:customStyle="1" w:styleId="CommentSubjectChar">
    <w:name w:val="Comment Subject Char"/>
    <w:link w:val="CommentSubject"/>
    <w:rsid w:val="00726116"/>
    <w:rPr>
      <w:b/>
      <w:bCs/>
      <w:lang w:eastAsia="en-US"/>
    </w:rPr>
  </w:style>
  <w:style w:type="character" w:customStyle="1" w:styleId="FooterChar">
    <w:name w:val="Footer Char"/>
    <w:aliases w:val="3_G Char"/>
    <w:link w:val="Footer"/>
    <w:rsid w:val="00234097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Caillot</cp:lastModifiedBy>
  <cp:revision>3</cp:revision>
  <cp:lastPrinted>2013-12-16T15:03:00Z</cp:lastPrinted>
  <dcterms:created xsi:type="dcterms:W3CDTF">2015-08-18T16:31:00Z</dcterms:created>
  <dcterms:modified xsi:type="dcterms:W3CDTF">2015-08-24T12:37:00Z</dcterms:modified>
</cp:coreProperties>
</file>