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8539B" w:rsidRPr="006500BA" w:rsidTr="00FE646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9B" w:rsidRPr="006500BA" w:rsidRDefault="0048539B" w:rsidP="00FE646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39B" w:rsidRPr="00FE646C" w:rsidRDefault="0048539B" w:rsidP="00FE646C">
            <w:pPr>
              <w:spacing w:after="80" w:line="340" w:lineRule="exact"/>
              <w:rPr>
                <w:sz w:val="28"/>
                <w:szCs w:val="28"/>
              </w:rPr>
            </w:pPr>
            <w:r w:rsidRPr="00FE646C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39B" w:rsidRPr="006500BA" w:rsidRDefault="0048539B" w:rsidP="0029580D">
            <w:pPr>
              <w:jc w:val="right"/>
            </w:pPr>
            <w:r w:rsidRPr="00FE646C">
              <w:rPr>
                <w:sz w:val="40"/>
              </w:rPr>
              <w:t>ST</w:t>
            </w:r>
            <w:r>
              <w:t>/SG/AC.10/C.3/201</w:t>
            </w:r>
            <w:r w:rsidR="00BF6291">
              <w:t>5</w:t>
            </w:r>
            <w:r>
              <w:t>/</w:t>
            </w:r>
            <w:r w:rsidR="00A23A72">
              <w:t>3</w:t>
            </w:r>
            <w:r w:rsidR="0029580D">
              <w:t>7</w:t>
            </w:r>
          </w:p>
        </w:tc>
      </w:tr>
      <w:tr w:rsidR="0048539B" w:rsidRPr="006500BA" w:rsidTr="00FE646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Pr="006500BA" w:rsidRDefault="00F17D83" w:rsidP="00FE646C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010" cy="591820"/>
                  <wp:effectExtent l="0" t="0" r="889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Pr="00FE646C" w:rsidRDefault="0048539B" w:rsidP="00FE646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E646C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Default="00E4094C" w:rsidP="00E4094C">
            <w:pPr>
              <w:spacing w:before="240" w:line="240" w:lineRule="exact"/>
            </w:pPr>
            <w:r>
              <w:t>Distr.: General</w:t>
            </w:r>
            <w:r w:rsidR="00934214">
              <w:br/>
            </w:r>
            <w:r w:rsidR="003338F4">
              <w:t>1</w:t>
            </w:r>
            <w:r w:rsidR="009D1575">
              <w:t xml:space="preserve"> </w:t>
            </w:r>
            <w:r w:rsidR="00A23A72">
              <w:t>September</w:t>
            </w:r>
            <w:r w:rsidR="00B30550">
              <w:t xml:space="preserve"> 2015</w:t>
            </w:r>
          </w:p>
          <w:p w:rsidR="0048539B" w:rsidRDefault="0048539B" w:rsidP="00FE646C">
            <w:pPr>
              <w:spacing w:line="240" w:lineRule="exact"/>
            </w:pPr>
          </w:p>
          <w:p w:rsidR="0048539B" w:rsidRPr="006500BA" w:rsidRDefault="0048539B" w:rsidP="00FE646C">
            <w:pPr>
              <w:spacing w:line="240" w:lineRule="exact"/>
            </w:pPr>
            <w:r>
              <w:t>Original: English</w:t>
            </w:r>
          </w:p>
        </w:tc>
      </w:tr>
    </w:tbl>
    <w:p w:rsidR="0048539B" w:rsidRPr="006500BA" w:rsidRDefault="0048539B" w:rsidP="0048539B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48539B" w:rsidRPr="006500BA" w:rsidRDefault="0048539B" w:rsidP="0048539B">
      <w:pPr>
        <w:spacing w:before="10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:rsidR="0048539B" w:rsidRPr="006500BA" w:rsidRDefault="00F708A8" w:rsidP="0048539B">
      <w:pPr>
        <w:spacing w:before="100"/>
        <w:rPr>
          <w:b/>
        </w:rPr>
      </w:pPr>
      <w:r>
        <w:rPr>
          <w:b/>
        </w:rPr>
        <w:t>Fort</w:t>
      </w:r>
      <w:r w:rsidR="00083A13">
        <w:rPr>
          <w:b/>
        </w:rPr>
        <w:t>y-</w:t>
      </w:r>
      <w:r w:rsidR="009D1575">
        <w:rPr>
          <w:b/>
        </w:rPr>
        <w:t>eighth</w:t>
      </w:r>
      <w:r w:rsidR="0048539B">
        <w:rPr>
          <w:b/>
        </w:rPr>
        <w:t xml:space="preserve"> </w:t>
      </w:r>
      <w:proofErr w:type="gramStart"/>
      <w:r w:rsidR="0048539B" w:rsidRPr="006500BA">
        <w:rPr>
          <w:b/>
        </w:rPr>
        <w:t>session</w:t>
      </w:r>
      <w:proofErr w:type="gramEnd"/>
    </w:p>
    <w:p w:rsidR="0048539B" w:rsidRPr="006500BA" w:rsidRDefault="0048539B" w:rsidP="0048539B">
      <w:r w:rsidRPr="006500BA">
        <w:t xml:space="preserve">Geneva, </w:t>
      </w:r>
      <w:r w:rsidR="009D1575">
        <w:t>30 November</w:t>
      </w:r>
      <w:r w:rsidR="00F708A8">
        <w:t xml:space="preserve"> – </w:t>
      </w:r>
      <w:r w:rsidR="009D1575">
        <w:t>9</w:t>
      </w:r>
      <w:r w:rsidR="00AE3D03">
        <w:t xml:space="preserve"> </w:t>
      </w:r>
      <w:r w:rsidR="009D1575">
        <w:t>December</w:t>
      </w:r>
      <w:r w:rsidR="00AE3D03">
        <w:t xml:space="preserve"> 201</w:t>
      </w:r>
      <w:r w:rsidR="00BF6291">
        <w:t>5</w:t>
      </w:r>
    </w:p>
    <w:p w:rsidR="00C84FF4" w:rsidRDefault="00C84FF4" w:rsidP="00083A13">
      <w:pPr>
        <w:rPr>
          <w:b/>
          <w:lang w:val="en-US"/>
        </w:rPr>
      </w:pPr>
      <w:r w:rsidRPr="00372BDC">
        <w:t xml:space="preserve">Item </w:t>
      </w:r>
      <w:r w:rsidR="0074407F">
        <w:t>3</w:t>
      </w:r>
      <w:r w:rsidRPr="00372BDC">
        <w:t xml:space="preserve"> of the provisional agenda</w:t>
      </w:r>
      <w:r w:rsidRPr="00CF6553">
        <w:rPr>
          <w:b/>
          <w:lang w:val="en-US"/>
        </w:rPr>
        <w:t xml:space="preserve"> </w:t>
      </w:r>
    </w:p>
    <w:p w:rsidR="00083A13" w:rsidRDefault="0074407F" w:rsidP="00083A13">
      <w:pPr>
        <w:rPr>
          <w:b/>
        </w:rPr>
      </w:pPr>
      <w:r w:rsidRPr="0074407F">
        <w:rPr>
          <w:b/>
        </w:rPr>
        <w:t>List</w:t>
      </w:r>
      <w:r>
        <w:rPr>
          <w:b/>
        </w:rPr>
        <w:t>ing, classification and packing</w:t>
      </w:r>
    </w:p>
    <w:p w:rsidR="0029580D" w:rsidRPr="003B4AF6" w:rsidRDefault="0029580D" w:rsidP="0029580D">
      <w:pPr>
        <w:pStyle w:val="HChG"/>
      </w:pPr>
      <w:r>
        <w:tab/>
      </w:r>
      <w:r>
        <w:tab/>
      </w:r>
      <w:r w:rsidR="00117C42">
        <w:t>Organic p</w:t>
      </w:r>
      <w:r w:rsidRPr="003B4AF6">
        <w:t>eroxides</w:t>
      </w:r>
    </w:p>
    <w:p w:rsidR="0029580D" w:rsidRPr="003B4AF6" w:rsidRDefault="0029580D" w:rsidP="0029580D">
      <w:pPr>
        <w:pStyle w:val="HChG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 w:rsidRPr="003B4AF6">
        <w:rPr>
          <w:rFonts w:hint="eastAsia"/>
          <w:lang w:eastAsia="ja-JP"/>
        </w:rPr>
        <w:t>New formulation</w:t>
      </w:r>
      <w:r w:rsidRPr="003B4AF6">
        <w:rPr>
          <w:lang w:eastAsia="ja-JP"/>
        </w:rPr>
        <w:t xml:space="preserve">s </w:t>
      </w:r>
      <w:r w:rsidR="00117C42">
        <w:rPr>
          <w:lang w:eastAsia="ja-JP"/>
        </w:rPr>
        <w:t xml:space="preserve">to </w:t>
      </w:r>
      <w:r w:rsidRPr="003B4AF6">
        <w:rPr>
          <w:lang w:eastAsia="ja-JP"/>
        </w:rPr>
        <w:t xml:space="preserve">be </w:t>
      </w:r>
      <w:r w:rsidRPr="003B4AF6">
        <w:rPr>
          <w:rFonts w:hint="eastAsia"/>
          <w:lang w:eastAsia="ja-JP"/>
        </w:rPr>
        <w:t>list</w:t>
      </w:r>
      <w:r w:rsidRPr="003B4AF6">
        <w:rPr>
          <w:lang w:eastAsia="ja-JP"/>
        </w:rPr>
        <w:t>ed</w:t>
      </w:r>
      <w:r w:rsidRPr="003B4AF6">
        <w:rPr>
          <w:rFonts w:hint="eastAsia"/>
          <w:lang w:eastAsia="ja-JP"/>
        </w:rPr>
        <w:t xml:space="preserve"> in 2.</w:t>
      </w:r>
      <w:r w:rsidRPr="003B4AF6">
        <w:rPr>
          <w:lang w:eastAsia="ja-JP"/>
        </w:rPr>
        <w:t>5</w:t>
      </w:r>
      <w:r w:rsidRPr="003B4AF6">
        <w:rPr>
          <w:rFonts w:hint="eastAsia"/>
          <w:lang w:eastAsia="ja-JP"/>
        </w:rPr>
        <w:t>.3.2.</w:t>
      </w:r>
      <w:r>
        <w:rPr>
          <w:lang w:eastAsia="ja-JP"/>
        </w:rPr>
        <w:t xml:space="preserve">4 and </w:t>
      </w:r>
      <w:r w:rsidR="00117C42">
        <w:rPr>
          <w:lang w:eastAsia="ja-JP"/>
        </w:rPr>
        <w:t xml:space="preserve">4.1.4.2, </w:t>
      </w:r>
      <w:r>
        <w:rPr>
          <w:lang w:eastAsia="ja-JP"/>
        </w:rPr>
        <w:t>IBC 520</w:t>
      </w:r>
    </w:p>
    <w:p w:rsidR="0029580D" w:rsidRDefault="0029580D" w:rsidP="0029580D">
      <w:pPr>
        <w:pStyle w:val="H1G"/>
        <w:rPr>
          <w:rFonts w:cs="Arial"/>
          <w:lang w:val="en-US"/>
        </w:rPr>
      </w:pPr>
      <w:r w:rsidRPr="00DC0E36">
        <w:rPr>
          <w:rFonts w:eastAsia="MS Mincho"/>
        </w:rPr>
        <w:tab/>
      </w:r>
      <w:r w:rsidRPr="00DC0E36">
        <w:rPr>
          <w:rFonts w:eastAsia="MS Mincho"/>
        </w:rPr>
        <w:tab/>
      </w:r>
      <w:r>
        <w:t xml:space="preserve">Transmitted by the </w:t>
      </w:r>
      <w:r>
        <w:rPr>
          <w:lang w:val="en-US" w:eastAsia="zh-CN"/>
        </w:rPr>
        <w:t>European Chemical Industry Council (CEFIC)</w:t>
      </w:r>
      <w:r>
        <w:rPr>
          <w:rStyle w:val="FootnoteReference"/>
          <w:lang w:val="en-US" w:eastAsia="zh-CN"/>
        </w:rPr>
        <w:footnoteReference w:id="2"/>
      </w:r>
    </w:p>
    <w:p w:rsidR="0029580D" w:rsidRDefault="0029580D" w:rsidP="0029580D">
      <w:pPr>
        <w:pStyle w:val="HChG"/>
      </w:pPr>
      <w:r>
        <w:tab/>
      </w:r>
      <w:r>
        <w:tab/>
        <w:t>Introduction</w:t>
      </w:r>
    </w:p>
    <w:p w:rsidR="0029580D" w:rsidRPr="00211181" w:rsidRDefault="0029580D" w:rsidP="0029580D">
      <w:pPr>
        <w:pStyle w:val="SingleTxtG"/>
      </w:pPr>
      <w:r>
        <w:t>1.</w:t>
      </w:r>
      <w:r>
        <w:tab/>
        <w:t>Since several new peroxides and formulations have become commercially avail</w:t>
      </w:r>
      <w:r w:rsidR="00117C42">
        <w:t>able, there is a need to update</w:t>
      </w:r>
      <w:r>
        <w:t xml:space="preserve"> </w:t>
      </w:r>
      <w:r>
        <w:rPr>
          <w:rFonts w:hint="eastAsia"/>
          <w:lang w:eastAsia="ja-JP"/>
        </w:rPr>
        <w:t>2.</w:t>
      </w:r>
      <w:r>
        <w:rPr>
          <w:lang w:eastAsia="ja-JP"/>
        </w:rPr>
        <w:t>5</w:t>
      </w:r>
      <w:r>
        <w:rPr>
          <w:rFonts w:hint="eastAsia"/>
          <w:lang w:eastAsia="ja-JP"/>
        </w:rPr>
        <w:t>.3.2.</w:t>
      </w:r>
      <w:r>
        <w:rPr>
          <w:lang w:eastAsia="ja-JP"/>
        </w:rPr>
        <w:t xml:space="preserve">4 </w:t>
      </w:r>
      <w:r w:rsidRPr="00211181">
        <w:rPr>
          <w:lang w:eastAsia="ja-JP"/>
        </w:rPr>
        <w:t xml:space="preserve">and </w:t>
      </w:r>
      <w:r w:rsidR="00117C42">
        <w:rPr>
          <w:lang w:eastAsia="ja-JP"/>
        </w:rPr>
        <w:t xml:space="preserve">4.1.4.2, </w:t>
      </w:r>
      <w:r w:rsidRPr="00211181">
        <w:rPr>
          <w:lang w:eastAsia="ja-JP"/>
        </w:rPr>
        <w:t xml:space="preserve">IBC 520. A </w:t>
      </w:r>
      <w:r w:rsidRPr="00211181">
        <w:t>list of new products, proposed classification, the accompanying competent authority ap</w:t>
      </w:r>
      <w:r>
        <w:t xml:space="preserve">proval references and a summary </w:t>
      </w:r>
      <w:r w:rsidRPr="00211181">
        <w:t xml:space="preserve">of the supporting test data are given in </w:t>
      </w:r>
      <w:r w:rsidR="00117C42">
        <w:t>the a</w:t>
      </w:r>
      <w:r w:rsidRPr="00211181">
        <w:t xml:space="preserve">nnex to this proposal. </w:t>
      </w:r>
    </w:p>
    <w:p w:rsidR="0029580D" w:rsidRPr="001050E7" w:rsidRDefault="0029580D" w:rsidP="0029580D">
      <w:pPr>
        <w:pStyle w:val="HChG"/>
      </w:pP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 w:rsidRPr="001050E7">
        <w:rPr>
          <w:snapToGrid w:val="0"/>
          <w:lang w:val="en-US"/>
        </w:rPr>
        <w:t>Proposals</w:t>
      </w:r>
    </w:p>
    <w:p w:rsidR="0029580D" w:rsidRDefault="0029580D" w:rsidP="0029580D">
      <w:pPr>
        <w:pStyle w:val="SingleTxtG"/>
      </w:pPr>
      <w:r>
        <w:t>2.</w:t>
      </w:r>
      <w:r>
        <w:tab/>
        <w:t xml:space="preserve">CEFIC proposes to include three new </w:t>
      </w:r>
      <w:r w:rsidRPr="001050E7">
        <w:t xml:space="preserve">entries in 2.5.3.2.4, list of currently assigned organic peroxides, as indicated in </w:t>
      </w:r>
      <w:r w:rsidR="00117C42">
        <w:t>3 below</w:t>
      </w:r>
      <w:r w:rsidRPr="001050E7">
        <w:t>. Fur</w:t>
      </w:r>
      <w:r>
        <w:t xml:space="preserve">ther, CEFIC proposes to include some </w:t>
      </w:r>
      <w:r w:rsidRPr="001050E7">
        <w:t>changes in packag</w:t>
      </w:r>
      <w:r>
        <w:t xml:space="preserve">ing IBC520, as indicated in </w:t>
      </w:r>
      <w:r w:rsidR="00117C42">
        <w:t>4 below</w:t>
      </w:r>
      <w:r>
        <w:t>: four amended or new entries and a sentence to allow listed entries in IBC 520</w:t>
      </w:r>
      <w:r w:rsidR="00117C42">
        <w:t xml:space="preserve"> to be transported in </w:t>
      </w:r>
      <w:proofErr w:type="spellStart"/>
      <w:r w:rsidR="00117C42">
        <w:t>packaging</w:t>
      </w:r>
      <w:r>
        <w:t>s</w:t>
      </w:r>
      <w:proofErr w:type="spellEnd"/>
      <w:r>
        <w:t xml:space="preserve"> of OP8.</w:t>
      </w:r>
    </w:p>
    <w:p w:rsidR="0029580D" w:rsidRDefault="0029580D" w:rsidP="0029580D"/>
    <w:p w:rsidR="0029580D" w:rsidRDefault="0029580D" w:rsidP="0029580D">
      <w:pPr>
        <w:sectPr w:rsidR="0029580D" w:rsidSect="002958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:rsidR="0029580D" w:rsidRDefault="00117C42" w:rsidP="0029580D">
      <w:pPr>
        <w:pStyle w:val="SingleTxtG"/>
      </w:pPr>
      <w:r>
        <w:lastRenderedPageBreak/>
        <w:t>3.</w:t>
      </w:r>
      <w:r w:rsidR="0029580D">
        <w:tab/>
        <w:t xml:space="preserve">Proposed amendments to 2.5.3.2.4 List of currently assigned organic peroxides: </w:t>
      </w:r>
    </w:p>
    <w:tbl>
      <w:tblPr>
        <w:tblW w:w="133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51"/>
        <w:gridCol w:w="1400"/>
        <w:gridCol w:w="1022"/>
        <w:gridCol w:w="1047"/>
        <w:gridCol w:w="986"/>
        <w:gridCol w:w="846"/>
        <w:gridCol w:w="986"/>
        <w:gridCol w:w="1198"/>
        <w:gridCol w:w="1337"/>
        <w:gridCol w:w="1127"/>
        <w:gridCol w:w="1127"/>
      </w:tblGrid>
      <w:tr w:rsidR="00B2756F" w:rsidRPr="00B2756F" w:rsidTr="007A0C33">
        <w:trPr>
          <w:trHeight w:val="61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580D" w:rsidRPr="00B2756F" w:rsidRDefault="0029580D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756F">
              <w:rPr>
                <w:b/>
                <w:bCs/>
                <w:sz w:val="18"/>
                <w:szCs w:val="18"/>
                <w:lang w:val="en-US"/>
              </w:rPr>
              <w:t>ORGANIC PEROXIDE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80D" w:rsidRPr="00B2756F" w:rsidRDefault="0029580D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756F">
              <w:rPr>
                <w:b/>
                <w:bCs/>
                <w:sz w:val="18"/>
                <w:szCs w:val="18"/>
                <w:lang w:val="en-US"/>
              </w:rPr>
              <w:t>Concentration (%)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80D" w:rsidRPr="00B2756F" w:rsidRDefault="0029580D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756F">
              <w:rPr>
                <w:b/>
                <w:bCs/>
                <w:sz w:val="18"/>
                <w:szCs w:val="18"/>
                <w:lang w:val="en-US"/>
              </w:rPr>
              <w:t>Diluent type A (%)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80D" w:rsidRPr="00B2756F" w:rsidRDefault="0029580D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756F">
              <w:rPr>
                <w:b/>
                <w:bCs/>
                <w:sz w:val="18"/>
                <w:szCs w:val="18"/>
                <w:lang w:val="en-US"/>
              </w:rPr>
              <w:t>Diluent type B 1) (%)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80D" w:rsidRPr="00B2756F" w:rsidRDefault="0029580D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756F">
              <w:rPr>
                <w:b/>
                <w:bCs/>
                <w:sz w:val="18"/>
                <w:szCs w:val="18"/>
                <w:lang w:val="en-US"/>
              </w:rPr>
              <w:t>Inert solid (%)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80D" w:rsidRPr="00B2756F" w:rsidRDefault="0029580D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756F">
              <w:rPr>
                <w:b/>
                <w:bCs/>
                <w:sz w:val="18"/>
                <w:szCs w:val="18"/>
                <w:lang w:val="en-US"/>
              </w:rPr>
              <w:t>Water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80D" w:rsidRPr="00B2756F" w:rsidRDefault="0029580D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756F">
              <w:rPr>
                <w:b/>
                <w:bCs/>
                <w:sz w:val="18"/>
                <w:szCs w:val="18"/>
                <w:lang w:val="en-US"/>
              </w:rPr>
              <w:t>Packing Method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80D" w:rsidRPr="00B2756F" w:rsidRDefault="0029580D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756F">
              <w:rPr>
                <w:b/>
                <w:bCs/>
                <w:sz w:val="18"/>
                <w:szCs w:val="18"/>
                <w:lang w:val="en-US"/>
              </w:rPr>
              <w:t>Control temperature (°C)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80D" w:rsidRPr="00B2756F" w:rsidRDefault="0029580D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756F">
              <w:rPr>
                <w:b/>
                <w:bCs/>
                <w:sz w:val="18"/>
                <w:szCs w:val="18"/>
                <w:lang w:val="en-US"/>
              </w:rPr>
              <w:t>Emergency temperature (°C)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80D" w:rsidRPr="00B2756F" w:rsidRDefault="0029580D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756F">
              <w:rPr>
                <w:b/>
                <w:bCs/>
                <w:sz w:val="18"/>
                <w:szCs w:val="18"/>
                <w:lang w:val="en-US"/>
              </w:rPr>
              <w:t>Number (Generic entry)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80D" w:rsidRPr="00B2756F" w:rsidRDefault="0029580D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756F">
              <w:rPr>
                <w:b/>
                <w:bCs/>
                <w:sz w:val="18"/>
                <w:szCs w:val="18"/>
                <w:lang w:val="en-US"/>
              </w:rPr>
              <w:t>Subsidiary risks and remarks</w:t>
            </w:r>
          </w:p>
        </w:tc>
      </w:tr>
      <w:tr w:rsidR="00B2756F" w:rsidRPr="00B2756F" w:rsidTr="007A0C33">
        <w:trPr>
          <w:trHeight w:val="3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580D" w:rsidRPr="00B2756F" w:rsidRDefault="0029580D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756F">
              <w:rPr>
                <w:b/>
                <w:bCs/>
                <w:sz w:val="18"/>
                <w:szCs w:val="18"/>
                <w:lang w:val="en-US"/>
              </w:rPr>
              <w:t>ADD under:</w:t>
            </w:r>
          </w:p>
          <w:p w:rsidR="0029580D" w:rsidRPr="00B2756F" w:rsidRDefault="0029580D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756F">
              <w:rPr>
                <w:caps/>
                <w:sz w:val="18"/>
                <w:szCs w:val="18"/>
              </w:rPr>
              <w:t>Diisobutyryl peroxide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80D" w:rsidRPr="00B2756F" w:rsidRDefault="0029580D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2756F">
              <w:rPr>
                <w:sz w:val="18"/>
                <w:szCs w:val="18"/>
                <w:lang w:val="en-US"/>
              </w:rPr>
              <w:t>≤ 42</w:t>
            </w:r>
            <w:r w:rsidRPr="00B2756F">
              <w:rPr>
                <w:sz w:val="18"/>
                <w:szCs w:val="18"/>
              </w:rPr>
              <w:t xml:space="preserve"> as a stable dispersion in water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80D" w:rsidRPr="00B2756F" w:rsidRDefault="0029580D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80D" w:rsidRPr="00B2756F" w:rsidRDefault="0029580D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80D" w:rsidRPr="00B2756F" w:rsidRDefault="0029580D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80D" w:rsidRPr="00B2756F" w:rsidRDefault="0029580D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80D" w:rsidRPr="00B2756F" w:rsidRDefault="0029580D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2756F">
              <w:rPr>
                <w:bCs/>
                <w:sz w:val="18"/>
                <w:szCs w:val="18"/>
                <w:lang w:val="en-US"/>
              </w:rPr>
              <w:t>OP8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80D" w:rsidRPr="00B2756F" w:rsidRDefault="0029580D" w:rsidP="00693C17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2756F">
              <w:rPr>
                <w:bCs/>
                <w:sz w:val="18"/>
                <w:szCs w:val="18"/>
                <w:lang w:val="en-US"/>
              </w:rPr>
              <w:t>-20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80D" w:rsidRPr="00B2756F" w:rsidRDefault="0029580D" w:rsidP="00693C17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2756F">
              <w:rPr>
                <w:bCs/>
                <w:sz w:val="18"/>
                <w:szCs w:val="18"/>
                <w:lang w:val="en-US"/>
              </w:rPr>
              <w:t>-10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80D" w:rsidRPr="00B2756F" w:rsidRDefault="0029580D" w:rsidP="00693C17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2756F">
              <w:rPr>
                <w:bCs/>
                <w:sz w:val="18"/>
                <w:szCs w:val="18"/>
                <w:lang w:val="en-US"/>
              </w:rPr>
              <w:t>3119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80D" w:rsidRPr="00B2756F" w:rsidRDefault="0029580D" w:rsidP="00693C17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B2756F" w:rsidRPr="00B2756F" w:rsidTr="007A0C33">
        <w:trPr>
          <w:trHeight w:val="969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D" w:rsidRPr="00B2756F" w:rsidRDefault="0029580D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756F">
              <w:rPr>
                <w:b/>
                <w:bCs/>
                <w:sz w:val="18"/>
                <w:szCs w:val="18"/>
                <w:lang w:val="en-US"/>
              </w:rPr>
              <w:t>ADD under:</w:t>
            </w:r>
            <w:r w:rsidRPr="00B2756F">
              <w:rPr>
                <w:b/>
                <w:bCs/>
                <w:sz w:val="18"/>
                <w:szCs w:val="18"/>
                <w:lang w:val="en-US"/>
              </w:rPr>
              <w:br/>
            </w:r>
          </w:p>
          <w:p w:rsidR="0029580D" w:rsidRPr="00B2756F" w:rsidRDefault="0029580D" w:rsidP="00693C1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2756F">
              <w:rPr>
                <w:caps/>
                <w:sz w:val="18"/>
                <w:szCs w:val="18"/>
              </w:rPr>
              <w:t>Di-(4-tert-butylcyclohexyl) peroxydicarbonate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0D" w:rsidRPr="00B2756F" w:rsidRDefault="0029580D" w:rsidP="00693C17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2756F">
              <w:rPr>
                <w:sz w:val="18"/>
                <w:szCs w:val="18"/>
                <w:lang w:val="en-US"/>
              </w:rPr>
              <w:t>≤ 42</w:t>
            </w:r>
            <w:r w:rsidRPr="00B2756F">
              <w:rPr>
                <w:sz w:val="18"/>
                <w:szCs w:val="18"/>
              </w:rPr>
              <w:t xml:space="preserve"> as a paste</w:t>
            </w:r>
          </w:p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B2756F">
              <w:rPr>
                <w:sz w:val="18"/>
                <w:szCs w:val="18"/>
                <w:lang w:val="en-US"/>
              </w:rPr>
              <w:t>OP7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B2756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B2756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B2756F">
              <w:rPr>
                <w:sz w:val="18"/>
                <w:szCs w:val="18"/>
                <w:lang w:val="en-US"/>
              </w:rPr>
              <w:t>3116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2756F" w:rsidRPr="00B2756F" w:rsidTr="007A0C33">
        <w:trPr>
          <w:trHeight w:val="1029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D" w:rsidRPr="00B2756F" w:rsidRDefault="0029580D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2756F">
              <w:rPr>
                <w:b/>
                <w:bCs/>
                <w:sz w:val="18"/>
                <w:szCs w:val="18"/>
                <w:lang w:val="en-US"/>
              </w:rPr>
              <w:t>ADD new entry:</w:t>
            </w:r>
            <w:r w:rsidRPr="00B2756F">
              <w:rPr>
                <w:b/>
                <w:bCs/>
                <w:sz w:val="18"/>
                <w:szCs w:val="18"/>
                <w:lang w:val="en-US"/>
              </w:rPr>
              <w:br/>
            </w:r>
            <w:r w:rsidRPr="00B2756F">
              <w:rPr>
                <w:b/>
                <w:bCs/>
                <w:sz w:val="18"/>
                <w:szCs w:val="18"/>
                <w:lang w:val="en-US"/>
              </w:rPr>
              <w:br/>
            </w:r>
            <w:r w:rsidRPr="00B2756F">
              <w:rPr>
                <w:sz w:val="18"/>
                <w:szCs w:val="18"/>
                <w:lang w:val="en-US" w:eastAsia="zh-CN"/>
              </w:rPr>
              <w:t>1-</w:t>
            </w:r>
            <w:r w:rsidRPr="00B2756F">
              <w:rPr>
                <w:caps/>
                <w:sz w:val="18"/>
                <w:szCs w:val="18"/>
                <w:lang w:val="en-US" w:eastAsia="zh-CN"/>
              </w:rPr>
              <w:t>phenyl ethyl hydro peroxide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B2756F">
              <w:rPr>
                <w:sz w:val="18"/>
                <w:szCs w:val="18"/>
                <w:lang w:val="en-US"/>
              </w:rPr>
              <w:t>≤ 38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0D" w:rsidRPr="00B2756F" w:rsidRDefault="0029580D" w:rsidP="00693C17">
            <w:pPr>
              <w:rPr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nl-NL"/>
              </w:rPr>
            </w:pPr>
          </w:p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nl-NL"/>
              </w:rPr>
            </w:pPr>
          </w:p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nl-NL"/>
              </w:rPr>
            </w:pPr>
            <w:r w:rsidRPr="00B2756F">
              <w:rPr>
                <w:sz w:val="18"/>
                <w:szCs w:val="18"/>
                <w:lang w:val="nl-NL"/>
              </w:rPr>
              <w:t>≥ 62</w:t>
            </w:r>
          </w:p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B2756F">
              <w:rPr>
                <w:sz w:val="18"/>
                <w:szCs w:val="18"/>
                <w:lang w:val="en-US"/>
              </w:rPr>
              <w:t>OP8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B2756F">
              <w:rPr>
                <w:sz w:val="18"/>
                <w:szCs w:val="18"/>
                <w:lang w:val="en-US"/>
              </w:rPr>
              <w:t>3109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80D" w:rsidRPr="00B2756F" w:rsidRDefault="0029580D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9580D" w:rsidRDefault="0029580D" w:rsidP="0029580D"/>
    <w:p w:rsidR="0029580D" w:rsidRDefault="0029580D" w:rsidP="00083A13">
      <w:pPr>
        <w:rPr>
          <w:b/>
        </w:rPr>
      </w:pPr>
    </w:p>
    <w:p w:rsidR="0029580D" w:rsidRDefault="0029580D" w:rsidP="00083A13">
      <w:pPr>
        <w:rPr>
          <w:b/>
        </w:rPr>
        <w:sectPr w:rsidR="0029580D" w:rsidSect="0029580D">
          <w:headerReference w:type="even" r:id="rId16"/>
          <w:footerReference w:type="even" r:id="rId17"/>
          <w:headerReference w:type="first" r:id="rId18"/>
          <w:endnotePr>
            <w:numFmt w:val="decimal"/>
          </w:endnotePr>
          <w:pgSz w:w="16840" w:h="11907" w:orient="landscape" w:code="9"/>
          <w:pgMar w:top="1134" w:right="1701" w:bottom="1134" w:left="2268" w:header="567" w:footer="567" w:gutter="0"/>
          <w:cols w:space="720"/>
          <w:docGrid w:linePitch="272"/>
        </w:sectPr>
      </w:pPr>
    </w:p>
    <w:p w:rsidR="007A0C33" w:rsidRDefault="00117C42" w:rsidP="007A0C33">
      <w:pPr>
        <w:pStyle w:val="SingleTxtG"/>
        <w:rPr>
          <w:lang w:val="en-US"/>
        </w:rPr>
      </w:pPr>
      <w:r>
        <w:rPr>
          <w:lang w:val="en-US"/>
        </w:rPr>
        <w:lastRenderedPageBreak/>
        <w:t>4.</w:t>
      </w:r>
      <w:r w:rsidR="007A0C33" w:rsidRPr="007B66E7">
        <w:rPr>
          <w:lang w:val="en-US"/>
        </w:rPr>
        <w:tab/>
        <w:t xml:space="preserve">Proposed amendments to 4.1.4.2, Packing Instruction IBC 520 </w:t>
      </w:r>
    </w:p>
    <w:p w:rsidR="007A0C33" w:rsidRDefault="00117C42" w:rsidP="007A0C33">
      <w:pPr>
        <w:pStyle w:val="SingleTxtG"/>
        <w:ind w:firstLine="567"/>
        <w:rPr>
          <w:szCs w:val="24"/>
          <w:lang w:val="en-US" w:eastAsia="zh-CN"/>
        </w:rPr>
      </w:pPr>
      <w:r>
        <w:rPr>
          <w:szCs w:val="24"/>
          <w:lang w:val="en-US" w:eastAsia="zh-CN"/>
        </w:rPr>
        <w:t>(a)</w:t>
      </w:r>
      <w:r>
        <w:rPr>
          <w:szCs w:val="24"/>
          <w:lang w:val="en-US" w:eastAsia="zh-CN"/>
        </w:rPr>
        <w:tab/>
      </w:r>
      <w:r w:rsidR="007A0C33">
        <w:rPr>
          <w:szCs w:val="24"/>
          <w:lang w:val="en-US" w:eastAsia="zh-CN"/>
        </w:rPr>
        <w:t>Add to the third row the following text (gray shaded past is the sentence added):</w:t>
      </w:r>
    </w:p>
    <w:p w:rsidR="007A0C33" w:rsidRPr="000E6722" w:rsidRDefault="007A0C33" w:rsidP="007A0C33">
      <w:pPr>
        <w:pStyle w:val="SingleTxtG"/>
        <w:ind w:left="1701"/>
        <w:rPr>
          <w:szCs w:val="24"/>
          <w:lang w:val="en-US" w:eastAsia="zh-CN"/>
        </w:rPr>
      </w:pPr>
      <w:r w:rsidRPr="000E6722">
        <w:rPr>
          <w:szCs w:val="24"/>
          <w:lang w:val="en-US" w:eastAsia="zh-CN"/>
        </w:rPr>
        <w:t xml:space="preserve">The IBCs listed below are authorized for the formulations listed, provided that the general provisions of </w:t>
      </w:r>
      <w:r w:rsidRPr="000E6722">
        <w:rPr>
          <w:bCs/>
          <w:szCs w:val="24"/>
          <w:lang w:val="en-US" w:eastAsia="zh-CN"/>
        </w:rPr>
        <w:t>4.1.1</w:t>
      </w:r>
      <w:r w:rsidRPr="000E6722">
        <w:rPr>
          <w:szCs w:val="24"/>
          <w:lang w:val="en-US" w:eastAsia="zh-CN"/>
        </w:rPr>
        <w:t xml:space="preserve">, </w:t>
      </w:r>
      <w:r w:rsidRPr="000E6722">
        <w:rPr>
          <w:bCs/>
          <w:szCs w:val="24"/>
          <w:lang w:val="en-US" w:eastAsia="zh-CN"/>
        </w:rPr>
        <w:t>4.1.2</w:t>
      </w:r>
      <w:r>
        <w:rPr>
          <w:bCs/>
          <w:szCs w:val="24"/>
          <w:lang w:val="en-US" w:eastAsia="zh-CN"/>
        </w:rPr>
        <w:t xml:space="preserve"> </w:t>
      </w:r>
      <w:r w:rsidRPr="000E6722">
        <w:rPr>
          <w:szCs w:val="24"/>
          <w:lang w:val="en-US" w:eastAsia="zh-CN"/>
        </w:rPr>
        <w:t xml:space="preserve">and </w:t>
      </w:r>
      <w:r w:rsidRPr="000E6722">
        <w:rPr>
          <w:bCs/>
          <w:szCs w:val="24"/>
          <w:lang w:val="en-US" w:eastAsia="zh-CN"/>
        </w:rPr>
        <w:t xml:space="preserve">4.1.3 </w:t>
      </w:r>
      <w:r w:rsidRPr="000E6722">
        <w:rPr>
          <w:szCs w:val="24"/>
          <w:lang w:val="en-US" w:eastAsia="zh-CN"/>
        </w:rPr>
        <w:t xml:space="preserve">and special provisions of </w:t>
      </w:r>
      <w:r w:rsidRPr="000E6722">
        <w:rPr>
          <w:bCs/>
          <w:szCs w:val="24"/>
          <w:lang w:val="en-US" w:eastAsia="zh-CN"/>
        </w:rPr>
        <w:t xml:space="preserve">4.1.7.2 </w:t>
      </w:r>
      <w:r w:rsidRPr="000E6722">
        <w:rPr>
          <w:szCs w:val="24"/>
          <w:lang w:val="en-US" w:eastAsia="zh-CN"/>
        </w:rPr>
        <w:t>are met.</w:t>
      </w:r>
      <w:r>
        <w:rPr>
          <w:szCs w:val="24"/>
          <w:lang w:val="en-US" w:eastAsia="zh-CN"/>
        </w:rPr>
        <w:t xml:space="preserve"> </w:t>
      </w:r>
      <w:r w:rsidRPr="000E6722">
        <w:rPr>
          <w:szCs w:val="24"/>
          <w:shd w:val="pct15" w:color="auto" w:fill="FFFFFF"/>
          <w:lang w:val="en-US" w:eastAsia="zh-CN"/>
        </w:rPr>
        <w:t xml:space="preserve">The formulations listed below may also be transported in </w:t>
      </w:r>
      <w:proofErr w:type="spellStart"/>
      <w:r w:rsidRPr="000E6722">
        <w:rPr>
          <w:szCs w:val="24"/>
          <w:shd w:val="pct15" w:color="auto" w:fill="FFFFFF"/>
          <w:lang w:val="en-US" w:eastAsia="zh-CN"/>
        </w:rPr>
        <w:t>packagings</w:t>
      </w:r>
      <w:proofErr w:type="spellEnd"/>
      <w:r w:rsidRPr="000E6722">
        <w:rPr>
          <w:szCs w:val="24"/>
          <w:shd w:val="pct15" w:color="auto" w:fill="FFFFFF"/>
          <w:lang w:val="en-US" w:eastAsia="zh-CN"/>
        </w:rPr>
        <w:t xml:space="preserve"> of OP8</w:t>
      </w:r>
      <w:r>
        <w:rPr>
          <w:szCs w:val="24"/>
          <w:shd w:val="pct15" w:color="auto" w:fill="FFFFFF"/>
          <w:lang w:val="en-US" w:eastAsia="zh-CN"/>
        </w:rPr>
        <w:t xml:space="preserve"> (see 4.1.4, P520)</w:t>
      </w:r>
      <w:r w:rsidRPr="000E6722">
        <w:rPr>
          <w:szCs w:val="24"/>
          <w:shd w:val="pct15" w:color="auto" w:fill="FFFFFF"/>
          <w:lang w:val="en-US" w:eastAsia="zh-CN"/>
        </w:rPr>
        <w:t>, with the same control</w:t>
      </w:r>
      <w:r>
        <w:rPr>
          <w:szCs w:val="24"/>
          <w:shd w:val="pct15" w:color="auto" w:fill="FFFFFF"/>
          <w:lang w:val="en-US" w:eastAsia="zh-CN"/>
        </w:rPr>
        <w:t>-</w:t>
      </w:r>
      <w:r w:rsidRPr="000E6722">
        <w:rPr>
          <w:szCs w:val="24"/>
          <w:shd w:val="pct15" w:color="auto" w:fill="FFFFFF"/>
          <w:lang w:val="en-US" w:eastAsia="zh-CN"/>
        </w:rPr>
        <w:t xml:space="preserve"> and emergency temperatures</w:t>
      </w:r>
      <w:r>
        <w:rPr>
          <w:szCs w:val="24"/>
          <w:shd w:val="pct15" w:color="auto" w:fill="FFFFFF"/>
          <w:lang w:val="en-US" w:eastAsia="zh-CN"/>
        </w:rPr>
        <w:t>,</w:t>
      </w:r>
      <w:r w:rsidRPr="000E6722">
        <w:rPr>
          <w:szCs w:val="24"/>
          <w:shd w:val="pct15" w:color="auto" w:fill="FFFFFF"/>
          <w:lang w:val="en-US" w:eastAsia="zh-CN"/>
        </w:rPr>
        <w:t xml:space="preserve"> if applicable.</w:t>
      </w:r>
    </w:p>
    <w:p w:rsidR="007A0C33" w:rsidRDefault="00117C42" w:rsidP="007A0C33">
      <w:pPr>
        <w:pStyle w:val="SingleTxtG"/>
        <w:ind w:firstLine="567"/>
        <w:rPr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</w:r>
      <w:bookmarkStart w:id="0" w:name="_GoBack"/>
      <w:bookmarkEnd w:id="0"/>
      <w:r w:rsidR="007A0C33" w:rsidRPr="000E6722">
        <w:rPr>
          <w:lang w:val="en-US"/>
        </w:rPr>
        <w:t>Add the following entries:</w:t>
      </w:r>
    </w:p>
    <w:tbl>
      <w:tblPr>
        <w:tblW w:w="10788" w:type="dxa"/>
        <w:jc w:val="center"/>
        <w:tblInd w:w="93" w:type="dxa"/>
        <w:tblLook w:val="0000" w:firstRow="0" w:lastRow="0" w:firstColumn="0" w:lastColumn="0" w:noHBand="0" w:noVBand="0"/>
      </w:tblPr>
      <w:tblGrid>
        <w:gridCol w:w="1200"/>
        <w:gridCol w:w="3660"/>
        <w:gridCol w:w="1060"/>
        <w:gridCol w:w="1608"/>
        <w:gridCol w:w="1701"/>
        <w:gridCol w:w="1559"/>
      </w:tblGrid>
      <w:tr w:rsidR="007A0C33" w:rsidRPr="007A0C33" w:rsidTr="007A0C33">
        <w:trPr>
          <w:trHeight w:val="76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UN No.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Organic peroxide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Type of IBC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Maximum quantity (</w:t>
            </w:r>
            <w:proofErr w:type="spellStart"/>
            <w:r w:rsidRPr="007A0C33">
              <w:rPr>
                <w:b/>
                <w:bCs/>
                <w:sz w:val="18"/>
                <w:szCs w:val="18"/>
                <w:lang w:val="en-US"/>
              </w:rPr>
              <w:t>litres</w:t>
            </w:r>
            <w:proofErr w:type="spellEnd"/>
            <w:r w:rsidRPr="007A0C33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Control temperature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Emergency Temperature</w:t>
            </w:r>
          </w:p>
        </w:tc>
      </w:tr>
      <w:tr w:rsidR="007A0C33" w:rsidRPr="007A0C33" w:rsidTr="007A0C33">
        <w:trPr>
          <w:trHeight w:val="344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3109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rPr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ORGANIC PEROXIDE TYPE F, LIQUID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7A0C33" w:rsidRPr="007A0C33" w:rsidTr="007A0C33">
        <w:trPr>
          <w:trHeight w:val="344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ADD under entry:</w:t>
            </w:r>
          </w:p>
        </w:tc>
      </w:tr>
      <w:tr w:rsidR="007A0C33" w:rsidRPr="007A0C33" w:rsidTr="007A0C33">
        <w:trPr>
          <w:trHeight w:val="344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7A0C33">
              <w:rPr>
                <w:sz w:val="18"/>
                <w:szCs w:val="18"/>
              </w:rPr>
              <w:t>tert</w:t>
            </w:r>
            <w:proofErr w:type="spellEnd"/>
            <w:r w:rsidRPr="007A0C33">
              <w:rPr>
                <w:sz w:val="18"/>
                <w:szCs w:val="18"/>
              </w:rPr>
              <w:t xml:space="preserve">-Butyl </w:t>
            </w:r>
            <w:proofErr w:type="spellStart"/>
            <w:r w:rsidRPr="007A0C33">
              <w:rPr>
                <w:sz w:val="18"/>
                <w:szCs w:val="18"/>
              </w:rPr>
              <w:t>hydroperoxide</w:t>
            </w:r>
            <w:proofErr w:type="spellEnd"/>
            <w:r w:rsidRPr="007A0C33">
              <w:rPr>
                <w:sz w:val="18"/>
                <w:szCs w:val="18"/>
              </w:rPr>
              <w:t>, not more than 72% solution with water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31HA1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7A0C33" w:rsidRPr="007A0C33" w:rsidTr="007A0C33">
        <w:trPr>
          <w:trHeight w:val="344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ADD NEW entries:</w:t>
            </w:r>
          </w:p>
        </w:tc>
      </w:tr>
      <w:tr w:rsidR="007A0C33" w:rsidRPr="007A0C33" w:rsidTr="007A0C33">
        <w:trPr>
          <w:trHeight w:val="344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rPr>
                <w:sz w:val="18"/>
                <w:szCs w:val="18"/>
              </w:rPr>
            </w:pPr>
            <w:r w:rsidRPr="007A0C33">
              <w:rPr>
                <w:caps/>
                <w:sz w:val="18"/>
                <w:szCs w:val="18"/>
              </w:rPr>
              <w:t>2,5-</w:t>
            </w:r>
            <w:r w:rsidRPr="007A0C33">
              <w:rPr>
                <w:sz w:val="18"/>
                <w:szCs w:val="18"/>
              </w:rPr>
              <w:t>Dimethyl-2,5-di(</w:t>
            </w:r>
            <w:proofErr w:type="spellStart"/>
            <w:r w:rsidRPr="007A0C33">
              <w:rPr>
                <w:sz w:val="18"/>
                <w:szCs w:val="18"/>
              </w:rPr>
              <w:t>tert-butylperoxy</w:t>
            </w:r>
            <w:proofErr w:type="spellEnd"/>
            <w:r w:rsidRPr="007A0C33">
              <w:rPr>
                <w:sz w:val="18"/>
                <w:szCs w:val="18"/>
              </w:rPr>
              <w:t>)hexane, not more than 52% in diluent type 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</w:rPr>
            </w:pPr>
            <w:r w:rsidRPr="007A0C33">
              <w:rPr>
                <w:sz w:val="18"/>
                <w:szCs w:val="18"/>
              </w:rPr>
              <w:t>31HA1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7A0C33" w:rsidRPr="007A0C33" w:rsidTr="007A0C33">
        <w:trPr>
          <w:trHeight w:val="344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rPr>
                <w:sz w:val="18"/>
                <w:szCs w:val="18"/>
              </w:rPr>
            </w:pPr>
            <w:r w:rsidRPr="007A0C33">
              <w:rPr>
                <w:sz w:val="18"/>
                <w:szCs w:val="18"/>
              </w:rPr>
              <w:t>3,6,9-Triethyl-3,6,9-trimethyl-1,4,7-triperoxonane not more than 27% in a diluent type 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31HA1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7A0C33" w:rsidRPr="007A0C33" w:rsidTr="007A0C33">
        <w:trPr>
          <w:trHeight w:val="383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3119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ORGANIC PEROXIDE TYPE F, LIQUID, TEMPERATURE CONTROLLED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C33" w:rsidRPr="007A0C33" w:rsidRDefault="007A0C33" w:rsidP="00693C17">
            <w:pPr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C33" w:rsidRPr="007A0C33" w:rsidRDefault="007A0C33" w:rsidP="00693C17">
            <w:pPr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C33" w:rsidRPr="007A0C33" w:rsidRDefault="007A0C33" w:rsidP="00693C17">
            <w:pPr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 </w:t>
            </w:r>
          </w:p>
        </w:tc>
      </w:tr>
      <w:tr w:rsidR="007A0C33" w:rsidRPr="007A0C33" w:rsidTr="007A0C33">
        <w:trPr>
          <w:trHeight w:val="255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ADD NEW entry:</w:t>
            </w:r>
            <w:r w:rsidRPr="007A0C33">
              <w:rPr>
                <w:sz w:val="18"/>
                <w:szCs w:val="18"/>
                <w:lang w:val="en-US"/>
              </w:rPr>
              <w:t> </w:t>
            </w:r>
          </w:p>
        </w:tc>
      </w:tr>
      <w:tr w:rsidR="007A0C33" w:rsidRPr="007A0C33" w:rsidTr="007A0C33">
        <w:trPr>
          <w:trHeight w:val="510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A0C33" w:rsidRPr="007A0C33" w:rsidRDefault="007A0C33" w:rsidP="00693C1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0C33" w:rsidRPr="007A0C33" w:rsidRDefault="007A0C33" w:rsidP="00693C17">
            <w:pPr>
              <w:rPr>
                <w:sz w:val="18"/>
                <w:szCs w:val="18"/>
                <w:lang w:val="en-US"/>
              </w:rPr>
            </w:pPr>
            <w:proofErr w:type="spellStart"/>
            <w:r w:rsidRPr="007A0C33">
              <w:rPr>
                <w:sz w:val="18"/>
                <w:szCs w:val="18"/>
              </w:rPr>
              <w:t>tert</w:t>
            </w:r>
            <w:proofErr w:type="spellEnd"/>
            <w:r w:rsidRPr="007A0C33">
              <w:rPr>
                <w:sz w:val="18"/>
                <w:szCs w:val="18"/>
              </w:rPr>
              <w:t>-Amyl peroxy-2-ethylhexanoate, not more than 62% in a diluent type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31HA1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+15 ºC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+20 ºC</w:t>
            </w:r>
          </w:p>
        </w:tc>
      </w:tr>
      <w:tr w:rsidR="007A0C33" w:rsidRPr="007A0C33" w:rsidTr="007A0C33">
        <w:trPr>
          <w:trHeight w:val="127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C33" w:rsidRPr="007A0C33" w:rsidRDefault="007A0C33" w:rsidP="00693C1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7A0C33" w:rsidRDefault="007A0C33" w:rsidP="0029580D"/>
    <w:p w:rsidR="007A0C33" w:rsidRDefault="007A0C33" w:rsidP="0029580D"/>
    <w:p w:rsidR="007A0C33" w:rsidRDefault="007A0C33" w:rsidP="0029580D"/>
    <w:p w:rsidR="007A0C33" w:rsidRDefault="007A0C33" w:rsidP="0029580D"/>
    <w:p w:rsidR="007A0C33" w:rsidRDefault="007A0C33" w:rsidP="0029580D">
      <w:pPr>
        <w:sectPr w:rsidR="007A0C33" w:rsidSect="0029580D">
          <w:headerReference w:type="default" r:id="rId19"/>
          <w:footerReference w:type="default" r:id="rId20"/>
          <w:endnotePr>
            <w:numFmt w:val="decimal"/>
          </w:endnotePr>
          <w:pgSz w:w="16840" w:h="11907" w:orient="landscape" w:code="9"/>
          <w:pgMar w:top="1134" w:right="1701" w:bottom="1134" w:left="2268" w:header="567" w:footer="567" w:gutter="0"/>
          <w:cols w:space="720"/>
          <w:docGrid w:linePitch="272"/>
        </w:sectPr>
      </w:pPr>
    </w:p>
    <w:p w:rsidR="007A0C33" w:rsidRDefault="007A0C33" w:rsidP="00281FD5">
      <w:pPr>
        <w:pStyle w:val="HChG"/>
        <w:spacing w:before="0" w:after="0"/>
        <w:rPr>
          <w:lang w:val="en-US"/>
        </w:rPr>
      </w:pPr>
      <w:r w:rsidRPr="007A0C33">
        <w:lastRenderedPageBreak/>
        <w:t>Annex</w:t>
      </w:r>
    </w:p>
    <w:p w:rsidR="007A0C33" w:rsidRDefault="007A0C33" w:rsidP="00281FD5">
      <w:pPr>
        <w:pStyle w:val="HChG"/>
        <w:spacing w:before="0" w:after="0"/>
      </w:pPr>
      <w:r>
        <w:tab/>
      </w:r>
      <w:r>
        <w:tab/>
      </w:r>
      <w:r w:rsidRPr="00E95299">
        <w:t>T</w:t>
      </w:r>
      <w:r>
        <w:t xml:space="preserve">est results of new organic peroxides and formulations to be added/amended </w:t>
      </w:r>
      <w:r w:rsidRPr="00E95299">
        <w:t>(2.5.3.2.4 or IBC520)</w:t>
      </w:r>
    </w:p>
    <w:tbl>
      <w:tblPr>
        <w:tblW w:w="131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993"/>
        <w:gridCol w:w="1134"/>
        <w:gridCol w:w="992"/>
        <w:gridCol w:w="1417"/>
        <w:gridCol w:w="1134"/>
        <w:gridCol w:w="851"/>
        <w:gridCol w:w="992"/>
        <w:gridCol w:w="992"/>
        <w:gridCol w:w="1134"/>
      </w:tblGrid>
      <w:tr w:rsidR="00261310" w:rsidRPr="007A0C33" w:rsidTr="00261310">
        <w:trPr>
          <w:cantSplit/>
          <w:trHeight w:val="3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packaging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>Detonation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>P/T / C.1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>Deflagration /  C.2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rPr>
                <w:b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>Koenen</w:t>
            </w:r>
            <w:proofErr w:type="spellEnd"/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>/ E.1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>DPVT/ E.2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 xml:space="preserve">(mod) </w:t>
            </w:r>
            <w:proofErr w:type="spellStart"/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>Trauzl</w:t>
            </w:r>
            <w:proofErr w:type="spellEnd"/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 xml:space="preserve"> F.3 or F.4  or F5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>SADT (H.3 or H.4)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Competent Authority approval number</w:t>
            </w:r>
          </w:p>
        </w:tc>
      </w:tr>
      <w:tr w:rsidR="00261310" w:rsidRPr="007A0C33" w:rsidTr="00261310">
        <w:trPr>
          <w:cantSplit/>
          <w:trHeight w:val="3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A0C33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7A0C33">
              <w:rPr>
                <w:bCs/>
                <w:sz w:val="18"/>
                <w:szCs w:val="18"/>
                <w:lang w:val="en-US"/>
              </w:rPr>
              <w:t>Diisobutryl</w:t>
            </w:r>
            <w:proofErr w:type="spellEnd"/>
            <w:r w:rsidRPr="007A0C33">
              <w:rPr>
                <w:bCs/>
                <w:sz w:val="18"/>
                <w:szCs w:val="18"/>
                <w:lang w:val="en-US"/>
              </w:rPr>
              <w:t xml:space="preserve"> Peroxide, </w:t>
            </w:r>
            <w:r w:rsidRPr="007A0C33">
              <w:rPr>
                <w:sz w:val="18"/>
                <w:szCs w:val="18"/>
                <w:lang w:val="en-US"/>
              </w:rPr>
              <w:t>≤ 42%</w:t>
            </w:r>
            <w:r w:rsidRPr="007A0C33">
              <w:rPr>
                <w:sz w:val="18"/>
                <w:szCs w:val="18"/>
              </w:rPr>
              <w:t xml:space="preserve"> as a stable dispersion in water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A0C33">
              <w:rPr>
                <w:bCs/>
                <w:sz w:val="18"/>
                <w:szCs w:val="18"/>
                <w:lang w:val="en-US"/>
              </w:rPr>
              <w:t>OP8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A0C33">
              <w:rPr>
                <w:bCs/>
                <w:sz w:val="18"/>
                <w:szCs w:val="18"/>
                <w:lang w:val="en-US"/>
              </w:rPr>
              <w:t>3119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Test A.6</w:t>
            </w:r>
            <w:r w:rsidRPr="007A0C33">
              <w:rPr>
                <w:sz w:val="18"/>
                <w:szCs w:val="18"/>
                <w:lang w:val="en-US"/>
              </w:rPr>
              <w:br/>
              <w:t>No propagation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&lt;2170kPa,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0.02 mm/s,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&lt;1.0 mm (A)</w:t>
            </w:r>
          </w:p>
          <w:p w:rsidR="007A0C33" w:rsidRPr="007A0C33" w:rsidRDefault="007A0C33" w:rsidP="00693C17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Low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1.0 mm (10g),</w:t>
            </w:r>
          </w:p>
          <w:p w:rsidR="007A0C33" w:rsidRPr="007A0C33" w:rsidRDefault="007A0C33" w:rsidP="00693C17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Low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F.4</w:t>
            </w:r>
            <w:r w:rsidRPr="007A0C33">
              <w:rPr>
                <w:sz w:val="18"/>
                <w:szCs w:val="18"/>
                <w:lang w:val="en-US"/>
              </w:rPr>
              <w:br/>
              <w:t>4.6 ml,</w:t>
            </w:r>
            <w:r w:rsidRPr="007A0C33">
              <w:rPr>
                <w:sz w:val="18"/>
                <w:szCs w:val="18"/>
                <w:lang w:val="en-US"/>
              </w:rPr>
              <w:br/>
              <w:t xml:space="preserve"> Low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7A0C33">
              <w:rPr>
                <w:iCs/>
                <w:sz w:val="18"/>
                <w:szCs w:val="18"/>
                <w:lang w:val="en-US"/>
              </w:rPr>
              <w:t>H.4</w:t>
            </w:r>
            <w:r w:rsidRPr="007A0C33">
              <w:rPr>
                <w:iCs/>
                <w:sz w:val="18"/>
                <w:szCs w:val="18"/>
                <w:lang w:val="en-US"/>
              </w:rPr>
              <w:br/>
              <w:t xml:space="preserve">0 </w:t>
            </w:r>
            <w:r w:rsidRPr="007A0C33">
              <w:rPr>
                <w:sz w:val="18"/>
                <w:szCs w:val="18"/>
                <w:lang w:val="en-US"/>
              </w:rPr>
              <w:t>°C</w:t>
            </w:r>
            <w:r w:rsidRPr="007A0C33">
              <w:rPr>
                <w:sz w:val="18"/>
                <w:szCs w:val="18"/>
                <w:lang w:val="en-US"/>
              </w:rPr>
              <w:br/>
              <w:t>(400ml)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NL TNO 09/DV3/2640</w:t>
            </w:r>
          </w:p>
        </w:tc>
      </w:tr>
      <w:tr w:rsidR="00261310" w:rsidRPr="007A0C33" w:rsidTr="00261310">
        <w:trPr>
          <w:trHeight w:val="3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</w:rPr>
              <w:t xml:space="preserve">Di-(4-tert-butylcyclohexyl) </w:t>
            </w:r>
            <w:proofErr w:type="spellStart"/>
            <w:r w:rsidRPr="007A0C33">
              <w:rPr>
                <w:sz w:val="18"/>
                <w:szCs w:val="18"/>
              </w:rPr>
              <w:t>peroxydicarbonate</w:t>
            </w:r>
            <w:proofErr w:type="spellEnd"/>
            <w:r w:rsidRPr="007A0C33">
              <w:rPr>
                <w:sz w:val="18"/>
                <w:szCs w:val="18"/>
              </w:rPr>
              <w:t>,</w:t>
            </w:r>
            <w:r w:rsidRPr="007A0C33">
              <w:rPr>
                <w:sz w:val="18"/>
                <w:szCs w:val="18"/>
                <w:lang w:val="en-US"/>
              </w:rPr>
              <w:t xml:space="preserve"> ≤ 42%</w:t>
            </w:r>
            <w:r w:rsidRPr="007A0C33">
              <w:rPr>
                <w:sz w:val="18"/>
                <w:szCs w:val="18"/>
              </w:rPr>
              <w:t xml:space="preserve"> as a paste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OP7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3116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Test A.1</w:t>
            </w:r>
            <w:r w:rsidRPr="007A0C33">
              <w:rPr>
                <w:sz w:val="18"/>
                <w:szCs w:val="18"/>
                <w:lang w:val="en-US"/>
              </w:rPr>
              <w:br/>
              <w:t>Partial 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pt-BR"/>
              </w:rPr>
            </w:pPr>
            <w:r w:rsidRPr="007A0C33">
              <w:rPr>
                <w:sz w:val="18"/>
                <w:szCs w:val="18"/>
                <w:lang w:val="en-US"/>
              </w:rPr>
              <w:t>&lt;2170kP</w:t>
            </w:r>
            <w:r w:rsidRPr="007A0C33">
              <w:rPr>
                <w:sz w:val="18"/>
                <w:szCs w:val="18"/>
                <w:lang w:val="pt-BR"/>
              </w:rPr>
              <w:t>a,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pt-BR"/>
              </w:rPr>
            </w:pPr>
            <w:r w:rsidRPr="007A0C33">
              <w:rPr>
                <w:sz w:val="18"/>
                <w:szCs w:val="18"/>
                <w:lang w:val="pt-BR"/>
              </w:rPr>
              <w:t>0.21 mm/s,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pt-BR"/>
              </w:rPr>
            </w:pPr>
            <w:r w:rsidRPr="007A0C33">
              <w:rPr>
                <w:sz w:val="18"/>
                <w:szCs w:val="18"/>
                <w:lang w:val="pt-BR"/>
              </w:rPr>
              <w:t>&lt; 1mm</w:t>
            </w:r>
            <w:r w:rsidRPr="007A0C33">
              <w:rPr>
                <w:sz w:val="18"/>
                <w:szCs w:val="18"/>
                <w:lang w:val="pt-BR"/>
              </w:rPr>
              <w:br/>
              <w:t>(“O”),</w:t>
            </w:r>
          </w:p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pt-BR"/>
              </w:rPr>
            </w:pPr>
            <w:r w:rsidRPr="007A0C33">
              <w:rPr>
                <w:sz w:val="18"/>
                <w:szCs w:val="18"/>
                <w:lang w:val="pt-BR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pt-BR"/>
              </w:rPr>
            </w:pPr>
            <w:r w:rsidRPr="007A0C33">
              <w:rPr>
                <w:sz w:val="18"/>
                <w:szCs w:val="18"/>
                <w:lang w:val="pt-BR"/>
              </w:rPr>
              <w:t>&lt;1.0 mm (10g),</w:t>
            </w:r>
          </w:p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pt-BR"/>
              </w:rPr>
            </w:pPr>
            <w:r w:rsidRPr="007A0C33">
              <w:rPr>
                <w:sz w:val="18"/>
                <w:szCs w:val="18"/>
                <w:lang w:val="pt-BR"/>
              </w:rPr>
              <w:t>Low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pt-BR"/>
              </w:rPr>
            </w:pPr>
            <w:r w:rsidRPr="007A0C33">
              <w:rPr>
                <w:sz w:val="18"/>
                <w:szCs w:val="18"/>
                <w:lang w:val="pt-BR"/>
              </w:rPr>
              <w:t>n.a.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pt-BR"/>
              </w:rPr>
            </w:pPr>
            <w:r w:rsidRPr="007A0C33">
              <w:rPr>
                <w:sz w:val="18"/>
                <w:szCs w:val="18"/>
                <w:lang w:val="pt-BR"/>
              </w:rPr>
              <w:t>H.4</w:t>
            </w:r>
            <w:r w:rsidRPr="007A0C33">
              <w:rPr>
                <w:sz w:val="18"/>
                <w:szCs w:val="18"/>
                <w:lang w:val="pt-BR"/>
              </w:rPr>
              <w:br/>
              <w:t>45 °C (400ml)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tabs>
                <w:tab w:val="left" w:pos="-2268"/>
              </w:tabs>
              <w:rPr>
                <w:sz w:val="18"/>
                <w:szCs w:val="18"/>
                <w:lang w:val="pt-BR"/>
              </w:rPr>
            </w:pPr>
            <w:r w:rsidRPr="007A0C33">
              <w:rPr>
                <w:sz w:val="18"/>
                <w:szCs w:val="18"/>
                <w:lang w:val="pt-BR"/>
              </w:rPr>
              <w:t>NL TNO 11EM/927</w:t>
            </w:r>
          </w:p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261310" w:rsidRPr="007A0C33" w:rsidTr="00261310">
        <w:trPr>
          <w:trHeight w:val="3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pt-BR"/>
              </w:rPr>
            </w:pPr>
            <w:r w:rsidRPr="007A0C33"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rPr>
                <w:caps/>
                <w:sz w:val="18"/>
                <w:szCs w:val="18"/>
                <w:lang w:val="en-US"/>
              </w:rPr>
            </w:pPr>
            <w:r w:rsidRPr="007A0C33">
              <w:rPr>
                <w:caps/>
                <w:sz w:val="18"/>
                <w:szCs w:val="18"/>
                <w:lang w:val="pt-BR" w:eastAsia="zh-CN"/>
              </w:rPr>
              <w:t>1-p</w:t>
            </w:r>
            <w:r w:rsidRPr="007A0C33">
              <w:rPr>
                <w:sz w:val="18"/>
                <w:szCs w:val="18"/>
                <w:lang w:val="pt-BR" w:eastAsia="zh-CN"/>
              </w:rPr>
              <w:t xml:space="preserve">henyl ethyl hydro peroxide, </w:t>
            </w:r>
            <w:r w:rsidRPr="007A0C33">
              <w:rPr>
                <w:sz w:val="18"/>
                <w:szCs w:val="18"/>
                <w:lang w:val="pt-BR"/>
              </w:rPr>
              <w:t xml:space="preserve">≤ 38% in diluent </w:t>
            </w:r>
            <w:r w:rsidRPr="007A0C33">
              <w:rPr>
                <w:sz w:val="18"/>
                <w:szCs w:val="18"/>
                <w:lang w:val="en-US"/>
              </w:rPr>
              <w:t>type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OP8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3109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Screening procedure (test series E and F),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&lt;2170kPa,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pt-BR"/>
              </w:rPr>
            </w:pPr>
            <w:r w:rsidRPr="007A0C33">
              <w:rPr>
                <w:sz w:val="18"/>
                <w:szCs w:val="18"/>
                <w:lang w:val="pt-BR"/>
              </w:rPr>
              <w:t>0.011 mm/s,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&lt;1.0mm ("A"),</w:t>
            </w:r>
            <w:r w:rsidRPr="007A0C33">
              <w:rPr>
                <w:sz w:val="18"/>
                <w:szCs w:val="18"/>
                <w:lang w:val="en-US"/>
              </w:rPr>
              <w:br/>
              <w:t>Low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1.0 mm (50g),</w:t>
            </w:r>
          </w:p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Low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F.4</w:t>
            </w:r>
            <w:r w:rsidRPr="007A0C33">
              <w:rPr>
                <w:sz w:val="18"/>
                <w:szCs w:val="18"/>
                <w:lang w:val="en-US"/>
              </w:rPr>
              <w:br/>
              <w:t>0.0 ml, 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 xml:space="preserve">H.3, isothermal </w:t>
            </w:r>
            <w:proofErr w:type="spellStart"/>
            <w:r w:rsidRPr="007A0C33">
              <w:rPr>
                <w:sz w:val="18"/>
                <w:szCs w:val="18"/>
                <w:lang w:val="en-US"/>
              </w:rPr>
              <w:t>calorimetry</w:t>
            </w:r>
            <w:proofErr w:type="spellEnd"/>
            <w:r w:rsidRPr="007A0C33">
              <w:rPr>
                <w:sz w:val="18"/>
                <w:szCs w:val="18"/>
                <w:lang w:val="en-US"/>
              </w:rPr>
              <w:br/>
              <w:t>&gt;75 °C,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 w:eastAsia="zh-CN"/>
              </w:rPr>
              <w:t>NL TNO-DV 2011 C090</w:t>
            </w:r>
          </w:p>
        </w:tc>
      </w:tr>
      <w:tr w:rsidR="00261310" w:rsidRPr="007A0C33" w:rsidTr="00261310">
        <w:trPr>
          <w:trHeight w:val="33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rPr>
                <w:sz w:val="18"/>
                <w:szCs w:val="18"/>
                <w:lang w:val="en-US"/>
              </w:rPr>
            </w:pPr>
            <w:proofErr w:type="spellStart"/>
            <w:r w:rsidRPr="007A0C33">
              <w:rPr>
                <w:sz w:val="18"/>
                <w:szCs w:val="18"/>
              </w:rPr>
              <w:t>tert</w:t>
            </w:r>
            <w:proofErr w:type="spellEnd"/>
            <w:r w:rsidRPr="007A0C33">
              <w:rPr>
                <w:sz w:val="18"/>
                <w:szCs w:val="18"/>
              </w:rPr>
              <w:t xml:space="preserve">-Butyl </w:t>
            </w:r>
            <w:proofErr w:type="spellStart"/>
            <w:r w:rsidRPr="007A0C33">
              <w:rPr>
                <w:sz w:val="18"/>
                <w:szCs w:val="18"/>
              </w:rPr>
              <w:t>hydroperoxide</w:t>
            </w:r>
            <w:proofErr w:type="spellEnd"/>
            <w:r w:rsidRPr="007A0C33">
              <w:rPr>
                <w:sz w:val="18"/>
                <w:szCs w:val="18"/>
              </w:rPr>
              <w:t>, not more than 72% solution with water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31HA1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3109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pt-BR"/>
              </w:rPr>
            </w:pPr>
            <w:r w:rsidRPr="007A0C33">
              <w:rPr>
                <w:sz w:val="18"/>
                <w:szCs w:val="18"/>
                <w:lang w:val="en-US"/>
              </w:rPr>
              <w:t>Test A.1</w:t>
            </w:r>
            <w:r w:rsidRPr="007A0C33">
              <w:rPr>
                <w:sz w:val="18"/>
                <w:szCs w:val="18"/>
                <w:lang w:val="en-US"/>
              </w:rPr>
              <w:br/>
              <w:t>No propagation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pt-BR"/>
              </w:rPr>
            </w:pPr>
            <w:r w:rsidRPr="007A0C33">
              <w:rPr>
                <w:sz w:val="18"/>
                <w:szCs w:val="18"/>
                <w:lang w:val="en-US"/>
              </w:rPr>
              <w:t>&lt;2170kPa,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 xml:space="preserve">0.024 mm/s, </w:t>
            </w:r>
            <w:r w:rsidRPr="007A0C33">
              <w:rPr>
                <w:sz w:val="18"/>
                <w:szCs w:val="18"/>
                <w:lang w:val="en-US"/>
              </w:rPr>
              <w:br/>
              <w:t>N0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&lt;1.0mm ("A"),</w:t>
            </w:r>
            <w:r w:rsidRPr="007A0C33">
              <w:rPr>
                <w:sz w:val="18"/>
                <w:szCs w:val="18"/>
                <w:lang w:val="en-US"/>
              </w:rPr>
              <w:br/>
              <w:t>Low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2.0 mm</w:t>
            </w:r>
          </w:p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(10g)</w:t>
            </w:r>
            <w:r w:rsidRPr="007A0C33">
              <w:rPr>
                <w:sz w:val="18"/>
                <w:szCs w:val="18"/>
                <w:lang w:val="en-US"/>
              </w:rPr>
              <w:br/>
              <w:t xml:space="preserve"> Low</w:t>
            </w:r>
            <w:r w:rsidRPr="007A0C33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F.3</w:t>
            </w:r>
            <w:r w:rsidRPr="007A0C33">
              <w:rPr>
                <w:sz w:val="18"/>
                <w:szCs w:val="18"/>
                <w:lang w:val="en-US"/>
              </w:rPr>
              <w:br/>
              <w:t>21 ml,</w:t>
            </w:r>
            <w:r w:rsidRPr="007A0C33">
              <w:rPr>
                <w:sz w:val="18"/>
                <w:szCs w:val="18"/>
                <w:lang w:val="en-US"/>
              </w:rPr>
              <w:br/>
              <w:t xml:space="preserve"> Low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H.3</w:t>
            </w:r>
            <w:r w:rsidRPr="007A0C33">
              <w:rPr>
                <w:sz w:val="18"/>
                <w:szCs w:val="18"/>
                <w:lang w:val="en-US"/>
              </w:rPr>
              <w:br/>
              <w:t xml:space="preserve">isothermal </w:t>
            </w:r>
            <w:proofErr w:type="spellStart"/>
            <w:r w:rsidRPr="007A0C33">
              <w:rPr>
                <w:sz w:val="18"/>
                <w:szCs w:val="18"/>
                <w:lang w:val="en-US"/>
              </w:rPr>
              <w:t>calorimetry</w:t>
            </w:r>
            <w:proofErr w:type="spellEnd"/>
          </w:p>
          <w:p w:rsidR="007A0C33" w:rsidRPr="007A0C33" w:rsidRDefault="007A0C33" w:rsidP="00693C17">
            <w:pPr>
              <w:jc w:val="center"/>
              <w:rPr>
                <w:strike/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 xml:space="preserve">+65°C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</w:rPr>
              <w:t>NL TNO 09/DV3/2602</w:t>
            </w:r>
          </w:p>
        </w:tc>
      </w:tr>
      <w:tr w:rsidR="00261310" w:rsidRPr="007A0C33" w:rsidTr="00261310">
        <w:trPr>
          <w:trHeight w:val="33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rPr>
                <w:sz w:val="18"/>
                <w:szCs w:val="18"/>
              </w:rPr>
            </w:pPr>
            <w:r w:rsidRPr="007A0C33">
              <w:rPr>
                <w:caps/>
                <w:sz w:val="18"/>
                <w:szCs w:val="18"/>
              </w:rPr>
              <w:t>2,5-</w:t>
            </w:r>
            <w:r w:rsidRPr="007A0C33">
              <w:rPr>
                <w:sz w:val="18"/>
                <w:szCs w:val="18"/>
              </w:rPr>
              <w:t>Dimethyl-2,5-di(</w:t>
            </w:r>
            <w:proofErr w:type="spellStart"/>
            <w:r w:rsidRPr="007A0C33">
              <w:rPr>
                <w:sz w:val="18"/>
                <w:szCs w:val="18"/>
              </w:rPr>
              <w:t>tert-butylperoxy</w:t>
            </w:r>
            <w:proofErr w:type="spellEnd"/>
            <w:r w:rsidRPr="007A0C33">
              <w:rPr>
                <w:sz w:val="18"/>
                <w:szCs w:val="18"/>
              </w:rPr>
              <w:t>)hexane, not more than 52% in diluent type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31HA1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3109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Test A.1</w:t>
            </w:r>
            <w:r w:rsidRPr="007A0C33">
              <w:rPr>
                <w:sz w:val="18"/>
                <w:szCs w:val="18"/>
                <w:lang w:val="en-US"/>
              </w:rPr>
              <w:br/>
              <w:t xml:space="preserve">No </w:t>
            </w:r>
            <w:proofErr w:type="gramStart"/>
            <w:r w:rsidRPr="007A0C33">
              <w:rPr>
                <w:sz w:val="18"/>
                <w:szCs w:val="18"/>
                <w:lang w:val="en-US"/>
              </w:rPr>
              <w:t>propagation</w:t>
            </w:r>
            <w:proofErr w:type="gramEnd"/>
            <w:r w:rsidRPr="007A0C33">
              <w:rPr>
                <w:sz w:val="18"/>
                <w:szCs w:val="18"/>
                <w:lang w:val="en-US"/>
              </w:rPr>
              <w:br/>
              <w:t>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&lt;2170kPa, No</w:t>
            </w:r>
            <w:r w:rsidRPr="007A0C33">
              <w:rPr>
                <w:sz w:val="18"/>
                <w:szCs w:val="18"/>
                <w:lang w:val="pt-BR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 xml:space="preserve">0.075 mm/s, </w:t>
            </w:r>
            <w:r w:rsidRPr="007A0C33">
              <w:rPr>
                <w:sz w:val="18"/>
                <w:szCs w:val="18"/>
                <w:lang w:val="en-US"/>
              </w:rPr>
              <w:br/>
              <w:t>No</w:t>
            </w:r>
            <w:r w:rsidRPr="007A0C33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pStyle w:val="Heading3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&lt;1 mm ("B”), Low</w:t>
            </w:r>
            <w:r w:rsidRPr="007A0C33">
              <w:rPr>
                <w:sz w:val="18"/>
                <w:szCs w:val="18"/>
                <w:highlight w:val="yellow"/>
                <w:lang w:val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&lt;1 mm</w:t>
            </w:r>
            <w:r w:rsidRPr="007A0C33">
              <w:rPr>
                <w:sz w:val="18"/>
                <w:szCs w:val="18"/>
                <w:lang w:val="en-US"/>
              </w:rPr>
              <w:br/>
              <w:t>(10g)</w:t>
            </w:r>
            <w:r w:rsidRPr="007A0C33">
              <w:rPr>
                <w:sz w:val="18"/>
                <w:szCs w:val="18"/>
                <w:lang w:val="en-US"/>
              </w:rPr>
              <w:br/>
              <w:t xml:space="preserve"> Low</w:t>
            </w:r>
            <w:r w:rsidRPr="007A0C33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F.5</w:t>
            </w:r>
            <w:r w:rsidRPr="007A0C33">
              <w:rPr>
                <w:sz w:val="18"/>
                <w:szCs w:val="18"/>
                <w:lang w:val="en-US"/>
              </w:rPr>
              <w:br/>
              <w:t>26.6 J/g,</w:t>
            </w:r>
            <w:r w:rsidRPr="007A0C33">
              <w:rPr>
                <w:sz w:val="18"/>
                <w:szCs w:val="18"/>
                <w:lang w:val="en-US"/>
              </w:rPr>
              <w:br/>
              <w:t xml:space="preserve"> Low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H.3</w:t>
            </w:r>
            <w:r w:rsidRPr="007A0C33">
              <w:rPr>
                <w:sz w:val="18"/>
                <w:szCs w:val="18"/>
                <w:lang w:val="en-US"/>
              </w:rPr>
              <w:br/>
              <w:t xml:space="preserve">isothermal </w:t>
            </w:r>
            <w:proofErr w:type="spellStart"/>
            <w:r w:rsidRPr="007A0C33">
              <w:rPr>
                <w:sz w:val="18"/>
                <w:szCs w:val="18"/>
                <w:lang w:val="en-US"/>
              </w:rPr>
              <w:t>calorimetry</w:t>
            </w:r>
            <w:proofErr w:type="spellEnd"/>
          </w:p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+75°C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</w:rPr>
              <w:t>NL TNO 09/DV3/2726</w:t>
            </w:r>
          </w:p>
        </w:tc>
      </w:tr>
      <w:tr w:rsidR="00261310" w:rsidRPr="007A0C33" w:rsidTr="00261310">
        <w:trPr>
          <w:trHeight w:val="33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rPr>
                <w:sz w:val="18"/>
                <w:szCs w:val="18"/>
              </w:rPr>
            </w:pPr>
            <w:r w:rsidRPr="007A0C33">
              <w:rPr>
                <w:sz w:val="18"/>
                <w:szCs w:val="18"/>
              </w:rPr>
              <w:t>3,6,9-Triethyl-3,6,9-trimethyl-1,4,7-triperoxonane not more than 27% in a diluent type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31HA1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3109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Test A.1</w:t>
            </w:r>
            <w:r w:rsidRPr="007A0C33">
              <w:rPr>
                <w:sz w:val="18"/>
                <w:szCs w:val="18"/>
                <w:lang w:val="en-US"/>
              </w:rPr>
              <w:br/>
              <w:t xml:space="preserve">No </w:t>
            </w:r>
            <w:r w:rsidRPr="007A0C33">
              <w:rPr>
                <w:sz w:val="18"/>
                <w:szCs w:val="18"/>
                <w:lang w:val="en-US"/>
              </w:rPr>
              <w:br/>
              <w:t>propagation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A0C33">
              <w:rPr>
                <w:sz w:val="18"/>
                <w:szCs w:val="18"/>
                <w:lang w:val="pt-BR"/>
              </w:rPr>
              <w:t>2501 ms Yes slowly</w:t>
            </w:r>
            <w:r w:rsidRPr="007A0C33">
              <w:rPr>
                <w:sz w:val="18"/>
                <w:szCs w:val="18"/>
                <w:lang w:val="pt-BR"/>
              </w:rPr>
              <w:br/>
              <w:t>(44%)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 xml:space="preserve">0.044 mm/s, </w:t>
            </w:r>
            <w:r w:rsidRPr="007A0C33">
              <w:rPr>
                <w:sz w:val="18"/>
                <w:szCs w:val="18"/>
                <w:lang w:val="en-US"/>
              </w:rPr>
              <w:br/>
            </w:r>
            <w:proofErr w:type="gramStart"/>
            <w:r w:rsidRPr="007A0C33">
              <w:rPr>
                <w:sz w:val="18"/>
                <w:szCs w:val="18"/>
                <w:lang w:val="en-US"/>
              </w:rPr>
              <w:t>No</w:t>
            </w:r>
            <w:proofErr w:type="gramEnd"/>
            <w:r w:rsidRPr="007A0C33">
              <w:rPr>
                <w:sz w:val="18"/>
                <w:szCs w:val="18"/>
                <w:lang w:val="en-US"/>
              </w:rPr>
              <w:br/>
              <w:t>(44%)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1.0 mm (F)</w:t>
            </w:r>
          </w:p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Low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pt-BR"/>
              </w:rPr>
            </w:pPr>
            <w:r w:rsidRPr="007A0C33">
              <w:rPr>
                <w:sz w:val="18"/>
                <w:szCs w:val="18"/>
                <w:lang w:val="pt-BR"/>
              </w:rPr>
              <w:t>&lt;1.0 mm (10g),</w:t>
            </w:r>
          </w:p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A0C33">
              <w:rPr>
                <w:sz w:val="18"/>
                <w:szCs w:val="18"/>
                <w:lang w:val="pt-BR"/>
              </w:rPr>
              <w:t>Low</w:t>
            </w:r>
            <w:r w:rsidRPr="007A0C33">
              <w:rPr>
                <w:sz w:val="18"/>
                <w:szCs w:val="18"/>
                <w:lang w:val="pt-BR"/>
              </w:rPr>
              <w:br/>
              <w:t>(30%)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F.4</w:t>
            </w:r>
            <w:r w:rsidRPr="007A0C33">
              <w:rPr>
                <w:sz w:val="18"/>
                <w:szCs w:val="18"/>
                <w:lang w:val="en-US"/>
              </w:rPr>
              <w:br/>
              <w:t>2.2 ml,</w:t>
            </w:r>
            <w:r w:rsidRPr="007A0C33">
              <w:rPr>
                <w:sz w:val="18"/>
                <w:szCs w:val="18"/>
                <w:lang w:val="en-US"/>
              </w:rPr>
              <w:br/>
              <w:t xml:space="preserve"> 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 xml:space="preserve">H.3 isothermal </w:t>
            </w:r>
            <w:proofErr w:type="spellStart"/>
            <w:r w:rsidRPr="007A0C33">
              <w:rPr>
                <w:sz w:val="18"/>
                <w:szCs w:val="18"/>
                <w:lang w:val="en-US"/>
              </w:rPr>
              <w:t>calorimetry</w:t>
            </w:r>
            <w:proofErr w:type="spellEnd"/>
            <w:r w:rsidRPr="007A0C33">
              <w:rPr>
                <w:sz w:val="18"/>
                <w:szCs w:val="18"/>
                <w:lang w:val="en-US"/>
              </w:rPr>
              <w:br/>
              <w:t>90°C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tabs>
                <w:tab w:val="left" w:pos="-2268"/>
              </w:tabs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</w:rPr>
              <w:t>TNO 10DV3/1043</w:t>
            </w:r>
          </w:p>
        </w:tc>
      </w:tr>
      <w:tr w:rsidR="00261310" w:rsidRPr="007A0C33" w:rsidTr="00261310">
        <w:trPr>
          <w:trHeight w:val="33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rPr>
                <w:sz w:val="18"/>
                <w:szCs w:val="18"/>
              </w:rPr>
            </w:pPr>
            <w:proofErr w:type="spellStart"/>
            <w:r w:rsidRPr="007A0C33">
              <w:rPr>
                <w:sz w:val="18"/>
                <w:szCs w:val="18"/>
              </w:rPr>
              <w:t>tert</w:t>
            </w:r>
            <w:proofErr w:type="spellEnd"/>
            <w:r w:rsidRPr="007A0C33">
              <w:rPr>
                <w:sz w:val="18"/>
                <w:szCs w:val="18"/>
              </w:rPr>
              <w:t>-Amyl peroxy-2-ethylhexanoate, not more than 62% in a diluent type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31HA1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3119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281FD5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974B44" wp14:editId="0B2F3D42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802640</wp:posOffset>
                      </wp:positionV>
                      <wp:extent cx="1574800" cy="1403985"/>
                      <wp:effectExtent l="0" t="0" r="25400" b="1397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C33" w:rsidRDefault="007A0C33" w:rsidP="007A0C33">
                                  <w:pPr>
                                    <w:jc w:val="center"/>
                                  </w:pPr>
                                  <w:r>
                                    <w:t>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.5pt;margin-top:63.2pt;width:12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" strokecolor="white [3212]">
                      <v:textbox style="mso-fit-shape-to-text:t">
                        <w:txbxContent>
                          <w:p w:rsidR="007A0C33" w:rsidRDefault="007A0C33" w:rsidP="007A0C33">
                            <w:pPr>
                              <w:jc w:val="center"/>
                            </w:pPr>
                            <w:r>
                              <w:t>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C33" w:rsidRPr="007A0C33">
              <w:rPr>
                <w:sz w:val="18"/>
                <w:szCs w:val="18"/>
                <w:lang w:val="en-US"/>
              </w:rPr>
              <w:t>Test A.1</w:t>
            </w:r>
            <w:r w:rsidR="007A0C33" w:rsidRPr="007A0C33">
              <w:rPr>
                <w:sz w:val="18"/>
                <w:szCs w:val="18"/>
                <w:lang w:val="en-US"/>
              </w:rPr>
              <w:br/>
              <w:t>No propagation</w:t>
            </w:r>
            <w:r w:rsidR="007A0C33" w:rsidRPr="007A0C33">
              <w:rPr>
                <w:sz w:val="18"/>
                <w:szCs w:val="18"/>
                <w:lang w:val="en-US"/>
              </w:rPr>
              <w:br/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&lt;2170kP</w:t>
            </w:r>
            <w:r w:rsidRPr="007A0C33">
              <w:rPr>
                <w:sz w:val="18"/>
                <w:szCs w:val="18"/>
                <w:lang w:val="pt-BR"/>
              </w:rPr>
              <w:t>a,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0.138 mm/s,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&lt;1.0 mm (A)</w:t>
            </w:r>
          </w:p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Low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3.0 mm</w:t>
            </w:r>
            <w:r w:rsidRPr="007A0C33">
              <w:rPr>
                <w:sz w:val="18"/>
                <w:szCs w:val="18"/>
                <w:lang w:val="en-US"/>
              </w:rPr>
              <w:br/>
              <w:t>(10g)</w:t>
            </w:r>
          </w:p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Low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F.4</w:t>
            </w:r>
            <w:r w:rsidRPr="007A0C33">
              <w:rPr>
                <w:sz w:val="18"/>
                <w:szCs w:val="18"/>
                <w:lang w:val="en-US"/>
              </w:rPr>
              <w:br/>
              <w:t>5.2 ml,</w:t>
            </w:r>
            <w:r w:rsidRPr="007A0C33">
              <w:rPr>
                <w:sz w:val="18"/>
                <w:szCs w:val="18"/>
                <w:lang w:val="en-US"/>
              </w:rPr>
              <w:br/>
              <w:t xml:space="preserve"> Low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H.3</w:t>
            </w:r>
            <w:r w:rsidRPr="007A0C33">
              <w:rPr>
                <w:sz w:val="18"/>
                <w:szCs w:val="18"/>
                <w:lang w:val="en-US"/>
              </w:rPr>
              <w:br/>
              <w:t>30°C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33" w:rsidRPr="007A0C33" w:rsidRDefault="007A0C33" w:rsidP="00693C17">
            <w:pPr>
              <w:rPr>
                <w:sz w:val="18"/>
                <w:szCs w:val="18"/>
                <w:lang w:val="en-US"/>
              </w:rPr>
            </w:pPr>
            <w:r w:rsidRPr="007A0C33">
              <w:rPr>
                <w:sz w:val="18"/>
                <w:szCs w:val="18"/>
                <w:lang w:val="en-US"/>
              </w:rPr>
              <w:t>TNO 13EM/0729</w:t>
            </w:r>
          </w:p>
        </w:tc>
      </w:tr>
    </w:tbl>
    <w:p w:rsidR="007A0C33" w:rsidRPr="00D938D5" w:rsidRDefault="007A0C33" w:rsidP="00281FD5"/>
    <w:sectPr w:rsidR="007A0C33" w:rsidRPr="00D938D5" w:rsidSect="0029580D">
      <w:endnotePr>
        <w:numFmt w:val="decimal"/>
      </w:endnotePr>
      <w:pgSz w:w="16840" w:h="11907" w:orient="landscape" w:code="9"/>
      <w:pgMar w:top="1134" w:right="1701" w:bottom="1134" w:left="226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7A" w:rsidRDefault="00C12F7A"/>
  </w:endnote>
  <w:endnote w:type="continuationSeparator" w:id="0">
    <w:p w:rsidR="00C12F7A" w:rsidRDefault="00C12F7A"/>
  </w:endnote>
  <w:endnote w:type="continuationNotice" w:id="1">
    <w:p w:rsidR="00C12F7A" w:rsidRDefault="00C12F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31" w:rsidRPr="00FB75E7" w:rsidRDefault="00D14D31">
    <w:pPr>
      <w:pStyle w:val="Footer"/>
      <w:rPr>
        <w:b/>
      </w:rPr>
    </w:pPr>
    <w:r w:rsidRPr="00FB75E7">
      <w:rPr>
        <w:b/>
      </w:rPr>
      <w:fldChar w:fldCharType="begin"/>
    </w:r>
    <w:r w:rsidRPr="00FB75E7">
      <w:rPr>
        <w:b/>
      </w:rPr>
      <w:instrText xml:space="preserve"> PAGE   \* MERGEFORMAT </w:instrText>
    </w:r>
    <w:r w:rsidRPr="00FB75E7">
      <w:rPr>
        <w:b/>
      </w:rPr>
      <w:fldChar w:fldCharType="separate"/>
    </w:r>
    <w:r w:rsidR="0029580D">
      <w:rPr>
        <w:b/>
        <w:noProof/>
      </w:rPr>
      <w:t>2</w:t>
    </w:r>
    <w:r w:rsidRPr="00FB75E7">
      <w:rPr>
        <w:b/>
        <w:noProof/>
      </w:rPr>
      <w:fldChar w:fldCharType="end"/>
    </w:r>
  </w:p>
  <w:p w:rsidR="00D14D31" w:rsidRPr="0099001C" w:rsidRDefault="00D14D31" w:rsidP="0099001C">
    <w:pPr>
      <w:pStyle w:val="Footer"/>
      <w:tabs>
        <w:tab w:val="right" w:pos="9638"/>
      </w:tabs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31" w:rsidRPr="004D2B47" w:rsidRDefault="00D14D31">
    <w:pPr>
      <w:pStyle w:val="Footer"/>
      <w:jc w:val="right"/>
      <w:rPr>
        <w:b/>
      </w:rPr>
    </w:pPr>
    <w:r w:rsidRPr="004D2B47">
      <w:rPr>
        <w:b/>
      </w:rPr>
      <w:fldChar w:fldCharType="begin"/>
    </w:r>
    <w:r w:rsidRPr="004D2B47">
      <w:rPr>
        <w:b/>
      </w:rPr>
      <w:instrText xml:space="preserve"> PAGE   \* MERGEFORMAT </w:instrText>
    </w:r>
    <w:r w:rsidRPr="004D2B47">
      <w:rPr>
        <w:b/>
      </w:rPr>
      <w:fldChar w:fldCharType="separate"/>
    </w:r>
    <w:r w:rsidR="0029580D">
      <w:rPr>
        <w:b/>
        <w:noProof/>
      </w:rPr>
      <w:t>3</w:t>
    </w:r>
    <w:r w:rsidRPr="004D2B47">
      <w:rPr>
        <w:b/>
        <w:noProof/>
      </w:rPr>
      <w:fldChar w:fldCharType="end"/>
    </w:r>
  </w:p>
  <w:p w:rsidR="00D14D31" w:rsidRPr="0099001C" w:rsidRDefault="00D14D31" w:rsidP="001E4813">
    <w:pPr>
      <w:pStyle w:val="Footer"/>
      <w:tabs>
        <w:tab w:val="right" w:pos="12600"/>
      </w:tabs>
      <w:jc w:val="right"/>
      <w:rPr>
        <w:b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31" w:rsidRDefault="00D14D31" w:rsidP="004D2B47">
    <w:pPr>
      <w:pStyle w:val="Footer"/>
    </w:pPr>
    <w:r>
      <w:rPr>
        <w:sz w:val="20"/>
      </w:rPr>
      <w:t>GE.15-</w:t>
    </w:r>
    <w:r w:rsidR="00F17D83"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7E05576C" wp14:editId="2DF7D06F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4" name="Picture 14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4D31" w:rsidRPr="004D2B47" w:rsidRDefault="00D14D31" w:rsidP="004D2B4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0D" w:rsidRPr="0099001C" w:rsidRDefault="0029580D" w:rsidP="0099001C">
    <w:pPr>
      <w:pStyle w:val="Footer"/>
      <w:tabs>
        <w:tab w:val="right" w:pos="9638"/>
      </w:tabs>
      <w:rPr>
        <w:sz w:val="18"/>
      </w:rPr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8D99A8" wp14:editId="474C6E0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2250" cy="6121400"/>
              <wp:effectExtent l="0" t="0" r="635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250" cy="61214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580D" w:rsidRPr="00FB75E7" w:rsidRDefault="0029580D" w:rsidP="0029580D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FB75E7">
                            <w:rPr>
                              <w:b/>
                            </w:rPr>
                            <w:fldChar w:fldCharType="begin"/>
                          </w:r>
                          <w:r w:rsidRPr="00FB75E7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FB75E7">
                            <w:rPr>
                              <w:b/>
                            </w:rPr>
                            <w:fldChar w:fldCharType="separate"/>
                          </w:r>
                          <w:r w:rsidR="001C30C1">
                            <w:rPr>
                              <w:b/>
                              <w:noProof/>
                            </w:rPr>
                            <w:t>4</w:t>
                          </w:r>
                          <w:r w:rsidRPr="00FB75E7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  <w:p w:rsidR="0029580D" w:rsidRDefault="0029580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34pt;margin-top:0;width:17.5pt;height:48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" filled="f" stroked="f">
              <v:stroke joinstyle="round"/>
              <v:path arrowok="t"/>
              <v:textbox style="layout-flow:vertical" inset="0,0,0,0">
                <w:txbxContent>
                  <w:p w:rsidR="0029580D" w:rsidRPr="00FB75E7" w:rsidRDefault="0029580D" w:rsidP="0029580D">
                    <w:pPr>
                      <w:pStyle w:val="Footer"/>
                      <w:rPr>
                        <w:b/>
                      </w:rPr>
                    </w:pPr>
                    <w:r w:rsidRPr="00FB75E7">
                      <w:rPr>
                        <w:b/>
                      </w:rPr>
                      <w:fldChar w:fldCharType="begin"/>
                    </w:r>
                    <w:r w:rsidRPr="00FB75E7">
                      <w:rPr>
                        <w:b/>
                      </w:rPr>
                      <w:instrText xml:space="preserve"> PAGE   \* MERGEFORMAT </w:instrText>
                    </w:r>
                    <w:r w:rsidRPr="00FB75E7">
                      <w:rPr>
                        <w:b/>
                      </w:rPr>
                      <w:fldChar w:fldCharType="separate"/>
                    </w:r>
                    <w:r w:rsidR="001C30C1">
                      <w:rPr>
                        <w:b/>
                        <w:noProof/>
                      </w:rPr>
                      <w:t>4</w:t>
                    </w:r>
                    <w:r w:rsidRPr="00FB75E7">
                      <w:rPr>
                        <w:b/>
                        <w:noProof/>
                      </w:rPr>
                      <w:fldChar w:fldCharType="end"/>
                    </w:r>
                  </w:p>
                  <w:p w:rsidR="0029580D" w:rsidRDefault="0029580D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0D" w:rsidRPr="0029580D" w:rsidRDefault="0029580D" w:rsidP="0029580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3461A8" wp14:editId="6A936596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2250" cy="6121400"/>
              <wp:effectExtent l="0" t="0" r="6350" b="1270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250" cy="61214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580D" w:rsidRPr="004D2B47" w:rsidRDefault="0029580D" w:rsidP="0029580D">
                          <w:pPr>
                            <w:pStyle w:val="Footer"/>
                            <w:tabs>
                              <w:tab w:val="right" w:pos="9638"/>
                            </w:tabs>
                            <w:jc w:val="right"/>
                            <w:rPr>
                              <w:b/>
                            </w:rPr>
                          </w:pPr>
                          <w:r w:rsidRPr="004D2B47">
                            <w:rPr>
                              <w:b/>
                            </w:rPr>
                            <w:fldChar w:fldCharType="begin"/>
                          </w:r>
                          <w:r w:rsidRPr="004D2B47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4D2B47">
                            <w:rPr>
                              <w:b/>
                            </w:rPr>
                            <w:fldChar w:fldCharType="separate"/>
                          </w:r>
                          <w:r w:rsidR="001C30C1">
                            <w:rPr>
                              <w:b/>
                              <w:noProof/>
                            </w:rPr>
                            <w:t>3</w:t>
                          </w:r>
                          <w:r w:rsidRPr="004D2B47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  <w:p w:rsidR="0029580D" w:rsidRPr="0099001C" w:rsidRDefault="0029580D" w:rsidP="0029580D">
                          <w:pPr>
                            <w:pStyle w:val="Footer"/>
                            <w:tabs>
                              <w:tab w:val="right" w:pos="9638"/>
                            </w:tabs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9580D" w:rsidRDefault="0029580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-34pt;margin-top:0;width:17.5pt;height:48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" filled="f" stroked="f">
              <v:stroke joinstyle="round"/>
              <v:path arrowok="t"/>
              <v:textbox style="layout-flow:vertical" inset="0,0,0,0">
                <w:txbxContent>
                  <w:p w:rsidR="0029580D" w:rsidRPr="004D2B47" w:rsidRDefault="0029580D" w:rsidP="0029580D">
                    <w:pPr>
                      <w:pStyle w:val="Footer"/>
                      <w:tabs>
                        <w:tab w:val="right" w:pos="9638"/>
                      </w:tabs>
                      <w:jc w:val="right"/>
                      <w:rPr>
                        <w:b/>
                      </w:rPr>
                    </w:pPr>
                    <w:r w:rsidRPr="004D2B47">
                      <w:rPr>
                        <w:b/>
                      </w:rPr>
                      <w:fldChar w:fldCharType="begin"/>
                    </w:r>
                    <w:r w:rsidRPr="004D2B47">
                      <w:rPr>
                        <w:b/>
                      </w:rPr>
                      <w:instrText xml:space="preserve"> PAGE   \* MERGEFORMAT </w:instrText>
                    </w:r>
                    <w:r w:rsidRPr="004D2B47">
                      <w:rPr>
                        <w:b/>
                      </w:rPr>
                      <w:fldChar w:fldCharType="separate"/>
                    </w:r>
                    <w:r w:rsidR="001C30C1">
                      <w:rPr>
                        <w:b/>
                        <w:noProof/>
                      </w:rPr>
                      <w:t>3</w:t>
                    </w:r>
                    <w:r w:rsidRPr="004D2B47">
                      <w:rPr>
                        <w:b/>
                        <w:noProof/>
                      </w:rPr>
                      <w:fldChar w:fldCharType="end"/>
                    </w:r>
                  </w:p>
                  <w:p w:rsidR="0029580D" w:rsidRPr="0099001C" w:rsidRDefault="0029580D" w:rsidP="0029580D">
                    <w:pPr>
                      <w:pStyle w:val="Footer"/>
                      <w:tabs>
                        <w:tab w:val="right" w:pos="9638"/>
                      </w:tabs>
                      <w:jc w:val="right"/>
                      <w:rPr>
                        <w:b/>
                        <w:sz w:val="18"/>
                      </w:rPr>
                    </w:pPr>
                  </w:p>
                  <w:p w:rsidR="0029580D" w:rsidRDefault="0029580D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7A" w:rsidRPr="000B175B" w:rsidRDefault="00C12F7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12F7A" w:rsidRPr="00FC68B7" w:rsidRDefault="00C12F7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12F7A" w:rsidRDefault="00C12F7A"/>
  </w:footnote>
  <w:footnote w:id="2">
    <w:p w:rsidR="0029580D" w:rsidRPr="0029580D" w:rsidRDefault="0029580D" w:rsidP="0029580D">
      <w:pPr>
        <w:pStyle w:val="FootnoteText"/>
        <w:ind w:hanging="141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554D27">
        <w:t>In accordance with the programme of wo</w:t>
      </w:r>
      <w:r>
        <w:t>rk of the Sub-Committee for 2015</w:t>
      </w:r>
      <w:r w:rsidRPr="00554D27">
        <w:t>–201</w:t>
      </w:r>
      <w:r>
        <w:t>6</w:t>
      </w:r>
      <w:r w:rsidRPr="00554D27">
        <w:t xml:space="preserve"> approved by the Committee at its </w:t>
      </w:r>
      <w:r>
        <w:t>seven</w:t>
      </w:r>
      <w:r w:rsidRPr="00554D27">
        <w:t>th session (</w:t>
      </w:r>
      <w:r>
        <w:t>see</w:t>
      </w:r>
      <w:r w:rsidRPr="00554D27">
        <w:t xml:space="preserve"> </w:t>
      </w:r>
      <w:r w:rsidRPr="00A04E8C">
        <w:t>ST/SG/AC.10/C.3/92, paragraph 95</w:t>
      </w:r>
      <w:r>
        <w:t xml:space="preserve"> and ST/SG/AC.10/</w:t>
      </w:r>
      <w:r w:rsidRPr="00A04E8C">
        <w:t>4</w:t>
      </w:r>
      <w:r>
        <w:t>2</w:t>
      </w:r>
      <w:r w:rsidRPr="00A04E8C">
        <w:t>, para. 1</w:t>
      </w:r>
      <w:r>
        <w:t>5</w:t>
      </w:r>
      <w:r w:rsidRPr="00554D27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31" w:rsidRPr="006C6A56" w:rsidRDefault="00A23A72" w:rsidP="006C6A56">
    <w:pPr>
      <w:pStyle w:val="Header"/>
    </w:pPr>
    <w:r>
      <w:t>ST/SG/AC.10/C.3/2015/36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31" w:rsidRPr="001F676B" w:rsidRDefault="00C63117" w:rsidP="00C42500">
    <w:pPr>
      <w:pStyle w:val="Header"/>
      <w:pBdr>
        <w:bottom w:val="single" w:sz="4" w:space="1" w:color="auto"/>
      </w:pBdr>
      <w:jc w:val="right"/>
    </w:pPr>
    <w:r>
      <w:t>ST/SG/AC.10/C.3/2015/36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25" w:rsidRDefault="0057582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0D" w:rsidRPr="0029580D" w:rsidRDefault="0029580D" w:rsidP="0029580D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7E275" wp14:editId="60179A76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1400"/>
              <wp:effectExtent l="0" t="0" r="1270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14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580D" w:rsidRPr="00904FDE" w:rsidRDefault="00575825" w:rsidP="0029580D">
                          <w:pPr>
                            <w:pStyle w:val="Header"/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t>ST/SG/AC.10/C.3/2015/37</w:t>
                          </w:r>
                        </w:p>
                        <w:p w:rsidR="0029580D" w:rsidRDefault="0029580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1pt;margin-top:0;width:17pt;height:48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" filled="f" stroked="f">
              <v:stroke joinstyle="round"/>
              <v:path arrowok="t"/>
              <v:textbox style="layout-flow:vertical" inset="0,0,0,0">
                <w:txbxContent>
                  <w:p w:rsidR="0029580D" w:rsidRPr="00904FDE" w:rsidRDefault="00575825" w:rsidP="0029580D">
                    <w:pPr>
                      <w:pStyle w:val="Header"/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t>ST/SG/AC.10/C.3/2015/37</w:t>
                    </w:r>
                  </w:p>
                  <w:p w:rsidR="0029580D" w:rsidRDefault="0029580D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0D" w:rsidRDefault="0029580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0D" w:rsidRPr="0029580D" w:rsidRDefault="0029580D" w:rsidP="0029580D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0942F6" wp14:editId="1F5A81DB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1400"/>
              <wp:effectExtent l="0" t="0" r="12700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14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580D" w:rsidRPr="001F676B" w:rsidRDefault="0029580D" w:rsidP="0029580D">
                          <w:pPr>
                            <w:pStyle w:val="Header"/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t>ST/SG/AC.10/C.3/2015/3</w:t>
                          </w:r>
                          <w:r w:rsidR="00575825">
                            <w:t>7</w:t>
                          </w:r>
                        </w:p>
                        <w:p w:rsidR="0029580D" w:rsidRDefault="0029580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71pt;margin-top:0;width:17pt;height:48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" filled="f" stroked="f">
              <v:stroke joinstyle="round"/>
              <v:path arrowok="t"/>
              <v:textbox style="layout-flow:vertical" inset="0,0,0,0">
                <w:txbxContent>
                  <w:p w:rsidR="0029580D" w:rsidRPr="001F676B" w:rsidRDefault="0029580D" w:rsidP="0029580D">
                    <w:pPr>
                      <w:pStyle w:val="Header"/>
                      <w:pBdr>
                        <w:bottom w:val="single" w:sz="4" w:space="1" w:color="auto"/>
                      </w:pBdr>
                      <w:jc w:val="right"/>
                    </w:pPr>
                    <w:r>
                      <w:t>ST/SG/AC.10/C.3/2015/3</w:t>
                    </w:r>
                    <w:r w:rsidR="00575825">
                      <w:t>7</w:t>
                    </w:r>
                    <w:bookmarkStart w:id="1" w:name="_GoBack"/>
                    <w:bookmarkEnd w:id="1"/>
                  </w:p>
                  <w:p w:rsidR="0029580D" w:rsidRDefault="0029580D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18pt" o:bullet="t">
        <v:imagedata r:id="rId1" o:title=""/>
      </v:shape>
    </w:pict>
  </w:numPicBullet>
  <w:abstractNum w:abstractNumId="0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9B76CF2"/>
    <w:multiLevelType w:val="hybridMultilevel"/>
    <w:tmpl w:val="AB486E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C5F72"/>
    <w:multiLevelType w:val="hybridMultilevel"/>
    <w:tmpl w:val="99FCD014"/>
    <w:lvl w:ilvl="0" w:tplc="61FA1426">
      <w:start w:val="1"/>
      <w:numFmt w:val="decimal"/>
      <w:lvlText w:val="%1."/>
      <w:lvlJc w:val="left"/>
      <w:pPr>
        <w:ind w:left="1494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1D2BCF"/>
    <w:multiLevelType w:val="hybridMultilevel"/>
    <w:tmpl w:val="E222C2B6"/>
    <w:lvl w:ilvl="0" w:tplc="0409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9">
    <w:nsid w:val="14040835"/>
    <w:multiLevelType w:val="hybridMultilevel"/>
    <w:tmpl w:val="776E3C86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4F81C80"/>
    <w:multiLevelType w:val="hybridMultilevel"/>
    <w:tmpl w:val="F2006C08"/>
    <w:lvl w:ilvl="0" w:tplc="FD8698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0D59DD"/>
    <w:multiLevelType w:val="hybridMultilevel"/>
    <w:tmpl w:val="D44CF84C"/>
    <w:lvl w:ilvl="0" w:tplc="61AC70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2666D7B"/>
    <w:multiLevelType w:val="hybridMultilevel"/>
    <w:tmpl w:val="B19EA34C"/>
    <w:lvl w:ilvl="0" w:tplc="39388C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5473BB9"/>
    <w:multiLevelType w:val="hybridMultilevel"/>
    <w:tmpl w:val="9C48DE16"/>
    <w:lvl w:ilvl="0" w:tplc="E89A1B5A">
      <w:start w:val="1"/>
      <w:numFmt w:val="lowerLetter"/>
      <w:lvlText w:val="%1)"/>
      <w:lvlJc w:val="left"/>
      <w:pPr>
        <w:ind w:left="56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7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>
    <w:nsid w:val="2F371BC8"/>
    <w:multiLevelType w:val="hybridMultilevel"/>
    <w:tmpl w:val="14788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140DB"/>
    <w:multiLevelType w:val="hybridMultilevel"/>
    <w:tmpl w:val="E4EA6080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5913412"/>
    <w:multiLevelType w:val="hybridMultilevel"/>
    <w:tmpl w:val="97F043D8"/>
    <w:lvl w:ilvl="0" w:tplc="32DA1E4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AE23527"/>
    <w:multiLevelType w:val="hybridMultilevel"/>
    <w:tmpl w:val="C1B4B00C"/>
    <w:lvl w:ilvl="0" w:tplc="080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809000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</w:rPr>
    </w:lvl>
    <w:lvl w:ilvl="2" w:tplc="5FDAAAC6">
      <w:start w:val="1"/>
      <w:numFmt w:val="lowerLetter"/>
      <w:lvlText w:val="(%3)"/>
      <w:lvlJc w:val="left"/>
      <w:pPr>
        <w:tabs>
          <w:tab w:val="num" w:pos="3256"/>
        </w:tabs>
        <w:ind w:left="325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>
    <w:nsid w:val="476C2B34"/>
    <w:multiLevelType w:val="hybridMultilevel"/>
    <w:tmpl w:val="8B44160C"/>
    <w:lvl w:ilvl="0" w:tplc="0AA49AAE">
      <w:start w:val="1"/>
      <w:numFmt w:val="lowerLetter"/>
      <w:lvlText w:val="%1)"/>
      <w:lvlJc w:val="left"/>
      <w:pPr>
        <w:ind w:left="951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71" w:hanging="360"/>
      </w:pPr>
    </w:lvl>
    <w:lvl w:ilvl="2" w:tplc="0809001B" w:tentative="1">
      <w:start w:val="1"/>
      <w:numFmt w:val="lowerRoman"/>
      <w:lvlText w:val="%3."/>
      <w:lvlJc w:val="right"/>
      <w:pPr>
        <w:ind w:left="2391" w:hanging="180"/>
      </w:pPr>
    </w:lvl>
    <w:lvl w:ilvl="3" w:tplc="0809000F" w:tentative="1">
      <w:start w:val="1"/>
      <w:numFmt w:val="decimal"/>
      <w:lvlText w:val="%4."/>
      <w:lvlJc w:val="left"/>
      <w:pPr>
        <w:ind w:left="3111" w:hanging="360"/>
      </w:pPr>
    </w:lvl>
    <w:lvl w:ilvl="4" w:tplc="08090019" w:tentative="1">
      <w:start w:val="1"/>
      <w:numFmt w:val="lowerLetter"/>
      <w:lvlText w:val="%5."/>
      <w:lvlJc w:val="left"/>
      <w:pPr>
        <w:ind w:left="3831" w:hanging="360"/>
      </w:pPr>
    </w:lvl>
    <w:lvl w:ilvl="5" w:tplc="0809001B" w:tentative="1">
      <w:start w:val="1"/>
      <w:numFmt w:val="lowerRoman"/>
      <w:lvlText w:val="%6."/>
      <w:lvlJc w:val="right"/>
      <w:pPr>
        <w:ind w:left="4551" w:hanging="180"/>
      </w:pPr>
    </w:lvl>
    <w:lvl w:ilvl="6" w:tplc="0809000F" w:tentative="1">
      <w:start w:val="1"/>
      <w:numFmt w:val="decimal"/>
      <w:lvlText w:val="%7."/>
      <w:lvlJc w:val="left"/>
      <w:pPr>
        <w:ind w:left="5271" w:hanging="360"/>
      </w:pPr>
    </w:lvl>
    <w:lvl w:ilvl="7" w:tplc="08090019" w:tentative="1">
      <w:start w:val="1"/>
      <w:numFmt w:val="lowerLetter"/>
      <w:lvlText w:val="%8."/>
      <w:lvlJc w:val="left"/>
      <w:pPr>
        <w:ind w:left="5991" w:hanging="360"/>
      </w:pPr>
    </w:lvl>
    <w:lvl w:ilvl="8" w:tplc="08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4">
    <w:nsid w:val="494E0A9E"/>
    <w:multiLevelType w:val="hybridMultilevel"/>
    <w:tmpl w:val="560C91C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F872BD8"/>
    <w:multiLevelType w:val="hybridMultilevel"/>
    <w:tmpl w:val="8ADE01C0"/>
    <w:lvl w:ilvl="0" w:tplc="174AB058">
      <w:start w:val="1"/>
      <w:numFmt w:val="lowerLetter"/>
      <w:lvlText w:val="%1)"/>
      <w:lvlJc w:val="left"/>
      <w:pPr>
        <w:ind w:left="951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71" w:hanging="360"/>
      </w:pPr>
    </w:lvl>
    <w:lvl w:ilvl="2" w:tplc="0809001B" w:tentative="1">
      <w:start w:val="1"/>
      <w:numFmt w:val="lowerRoman"/>
      <w:lvlText w:val="%3."/>
      <w:lvlJc w:val="right"/>
      <w:pPr>
        <w:ind w:left="2391" w:hanging="180"/>
      </w:pPr>
    </w:lvl>
    <w:lvl w:ilvl="3" w:tplc="0809000F" w:tentative="1">
      <w:start w:val="1"/>
      <w:numFmt w:val="decimal"/>
      <w:lvlText w:val="%4."/>
      <w:lvlJc w:val="left"/>
      <w:pPr>
        <w:ind w:left="3111" w:hanging="360"/>
      </w:pPr>
    </w:lvl>
    <w:lvl w:ilvl="4" w:tplc="08090019" w:tentative="1">
      <w:start w:val="1"/>
      <w:numFmt w:val="lowerLetter"/>
      <w:lvlText w:val="%5."/>
      <w:lvlJc w:val="left"/>
      <w:pPr>
        <w:ind w:left="3831" w:hanging="360"/>
      </w:pPr>
    </w:lvl>
    <w:lvl w:ilvl="5" w:tplc="0809001B" w:tentative="1">
      <w:start w:val="1"/>
      <w:numFmt w:val="lowerRoman"/>
      <w:lvlText w:val="%6."/>
      <w:lvlJc w:val="right"/>
      <w:pPr>
        <w:ind w:left="4551" w:hanging="180"/>
      </w:pPr>
    </w:lvl>
    <w:lvl w:ilvl="6" w:tplc="0809000F" w:tentative="1">
      <w:start w:val="1"/>
      <w:numFmt w:val="decimal"/>
      <w:lvlText w:val="%7."/>
      <w:lvlJc w:val="left"/>
      <w:pPr>
        <w:ind w:left="5271" w:hanging="360"/>
      </w:pPr>
    </w:lvl>
    <w:lvl w:ilvl="7" w:tplc="08090019" w:tentative="1">
      <w:start w:val="1"/>
      <w:numFmt w:val="lowerLetter"/>
      <w:lvlText w:val="%8."/>
      <w:lvlJc w:val="left"/>
      <w:pPr>
        <w:ind w:left="5991" w:hanging="360"/>
      </w:pPr>
    </w:lvl>
    <w:lvl w:ilvl="8" w:tplc="08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6">
    <w:nsid w:val="4F9E2917"/>
    <w:multiLevelType w:val="hybridMultilevel"/>
    <w:tmpl w:val="2DAA2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31F9C"/>
    <w:multiLevelType w:val="hybridMultilevel"/>
    <w:tmpl w:val="3C18F000"/>
    <w:lvl w:ilvl="0" w:tplc="7CA447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9">
    <w:nsid w:val="54F054EB"/>
    <w:multiLevelType w:val="hybridMultilevel"/>
    <w:tmpl w:val="0DC21E06"/>
    <w:lvl w:ilvl="0" w:tplc="A5F077D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0">
    <w:nsid w:val="557D5BAD"/>
    <w:multiLevelType w:val="multilevel"/>
    <w:tmpl w:val="405456EC"/>
    <w:lvl w:ilvl="0">
      <w:start w:val="1"/>
      <w:numFmt w:val="lowerLetter"/>
      <w:lvlText w:val="%1)"/>
      <w:lvlJc w:val="left"/>
      <w:pPr>
        <w:ind w:left="95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71" w:hanging="360"/>
      </w:pPr>
    </w:lvl>
    <w:lvl w:ilvl="2">
      <w:start w:val="1"/>
      <w:numFmt w:val="lowerRoman"/>
      <w:lvlText w:val="%3."/>
      <w:lvlJc w:val="right"/>
      <w:pPr>
        <w:ind w:left="2391" w:hanging="180"/>
      </w:pPr>
    </w:lvl>
    <w:lvl w:ilvl="3">
      <w:start w:val="1"/>
      <w:numFmt w:val="decimal"/>
      <w:lvlText w:val="%4."/>
      <w:lvlJc w:val="left"/>
      <w:pPr>
        <w:ind w:left="3111" w:hanging="360"/>
      </w:pPr>
    </w:lvl>
    <w:lvl w:ilvl="4">
      <w:start w:val="1"/>
      <w:numFmt w:val="lowerLetter"/>
      <w:lvlText w:val="%5."/>
      <w:lvlJc w:val="left"/>
      <w:pPr>
        <w:ind w:left="3831" w:hanging="360"/>
      </w:pPr>
    </w:lvl>
    <w:lvl w:ilvl="5">
      <w:start w:val="1"/>
      <w:numFmt w:val="lowerRoman"/>
      <w:lvlText w:val="%6."/>
      <w:lvlJc w:val="right"/>
      <w:pPr>
        <w:ind w:left="4551" w:hanging="180"/>
      </w:pPr>
    </w:lvl>
    <w:lvl w:ilvl="6">
      <w:start w:val="1"/>
      <w:numFmt w:val="decimal"/>
      <w:lvlText w:val="%7."/>
      <w:lvlJc w:val="left"/>
      <w:pPr>
        <w:ind w:left="5271" w:hanging="360"/>
      </w:pPr>
    </w:lvl>
    <w:lvl w:ilvl="7">
      <w:start w:val="1"/>
      <w:numFmt w:val="lowerLetter"/>
      <w:lvlText w:val="%8."/>
      <w:lvlJc w:val="left"/>
      <w:pPr>
        <w:ind w:left="5991" w:hanging="360"/>
      </w:pPr>
    </w:lvl>
    <w:lvl w:ilvl="8">
      <w:start w:val="1"/>
      <w:numFmt w:val="lowerRoman"/>
      <w:lvlText w:val="%9."/>
      <w:lvlJc w:val="right"/>
      <w:pPr>
        <w:ind w:left="6711" w:hanging="180"/>
      </w:pPr>
    </w:lvl>
  </w:abstractNum>
  <w:abstractNum w:abstractNumId="31">
    <w:nsid w:val="57760DB2"/>
    <w:multiLevelType w:val="hybridMultilevel"/>
    <w:tmpl w:val="BA5E469C"/>
    <w:lvl w:ilvl="0" w:tplc="08090017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5412E9"/>
    <w:multiLevelType w:val="hybridMultilevel"/>
    <w:tmpl w:val="5922EB30"/>
    <w:lvl w:ilvl="0" w:tplc="B278210E">
      <w:start w:val="1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5BA76018"/>
    <w:multiLevelType w:val="hybridMultilevel"/>
    <w:tmpl w:val="86F026E4"/>
    <w:lvl w:ilvl="0" w:tplc="1BC6F69C">
      <w:start w:val="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4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>
    <w:nsid w:val="5D3F0A74"/>
    <w:multiLevelType w:val="hybridMultilevel"/>
    <w:tmpl w:val="52563128"/>
    <w:lvl w:ilvl="0" w:tplc="855CAFE4">
      <w:start w:val="1"/>
      <w:numFmt w:val="lowerLetter"/>
      <w:lvlText w:val="(%1)"/>
      <w:lvlJc w:val="left"/>
      <w:pPr>
        <w:ind w:left="22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52BEE"/>
    <w:multiLevelType w:val="hybridMultilevel"/>
    <w:tmpl w:val="830A7B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</w:lvl>
  </w:abstractNum>
  <w:abstractNum w:abstractNumId="40">
    <w:nsid w:val="700371EE"/>
    <w:multiLevelType w:val="hybridMultilevel"/>
    <w:tmpl w:val="EF367684"/>
    <w:lvl w:ilvl="0" w:tplc="5EF40AB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42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75DA75A8"/>
    <w:multiLevelType w:val="hybridMultilevel"/>
    <w:tmpl w:val="CFCA34F2"/>
    <w:lvl w:ilvl="0" w:tplc="52447F9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38"/>
  </w:num>
  <w:num w:numId="3">
    <w:abstractNumId w:val="0"/>
  </w:num>
  <w:num w:numId="4">
    <w:abstractNumId w:val="41"/>
  </w:num>
  <w:num w:numId="5">
    <w:abstractNumId w:val="28"/>
  </w:num>
  <w:num w:numId="6">
    <w:abstractNumId w:val="4"/>
  </w:num>
  <w:num w:numId="7">
    <w:abstractNumId w:val="12"/>
  </w:num>
  <w:num w:numId="8">
    <w:abstractNumId w:val="21"/>
  </w:num>
  <w:num w:numId="9">
    <w:abstractNumId w:val="39"/>
  </w:num>
  <w:num w:numId="10">
    <w:abstractNumId w:val="17"/>
  </w:num>
  <w:num w:numId="11">
    <w:abstractNumId w:val="2"/>
  </w:num>
  <w:num w:numId="12">
    <w:abstractNumId w:val="16"/>
  </w:num>
  <w:num w:numId="13">
    <w:abstractNumId w:val="42"/>
  </w:num>
  <w:num w:numId="14">
    <w:abstractNumId w:val="34"/>
  </w:num>
  <w:num w:numId="15">
    <w:abstractNumId w:val="36"/>
  </w:num>
  <w:num w:numId="16">
    <w:abstractNumId w:val="15"/>
  </w:num>
  <w:num w:numId="17">
    <w:abstractNumId w:val="10"/>
  </w:num>
  <w:num w:numId="18">
    <w:abstractNumId w:val="11"/>
  </w:num>
  <w:num w:numId="19">
    <w:abstractNumId w:val="20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4"/>
  </w:num>
  <w:num w:numId="24">
    <w:abstractNumId w:val="9"/>
  </w:num>
  <w:num w:numId="25">
    <w:abstractNumId w:val="32"/>
  </w:num>
  <w:num w:numId="26">
    <w:abstractNumId w:val="43"/>
  </w:num>
  <w:num w:numId="27">
    <w:abstractNumId w:val="18"/>
  </w:num>
  <w:num w:numId="28">
    <w:abstractNumId w:val="14"/>
  </w:num>
  <w:num w:numId="29">
    <w:abstractNumId w:val="29"/>
  </w:num>
  <w:num w:numId="30">
    <w:abstractNumId w:val="40"/>
  </w:num>
  <w:num w:numId="31">
    <w:abstractNumId w:val="31"/>
  </w:num>
  <w:num w:numId="32">
    <w:abstractNumId w:val="37"/>
  </w:num>
  <w:num w:numId="33">
    <w:abstractNumId w:val="19"/>
  </w:num>
  <w:num w:numId="34">
    <w:abstractNumId w:val="23"/>
  </w:num>
  <w:num w:numId="35">
    <w:abstractNumId w:val="25"/>
  </w:num>
  <w:num w:numId="36">
    <w:abstractNumId w:val="30"/>
  </w:num>
  <w:num w:numId="37">
    <w:abstractNumId w:val="35"/>
  </w:num>
  <w:num w:numId="38">
    <w:abstractNumId w:val="27"/>
  </w:num>
  <w:num w:numId="39">
    <w:abstractNumId w:val="26"/>
  </w:num>
  <w:num w:numId="40">
    <w:abstractNumId w:val="5"/>
  </w:num>
  <w:num w:numId="41">
    <w:abstractNumId w:val="22"/>
  </w:num>
  <w:num w:numId="42">
    <w:abstractNumId w:val="33"/>
  </w:num>
  <w:num w:numId="43">
    <w:abstractNumId w:val="1"/>
  </w:num>
  <w:num w:numId="44">
    <w:abstractNumId w:val="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3332"/>
    <w:rsid w:val="00006396"/>
    <w:rsid w:val="00010879"/>
    <w:rsid w:val="000171FC"/>
    <w:rsid w:val="00025C10"/>
    <w:rsid w:val="000261F6"/>
    <w:rsid w:val="00034899"/>
    <w:rsid w:val="000426AF"/>
    <w:rsid w:val="00044CD7"/>
    <w:rsid w:val="00050F6B"/>
    <w:rsid w:val="0005340B"/>
    <w:rsid w:val="00057262"/>
    <w:rsid w:val="00057EF1"/>
    <w:rsid w:val="00060C82"/>
    <w:rsid w:val="00067341"/>
    <w:rsid w:val="00072C8C"/>
    <w:rsid w:val="0007325A"/>
    <w:rsid w:val="00082670"/>
    <w:rsid w:val="00083A13"/>
    <w:rsid w:val="00090264"/>
    <w:rsid w:val="000918C2"/>
    <w:rsid w:val="000931C0"/>
    <w:rsid w:val="00094053"/>
    <w:rsid w:val="000B0DCA"/>
    <w:rsid w:val="000B175B"/>
    <w:rsid w:val="000B3A0F"/>
    <w:rsid w:val="000C2795"/>
    <w:rsid w:val="000C64FF"/>
    <w:rsid w:val="000C69A6"/>
    <w:rsid w:val="000D13B5"/>
    <w:rsid w:val="000D7C1B"/>
    <w:rsid w:val="000E0415"/>
    <w:rsid w:val="000E143F"/>
    <w:rsid w:val="000E2262"/>
    <w:rsid w:val="000E2FEC"/>
    <w:rsid w:val="000E422C"/>
    <w:rsid w:val="000E6156"/>
    <w:rsid w:val="000F1AC1"/>
    <w:rsid w:val="000F4524"/>
    <w:rsid w:val="00105FDD"/>
    <w:rsid w:val="00106D46"/>
    <w:rsid w:val="0011529F"/>
    <w:rsid w:val="001156AA"/>
    <w:rsid w:val="00117C42"/>
    <w:rsid w:val="001220B8"/>
    <w:rsid w:val="001223F7"/>
    <w:rsid w:val="001262C0"/>
    <w:rsid w:val="00126EA1"/>
    <w:rsid w:val="0012741E"/>
    <w:rsid w:val="00133C7A"/>
    <w:rsid w:val="00133ED6"/>
    <w:rsid w:val="00135DFB"/>
    <w:rsid w:val="00137553"/>
    <w:rsid w:val="001418E8"/>
    <w:rsid w:val="00141EC8"/>
    <w:rsid w:val="00145FFD"/>
    <w:rsid w:val="0014740A"/>
    <w:rsid w:val="001575DE"/>
    <w:rsid w:val="001604C0"/>
    <w:rsid w:val="00161DED"/>
    <w:rsid w:val="00162157"/>
    <w:rsid w:val="00162703"/>
    <w:rsid w:val="001666A1"/>
    <w:rsid w:val="00172A5D"/>
    <w:rsid w:val="00173C41"/>
    <w:rsid w:val="00173E97"/>
    <w:rsid w:val="001811F3"/>
    <w:rsid w:val="0018298B"/>
    <w:rsid w:val="001832E3"/>
    <w:rsid w:val="001844FC"/>
    <w:rsid w:val="00186037"/>
    <w:rsid w:val="001A1256"/>
    <w:rsid w:val="001B4B04"/>
    <w:rsid w:val="001B7882"/>
    <w:rsid w:val="001C0A2D"/>
    <w:rsid w:val="001C30C1"/>
    <w:rsid w:val="001C6663"/>
    <w:rsid w:val="001C7895"/>
    <w:rsid w:val="001D26DF"/>
    <w:rsid w:val="001D3183"/>
    <w:rsid w:val="001D76EA"/>
    <w:rsid w:val="001E0EC3"/>
    <w:rsid w:val="001E1304"/>
    <w:rsid w:val="001E2993"/>
    <w:rsid w:val="001E2A42"/>
    <w:rsid w:val="001E31A8"/>
    <w:rsid w:val="001E31B0"/>
    <w:rsid w:val="001E428B"/>
    <w:rsid w:val="001E4813"/>
    <w:rsid w:val="001F3254"/>
    <w:rsid w:val="001F676B"/>
    <w:rsid w:val="001F7D95"/>
    <w:rsid w:val="00202F2F"/>
    <w:rsid w:val="0020313C"/>
    <w:rsid w:val="0020331F"/>
    <w:rsid w:val="00210BF9"/>
    <w:rsid w:val="00211E0B"/>
    <w:rsid w:val="00214740"/>
    <w:rsid w:val="00222C94"/>
    <w:rsid w:val="00227F88"/>
    <w:rsid w:val="00232E70"/>
    <w:rsid w:val="0023451F"/>
    <w:rsid w:val="002405A7"/>
    <w:rsid w:val="00240C33"/>
    <w:rsid w:val="00241101"/>
    <w:rsid w:val="00241341"/>
    <w:rsid w:val="00246F3E"/>
    <w:rsid w:val="00260DAB"/>
    <w:rsid w:val="00261310"/>
    <w:rsid w:val="00266C4D"/>
    <w:rsid w:val="00267F1A"/>
    <w:rsid w:val="00270492"/>
    <w:rsid w:val="00276A34"/>
    <w:rsid w:val="002775FB"/>
    <w:rsid w:val="0028097F"/>
    <w:rsid w:val="00280C9A"/>
    <w:rsid w:val="00281563"/>
    <w:rsid w:val="00281FD5"/>
    <w:rsid w:val="00291560"/>
    <w:rsid w:val="0029580D"/>
    <w:rsid w:val="0029653B"/>
    <w:rsid w:val="002B2B8E"/>
    <w:rsid w:val="002B4232"/>
    <w:rsid w:val="002B772A"/>
    <w:rsid w:val="002D1193"/>
    <w:rsid w:val="002D5E30"/>
    <w:rsid w:val="002D78BB"/>
    <w:rsid w:val="002E03D9"/>
    <w:rsid w:val="002E1B9A"/>
    <w:rsid w:val="002E42C4"/>
    <w:rsid w:val="002E45A0"/>
    <w:rsid w:val="002E4DC6"/>
    <w:rsid w:val="002E6B09"/>
    <w:rsid w:val="002F25CB"/>
    <w:rsid w:val="002F6E0F"/>
    <w:rsid w:val="00302CC0"/>
    <w:rsid w:val="003107FA"/>
    <w:rsid w:val="00311C15"/>
    <w:rsid w:val="00317109"/>
    <w:rsid w:val="00321C05"/>
    <w:rsid w:val="00321F07"/>
    <w:rsid w:val="003229D8"/>
    <w:rsid w:val="00326AA8"/>
    <w:rsid w:val="00330C63"/>
    <w:rsid w:val="00330D86"/>
    <w:rsid w:val="0033308E"/>
    <w:rsid w:val="003338F4"/>
    <w:rsid w:val="00334089"/>
    <w:rsid w:val="0033745A"/>
    <w:rsid w:val="00353734"/>
    <w:rsid w:val="00355FB8"/>
    <w:rsid w:val="00357B6F"/>
    <w:rsid w:val="0036347F"/>
    <w:rsid w:val="00365502"/>
    <w:rsid w:val="003742FC"/>
    <w:rsid w:val="00380BCF"/>
    <w:rsid w:val="00381E3F"/>
    <w:rsid w:val="00383E1A"/>
    <w:rsid w:val="00391104"/>
    <w:rsid w:val="0039277A"/>
    <w:rsid w:val="003972E0"/>
    <w:rsid w:val="00397DE2"/>
    <w:rsid w:val="003A2B2B"/>
    <w:rsid w:val="003A2D25"/>
    <w:rsid w:val="003A7C4B"/>
    <w:rsid w:val="003A7F0D"/>
    <w:rsid w:val="003B0241"/>
    <w:rsid w:val="003C2CC4"/>
    <w:rsid w:val="003C3936"/>
    <w:rsid w:val="003C550C"/>
    <w:rsid w:val="003D3902"/>
    <w:rsid w:val="003D4B23"/>
    <w:rsid w:val="003D5BA1"/>
    <w:rsid w:val="003D67BE"/>
    <w:rsid w:val="003E14E7"/>
    <w:rsid w:val="003E7507"/>
    <w:rsid w:val="003F1ED3"/>
    <w:rsid w:val="003F2DCE"/>
    <w:rsid w:val="003F32D9"/>
    <w:rsid w:val="003F6500"/>
    <w:rsid w:val="00402B95"/>
    <w:rsid w:val="00403098"/>
    <w:rsid w:val="004108D5"/>
    <w:rsid w:val="004143A7"/>
    <w:rsid w:val="00417151"/>
    <w:rsid w:val="00424A40"/>
    <w:rsid w:val="0043151B"/>
    <w:rsid w:val="004325CB"/>
    <w:rsid w:val="00435EE3"/>
    <w:rsid w:val="00436DEF"/>
    <w:rsid w:val="00436F0D"/>
    <w:rsid w:val="00442BB5"/>
    <w:rsid w:val="004445A1"/>
    <w:rsid w:val="00444AB1"/>
    <w:rsid w:val="00446DE4"/>
    <w:rsid w:val="00447ACD"/>
    <w:rsid w:val="004501A7"/>
    <w:rsid w:val="0045727E"/>
    <w:rsid w:val="00462C74"/>
    <w:rsid w:val="00466172"/>
    <w:rsid w:val="004735DE"/>
    <w:rsid w:val="0047798C"/>
    <w:rsid w:val="00481B75"/>
    <w:rsid w:val="0048539B"/>
    <w:rsid w:val="00486182"/>
    <w:rsid w:val="0049238A"/>
    <w:rsid w:val="004936EA"/>
    <w:rsid w:val="004949D0"/>
    <w:rsid w:val="004A0699"/>
    <w:rsid w:val="004A0F33"/>
    <w:rsid w:val="004A41CA"/>
    <w:rsid w:val="004A6FCE"/>
    <w:rsid w:val="004A7278"/>
    <w:rsid w:val="004A7FFD"/>
    <w:rsid w:val="004B1385"/>
    <w:rsid w:val="004B40B2"/>
    <w:rsid w:val="004C3136"/>
    <w:rsid w:val="004C4490"/>
    <w:rsid w:val="004C6784"/>
    <w:rsid w:val="004D2B47"/>
    <w:rsid w:val="004D4668"/>
    <w:rsid w:val="004E0E90"/>
    <w:rsid w:val="004E6063"/>
    <w:rsid w:val="004F471F"/>
    <w:rsid w:val="004F4928"/>
    <w:rsid w:val="004F721F"/>
    <w:rsid w:val="004F7E77"/>
    <w:rsid w:val="005026D3"/>
    <w:rsid w:val="00503228"/>
    <w:rsid w:val="00505384"/>
    <w:rsid w:val="00510A10"/>
    <w:rsid w:val="00512AD1"/>
    <w:rsid w:val="00514641"/>
    <w:rsid w:val="0053290B"/>
    <w:rsid w:val="005414C0"/>
    <w:rsid w:val="005420F2"/>
    <w:rsid w:val="00546CE7"/>
    <w:rsid w:val="005528AD"/>
    <w:rsid w:val="00557BBE"/>
    <w:rsid w:val="005602BC"/>
    <w:rsid w:val="00563AEA"/>
    <w:rsid w:val="00564A8C"/>
    <w:rsid w:val="005654A8"/>
    <w:rsid w:val="0056584E"/>
    <w:rsid w:val="00567492"/>
    <w:rsid w:val="00567738"/>
    <w:rsid w:val="00575825"/>
    <w:rsid w:val="00592B8C"/>
    <w:rsid w:val="005964D7"/>
    <w:rsid w:val="00596940"/>
    <w:rsid w:val="005A6006"/>
    <w:rsid w:val="005B12DD"/>
    <w:rsid w:val="005B3DB3"/>
    <w:rsid w:val="005B675E"/>
    <w:rsid w:val="005B793F"/>
    <w:rsid w:val="005C2712"/>
    <w:rsid w:val="005D01BA"/>
    <w:rsid w:val="005D0566"/>
    <w:rsid w:val="005D0CAA"/>
    <w:rsid w:val="005D19CB"/>
    <w:rsid w:val="005D69A1"/>
    <w:rsid w:val="005E2937"/>
    <w:rsid w:val="005E3584"/>
    <w:rsid w:val="005E6E5F"/>
    <w:rsid w:val="005F1684"/>
    <w:rsid w:val="005F491C"/>
    <w:rsid w:val="005F57B5"/>
    <w:rsid w:val="0060091E"/>
    <w:rsid w:val="00603986"/>
    <w:rsid w:val="00610339"/>
    <w:rsid w:val="00611FB1"/>
    <w:rsid w:val="00611FC4"/>
    <w:rsid w:val="00612594"/>
    <w:rsid w:val="00613135"/>
    <w:rsid w:val="00613225"/>
    <w:rsid w:val="0061540F"/>
    <w:rsid w:val="006176FB"/>
    <w:rsid w:val="0062451C"/>
    <w:rsid w:val="00624CB0"/>
    <w:rsid w:val="00625C1C"/>
    <w:rsid w:val="00627ED0"/>
    <w:rsid w:val="00632A8B"/>
    <w:rsid w:val="00633F2A"/>
    <w:rsid w:val="0063576C"/>
    <w:rsid w:val="006362E9"/>
    <w:rsid w:val="00636C93"/>
    <w:rsid w:val="006407F2"/>
    <w:rsid w:val="00640B26"/>
    <w:rsid w:val="00640CF4"/>
    <w:rsid w:val="0064418D"/>
    <w:rsid w:val="00644ED8"/>
    <w:rsid w:val="006522E7"/>
    <w:rsid w:val="00652520"/>
    <w:rsid w:val="00661E02"/>
    <w:rsid w:val="00665396"/>
    <w:rsid w:val="00665595"/>
    <w:rsid w:val="00666BC5"/>
    <w:rsid w:val="00671353"/>
    <w:rsid w:val="0068160A"/>
    <w:rsid w:val="00686869"/>
    <w:rsid w:val="00695A9B"/>
    <w:rsid w:val="006A4EF7"/>
    <w:rsid w:val="006A7392"/>
    <w:rsid w:val="006A7A99"/>
    <w:rsid w:val="006B4ADA"/>
    <w:rsid w:val="006C4388"/>
    <w:rsid w:val="006C52A3"/>
    <w:rsid w:val="006C5A35"/>
    <w:rsid w:val="006C6A56"/>
    <w:rsid w:val="006D255B"/>
    <w:rsid w:val="006D3B96"/>
    <w:rsid w:val="006D4E71"/>
    <w:rsid w:val="006D5429"/>
    <w:rsid w:val="006D7CD5"/>
    <w:rsid w:val="006E0290"/>
    <w:rsid w:val="006E564B"/>
    <w:rsid w:val="006F02D2"/>
    <w:rsid w:val="006F1EFF"/>
    <w:rsid w:val="00700E34"/>
    <w:rsid w:val="007032EE"/>
    <w:rsid w:val="007044B5"/>
    <w:rsid w:val="00704BCD"/>
    <w:rsid w:val="00711902"/>
    <w:rsid w:val="00712121"/>
    <w:rsid w:val="00715EAC"/>
    <w:rsid w:val="007218CD"/>
    <w:rsid w:val="0072632A"/>
    <w:rsid w:val="00733AAE"/>
    <w:rsid w:val="007364F9"/>
    <w:rsid w:val="0074407F"/>
    <w:rsid w:val="00744DCF"/>
    <w:rsid w:val="007540E2"/>
    <w:rsid w:val="00771D8B"/>
    <w:rsid w:val="00771EB6"/>
    <w:rsid w:val="00772712"/>
    <w:rsid w:val="00772BD6"/>
    <w:rsid w:val="00773288"/>
    <w:rsid w:val="0077426A"/>
    <w:rsid w:val="00774A1A"/>
    <w:rsid w:val="00780488"/>
    <w:rsid w:val="00782570"/>
    <w:rsid w:val="00783A99"/>
    <w:rsid w:val="00784BBB"/>
    <w:rsid w:val="00786D50"/>
    <w:rsid w:val="00796047"/>
    <w:rsid w:val="0079606E"/>
    <w:rsid w:val="00796E0D"/>
    <w:rsid w:val="007A0C33"/>
    <w:rsid w:val="007A1923"/>
    <w:rsid w:val="007A2F0F"/>
    <w:rsid w:val="007B3310"/>
    <w:rsid w:val="007B5103"/>
    <w:rsid w:val="007B5960"/>
    <w:rsid w:val="007B6BA5"/>
    <w:rsid w:val="007B75D7"/>
    <w:rsid w:val="007C3390"/>
    <w:rsid w:val="007C4C20"/>
    <w:rsid w:val="007C4F4B"/>
    <w:rsid w:val="007C4F77"/>
    <w:rsid w:val="007D1BCB"/>
    <w:rsid w:val="007D3ADF"/>
    <w:rsid w:val="007D4DE2"/>
    <w:rsid w:val="007D5953"/>
    <w:rsid w:val="007E028F"/>
    <w:rsid w:val="007E0778"/>
    <w:rsid w:val="007E6FFB"/>
    <w:rsid w:val="007F0B83"/>
    <w:rsid w:val="007F1818"/>
    <w:rsid w:val="007F272B"/>
    <w:rsid w:val="007F4FCD"/>
    <w:rsid w:val="007F6611"/>
    <w:rsid w:val="007F768B"/>
    <w:rsid w:val="00805178"/>
    <w:rsid w:val="00814E2C"/>
    <w:rsid w:val="00816EDB"/>
    <w:rsid w:val="008175E9"/>
    <w:rsid w:val="00820837"/>
    <w:rsid w:val="00820A38"/>
    <w:rsid w:val="008242D7"/>
    <w:rsid w:val="00826BFB"/>
    <w:rsid w:val="00827E05"/>
    <w:rsid w:val="00830DAF"/>
    <w:rsid w:val="008311A3"/>
    <w:rsid w:val="00834E73"/>
    <w:rsid w:val="00837DE6"/>
    <w:rsid w:val="00841D79"/>
    <w:rsid w:val="008467F9"/>
    <w:rsid w:val="008577F2"/>
    <w:rsid w:val="0086198E"/>
    <w:rsid w:val="0086423F"/>
    <w:rsid w:val="008703E7"/>
    <w:rsid w:val="00871FD5"/>
    <w:rsid w:val="00872C11"/>
    <w:rsid w:val="00874E70"/>
    <w:rsid w:val="00875242"/>
    <w:rsid w:val="00876710"/>
    <w:rsid w:val="00881AAD"/>
    <w:rsid w:val="008846DF"/>
    <w:rsid w:val="00884D20"/>
    <w:rsid w:val="008979B1"/>
    <w:rsid w:val="008A296D"/>
    <w:rsid w:val="008A6B25"/>
    <w:rsid w:val="008A6C4F"/>
    <w:rsid w:val="008B01F9"/>
    <w:rsid w:val="008B6F6E"/>
    <w:rsid w:val="008D54CD"/>
    <w:rsid w:val="008E09AC"/>
    <w:rsid w:val="008E0E46"/>
    <w:rsid w:val="008E3A08"/>
    <w:rsid w:val="008E3D2D"/>
    <w:rsid w:val="008E61B9"/>
    <w:rsid w:val="008F1782"/>
    <w:rsid w:val="008F4AB2"/>
    <w:rsid w:val="00903E58"/>
    <w:rsid w:val="00904FDE"/>
    <w:rsid w:val="00906E93"/>
    <w:rsid w:val="0090771C"/>
    <w:rsid w:val="00907AD2"/>
    <w:rsid w:val="009104B2"/>
    <w:rsid w:val="009111C7"/>
    <w:rsid w:val="0091455F"/>
    <w:rsid w:val="00921B66"/>
    <w:rsid w:val="00921D21"/>
    <w:rsid w:val="00922876"/>
    <w:rsid w:val="00925353"/>
    <w:rsid w:val="00934214"/>
    <w:rsid w:val="00934CB1"/>
    <w:rsid w:val="009402C2"/>
    <w:rsid w:val="00940685"/>
    <w:rsid w:val="00941D3C"/>
    <w:rsid w:val="00951741"/>
    <w:rsid w:val="009616A8"/>
    <w:rsid w:val="009619F2"/>
    <w:rsid w:val="00963CBA"/>
    <w:rsid w:val="009647D9"/>
    <w:rsid w:val="0096733F"/>
    <w:rsid w:val="009727E1"/>
    <w:rsid w:val="009749CD"/>
    <w:rsid w:val="009749EA"/>
    <w:rsid w:val="00974A8D"/>
    <w:rsid w:val="00975AAB"/>
    <w:rsid w:val="009772DC"/>
    <w:rsid w:val="0097794A"/>
    <w:rsid w:val="00980F54"/>
    <w:rsid w:val="00982212"/>
    <w:rsid w:val="00984B5E"/>
    <w:rsid w:val="0099001C"/>
    <w:rsid w:val="009905DF"/>
    <w:rsid w:val="00991261"/>
    <w:rsid w:val="00991AD0"/>
    <w:rsid w:val="00995E5B"/>
    <w:rsid w:val="009A3BA9"/>
    <w:rsid w:val="009A3FBD"/>
    <w:rsid w:val="009B10F0"/>
    <w:rsid w:val="009B4ACF"/>
    <w:rsid w:val="009C418B"/>
    <w:rsid w:val="009D1575"/>
    <w:rsid w:val="009D1BEF"/>
    <w:rsid w:val="009F2B82"/>
    <w:rsid w:val="009F3A17"/>
    <w:rsid w:val="009F4329"/>
    <w:rsid w:val="009F4AA8"/>
    <w:rsid w:val="00A071D1"/>
    <w:rsid w:val="00A11C1F"/>
    <w:rsid w:val="00A1427D"/>
    <w:rsid w:val="00A1540E"/>
    <w:rsid w:val="00A20839"/>
    <w:rsid w:val="00A23A72"/>
    <w:rsid w:val="00A3172C"/>
    <w:rsid w:val="00A33628"/>
    <w:rsid w:val="00A37036"/>
    <w:rsid w:val="00A37B8D"/>
    <w:rsid w:val="00A41E7E"/>
    <w:rsid w:val="00A4329A"/>
    <w:rsid w:val="00A4390F"/>
    <w:rsid w:val="00A45273"/>
    <w:rsid w:val="00A47FEB"/>
    <w:rsid w:val="00A51BA2"/>
    <w:rsid w:val="00A63E4B"/>
    <w:rsid w:val="00A727F1"/>
    <w:rsid w:val="00A72F22"/>
    <w:rsid w:val="00A748A6"/>
    <w:rsid w:val="00A805EB"/>
    <w:rsid w:val="00A879A4"/>
    <w:rsid w:val="00AB6DCD"/>
    <w:rsid w:val="00AC0025"/>
    <w:rsid w:val="00AC0759"/>
    <w:rsid w:val="00AC3F5A"/>
    <w:rsid w:val="00AC7A26"/>
    <w:rsid w:val="00AD3A50"/>
    <w:rsid w:val="00AD701B"/>
    <w:rsid w:val="00AD7C47"/>
    <w:rsid w:val="00AE0162"/>
    <w:rsid w:val="00AE3D03"/>
    <w:rsid w:val="00AE52B5"/>
    <w:rsid w:val="00AF04A4"/>
    <w:rsid w:val="00AF0D0C"/>
    <w:rsid w:val="00AF2C25"/>
    <w:rsid w:val="00AF4E86"/>
    <w:rsid w:val="00AF5976"/>
    <w:rsid w:val="00B0110F"/>
    <w:rsid w:val="00B109BD"/>
    <w:rsid w:val="00B10A66"/>
    <w:rsid w:val="00B12377"/>
    <w:rsid w:val="00B12EF7"/>
    <w:rsid w:val="00B16F5D"/>
    <w:rsid w:val="00B23B3C"/>
    <w:rsid w:val="00B2756F"/>
    <w:rsid w:val="00B30179"/>
    <w:rsid w:val="00B30550"/>
    <w:rsid w:val="00B33D93"/>
    <w:rsid w:val="00B33EC0"/>
    <w:rsid w:val="00B356B8"/>
    <w:rsid w:val="00B35B6B"/>
    <w:rsid w:val="00B37624"/>
    <w:rsid w:val="00B37A59"/>
    <w:rsid w:val="00B45CC5"/>
    <w:rsid w:val="00B52A3E"/>
    <w:rsid w:val="00B55627"/>
    <w:rsid w:val="00B56CD8"/>
    <w:rsid w:val="00B6108E"/>
    <w:rsid w:val="00B712CD"/>
    <w:rsid w:val="00B72447"/>
    <w:rsid w:val="00B73E97"/>
    <w:rsid w:val="00B77DD4"/>
    <w:rsid w:val="00B81E12"/>
    <w:rsid w:val="00BA0EA4"/>
    <w:rsid w:val="00BA6636"/>
    <w:rsid w:val="00BA6971"/>
    <w:rsid w:val="00BB4708"/>
    <w:rsid w:val="00BC0DBB"/>
    <w:rsid w:val="00BC74E9"/>
    <w:rsid w:val="00BD14E2"/>
    <w:rsid w:val="00BD2146"/>
    <w:rsid w:val="00BD2A07"/>
    <w:rsid w:val="00BD4F5F"/>
    <w:rsid w:val="00BD4FA8"/>
    <w:rsid w:val="00BE4F74"/>
    <w:rsid w:val="00BE5308"/>
    <w:rsid w:val="00BE618E"/>
    <w:rsid w:val="00BF0594"/>
    <w:rsid w:val="00BF5C71"/>
    <w:rsid w:val="00BF6291"/>
    <w:rsid w:val="00C04153"/>
    <w:rsid w:val="00C11909"/>
    <w:rsid w:val="00C12F7A"/>
    <w:rsid w:val="00C143B4"/>
    <w:rsid w:val="00C17699"/>
    <w:rsid w:val="00C27434"/>
    <w:rsid w:val="00C309A6"/>
    <w:rsid w:val="00C31B61"/>
    <w:rsid w:val="00C3396E"/>
    <w:rsid w:val="00C344F3"/>
    <w:rsid w:val="00C407EE"/>
    <w:rsid w:val="00C41A28"/>
    <w:rsid w:val="00C42500"/>
    <w:rsid w:val="00C45639"/>
    <w:rsid w:val="00C463DD"/>
    <w:rsid w:val="00C54918"/>
    <w:rsid w:val="00C54CCB"/>
    <w:rsid w:val="00C54FF0"/>
    <w:rsid w:val="00C5771E"/>
    <w:rsid w:val="00C60910"/>
    <w:rsid w:val="00C63117"/>
    <w:rsid w:val="00C65812"/>
    <w:rsid w:val="00C70D56"/>
    <w:rsid w:val="00C730DE"/>
    <w:rsid w:val="00C73C64"/>
    <w:rsid w:val="00C745C3"/>
    <w:rsid w:val="00C74DB9"/>
    <w:rsid w:val="00C756ED"/>
    <w:rsid w:val="00C75C4B"/>
    <w:rsid w:val="00C77A18"/>
    <w:rsid w:val="00C83514"/>
    <w:rsid w:val="00C84FF4"/>
    <w:rsid w:val="00C87A98"/>
    <w:rsid w:val="00C92529"/>
    <w:rsid w:val="00C92E61"/>
    <w:rsid w:val="00C933B6"/>
    <w:rsid w:val="00C94465"/>
    <w:rsid w:val="00CA3F9A"/>
    <w:rsid w:val="00CA4B0E"/>
    <w:rsid w:val="00CA5B67"/>
    <w:rsid w:val="00CD41A4"/>
    <w:rsid w:val="00CD455E"/>
    <w:rsid w:val="00CD7BE6"/>
    <w:rsid w:val="00CE3368"/>
    <w:rsid w:val="00CE4A8F"/>
    <w:rsid w:val="00CE5435"/>
    <w:rsid w:val="00CF2D57"/>
    <w:rsid w:val="00CF41EA"/>
    <w:rsid w:val="00CF5B31"/>
    <w:rsid w:val="00D0099B"/>
    <w:rsid w:val="00D02F6D"/>
    <w:rsid w:val="00D056CB"/>
    <w:rsid w:val="00D06632"/>
    <w:rsid w:val="00D076BD"/>
    <w:rsid w:val="00D11A2D"/>
    <w:rsid w:val="00D14D31"/>
    <w:rsid w:val="00D2031B"/>
    <w:rsid w:val="00D21958"/>
    <w:rsid w:val="00D22716"/>
    <w:rsid w:val="00D228C0"/>
    <w:rsid w:val="00D25FE2"/>
    <w:rsid w:val="00D317BB"/>
    <w:rsid w:val="00D3344B"/>
    <w:rsid w:val="00D43252"/>
    <w:rsid w:val="00D4433A"/>
    <w:rsid w:val="00D44EAE"/>
    <w:rsid w:val="00D4733B"/>
    <w:rsid w:val="00D70CF6"/>
    <w:rsid w:val="00D8399D"/>
    <w:rsid w:val="00D918A3"/>
    <w:rsid w:val="00D924F4"/>
    <w:rsid w:val="00D938D5"/>
    <w:rsid w:val="00D94AE2"/>
    <w:rsid w:val="00D978C6"/>
    <w:rsid w:val="00D978F3"/>
    <w:rsid w:val="00DA67AD"/>
    <w:rsid w:val="00DB5D0F"/>
    <w:rsid w:val="00DC1A84"/>
    <w:rsid w:val="00DC3242"/>
    <w:rsid w:val="00DC5FDF"/>
    <w:rsid w:val="00DD222A"/>
    <w:rsid w:val="00DE3A0C"/>
    <w:rsid w:val="00DE78DA"/>
    <w:rsid w:val="00DF07FE"/>
    <w:rsid w:val="00DF12F7"/>
    <w:rsid w:val="00DF6FDE"/>
    <w:rsid w:val="00E02C81"/>
    <w:rsid w:val="00E05851"/>
    <w:rsid w:val="00E05E6F"/>
    <w:rsid w:val="00E130AB"/>
    <w:rsid w:val="00E201CB"/>
    <w:rsid w:val="00E2307D"/>
    <w:rsid w:val="00E24B3E"/>
    <w:rsid w:val="00E31E80"/>
    <w:rsid w:val="00E33C28"/>
    <w:rsid w:val="00E36F0F"/>
    <w:rsid w:val="00E37E28"/>
    <w:rsid w:val="00E4094C"/>
    <w:rsid w:val="00E41868"/>
    <w:rsid w:val="00E42808"/>
    <w:rsid w:val="00E43853"/>
    <w:rsid w:val="00E470C5"/>
    <w:rsid w:val="00E54137"/>
    <w:rsid w:val="00E62142"/>
    <w:rsid w:val="00E6496A"/>
    <w:rsid w:val="00E651A3"/>
    <w:rsid w:val="00E678EB"/>
    <w:rsid w:val="00E7260F"/>
    <w:rsid w:val="00E73F7D"/>
    <w:rsid w:val="00E7733E"/>
    <w:rsid w:val="00E81BAA"/>
    <w:rsid w:val="00E87921"/>
    <w:rsid w:val="00E87BE1"/>
    <w:rsid w:val="00E930F6"/>
    <w:rsid w:val="00E93B8F"/>
    <w:rsid w:val="00E96630"/>
    <w:rsid w:val="00EA0CBB"/>
    <w:rsid w:val="00EA264E"/>
    <w:rsid w:val="00EA5690"/>
    <w:rsid w:val="00EB31E8"/>
    <w:rsid w:val="00EB6485"/>
    <w:rsid w:val="00EB7B03"/>
    <w:rsid w:val="00EC3A43"/>
    <w:rsid w:val="00EC3D7E"/>
    <w:rsid w:val="00EC5A8A"/>
    <w:rsid w:val="00EC7CB8"/>
    <w:rsid w:val="00ED42EB"/>
    <w:rsid w:val="00ED7A2A"/>
    <w:rsid w:val="00ED7E78"/>
    <w:rsid w:val="00EE6D04"/>
    <w:rsid w:val="00EF1D7F"/>
    <w:rsid w:val="00EF381F"/>
    <w:rsid w:val="00EF444E"/>
    <w:rsid w:val="00EF66AA"/>
    <w:rsid w:val="00F0058A"/>
    <w:rsid w:val="00F04DB0"/>
    <w:rsid w:val="00F065D0"/>
    <w:rsid w:val="00F10CCD"/>
    <w:rsid w:val="00F13FE3"/>
    <w:rsid w:val="00F14C89"/>
    <w:rsid w:val="00F17D83"/>
    <w:rsid w:val="00F20D16"/>
    <w:rsid w:val="00F212B0"/>
    <w:rsid w:val="00F227EE"/>
    <w:rsid w:val="00F26772"/>
    <w:rsid w:val="00F27C48"/>
    <w:rsid w:val="00F307F9"/>
    <w:rsid w:val="00F35D16"/>
    <w:rsid w:val="00F42A78"/>
    <w:rsid w:val="00F43F14"/>
    <w:rsid w:val="00F4559F"/>
    <w:rsid w:val="00F461BF"/>
    <w:rsid w:val="00F50610"/>
    <w:rsid w:val="00F53EDA"/>
    <w:rsid w:val="00F56BFE"/>
    <w:rsid w:val="00F61902"/>
    <w:rsid w:val="00F6227B"/>
    <w:rsid w:val="00F66579"/>
    <w:rsid w:val="00F708A8"/>
    <w:rsid w:val="00F715B6"/>
    <w:rsid w:val="00F719A2"/>
    <w:rsid w:val="00F71B6B"/>
    <w:rsid w:val="00F77293"/>
    <w:rsid w:val="00F7753D"/>
    <w:rsid w:val="00F805CA"/>
    <w:rsid w:val="00F80636"/>
    <w:rsid w:val="00F82D69"/>
    <w:rsid w:val="00F83C0F"/>
    <w:rsid w:val="00F85F34"/>
    <w:rsid w:val="00F87929"/>
    <w:rsid w:val="00FA06F7"/>
    <w:rsid w:val="00FA18D9"/>
    <w:rsid w:val="00FA5CA3"/>
    <w:rsid w:val="00FA62FA"/>
    <w:rsid w:val="00FB171A"/>
    <w:rsid w:val="00FB24B1"/>
    <w:rsid w:val="00FB3028"/>
    <w:rsid w:val="00FB3851"/>
    <w:rsid w:val="00FB3D8C"/>
    <w:rsid w:val="00FB75E7"/>
    <w:rsid w:val="00FC24D4"/>
    <w:rsid w:val="00FC348E"/>
    <w:rsid w:val="00FC68B7"/>
    <w:rsid w:val="00FC6DE7"/>
    <w:rsid w:val="00FD0E1B"/>
    <w:rsid w:val="00FD3F13"/>
    <w:rsid w:val="00FD62CD"/>
    <w:rsid w:val="00FD7BF6"/>
    <w:rsid w:val="00FE13F7"/>
    <w:rsid w:val="00FE5180"/>
    <w:rsid w:val="00FE646C"/>
    <w:rsid w:val="00FF037D"/>
    <w:rsid w:val="00FF0EC1"/>
    <w:rsid w:val="00FF116A"/>
    <w:rsid w:val="00FF3A32"/>
    <w:rsid w:val="00FF55DD"/>
    <w:rsid w:val="00FF5677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semiHidden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table" w:customStyle="1" w:styleId="TableGrid1">
    <w:name w:val="Table Grid1"/>
    <w:basedOn w:val="TableNormal"/>
    <w:next w:val="TableGrid"/>
    <w:rsid w:val="004A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D938D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1256"/>
    <w:pPr>
      <w:ind w:left="720"/>
      <w:contextualSpacing/>
    </w:pPr>
  </w:style>
  <w:style w:type="character" w:customStyle="1" w:styleId="SingleTxtGChar">
    <w:name w:val="_ Single Txt_G Char"/>
    <w:link w:val="SingleTxtG"/>
    <w:rsid w:val="001A1256"/>
    <w:rPr>
      <w:lang w:eastAsia="en-US"/>
    </w:rPr>
  </w:style>
  <w:style w:type="character" w:customStyle="1" w:styleId="HeaderChar">
    <w:name w:val="Header Char"/>
    <w:aliases w:val="6_G Char"/>
    <w:link w:val="Header"/>
    <w:rsid w:val="006C6A56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4D2B47"/>
    <w:rPr>
      <w:sz w:val="16"/>
      <w:lang w:eastAsia="en-US"/>
    </w:rPr>
  </w:style>
  <w:style w:type="paragraph" w:styleId="NoSpacing">
    <w:name w:val="No Spacing"/>
    <w:uiPriority w:val="1"/>
    <w:qFormat/>
    <w:rsid w:val="00E678EB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aliases w:val="Table_G Char"/>
    <w:link w:val="Heading1"/>
    <w:rsid w:val="004A7278"/>
    <w:rPr>
      <w:lang w:eastAsia="en-US"/>
    </w:rPr>
  </w:style>
  <w:style w:type="paragraph" w:customStyle="1" w:styleId="ParaNoG">
    <w:name w:val="_ParaNo._G"/>
    <w:basedOn w:val="SingleTxtG"/>
    <w:rsid w:val="0074407F"/>
    <w:pPr>
      <w:numPr>
        <w:numId w:val="43"/>
      </w:numPr>
      <w:tabs>
        <w:tab w:val="clear" w:pos="149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semiHidden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table" w:customStyle="1" w:styleId="TableGrid1">
    <w:name w:val="Table Grid1"/>
    <w:basedOn w:val="TableNormal"/>
    <w:next w:val="TableGrid"/>
    <w:rsid w:val="004A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D938D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1256"/>
    <w:pPr>
      <w:ind w:left="720"/>
      <w:contextualSpacing/>
    </w:pPr>
  </w:style>
  <w:style w:type="character" w:customStyle="1" w:styleId="SingleTxtGChar">
    <w:name w:val="_ Single Txt_G Char"/>
    <w:link w:val="SingleTxtG"/>
    <w:rsid w:val="001A1256"/>
    <w:rPr>
      <w:lang w:eastAsia="en-US"/>
    </w:rPr>
  </w:style>
  <w:style w:type="character" w:customStyle="1" w:styleId="HeaderChar">
    <w:name w:val="Header Char"/>
    <w:aliases w:val="6_G Char"/>
    <w:link w:val="Header"/>
    <w:rsid w:val="006C6A56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4D2B47"/>
    <w:rPr>
      <w:sz w:val="16"/>
      <w:lang w:eastAsia="en-US"/>
    </w:rPr>
  </w:style>
  <w:style w:type="paragraph" w:styleId="NoSpacing">
    <w:name w:val="No Spacing"/>
    <w:uiPriority w:val="1"/>
    <w:qFormat/>
    <w:rsid w:val="00E678EB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aliases w:val="Table_G Char"/>
    <w:link w:val="Heading1"/>
    <w:rsid w:val="004A7278"/>
    <w:rPr>
      <w:lang w:eastAsia="en-US"/>
    </w:rPr>
  </w:style>
  <w:style w:type="paragraph" w:customStyle="1" w:styleId="ParaNoG">
    <w:name w:val="_ParaNo._G"/>
    <w:basedOn w:val="SingleTxtG"/>
    <w:rsid w:val="0074407F"/>
    <w:pPr>
      <w:numPr>
        <w:numId w:val="43"/>
      </w:numPr>
      <w:tabs>
        <w:tab w:val="clear" w:pos="149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21E6-0017-453C-9624-D2D64A74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67</TotalTime>
  <Pages>4</Pages>
  <Words>777</Words>
  <Characters>4066</Characters>
  <Application>Microsoft Office Word</Application>
  <DocSecurity>0</DocSecurity>
  <Lines>453</Lines>
  <Paragraphs>190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11</cp:revision>
  <cp:lastPrinted>2015-09-01T13:29:00Z</cp:lastPrinted>
  <dcterms:created xsi:type="dcterms:W3CDTF">2015-09-01T07:36:00Z</dcterms:created>
  <dcterms:modified xsi:type="dcterms:W3CDTF">2015-09-01T13:29:00Z</dcterms:modified>
</cp:coreProperties>
</file>