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C0" w:rsidRPr="001B5C0E" w:rsidRDefault="007D3DC0" w:rsidP="001B5C0E">
      <w:pPr>
        <w:jc w:val="center"/>
        <w:rPr>
          <w:rFonts w:ascii="Arial" w:hAnsi="Arial" w:cs="Arial"/>
          <w:b/>
          <w:sz w:val="24"/>
          <w:szCs w:val="24"/>
          <w:lang w:val="en-US"/>
        </w:rPr>
      </w:pPr>
      <w:r w:rsidRPr="001B5C0E">
        <w:rPr>
          <w:rFonts w:ascii="Arial" w:hAnsi="Arial" w:cs="Arial"/>
          <w:b/>
          <w:sz w:val="24"/>
          <w:szCs w:val="24"/>
          <w:lang w:val="en-US"/>
        </w:rPr>
        <w:t xml:space="preserve">Replies to Questionnare from Team of Specialists on Forest Policy in Eastern Europe and </w:t>
      </w:r>
      <w:smartTag w:uri="urn:schemas-microsoft-com:office:smarttags" w:element="place">
        <w:r w:rsidRPr="001B5C0E">
          <w:rPr>
            <w:rFonts w:ascii="Arial" w:hAnsi="Arial" w:cs="Arial"/>
            <w:b/>
            <w:sz w:val="24"/>
            <w:szCs w:val="24"/>
            <w:lang w:val="en-US"/>
          </w:rPr>
          <w:t>Central Asia</w:t>
        </w:r>
      </w:smartTag>
      <w:r w:rsidRPr="001B5C0E">
        <w:rPr>
          <w:rFonts w:ascii="Arial" w:hAnsi="Arial" w:cs="Arial"/>
          <w:b/>
          <w:sz w:val="24"/>
          <w:szCs w:val="24"/>
          <w:lang w:val="en-US"/>
        </w:rPr>
        <w:t>.</w:t>
      </w:r>
    </w:p>
    <w:p w:rsidR="007D3DC0" w:rsidRDefault="007D3DC0">
      <w:pPr>
        <w:rPr>
          <w:rFonts w:ascii="Arial" w:hAnsi="Arial" w:cs="Arial"/>
          <w:sz w:val="24"/>
          <w:szCs w:val="24"/>
          <w:lang w:val="en-US"/>
        </w:rPr>
      </w:pPr>
      <w:r w:rsidRPr="001B5C0E">
        <w:rPr>
          <w:rFonts w:ascii="Arial" w:hAnsi="Arial" w:cs="Arial"/>
          <w:sz w:val="24"/>
          <w:szCs w:val="24"/>
          <w:lang w:val="en-US"/>
        </w:rPr>
        <w:t>Leader: Prof., Dr.Ec.Sc. Anatoly Petrov</w:t>
      </w:r>
    </w:p>
    <w:p w:rsidR="007D3DC0" w:rsidRDefault="007D3DC0">
      <w:pPr>
        <w:rPr>
          <w:rFonts w:ascii="Arial" w:hAnsi="Arial" w:cs="Arial"/>
          <w:sz w:val="24"/>
          <w:szCs w:val="24"/>
          <w:lang w:val="en-US"/>
        </w:rPr>
      </w:pPr>
    </w:p>
    <w:p w:rsidR="007D3DC0" w:rsidRDefault="007D3DC0" w:rsidP="001B5C0E">
      <w:pPr>
        <w:pStyle w:val="ListParagraph"/>
        <w:numPr>
          <w:ilvl w:val="0"/>
          <w:numId w:val="1"/>
        </w:numPr>
        <w:rPr>
          <w:rFonts w:ascii="Arial" w:hAnsi="Arial" w:cs="Arial"/>
          <w:sz w:val="24"/>
          <w:szCs w:val="24"/>
          <w:lang w:val="en-US"/>
        </w:rPr>
      </w:pPr>
      <w:r>
        <w:rPr>
          <w:rFonts w:ascii="Arial" w:hAnsi="Arial" w:cs="Arial"/>
          <w:sz w:val="24"/>
          <w:szCs w:val="24"/>
          <w:lang w:val="en-US"/>
        </w:rPr>
        <w:t>Anatoly Petrov</w:t>
      </w:r>
    </w:p>
    <w:p w:rsidR="007D3DC0" w:rsidRDefault="007D3DC0" w:rsidP="001B5C0E">
      <w:pPr>
        <w:pStyle w:val="ListParagraph"/>
        <w:rPr>
          <w:rFonts w:ascii="Arial" w:hAnsi="Arial" w:cs="Arial"/>
          <w:sz w:val="24"/>
          <w:szCs w:val="24"/>
          <w:lang w:val="en-US"/>
        </w:rPr>
      </w:pPr>
      <w:r>
        <w:rPr>
          <w:rFonts w:ascii="Arial" w:hAnsi="Arial" w:cs="Arial"/>
          <w:sz w:val="24"/>
          <w:szCs w:val="24"/>
          <w:lang w:val="en-US"/>
        </w:rPr>
        <w:t xml:space="preserve">Delegate of the </w:t>
      </w:r>
      <w:smartTag w:uri="urn:schemas-microsoft-com:office:smarttags" w:element="place">
        <w:smartTag w:uri="urn:schemas-microsoft-com:office:smarttags" w:element="PlaceName">
          <w:r>
            <w:rPr>
              <w:rFonts w:ascii="Arial" w:hAnsi="Arial" w:cs="Arial"/>
              <w:sz w:val="24"/>
              <w:szCs w:val="24"/>
              <w:lang w:val="en-US"/>
            </w:rPr>
            <w:t>Russian</w:t>
          </w:r>
        </w:smartTag>
        <w:r>
          <w:rPr>
            <w:rFonts w:ascii="Arial" w:hAnsi="Arial" w:cs="Arial"/>
            <w:sz w:val="24"/>
            <w:szCs w:val="24"/>
            <w:lang w:val="en-US"/>
          </w:rPr>
          <w:t xml:space="preserve"> </w:t>
        </w:r>
        <w:smartTag w:uri="urn:schemas-microsoft-com:office:smarttags" w:element="PlaceName">
          <w:r>
            <w:rPr>
              <w:rFonts w:ascii="Arial" w:hAnsi="Arial" w:cs="Arial"/>
              <w:sz w:val="24"/>
              <w:szCs w:val="24"/>
              <w:lang w:val="en-US"/>
            </w:rPr>
            <w:t>Federation.Federal</w:t>
          </w:r>
        </w:smartTag>
        <w:r>
          <w:rPr>
            <w:rFonts w:ascii="Arial" w:hAnsi="Arial" w:cs="Arial"/>
            <w:sz w:val="24"/>
            <w:szCs w:val="24"/>
            <w:lang w:val="en-US"/>
          </w:rPr>
          <w:t xml:space="preserve"> </w:t>
        </w:r>
        <w:smartTag w:uri="urn:schemas-microsoft-com:office:smarttags" w:element="PlaceType">
          <w:r>
            <w:rPr>
              <w:rFonts w:ascii="Arial" w:hAnsi="Arial" w:cs="Arial"/>
              <w:sz w:val="24"/>
              <w:szCs w:val="24"/>
              <w:lang w:val="en-US"/>
            </w:rPr>
            <w:t>Forest</w:t>
          </w:r>
        </w:smartTag>
      </w:smartTag>
      <w:r>
        <w:rPr>
          <w:rFonts w:ascii="Arial" w:hAnsi="Arial" w:cs="Arial"/>
          <w:sz w:val="24"/>
          <w:szCs w:val="24"/>
          <w:lang w:val="en-US"/>
        </w:rPr>
        <w:t xml:space="preserve"> Agency.Rector of All-Russian Institute of Continuous Education in Forestry.</w:t>
      </w:r>
    </w:p>
    <w:p w:rsidR="007D3DC0" w:rsidRDefault="007D3DC0" w:rsidP="001B5C0E">
      <w:pPr>
        <w:pStyle w:val="ListParagraph"/>
        <w:rPr>
          <w:rFonts w:ascii="Arial" w:hAnsi="Arial" w:cs="Arial"/>
          <w:sz w:val="24"/>
          <w:szCs w:val="24"/>
          <w:lang w:val="en-US"/>
        </w:rPr>
      </w:pPr>
    </w:p>
    <w:p w:rsidR="007D3DC0" w:rsidRDefault="007D3DC0" w:rsidP="00EB47E5">
      <w:pPr>
        <w:pStyle w:val="ListParagraph"/>
        <w:numPr>
          <w:ilvl w:val="0"/>
          <w:numId w:val="1"/>
        </w:numPr>
        <w:rPr>
          <w:rFonts w:ascii="Arial" w:hAnsi="Arial" w:cs="Arial"/>
          <w:sz w:val="24"/>
          <w:szCs w:val="24"/>
          <w:lang w:val="en-US"/>
        </w:rPr>
      </w:pPr>
      <w:r>
        <w:rPr>
          <w:rFonts w:ascii="Arial" w:hAnsi="Arial" w:cs="Arial"/>
          <w:sz w:val="24"/>
          <w:szCs w:val="24"/>
          <w:lang w:val="en-US"/>
        </w:rPr>
        <w:t xml:space="preserve">Leader ToS on Forest Policy in Eastern </w:t>
      </w:r>
      <w:r w:rsidRPr="00EB47E5">
        <w:rPr>
          <w:rFonts w:ascii="Arial" w:hAnsi="Arial" w:cs="Arial"/>
          <w:sz w:val="24"/>
          <w:szCs w:val="24"/>
          <w:lang w:val="en-US"/>
        </w:rPr>
        <w:t xml:space="preserve">Europe and </w:t>
      </w:r>
      <w:smartTag w:uri="urn:schemas-microsoft-com:office:smarttags" w:element="place">
        <w:r w:rsidRPr="00EB47E5">
          <w:rPr>
            <w:rFonts w:ascii="Arial" w:hAnsi="Arial" w:cs="Arial"/>
            <w:sz w:val="24"/>
            <w:szCs w:val="24"/>
            <w:lang w:val="en-US"/>
          </w:rPr>
          <w:t>Central Asia</w:t>
        </w:r>
      </w:smartTag>
      <w:r w:rsidRPr="00EB47E5">
        <w:rPr>
          <w:rFonts w:ascii="Arial" w:hAnsi="Arial" w:cs="Arial"/>
          <w:sz w:val="24"/>
          <w:szCs w:val="24"/>
          <w:lang w:val="en-US"/>
        </w:rPr>
        <w:t>.</w:t>
      </w:r>
    </w:p>
    <w:p w:rsidR="007D3DC0" w:rsidRDefault="007D3DC0" w:rsidP="00EB47E5">
      <w:pPr>
        <w:pStyle w:val="ListParagraph"/>
        <w:rPr>
          <w:rFonts w:ascii="Arial" w:hAnsi="Arial" w:cs="Arial"/>
          <w:sz w:val="24"/>
          <w:szCs w:val="24"/>
          <w:lang w:val="en-US"/>
        </w:rPr>
      </w:pPr>
    </w:p>
    <w:p w:rsidR="007D3DC0" w:rsidRDefault="007D3DC0" w:rsidP="00EB47E5">
      <w:pPr>
        <w:pStyle w:val="ListParagraph"/>
        <w:numPr>
          <w:ilvl w:val="0"/>
          <w:numId w:val="1"/>
        </w:numPr>
        <w:rPr>
          <w:rFonts w:ascii="Arial" w:hAnsi="Arial" w:cs="Arial"/>
          <w:sz w:val="24"/>
          <w:szCs w:val="24"/>
          <w:lang w:val="en-US"/>
        </w:rPr>
      </w:pPr>
      <w:r>
        <w:rPr>
          <w:rFonts w:ascii="Arial" w:hAnsi="Arial" w:cs="Arial"/>
          <w:sz w:val="24"/>
          <w:szCs w:val="24"/>
          <w:lang w:val="en-US"/>
        </w:rPr>
        <w:t>3 years.</w:t>
      </w:r>
    </w:p>
    <w:p w:rsidR="007D3DC0" w:rsidRPr="00EB47E5" w:rsidRDefault="007D3DC0" w:rsidP="00EB47E5">
      <w:pPr>
        <w:pStyle w:val="ListParagraph"/>
        <w:rPr>
          <w:rFonts w:ascii="Arial" w:hAnsi="Arial" w:cs="Arial"/>
          <w:sz w:val="24"/>
          <w:szCs w:val="24"/>
          <w:lang w:val="en-US"/>
        </w:rPr>
      </w:pPr>
    </w:p>
    <w:p w:rsidR="007D3DC0" w:rsidRPr="00A56947" w:rsidRDefault="007D3DC0" w:rsidP="00A56947">
      <w:pPr>
        <w:pStyle w:val="ListParagraph"/>
        <w:numPr>
          <w:ilvl w:val="0"/>
          <w:numId w:val="1"/>
        </w:numPr>
        <w:rPr>
          <w:rFonts w:ascii="Arial" w:hAnsi="Arial" w:cs="Arial"/>
          <w:sz w:val="24"/>
          <w:szCs w:val="24"/>
          <w:lang w:val="en-US"/>
        </w:rPr>
      </w:pPr>
      <w:r>
        <w:rPr>
          <w:rFonts w:ascii="Arial" w:hAnsi="Arial" w:cs="Arial"/>
          <w:sz w:val="24"/>
          <w:szCs w:val="24"/>
          <w:lang w:val="en-US"/>
        </w:rPr>
        <w:t>Unfortunately, only indirect influence through publications and training programmes.</w:t>
      </w:r>
    </w:p>
    <w:p w:rsidR="007D3DC0" w:rsidRPr="00A56947" w:rsidRDefault="007D3DC0" w:rsidP="00A56947">
      <w:pPr>
        <w:pStyle w:val="ListParagraph"/>
        <w:rPr>
          <w:rFonts w:ascii="Arial" w:hAnsi="Arial" w:cs="Arial"/>
          <w:sz w:val="24"/>
          <w:szCs w:val="24"/>
          <w:lang w:val="en-US"/>
        </w:rPr>
      </w:pPr>
    </w:p>
    <w:p w:rsidR="007D3DC0" w:rsidRPr="00546DCA" w:rsidRDefault="007D3DC0" w:rsidP="00546DCA">
      <w:pPr>
        <w:pStyle w:val="ListParagraph"/>
        <w:numPr>
          <w:ilvl w:val="0"/>
          <w:numId w:val="1"/>
        </w:numPr>
        <w:tabs>
          <w:tab w:val="left" w:pos="851"/>
        </w:tabs>
        <w:rPr>
          <w:rFonts w:ascii="Arial" w:hAnsi="Arial" w:cs="Arial"/>
          <w:sz w:val="24"/>
          <w:szCs w:val="24"/>
          <w:lang w:val="en-US"/>
        </w:rPr>
      </w:pPr>
    </w:p>
    <w:p w:rsidR="007D3DC0" w:rsidRPr="00546DCA" w:rsidRDefault="007D3DC0" w:rsidP="00546DCA">
      <w:pPr>
        <w:pStyle w:val="ListParagraph"/>
        <w:numPr>
          <w:ilvl w:val="0"/>
          <w:numId w:val="2"/>
        </w:numPr>
        <w:tabs>
          <w:tab w:val="left" w:pos="851"/>
        </w:tabs>
        <w:rPr>
          <w:rFonts w:ascii="Arial" w:hAnsi="Arial" w:cs="Arial"/>
          <w:sz w:val="24"/>
          <w:szCs w:val="24"/>
          <w:lang w:val="en-US"/>
        </w:rPr>
      </w:pPr>
      <w:r w:rsidRPr="00546DCA">
        <w:rPr>
          <w:rFonts w:ascii="Arial" w:hAnsi="Arial" w:cs="Arial"/>
          <w:sz w:val="24"/>
          <w:szCs w:val="24"/>
          <w:lang w:val="en-US"/>
        </w:rPr>
        <w:t>Expert exchange of experiences and lessons learnt                        - 5</w:t>
      </w:r>
    </w:p>
    <w:p w:rsidR="007D3DC0" w:rsidRDefault="007D3DC0" w:rsidP="00A56947">
      <w:pPr>
        <w:pStyle w:val="ListParagraph"/>
        <w:numPr>
          <w:ilvl w:val="0"/>
          <w:numId w:val="2"/>
        </w:numPr>
        <w:rPr>
          <w:rFonts w:ascii="Arial" w:hAnsi="Arial" w:cs="Arial"/>
          <w:sz w:val="24"/>
          <w:szCs w:val="24"/>
          <w:lang w:val="en-US"/>
        </w:rPr>
      </w:pPr>
      <w:r>
        <w:rPr>
          <w:rFonts w:ascii="Arial" w:hAnsi="Arial" w:cs="Arial"/>
          <w:sz w:val="24"/>
          <w:szCs w:val="24"/>
          <w:lang w:val="en-US"/>
        </w:rPr>
        <w:t>Input to policy dialogue                                                                     - 4</w:t>
      </w:r>
    </w:p>
    <w:p w:rsidR="007D3DC0" w:rsidRDefault="007D3DC0" w:rsidP="00A56947">
      <w:pPr>
        <w:pStyle w:val="ListParagraph"/>
        <w:numPr>
          <w:ilvl w:val="0"/>
          <w:numId w:val="2"/>
        </w:numPr>
        <w:rPr>
          <w:rFonts w:ascii="Arial" w:hAnsi="Arial" w:cs="Arial"/>
          <w:sz w:val="24"/>
          <w:szCs w:val="24"/>
          <w:lang w:val="en-US"/>
        </w:rPr>
      </w:pPr>
      <w:r>
        <w:rPr>
          <w:rFonts w:ascii="Arial" w:hAnsi="Arial" w:cs="Arial"/>
          <w:sz w:val="24"/>
          <w:szCs w:val="24"/>
          <w:lang w:val="en-US"/>
        </w:rPr>
        <w:t>Tangible outputs such as publications                                              - 5</w:t>
      </w:r>
    </w:p>
    <w:p w:rsidR="007D3DC0" w:rsidRDefault="007D3DC0" w:rsidP="00A56947">
      <w:pPr>
        <w:pStyle w:val="ListParagraph"/>
        <w:numPr>
          <w:ilvl w:val="0"/>
          <w:numId w:val="2"/>
        </w:numPr>
        <w:rPr>
          <w:rFonts w:ascii="Arial" w:hAnsi="Arial" w:cs="Arial"/>
          <w:sz w:val="24"/>
          <w:szCs w:val="24"/>
          <w:lang w:val="en-US"/>
        </w:rPr>
      </w:pPr>
      <w:r>
        <w:rPr>
          <w:rFonts w:ascii="Arial" w:hAnsi="Arial" w:cs="Arial"/>
          <w:sz w:val="24"/>
          <w:szCs w:val="24"/>
          <w:lang w:val="en-US"/>
        </w:rPr>
        <w:t>Exchange with other members of the same ToS                              - 2</w:t>
      </w:r>
    </w:p>
    <w:p w:rsidR="007D3DC0" w:rsidRDefault="007D3DC0" w:rsidP="00A56947">
      <w:pPr>
        <w:pStyle w:val="ListParagraph"/>
        <w:numPr>
          <w:ilvl w:val="0"/>
          <w:numId w:val="2"/>
        </w:numPr>
        <w:rPr>
          <w:rFonts w:ascii="Arial" w:hAnsi="Arial" w:cs="Arial"/>
          <w:sz w:val="24"/>
          <w:szCs w:val="24"/>
          <w:lang w:val="en-US"/>
        </w:rPr>
      </w:pPr>
      <w:r>
        <w:rPr>
          <w:rFonts w:ascii="Arial" w:hAnsi="Arial" w:cs="Arial"/>
          <w:sz w:val="24"/>
          <w:szCs w:val="24"/>
          <w:lang w:val="en-US"/>
        </w:rPr>
        <w:t>Exchange with members of other ToS                                              - 2</w:t>
      </w:r>
    </w:p>
    <w:p w:rsidR="007D3DC0" w:rsidRDefault="007D3DC0" w:rsidP="00A56947">
      <w:pPr>
        <w:pStyle w:val="ListParagraph"/>
        <w:numPr>
          <w:ilvl w:val="0"/>
          <w:numId w:val="2"/>
        </w:numPr>
        <w:rPr>
          <w:rFonts w:ascii="Arial" w:hAnsi="Arial" w:cs="Arial"/>
          <w:sz w:val="24"/>
          <w:szCs w:val="24"/>
          <w:lang w:val="en-US"/>
        </w:rPr>
      </w:pPr>
      <w:r>
        <w:rPr>
          <w:rFonts w:ascii="Arial" w:hAnsi="Arial" w:cs="Arial"/>
          <w:sz w:val="24"/>
          <w:szCs w:val="24"/>
          <w:lang w:val="en-US"/>
        </w:rPr>
        <w:t>Contribution to the regional input at global level                               - 1</w:t>
      </w:r>
    </w:p>
    <w:p w:rsidR="007D3DC0" w:rsidRDefault="007D3DC0" w:rsidP="00A56947">
      <w:pPr>
        <w:pStyle w:val="ListParagraph"/>
        <w:numPr>
          <w:ilvl w:val="0"/>
          <w:numId w:val="2"/>
        </w:numPr>
        <w:rPr>
          <w:rFonts w:ascii="Arial" w:hAnsi="Arial" w:cs="Arial"/>
          <w:sz w:val="24"/>
          <w:szCs w:val="24"/>
          <w:lang w:val="en-US"/>
        </w:rPr>
      </w:pPr>
      <w:r>
        <w:rPr>
          <w:rFonts w:ascii="Arial" w:hAnsi="Arial" w:cs="Arial"/>
          <w:sz w:val="24"/>
          <w:szCs w:val="24"/>
          <w:lang w:val="en-US"/>
        </w:rPr>
        <w:t>Receive input (guidance for implementation at national level)          - 1</w:t>
      </w:r>
    </w:p>
    <w:p w:rsidR="007D3DC0" w:rsidRDefault="007D3DC0" w:rsidP="00A56947">
      <w:pPr>
        <w:pStyle w:val="ListParagraph"/>
        <w:numPr>
          <w:ilvl w:val="0"/>
          <w:numId w:val="2"/>
        </w:numPr>
        <w:rPr>
          <w:rFonts w:ascii="Arial" w:hAnsi="Arial" w:cs="Arial"/>
          <w:sz w:val="24"/>
          <w:szCs w:val="24"/>
          <w:lang w:val="en-US"/>
        </w:rPr>
      </w:pPr>
      <w:r>
        <w:rPr>
          <w:rFonts w:ascii="Arial" w:hAnsi="Arial" w:cs="Arial"/>
          <w:sz w:val="24"/>
          <w:szCs w:val="24"/>
          <w:lang w:val="en-US"/>
        </w:rPr>
        <w:t>Capacity building (training of trainers)                                               - 5</w:t>
      </w:r>
    </w:p>
    <w:p w:rsidR="007D3DC0" w:rsidRDefault="007D3DC0" w:rsidP="00A56947">
      <w:pPr>
        <w:pStyle w:val="ListParagraph"/>
        <w:numPr>
          <w:ilvl w:val="0"/>
          <w:numId w:val="2"/>
        </w:numPr>
        <w:rPr>
          <w:rFonts w:ascii="Arial" w:hAnsi="Arial" w:cs="Arial"/>
          <w:sz w:val="24"/>
          <w:szCs w:val="24"/>
          <w:lang w:val="en-US"/>
        </w:rPr>
      </w:pPr>
      <w:r>
        <w:rPr>
          <w:rFonts w:ascii="Arial" w:hAnsi="Arial" w:cs="Arial"/>
          <w:sz w:val="24"/>
          <w:szCs w:val="24"/>
          <w:lang w:val="en-US"/>
        </w:rPr>
        <w:t>Contribution to the UNICE/FAO programme of work                        - 3</w:t>
      </w:r>
    </w:p>
    <w:p w:rsidR="007D3DC0" w:rsidRDefault="007D3DC0" w:rsidP="00B32C81">
      <w:pPr>
        <w:pStyle w:val="ListParagraph"/>
        <w:ind w:left="1440"/>
        <w:rPr>
          <w:rFonts w:ascii="Arial" w:hAnsi="Arial" w:cs="Arial"/>
          <w:sz w:val="24"/>
          <w:szCs w:val="24"/>
          <w:lang w:val="en-US"/>
        </w:rPr>
      </w:pPr>
    </w:p>
    <w:p w:rsidR="007D3DC0" w:rsidRDefault="007D3DC0" w:rsidP="001D5B91">
      <w:pPr>
        <w:pStyle w:val="ListParagraph"/>
        <w:numPr>
          <w:ilvl w:val="0"/>
          <w:numId w:val="1"/>
        </w:numPr>
        <w:tabs>
          <w:tab w:val="left" w:pos="1418"/>
        </w:tabs>
        <w:ind w:left="0" w:firstLine="426"/>
        <w:rPr>
          <w:rFonts w:ascii="Arial" w:hAnsi="Arial" w:cs="Arial"/>
          <w:sz w:val="24"/>
          <w:szCs w:val="24"/>
          <w:lang w:val="en-US"/>
        </w:rPr>
      </w:pPr>
    </w:p>
    <w:p w:rsidR="007D3DC0" w:rsidRDefault="007D3DC0" w:rsidP="00546DCA">
      <w:pPr>
        <w:pStyle w:val="ListParagraph"/>
        <w:numPr>
          <w:ilvl w:val="0"/>
          <w:numId w:val="2"/>
        </w:numPr>
        <w:tabs>
          <w:tab w:val="left" w:pos="1418"/>
        </w:tabs>
        <w:rPr>
          <w:rFonts w:ascii="Arial" w:hAnsi="Arial" w:cs="Arial"/>
          <w:sz w:val="24"/>
          <w:szCs w:val="24"/>
          <w:lang w:val="en-US"/>
        </w:rPr>
      </w:pPr>
      <w:r>
        <w:rPr>
          <w:rFonts w:ascii="Arial" w:hAnsi="Arial" w:cs="Arial"/>
          <w:sz w:val="24"/>
          <w:szCs w:val="24"/>
          <w:lang w:val="en-US"/>
        </w:rPr>
        <w:t>Leading the ToS      - Yes</w:t>
      </w:r>
    </w:p>
    <w:p w:rsidR="007D3DC0" w:rsidRDefault="007D3DC0" w:rsidP="00B32C81">
      <w:pPr>
        <w:pStyle w:val="ListParagraph"/>
        <w:numPr>
          <w:ilvl w:val="0"/>
          <w:numId w:val="3"/>
        </w:numPr>
        <w:ind w:firstLine="414"/>
        <w:rPr>
          <w:rFonts w:ascii="Arial" w:hAnsi="Arial" w:cs="Arial"/>
          <w:sz w:val="24"/>
          <w:szCs w:val="24"/>
          <w:lang w:val="en-US"/>
        </w:rPr>
      </w:pPr>
      <w:r>
        <w:rPr>
          <w:rFonts w:ascii="Arial" w:hAnsi="Arial" w:cs="Arial"/>
          <w:sz w:val="24"/>
          <w:szCs w:val="24"/>
          <w:lang w:val="en-US"/>
        </w:rPr>
        <w:t>Actively participating in the ToS meetings                                 - Yes</w:t>
      </w:r>
    </w:p>
    <w:p w:rsidR="007D3DC0" w:rsidRDefault="007D3DC0" w:rsidP="00B32C81">
      <w:pPr>
        <w:pStyle w:val="ListParagraph"/>
        <w:numPr>
          <w:ilvl w:val="0"/>
          <w:numId w:val="3"/>
        </w:numPr>
        <w:ind w:firstLine="414"/>
        <w:rPr>
          <w:rFonts w:ascii="Arial" w:hAnsi="Arial" w:cs="Arial"/>
          <w:sz w:val="24"/>
          <w:szCs w:val="24"/>
          <w:lang w:val="en-US"/>
        </w:rPr>
      </w:pPr>
      <w:r>
        <w:rPr>
          <w:rFonts w:ascii="Arial" w:hAnsi="Arial" w:cs="Arial"/>
          <w:sz w:val="24"/>
          <w:szCs w:val="24"/>
          <w:lang w:val="en-US"/>
        </w:rPr>
        <w:t>Following the activities of ToS without active participation         - No</w:t>
      </w:r>
    </w:p>
    <w:p w:rsidR="007D3DC0" w:rsidRDefault="007D3DC0" w:rsidP="00B32C81">
      <w:pPr>
        <w:pStyle w:val="ListParagraph"/>
        <w:numPr>
          <w:ilvl w:val="0"/>
          <w:numId w:val="3"/>
        </w:numPr>
        <w:ind w:firstLine="414"/>
        <w:rPr>
          <w:rFonts w:ascii="Arial" w:hAnsi="Arial" w:cs="Arial"/>
          <w:sz w:val="24"/>
          <w:szCs w:val="24"/>
          <w:lang w:val="en-US"/>
        </w:rPr>
      </w:pPr>
      <w:r>
        <w:rPr>
          <w:rFonts w:ascii="Arial" w:hAnsi="Arial" w:cs="Arial"/>
          <w:sz w:val="24"/>
          <w:szCs w:val="24"/>
          <w:lang w:val="en-US"/>
        </w:rPr>
        <w:t>Contributing with own technical inputs/expertise                        - No</w:t>
      </w:r>
    </w:p>
    <w:p w:rsidR="007D3DC0" w:rsidRDefault="007D3DC0" w:rsidP="00B32C81">
      <w:pPr>
        <w:pStyle w:val="ListParagraph"/>
        <w:numPr>
          <w:ilvl w:val="0"/>
          <w:numId w:val="3"/>
        </w:numPr>
        <w:ind w:firstLine="414"/>
        <w:rPr>
          <w:rFonts w:ascii="Arial" w:hAnsi="Arial" w:cs="Arial"/>
          <w:sz w:val="24"/>
          <w:szCs w:val="24"/>
          <w:lang w:val="en-US"/>
        </w:rPr>
      </w:pPr>
      <w:r>
        <w:rPr>
          <w:rFonts w:ascii="Arial" w:hAnsi="Arial" w:cs="Arial"/>
          <w:sz w:val="24"/>
          <w:szCs w:val="24"/>
          <w:lang w:val="en-US"/>
        </w:rPr>
        <w:t>Co-organizing meetings as host                                                  - No</w:t>
      </w:r>
    </w:p>
    <w:p w:rsidR="007D3DC0" w:rsidRDefault="007D3DC0" w:rsidP="00B32C81">
      <w:pPr>
        <w:pStyle w:val="ListParagraph"/>
        <w:numPr>
          <w:ilvl w:val="0"/>
          <w:numId w:val="3"/>
        </w:numPr>
        <w:ind w:firstLine="414"/>
        <w:rPr>
          <w:rFonts w:ascii="Arial" w:hAnsi="Arial" w:cs="Arial"/>
          <w:sz w:val="24"/>
          <w:szCs w:val="24"/>
          <w:lang w:val="en-US"/>
        </w:rPr>
      </w:pPr>
      <w:r>
        <w:rPr>
          <w:rFonts w:ascii="Arial" w:hAnsi="Arial" w:cs="Arial"/>
          <w:sz w:val="24"/>
          <w:szCs w:val="24"/>
          <w:lang w:val="en-US"/>
        </w:rPr>
        <w:t>Helping in dissemination of results (outputs) of ToS                  - Yes</w:t>
      </w:r>
    </w:p>
    <w:p w:rsidR="007D3DC0" w:rsidRDefault="007D3DC0" w:rsidP="006274B7">
      <w:pPr>
        <w:pStyle w:val="ListParagraph"/>
        <w:ind w:left="1134"/>
        <w:rPr>
          <w:rFonts w:ascii="Arial" w:hAnsi="Arial" w:cs="Arial"/>
          <w:sz w:val="24"/>
          <w:szCs w:val="24"/>
          <w:lang w:val="en-US"/>
        </w:rPr>
      </w:pPr>
    </w:p>
    <w:p w:rsidR="007D3DC0" w:rsidRDefault="007D3DC0" w:rsidP="006274B7">
      <w:pPr>
        <w:pStyle w:val="ListParagraph"/>
        <w:numPr>
          <w:ilvl w:val="0"/>
          <w:numId w:val="1"/>
        </w:numPr>
        <w:rPr>
          <w:rFonts w:ascii="Arial" w:hAnsi="Arial" w:cs="Arial"/>
          <w:sz w:val="24"/>
          <w:szCs w:val="24"/>
          <w:lang w:val="en-US"/>
        </w:rPr>
      </w:pPr>
      <w:r>
        <w:rPr>
          <w:rFonts w:ascii="Arial" w:hAnsi="Arial" w:cs="Arial"/>
          <w:sz w:val="24"/>
          <w:szCs w:val="24"/>
          <w:lang w:val="en-US"/>
        </w:rPr>
        <w:t>Close cooperation with experts from Federal Forest Agency, research and educational institutes.</w:t>
      </w:r>
    </w:p>
    <w:p w:rsidR="007D3DC0" w:rsidRDefault="007D3DC0" w:rsidP="001D5B91">
      <w:pPr>
        <w:pStyle w:val="ListParagraph"/>
        <w:rPr>
          <w:rFonts w:ascii="Arial" w:hAnsi="Arial" w:cs="Arial"/>
          <w:sz w:val="24"/>
          <w:szCs w:val="24"/>
          <w:lang w:val="en-US"/>
        </w:rPr>
      </w:pPr>
    </w:p>
    <w:p w:rsidR="007D3DC0" w:rsidRDefault="007D3DC0" w:rsidP="00600008">
      <w:pPr>
        <w:pStyle w:val="ListParagraph"/>
        <w:numPr>
          <w:ilvl w:val="0"/>
          <w:numId w:val="1"/>
        </w:numPr>
        <w:rPr>
          <w:rFonts w:ascii="Arial" w:hAnsi="Arial" w:cs="Arial"/>
          <w:sz w:val="24"/>
          <w:szCs w:val="24"/>
          <w:lang w:val="en-US"/>
        </w:rPr>
      </w:pPr>
      <w:r>
        <w:rPr>
          <w:rFonts w:ascii="Arial" w:hAnsi="Arial" w:cs="Arial"/>
          <w:sz w:val="24"/>
          <w:szCs w:val="24"/>
          <w:lang w:val="en-US"/>
        </w:rPr>
        <w:t>No funds from federal authorities are available.</w:t>
      </w:r>
    </w:p>
    <w:p w:rsidR="007D3DC0" w:rsidRPr="00600008" w:rsidRDefault="007D3DC0" w:rsidP="00600008">
      <w:pPr>
        <w:pStyle w:val="ListParagraph"/>
        <w:rPr>
          <w:rFonts w:ascii="Arial" w:hAnsi="Arial" w:cs="Arial"/>
          <w:sz w:val="24"/>
          <w:szCs w:val="24"/>
          <w:lang w:val="en-US"/>
        </w:rPr>
      </w:pPr>
    </w:p>
    <w:p w:rsidR="007D3DC0" w:rsidRDefault="007D3DC0" w:rsidP="00600008">
      <w:pPr>
        <w:pStyle w:val="ListParagraph"/>
        <w:numPr>
          <w:ilvl w:val="0"/>
          <w:numId w:val="1"/>
        </w:numPr>
        <w:rPr>
          <w:rFonts w:ascii="Arial" w:hAnsi="Arial" w:cs="Arial"/>
          <w:sz w:val="24"/>
          <w:szCs w:val="24"/>
          <w:lang w:val="en-US"/>
        </w:rPr>
      </w:pPr>
      <w:r>
        <w:rPr>
          <w:rFonts w:ascii="Arial" w:hAnsi="Arial" w:cs="Arial"/>
          <w:sz w:val="24"/>
          <w:szCs w:val="24"/>
          <w:lang w:val="en-US"/>
        </w:rPr>
        <w:t>Do not expect any funds from the government. Rely on the FAO support.</w:t>
      </w:r>
    </w:p>
    <w:p w:rsidR="007D3DC0" w:rsidRPr="00600008" w:rsidRDefault="007D3DC0" w:rsidP="00600008">
      <w:pPr>
        <w:pStyle w:val="ListParagraph"/>
        <w:rPr>
          <w:rFonts w:ascii="Arial" w:hAnsi="Arial" w:cs="Arial"/>
          <w:sz w:val="24"/>
          <w:szCs w:val="24"/>
          <w:lang w:val="en-US"/>
        </w:rPr>
      </w:pPr>
    </w:p>
    <w:p w:rsidR="007D3DC0" w:rsidRDefault="007D3DC0" w:rsidP="0066374D">
      <w:pPr>
        <w:pStyle w:val="ListParagraph"/>
        <w:numPr>
          <w:ilvl w:val="0"/>
          <w:numId w:val="1"/>
        </w:numPr>
        <w:rPr>
          <w:rFonts w:ascii="Arial" w:hAnsi="Arial" w:cs="Arial"/>
          <w:sz w:val="24"/>
          <w:szCs w:val="24"/>
          <w:lang w:val="en-US"/>
        </w:rPr>
      </w:pPr>
      <w:r>
        <w:rPr>
          <w:rFonts w:ascii="Arial" w:hAnsi="Arial" w:cs="Arial"/>
          <w:sz w:val="24"/>
          <w:szCs w:val="24"/>
          <w:lang w:val="en-US"/>
        </w:rPr>
        <w:t>Participation in domestic conferences and other events. Publications in magazines and newspapers.</w:t>
      </w:r>
    </w:p>
    <w:p w:rsidR="007D3DC0" w:rsidRPr="00600008" w:rsidRDefault="007D3DC0" w:rsidP="00600008">
      <w:pPr>
        <w:pStyle w:val="ListParagraph"/>
        <w:rPr>
          <w:rFonts w:ascii="Arial" w:hAnsi="Arial" w:cs="Arial"/>
          <w:sz w:val="24"/>
          <w:szCs w:val="24"/>
          <w:lang w:val="en-US"/>
        </w:rPr>
      </w:pPr>
    </w:p>
    <w:p w:rsidR="007D3DC0" w:rsidRDefault="007D3DC0" w:rsidP="00600008">
      <w:pPr>
        <w:pStyle w:val="ListParagraph"/>
        <w:rPr>
          <w:rFonts w:ascii="Arial" w:hAnsi="Arial" w:cs="Arial"/>
          <w:sz w:val="24"/>
          <w:szCs w:val="24"/>
          <w:lang w:val="en-US"/>
        </w:rPr>
      </w:pPr>
    </w:p>
    <w:p w:rsidR="007D3DC0" w:rsidRDefault="007D3DC0" w:rsidP="0066374D">
      <w:pPr>
        <w:pStyle w:val="ListParagraph"/>
        <w:numPr>
          <w:ilvl w:val="0"/>
          <w:numId w:val="1"/>
        </w:numPr>
        <w:rPr>
          <w:rFonts w:ascii="Arial" w:hAnsi="Arial" w:cs="Arial"/>
          <w:sz w:val="24"/>
          <w:szCs w:val="24"/>
          <w:lang w:val="en-US"/>
        </w:rPr>
      </w:pPr>
      <w:r>
        <w:rPr>
          <w:rFonts w:ascii="Arial" w:hAnsi="Arial" w:cs="Arial"/>
          <w:sz w:val="24"/>
          <w:szCs w:val="24"/>
          <w:lang w:val="en-US"/>
        </w:rPr>
        <w:t>Estimated time per year – 10 working days.</w:t>
      </w:r>
    </w:p>
    <w:p w:rsidR="007D3DC0" w:rsidRDefault="007D3DC0" w:rsidP="00600008">
      <w:pPr>
        <w:pStyle w:val="ListParagraph"/>
        <w:rPr>
          <w:rFonts w:ascii="Arial" w:hAnsi="Arial" w:cs="Arial"/>
          <w:sz w:val="24"/>
          <w:szCs w:val="24"/>
          <w:lang w:val="en-US"/>
        </w:rPr>
      </w:pPr>
    </w:p>
    <w:p w:rsidR="007D3DC0" w:rsidRDefault="007D3DC0" w:rsidP="00600008">
      <w:pPr>
        <w:pStyle w:val="ListParagraph"/>
        <w:numPr>
          <w:ilvl w:val="0"/>
          <w:numId w:val="1"/>
        </w:numPr>
        <w:spacing w:after="0" w:line="240" w:lineRule="auto"/>
        <w:rPr>
          <w:rFonts w:ascii="Arial" w:hAnsi="Arial" w:cs="Arial"/>
          <w:sz w:val="24"/>
          <w:szCs w:val="24"/>
          <w:lang w:val="en-US"/>
        </w:rPr>
      </w:pPr>
      <w:r>
        <w:rPr>
          <w:rFonts w:ascii="Arial" w:hAnsi="Arial" w:cs="Arial"/>
          <w:sz w:val="24"/>
          <w:szCs w:val="24"/>
          <w:lang w:val="en-US"/>
        </w:rPr>
        <w:t>Language barriers is critical not for me, but for other members of ToS. The country has to delegate the experts to ToS with English.</w:t>
      </w:r>
    </w:p>
    <w:p w:rsidR="007D3DC0" w:rsidRPr="00600008" w:rsidRDefault="007D3DC0" w:rsidP="00600008">
      <w:pPr>
        <w:spacing w:after="0" w:line="240" w:lineRule="auto"/>
        <w:rPr>
          <w:rFonts w:ascii="Arial" w:hAnsi="Arial" w:cs="Arial"/>
          <w:sz w:val="24"/>
          <w:szCs w:val="24"/>
          <w:lang w:val="en-US"/>
        </w:rPr>
      </w:pPr>
    </w:p>
    <w:p w:rsidR="007D3DC0" w:rsidRDefault="007D3DC0" w:rsidP="00600008">
      <w:pPr>
        <w:pStyle w:val="ListParagraph"/>
        <w:numPr>
          <w:ilvl w:val="0"/>
          <w:numId w:val="1"/>
        </w:numPr>
        <w:ind w:left="1418" w:hanging="1134"/>
        <w:rPr>
          <w:rFonts w:ascii="Arial" w:hAnsi="Arial" w:cs="Arial"/>
          <w:sz w:val="24"/>
          <w:szCs w:val="24"/>
          <w:lang w:val="en-US"/>
        </w:rPr>
      </w:pPr>
      <w:r>
        <w:rPr>
          <w:rFonts w:ascii="Arial" w:hAnsi="Arial" w:cs="Arial"/>
          <w:sz w:val="24"/>
          <w:szCs w:val="24"/>
          <w:lang w:val="en-US"/>
        </w:rPr>
        <w:t>As a leader of ToS I have no possibilities to cooperate with members representing other countries. This cooperation is not stimulated and is not obliged.</w:t>
      </w:r>
    </w:p>
    <w:p w:rsidR="007D3DC0" w:rsidRDefault="007D3DC0" w:rsidP="001D5B91">
      <w:pPr>
        <w:pStyle w:val="ListParagraph"/>
        <w:numPr>
          <w:ilvl w:val="0"/>
          <w:numId w:val="4"/>
        </w:numPr>
        <w:ind w:firstLine="414"/>
        <w:rPr>
          <w:rFonts w:ascii="Arial" w:hAnsi="Arial" w:cs="Arial"/>
          <w:sz w:val="24"/>
          <w:szCs w:val="24"/>
          <w:lang w:val="en-US"/>
        </w:rPr>
      </w:pPr>
      <w:r>
        <w:rPr>
          <w:rFonts w:ascii="Arial" w:hAnsi="Arial" w:cs="Arial"/>
          <w:sz w:val="24"/>
          <w:szCs w:val="24"/>
          <w:lang w:val="en-US"/>
        </w:rPr>
        <w:t xml:space="preserve">Overall guidance                                                                   - 3 </w:t>
      </w:r>
    </w:p>
    <w:p w:rsidR="007D3DC0" w:rsidRDefault="007D3DC0" w:rsidP="001D5B91">
      <w:pPr>
        <w:pStyle w:val="ListParagraph"/>
        <w:numPr>
          <w:ilvl w:val="0"/>
          <w:numId w:val="4"/>
        </w:numPr>
        <w:ind w:firstLine="414"/>
        <w:rPr>
          <w:rFonts w:ascii="Arial" w:hAnsi="Arial" w:cs="Arial"/>
          <w:sz w:val="24"/>
          <w:szCs w:val="24"/>
          <w:lang w:val="en-US"/>
        </w:rPr>
      </w:pPr>
      <w:r>
        <w:rPr>
          <w:rFonts w:ascii="Arial" w:hAnsi="Arial" w:cs="Arial"/>
          <w:sz w:val="24"/>
          <w:szCs w:val="24"/>
          <w:lang w:val="en-US"/>
        </w:rPr>
        <w:t>Sharing of information and stepwise results                         - 3</w:t>
      </w:r>
    </w:p>
    <w:p w:rsidR="007D3DC0" w:rsidRDefault="007D3DC0" w:rsidP="001D5B91">
      <w:pPr>
        <w:pStyle w:val="ListParagraph"/>
        <w:numPr>
          <w:ilvl w:val="0"/>
          <w:numId w:val="4"/>
        </w:numPr>
        <w:ind w:firstLine="414"/>
        <w:rPr>
          <w:rFonts w:ascii="Arial" w:hAnsi="Arial" w:cs="Arial"/>
          <w:sz w:val="24"/>
          <w:szCs w:val="24"/>
          <w:lang w:val="en-US"/>
        </w:rPr>
      </w:pPr>
      <w:r>
        <w:rPr>
          <w:rFonts w:ascii="Arial" w:hAnsi="Arial" w:cs="Arial"/>
          <w:sz w:val="24"/>
          <w:szCs w:val="24"/>
          <w:lang w:val="en-US"/>
        </w:rPr>
        <w:t xml:space="preserve">Scheduling of planning events                                              - 1 </w:t>
      </w:r>
    </w:p>
    <w:p w:rsidR="007D3DC0" w:rsidRDefault="007D3DC0" w:rsidP="001D5B91">
      <w:pPr>
        <w:pStyle w:val="ListParagraph"/>
        <w:numPr>
          <w:ilvl w:val="0"/>
          <w:numId w:val="4"/>
        </w:numPr>
        <w:ind w:firstLine="414"/>
        <w:rPr>
          <w:rFonts w:ascii="Arial" w:hAnsi="Arial" w:cs="Arial"/>
          <w:sz w:val="24"/>
          <w:szCs w:val="24"/>
          <w:lang w:val="en-US"/>
        </w:rPr>
      </w:pPr>
      <w:r>
        <w:rPr>
          <w:rFonts w:ascii="Arial" w:hAnsi="Arial" w:cs="Arial"/>
          <w:sz w:val="24"/>
          <w:szCs w:val="24"/>
          <w:lang w:val="en-US"/>
        </w:rPr>
        <w:t>Reporting / dissemination of results of ToS                           - 1</w:t>
      </w:r>
    </w:p>
    <w:p w:rsidR="007D3DC0" w:rsidRDefault="007D3DC0" w:rsidP="001D5B91">
      <w:pPr>
        <w:pStyle w:val="ListParagraph"/>
        <w:numPr>
          <w:ilvl w:val="0"/>
          <w:numId w:val="4"/>
        </w:numPr>
        <w:ind w:firstLine="414"/>
        <w:rPr>
          <w:rFonts w:ascii="Arial" w:hAnsi="Arial" w:cs="Arial"/>
          <w:sz w:val="24"/>
          <w:szCs w:val="24"/>
          <w:lang w:val="en-US"/>
        </w:rPr>
      </w:pPr>
      <w:r>
        <w:rPr>
          <w:rFonts w:ascii="Arial" w:hAnsi="Arial" w:cs="Arial"/>
          <w:sz w:val="24"/>
          <w:szCs w:val="24"/>
          <w:lang w:val="en-US"/>
        </w:rPr>
        <w:t>Organization of events                                                          - 2</w:t>
      </w:r>
    </w:p>
    <w:p w:rsidR="007D3DC0" w:rsidRDefault="007D3DC0" w:rsidP="001D5B91">
      <w:pPr>
        <w:pStyle w:val="ListParagraph"/>
        <w:numPr>
          <w:ilvl w:val="0"/>
          <w:numId w:val="4"/>
        </w:numPr>
        <w:ind w:firstLine="414"/>
        <w:rPr>
          <w:rFonts w:ascii="Arial" w:hAnsi="Arial" w:cs="Arial"/>
          <w:sz w:val="24"/>
          <w:szCs w:val="24"/>
          <w:lang w:val="en-US"/>
        </w:rPr>
      </w:pPr>
      <w:r>
        <w:rPr>
          <w:rFonts w:ascii="Arial" w:hAnsi="Arial" w:cs="Arial"/>
          <w:sz w:val="24"/>
          <w:szCs w:val="24"/>
          <w:lang w:val="en-US"/>
        </w:rPr>
        <w:t>Output / result of the ToS                                                      - 2</w:t>
      </w:r>
    </w:p>
    <w:p w:rsidR="007D3DC0" w:rsidRDefault="007D3DC0" w:rsidP="001D5B91">
      <w:pPr>
        <w:pStyle w:val="ListParagraph"/>
        <w:numPr>
          <w:ilvl w:val="0"/>
          <w:numId w:val="4"/>
        </w:numPr>
        <w:ind w:firstLine="414"/>
        <w:rPr>
          <w:rFonts w:ascii="Arial" w:hAnsi="Arial" w:cs="Arial"/>
          <w:sz w:val="24"/>
          <w:szCs w:val="24"/>
          <w:lang w:val="en-US"/>
        </w:rPr>
      </w:pPr>
      <w:r>
        <w:rPr>
          <w:rFonts w:ascii="Arial" w:hAnsi="Arial" w:cs="Arial"/>
          <w:sz w:val="24"/>
          <w:szCs w:val="24"/>
          <w:lang w:val="en-US"/>
        </w:rPr>
        <w:t>Reporting to UNICE/FAO                                                      - 1</w:t>
      </w:r>
    </w:p>
    <w:p w:rsidR="007D3DC0" w:rsidRDefault="007D3DC0" w:rsidP="00600008">
      <w:pPr>
        <w:pStyle w:val="ListParagraph"/>
        <w:ind w:left="1134"/>
        <w:rPr>
          <w:rFonts w:ascii="Arial" w:hAnsi="Arial" w:cs="Arial"/>
          <w:sz w:val="24"/>
          <w:szCs w:val="24"/>
          <w:lang w:val="en-US"/>
        </w:rPr>
      </w:pPr>
    </w:p>
    <w:p w:rsidR="007D3DC0" w:rsidRDefault="007D3DC0" w:rsidP="001D5B91">
      <w:pPr>
        <w:pStyle w:val="ListParagraph"/>
        <w:numPr>
          <w:ilvl w:val="0"/>
          <w:numId w:val="1"/>
        </w:numPr>
        <w:rPr>
          <w:rFonts w:ascii="Arial" w:hAnsi="Arial" w:cs="Arial"/>
          <w:sz w:val="24"/>
          <w:szCs w:val="24"/>
          <w:lang w:val="en-US"/>
        </w:rPr>
      </w:pPr>
      <w:r>
        <w:rPr>
          <w:rFonts w:ascii="Arial" w:hAnsi="Arial" w:cs="Arial"/>
          <w:sz w:val="24"/>
          <w:szCs w:val="24"/>
          <w:lang w:val="en-US"/>
        </w:rPr>
        <w:t xml:space="preserve"> The mandate is unclear to lead the ToS. There are not rights and funds to lead the ToS effectively.</w:t>
      </w:r>
    </w:p>
    <w:p w:rsidR="007D3DC0" w:rsidRDefault="007D3DC0" w:rsidP="00600008">
      <w:pPr>
        <w:pStyle w:val="ListParagraph"/>
        <w:ind w:left="644"/>
        <w:rPr>
          <w:rFonts w:ascii="Arial" w:hAnsi="Arial" w:cs="Arial"/>
          <w:sz w:val="24"/>
          <w:szCs w:val="24"/>
          <w:lang w:val="en-US"/>
        </w:rPr>
      </w:pPr>
    </w:p>
    <w:p w:rsidR="007D3DC0" w:rsidRDefault="007D3DC0" w:rsidP="001D5B91">
      <w:pPr>
        <w:pStyle w:val="ListParagraph"/>
        <w:numPr>
          <w:ilvl w:val="0"/>
          <w:numId w:val="1"/>
        </w:numPr>
        <w:rPr>
          <w:rFonts w:ascii="Arial" w:hAnsi="Arial" w:cs="Arial"/>
          <w:sz w:val="24"/>
          <w:szCs w:val="24"/>
          <w:lang w:val="en-US"/>
        </w:rPr>
      </w:pPr>
      <w:r>
        <w:rPr>
          <w:rFonts w:ascii="Arial" w:hAnsi="Arial" w:cs="Arial"/>
          <w:sz w:val="24"/>
          <w:szCs w:val="24"/>
          <w:lang w:val="en-US"/>
        </w:rPr>
        <w:t>Existing reporting system is not effective/ It looks very formal.</w:t>
      </w:r>
    </w:p>
    <w:p w:rsidR="007D3DC0" w:rsidRPr="00600008" w:rsidRDefault="007D3DC0" w:rsidP="00600008">
      <w:pPr>
        <w:pStyle w:val="ListParagraph"/>
        <w:rPr>
          <w:rFonts w:ascii="Arial" w:hAnsi="Arial" w:cs="Arial"/>
          <w:sz w:val="24"/>
          <w:szCs w:val="24"/>
          <w:lang w:val="en-US"/>
        </w:rPr>
      </w:pPr>
    </w:p>
    <w:p w:rsidR="007D3DC0" w:rsidRDefault="007D3DC0" w:rsidP="001D5B91">
      <w:pPr>
        <w:pStyle w:val="ListParagraph"/>
        <w:numPr>
          <w:ilvl w:val="0"/>
          <w:numId w:val="1"/>
        </w:numPr>
        <w:rPr>
          <w:rFonts w:ascii="Arial" w:hAnsi="Arial" w:cs="Arial"/>
          <w:sz w:val="24"/>
          <w:szCs w:val="24"/>
          <w:lang w:val="en-US"/>
        </w:rPr>
      </w:pPr>
      <w:r>
        <w:rPr>
          <w:rFonts w:ascii="Arial" w:hAnsi="Arial" w:cs="Arial"/>
          <w:sz w:val="24"/>
          <w:szCs w:val="24"/>
          <w:lang w:val="en-US"/>
        </w:rPr>
        <w:t>ToS exists only as formal institute. The members of the ToS have no obligations and stimulus.</w:t>
      </w:r>
    </w:p>
    <w:p w:rsidR="007D3DC0" w:rsidRPr="00600008" w:rsidRDefault="007D3DC0" w:rsidP="00600008">
      <w:pPr>
        <w:pStyle w:val="ListParagraph"/>
        <w:rPr>
          <w:rFonts w:ascii="Arial" w:hAnsi="Arial" w:cs="Arial"/>
          <w:sz w:val="24"/>
          <w:szCs w:val="24"/>
          <w:lang w:val="en-US"/>
        </w:rPr>
      </w:pPr>
    </w:p>
    <w:p w:rsidR="007D3DC0" w:rsidRDefault="007D3DC0" w:rsidP="001D5B91">
      <w:pPr>
        <w:pStyle w:val="ListParagraph"/>
        <w:numPr>
          <w:ilvl w:val="0"/>
          <w:numId w:val="1"/>
        </w:numPr>
        <w:rPr>
          <w:rFonts w:ascii="Arial" w:hAnsi="Arial" w:cs="Arial"/>
          <w:sz w:val="24"/>
          <w:szCs w:val="24"/>
          <w:lang w:val="en-US"/>
        </w:rPr>
      </w:pPr>
      <w:r>
        <w:rPr>
          <w:rFonts w:ascii="Arial" w:hAnsi="Arial" w:cs="Arial"/>
          <w:sz w:val="24"/>
          <w:szCs w:val="24"/>
          <w:lang w:val="en-US"/>
        </w:rPr>
        <w:t>The country experts have to propose the content of ToS. There are priorities in the content. The main output is to create the conditions to share countries experience in Forest Policy.</w:t>
      </w:r>
    </w:p>
    <w:p w:rsidR="007D3DC0" w:rsidRPr="00AA7667" w:rsidRDefault="007D3DC0" w:rsidP="00AA7667">
      <w:pPr>
        <w:pStyle w:val="ListParagraph"/>
        <w:rPr>
          <w:rFonts w:ascii="Arial" w:hAnsi="Arial" w:cs="Arial"/>
          <w:sz w:val="24"/>
          <w:szCs w:val="24"/>
          <w:lang w:val="en-US"/>
        </w:rPr>
      </w:pPr>
    </w:p>
    <w:p w:rsidR="007D3DC0" w:rsidRPr="00AA7667" w:rsidRDefault="007D3DC0" w:rsidP="00AA7667">
      <w:pPr>
        <w:pStyle w:val="ListParagraph"/>
        <w:numPr>
          <w:ilvl w:val="0"/>
          <w:numId w:val="1"/>
        </w:numPr>
        <w:rPr>
          <w:rFonts w:ascii="Arial" w:hAnsi="Arial" w:cs="Arial"/>
          <w:sz w:val="24"/>
          <w:szCs w:val="24"/>
          <w:lang w:val="en-US"/>
        </w:rPr>
      </w:pPr>
      <w:r>
        <w:rPr>
          <w:rFonts w:ascii="Arial" w:hAnsi="Arial" w:cs="Arial"/>
          <w:sz w:val="24"/>
          <w:szCs w:val="24"/>
          <w:lang w:val="en-US"/>
        </w:rPr>
        <w:t xml:space="preserve">The extent of discussion depends on professional abilities of experts. Unfortunately these abilities are rather low. </w:t>
      </w:r>
      <w:r w:rsidRPr="00AA7667">
        <w:rPr>
          <w:rFonts w:ascii="Arial" w:hAnsi="Arial" w:cs="Arial"/>
          <w:sz w:val="24"/>
          <w:szCs w:val="24"/>
          <w:lang w:val="en-US"/>
        </w:rPr>
        <w:t>It is reasonable to establish the criterias for experts to be delegated to the ToS.</w:t>
      </w:r>
    </w:p>
    <w:p w:rsidR="007D3DC0" w:rsidRPr="00AA7667" w:rsidRDefault="007D3DC0" w:rsidP="00AA7667">
      <w:pPr>
        <w:pStyle w:val="ListParagraph"/>
        <w:rPr>
          <w:rFonts w:ascii="Arial" w:hAnsi="Arial" w:cs="Arial"/>
          <w:sz w:val="24"/>
          <w:szCs w:val="24"/>
          <w:lang w:val="en-US"/>
        </w:rPr>
      </w:pPr>
    </w:p>
    <w:p w:rsidR="007D3DC0" w:rsidRDefault="007D3DC0" w:rsidP="00340AE2">
      <w:pPr>
        <w:pStyle w:val="ListParagraph"/>
        <w:numPr>
          <w:ilvl w:val="0"/>
          <w:numId w:val="1"/>
        </w:numPr>
        <w:spacing w:after="0" w:line="240" w:lineRule="auto"/>
        <w:rPr>
          <w:rFonts w:ascii="Arial" w:hAnsi="Arial" w:cs="Arial"/>
          <w:sz w:val="24"/>
          <w:szCs w:val="24"/>
          <w:lang w:val="en-US"/>
        </w:rPr>
      </w:pPr>
    </w:p>
    <w:p w:rsidR="007D3DC0" w:rsidRPr="00546DCA" w:rsidRDefault="007D3DC0" w:rsidP="00546DCA">
      <w:pPr>
        <w:pStyle w:val="ListParagraph"/>
        <w:rPr>
          <w:rFonts w:ascii="Arial" w:hAnsi="Arial" w:cs="Arial"/>
          <w:sz w:val="24"/>
          <w:szCs w:val="24"/>
          <w:lang w:val="en-US"/>
        </w:rPr>
      </w:pPr>
    </w:p>
    <w:p w:rsidR="007D3DC0" w:rsidRPr="00340AE2" w:rsidRDefault="007D3DC0" w:rsidP="00546DCA">
      <w:pPr>
        <w:pStyle w:val="ListParagraph"/>
        <w:numPr>
          <w:ilvl w:val="0"/>
          <w:numId w:val="8"/>
        </w:numPr>
        <w:spacing w:after="0" w:line="240" w:lineRule="auto"/>
        <w:rPr>
          <w:rFonts w:ascii="Arial" w:hAnsi="Arial" w:cs="Arial"/>
          <w:sz w:val="24"/>
          <w:szCs w:val="24"/>
          <w:lang w:val="en-US"/>
        </w:rPr>
      </w:pPr>
      <w:r>
        <w:rPr>
          <w:rFonts w:ascii="Arial" w:hAnsi="Arial" w:cs="Arial"/>
          <w:sz w:val="24"/>
          <w:szCs w:val="24"/>
          <w:lang w:val="en-US"/>
        </w:rPr>
        <w:t xml:space="preserve">Tangible results of </w:t>
      </w:r>
      <w:smartTag w:uri="urn:schemas-microsoft-com:office:smarttags" w:element="place">
        <w:smartTag w:uri="urn:schemas-microsoft-com:office:smarttags" w:element="City">
          <w:r>
            <w:rPr>
              <w:rFonts w:ascii="Arial" w:hAnsi="Arial" w:cs="Arial"/>
              <w:sz w:val="24"/>
              <w:szCs w:val="24"/>
              <w:lang w:val="en-US"/>
            </w:rPr>
            <w:t>Budapest</w:t>
          </w:r>
        </w:smartTag>
      </w:smartTag>
      <w:r>
        <w:rPr>
          <w:rFonts w:ascii="Arial" w:hAnsi="Arial" w:cs="Arial"/>
          <w:sz w:val="24"/>
          <w:szCs w:val="24"/>
          <w:lang w:val="en-US"/>
        </w:rPr>
        <w:t xml:space="preserve"> workshop                                      - 3</w:t>
      </w:r>
    </w:p>
    <w:p w:rsidR="007D3DC0" w:rsidRDefault="007D3DC0" w:rsidP="00340AE2">
      <w:pPr>
        <w:pStyle w:val="ListParagraph"/>
        <w:numPr>
          <w:ilvl w:val="0"/>
          <w:numId w:val="5"/>
        </w:numPr>
        <w:spacing w:after="0" w:line="240" w:lineRule="auto"/>
        <w:rPr>
          <w:rFonts w:ascii="Arial" w:hAnsi="Arial" w:cs="Arial"/>
          <w:sz w:val="24"/>
          <w:szCs w:val="24"/>
          <w:lang w:val="en-US"/>
        </w:rPr>
      </w:pPr>
      <w:r>
        <w:rPr>
          <w:rFonts w:ascii="Arial" w:hAnsi="Arial" w:cs="Arial"/>
          <w:sz w:val="24"/>
          <w:szCs w:val="24"/>
          <w:lang w:val="en-US"/>
        </w:rPr>
        <w:t>Glossary                                                                           - 2</w:t>
      </w:r>
    </w:p>
    <w:p w:rsidR="007D3DC0" w:rsidRDefault="007D3DC0" w:rsidP="00340AE2">
      <w:pPr>
        <w:pStyle w:val="ListParagraph"/>
        <w:ind w:left="1364"/>
        <w:rPr>
          <w:rFonts w:ascii="Arial" w:hAnsi="Arial" w:cs="Arial"/>
          <w:sz w:val="24"/>
          <w:szCs w:val="24"/>
          <w:lang w:val="en-US"/>
        </w:rPr>
      </w:pPr>
    </w:p>
    <w:p w:rsidR="007D3DC0" w:rsidRDefault="007D3DC0" w:rsidP="00340AE2">
      <w:pPr>
        <w:pStyle w:val="ListParagraph"/>
        <w:numPr>
          <w:ilvl w:val="0"/>
          <w:numId w:val="1"/>
        </w:numPr>
        <w:rPr>
          <w:rFonts w:ascii="Arial" w:hAnsi="Arial" w:cs="Arial"/>
          <w:sz w:val="24"/>
          <w:szCs w:val="24"/>
          <w:lang w:val="en-US"/>
        </w:rPr>
      </w:pPr>
      <w:r w:rsidRPr="00340AE2">
        <w:rPr>
          <w:rFonts w:ascii="Arial" w:hAnsi="Arial" w:cs="Arial"/>
          <w:sz w:val="24"/>
          <w:szCs w:val="24"/>
          <w:lang w:val="en-US"/>
        </w:rPr>
        <w:t xml:space="preserve">Unfortunately there is no opportunity to receive feedbacks inside of the ToS.   </w:t>
      </w:r>
    </w:p>
    <w:p w:rsidR="007D3DC0" w:rsidRDefault="007D3DC0" w:rsidP="00340AE2">
      <w:pPr>
        <w:pStyle w:val="ListParagraph"/>
        <w:ind w:left="644"/>
        <w:rPr>
          <w:rFonts w:ascii="Arial" w:hAnsi="Arial" w:cs="Arial"/>
          <w:sz w:val="24"/>
          <w:szCs w:val="24"/>
          <w:lang w:val="en-US"/>
        </w:rPr>
      </w:pPr>
    </w:p>
    <w:p w:rsidR="007D3DC0" w:rsidRDefault="007D3DC0" w:rsidP="00340AE2">
      <w:pPr>
        <w:pStyle w:val="ListParagraph"/>
        <w:numPr>
          <w:ilvl w:val="0"/>
          <w:numId w:val="1"/>
        </w:numPr>
        <w:rPr>
          <w:rFonts w:ascii="Arial" w:hAnsi="Arial" w:cs="Arial"/>
          <w:sz w:val="24"/>
          <w:szCs w:val="24"/>
          <w:lang w:val="en-US"/>
        </w:rPr>
      </w:pPr>
      <w:r>
        <w:rPr>
          <w:rFonts w:ascii="Arial" w:hAnsi="Arial" w:cs="Arial"/>
          <w:sz w:val="24"/>
          <w:szCs w:val="24"/>
          <w:lang w:val="en-US"/>
        </w:rPr>
        <w:t>Many country’s experts are not professional in the field of forest policy.</w:t>
      </w:r>
    </w:p>
    <w:p w:rsidR="007D3DC0" w:rsidRPr="00340AE2" w:rsidRDefault="007D3DC0" w:rsidP="00340AE2">
      <w:pPr>
        <w:pStyle w:val="ListParagraph"/>
        <w:rPr>
          <w:rFonts w:ascii="Arial" w:hAnsi="Arial" w:cs="Arial"/>
          <w:sz w:val="24"/>
          <w:szCs w:val="24"/>
          <w:lang w:val="en-US"/>
        </w:rPr>
      </w:pPr>
    </w:p>
    <w:p w:rsidR="007D3DC0" w:rsidRDefault="007D3DC0" w:rsidP="00340AE2">
      <w:pPr>
        <w:pStyle w:val="ListParagraph"/>
        <w:numPr>
          <w:ilvl w:val="0"/>
          <w:numId w:val="1"/>
        </w:numPr>
        <w:rPr>
          <w:rFonts w:ascii="Arial" w:hAnsi="Arial" w:cs="Arial"/>
          <w:sz w:val="24"/>
          <w:szCs w:val="24"/>
          <w:lang w:val="en-US"/>
        </w:rPr>
      </w:pPr>
      <w:r>
        <w:rPr>
          <w:rFonts w:ascii="Arial" w:hAnsi="Arial" w:cs="Arial"/>
          <w:sz w:val="24"/>
          <w:szCs w:val="24"/>
          <w:lang w:val="en-US"/>
        </w:rPr>
        <w:t>UNICE/FAO has to establish the professional demands to country’s experts.</w:t>
      </w:r>
    </w:p>
    <w:p w:rsidR="007D3DC0" w:rsidRPr="00340AE2" w:rsidRDefault="007D3DC0" w:rsidP="00340AE2">
      <w:pPr>
        <w:pStyle w:val="ListParagraph"/>
        <w:rPr>
          <w:rFonts w:ascii="Arial" w:hAnsi="Arial" w:cs="Arial"/>
          <w:sz w:val="24"/>
          <w:szCs w:val="24"/>
          <w:lang w:val="en-US"/>
        </w:rPr>
      </w:pPr>
    </w:p>
    <w:p w:rsidR="007D3DC0" w:rsidRDefault="007D3DC0" w:rsidP="00340AE2">
      <w:pPr>
        <w:pStyle w:val="ListParagraph"/>
        <w:numPr>
          <w:ilvl w:val="0"/>
          <w:numId w:val="1"/>
        </w:numPr>
        <w:rPr>
          <w:rFonts w:ascii="Arial" w:hAnsi="Arial" w:cs="Arial"/>
          <w:sz w:val="24"/>
          <w:szCs w:val="24"/>
          <w:lang w:val="en-US"/>
        </w:rPr>
      </w:pPr>
      <w:r>
        <w:rPr>
          <w:rFonts w:ascii="Arial" w:hAnsi="Arial" w:cs="Arial"/>
          <w:sz w:val="24"/>
          <w:szCs w:val="24"/>
          <w:lang w:val="en-US"/>
        </w:rPr>
        <w:t>No</w:t>
      </w:r>
    </w:p>
    <w:p w:rsidR="007D3DC0" w:rsidRPr="00340AE2" w:rsidRDefault="007D3DC0" w:rsidP="00340AE2">
      <w:pPr>
        <w:pStyle w:val="ListParagraph"/>
        <w:rPr>
          <w:rFonts w:ascii="Arial" w:hAnsi="Arial" w:cs="Arial"/>
          <w:sz w:val="24"/>
          <w:szCs w:val="24"/>
          <w:lang w:val="en-US"/>
        </w:rPr>
      </w:pPr>
    </w:p>
    <w:p w:rsidR="007D3DC0" w:rsidRDefault="007D3DC0" w:rsidP="00340AE2">
      <w:pPr>
        <w:pStyle w:val="ListParagraph"/>
        <w:numPr>
          <w:ilvl w:val="0"/>
          <w:numId w:val="1"/>
        </w:numPr>
        <w:rPr>
          <w:rFonts w:ascii="Arial" w:hAnsi="Arial" w:cs="Arial"/>
          <w:sz w:val="24"/>
          <w:szCs w:val="24"/>
          <w:lang w:val="en-US"/>
        </w:rPr>
      </w:pPr>
      <w:r>
        <w:rPr>
          <w:rFonts w:ascii="Arial" w:hAnsi="Arial" w:cs="Arial"/>
          <w:sz w:val="24"/>
          <w:szCs w:val="24"/>
          <w:lang w:val="en-US"/>
        </w:rPr>
        <w:t>Yes</w:t>
      </w:r>
    </w:p>
    <w:p w:rsidR="007D3DC0" w:rsidRPr="00340AE2" w:rsidRDefault="007D3DC0" w:rsidP="00340AE2">
      <w:pPr>
        <w:pStyle w:val="ListParagraph"/>
        <w:rPr>
          <w:rFonts w:ascii="Arial" w:hAnsi="Arial" w:cs="Arial"/>
          <w:sz w:val="24"/>
          <w:szCs w:val="24"/>
          <w:lang w:val="en-US"/>
        </w:rPr>
      </w:pPr>
    </w:p>
    <w:p w:rsidR="007D3DC0" w:rsidRDefault="007D3DC0" w:rsidP="00340AE2">
      <w:pPr>
        <w:pStyle w:val="ListParagraph"/>
        <w:numPr>
          <w:ilvl w:val="0"/>
          <w:numId w:val="1"/>
        </w:numPr>
        <w:rPr>
          <w:rFonts w:ascii="Arial" w:hAnsi="Arial" w:cs="Arial"/>
          <w:sz w:val="24"/>
          <w:szCs w:val="24"/>
          <w:lang w:val="en-US"/>
        </w:rPr>
      </w:pPr>
      <w:r>
        <w:rPr>
          <w:rFonts w:ascii="Arial" w:hAnsi="Arial" w:cs="Arial"/>
          <w:sz w:val="24"/>
          <w:szCs w:val="24"/>
          <w:lang w:val="en-US"/>
        </w:rPr>
        <w:t>The members of the ToS have to be close to the government institutions in order to have possibility to implement ToS recommendations.</w:t>
      </w:r>
    </w:p>
    <w:p w:rsidR="007D3DC0" w:rsidRPr="00340AE2" w:rsidRDefault="007D3DC0" w:rsidP="00340AE2">
      <w:pPr>
        <w:pStyle w:val="ListParagraph"/>
        <w:rPr>
          <w:rFonts w:ascii="Arial" w:hAnsi="Arial" w:cs="Arial"/>
          <w:sz w:val="24"/>
          <w:szCs w:val="24"/>
          <w:lang w:val="en-US"/>
        </w:rPr>
      </w:pPr>
    </w:p>
    <w:p w:rsidR="007D3DC0" w:rsidRDefault="007D3DC0" w:rsidP="00340AE2">
      <w:pPr>
        <w:pStyle w:val="ListParagraph"/>
        <w:numPr>
          <w:ilvl w:val="0"/>
          <w:numId w:val="1"/>
        </w:numPr>
        <w:rPr>
          <w:rFonts w:ascii="Arial" w:hAnsi="Arial" w:cs="Arial"/>
          <w:sz w:val="24"/>
          <w:szCs w:val="24"/>
          <w:lang w:val="en-US"/>
        </w:rPr>
      </w:pPr>
      <w:r>
        <w:rPr>
          <w:rFonts w:ascii="Arial" w:hAnsi="Arial" w:cs="Arial"/>
          <w:sz w:val="24"/>
          <w:szCs w:val="24"/>
          <w:lang w:val="en-US"/>
        </w:rPr>
        <w:t>Rank is 3</w:t>
      </w:r>
    </w:p>
    <w:p w:rsidR="007D3DC0" w:rsidRPr="00340AE2" w:rsidRDefault="007D3DC0" w:rsidP="00340AE2">
      <w:pPr>
        <w:pStyle w:val="ListParagraph"/>
        <w:rPr>
          <w:rFonts w:ascii="Arial" w:hAnsi="Arial" w:cs="Arial"/>
          <w:sz w:val="24"/>
          <w:szCs w:val="24"/>
          <w:lang w:val="en-US"/>
        </w:rPr>
      </w:pPr>
    </w:p>
    <w:p w:rsidR="007D3DC0" w:rsidRPr="00546DCA" w:rsidRDefault="007D3DC0" w:rsidP="00546DCA">
      <w:pPr>
        <w:pStyle w:val="ListParagraph"/>
        <w:numPr>
          <w:ilvl w:val="0"/>
          <w:numId w:val="1"/>
        </w:numPr>
        <w:spacing w:after="0" w:line="240" w:lineRule="auto"/>
        <w:rPr>
          <w:rFonts w:ascii="Arial" w:hAnsi="Arial" w:cs="Arial"/>
          <w:sz w:val="24"/>
          <w:szCs w:val="24"/>
          <w:lang w:val="en-US"/>
        </w:rPr>
      </w:pPr>
    </w:p>
    <w:p w:rsidR="007D3DC0" w:rsidRPr="00340AE2" w:rsidRDefault="007D3DC0" w:rsidP="00546DCA">
      <w:pPr>
        <w:pStyle w:val="ListParagraph"/>
        <w:numPr>
          <w:ilvl w:val="0"/>
          <w:numId w:val="9"/>
        </w:numPr>
        <w:spacing w:after="0" w:line="240" w:lineRule="auto"/>
        <w:ind w:left="1418" w:hanging="425"/>
        <w:rPr>
          <w:rFonts w:ascii="Arial" w:hAnsi="Arial" w:cs="Arial"/>
          <w:sz w:val="24"/>
          <w:szCs w:val="24"/>
          <w:lang w:val="en-US"/>
        </w:rPr>
      </w:pPr>
      <w:r>
        <w:rPr>
          <w:rFonts w:ascii="Arial" w:hAnsi="Arial" w:cs="Arial"/>
          <w:sz w:val="24"/>
          <w:szCs w:val="24"/>
          <w:lang w:val="en-US"/>
        </w:rPr>
        <w:t>Overall guidance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- 3</w:t>
      </w:r>
      <w:r>
        <w:rPr>
          <w:rFonts w:ascii="Arial" w:hAnsi="Arial" w:cs="Arial"/>
          <w:sz w:val="24"/>
          <w:szCs w:val="24"/>
          <w:lang w:val="en-US"/>
        </w:rPr>
        <w:tab/>
      </w:r>
    </w:p>
    <w:p w:rsidR="007D3DC0" w:rsidRDefault="007D3DC0" w:rsidP="00546DCA">
      <w:pPr>
        <w:pStyle w:val="ListParagraph"/>
        <w:numPr>
          <w:ilvl w:val="0"/>
          <w:numId w:val="6"/>
        </w:numPr>
        <w:spacing w:after="0" w:line="240" w:lineRule="auto"/>
        <w:ind w:firstLine="284"/>
        <w:rPr>
          <w:rFonts w:ascii="Arial" w:hAnsi="Arial" w:cs="Arial"/>
          <w:sz w:val="24"/>
          <w:szCs w:val="24"/>
          <w:lang w:val="en-US"/>
        </w:rPr>
      </w:pPr>
      <w:r>
        <w:rPr>
          <w:rFonts w:ascii="Arial" w:hAnsi="Arial" w:cs="Arial"/>
          <w:sz w:val="24"/>
          <w:szCs w:val="24"/>
          <w:lang w:val="en-US"/>
        </w:rPr>
        <w:t>Providing timely information and documents                           - 3</w:t>
      </w:r>
    </w:p>
    <w:p w:rsidR="007D3DC0" w:rsidRDefault="007D3DC0" w:rsidP="00546DCA">
      <w:pPr>
        <w:pStyle w:val="ListParagraph"/>
        <w:numPr>
          <w:ilvl w:val="0"/>
          <w:numId w:val="6"/>
        </w:numPr>
        <w:ind w:firstLine="284"/>
        <w:rPr>
          <w:rFonts w:ascii="Arial" w:hAnsi="Arial" w:cs="Arial"/>
          <w:sz w:val="24"/>
          <w:szCs w:val="24"/>
          <w:lang w:val="en-US"/>
        </w:rPr>
      </w:pPr>
      <w:r>
        <w:rPr>
          <w:rFonts w:ascii="Arial" w:hAnsi="Arial" w:cs="Arial"/>
          <w:sz w:val="24"/>
          <w:szCs w:val="24"/>
          <w:lang w:val="en-US"/>
        </w:rPr>
        <w:t>Technical inputs/advice                                                           - 4</w:t>
      </w:r>
    </w:p>
    <w:p w:rsidR="007D3DC0" w:rsidRDefault="007D3DC0" w:rsidP="00546DCA">
      <w:pPr>
        <w:pStyle w:val="ListParagraph"/>
        <w:numPr>
          <w:ilvl w:val="0"/>
          <w:numId w:val="6"/>
        </w:numPr>
        <w:ind w:firstLine="284"/>
        <w:rPr>
          <w:rFonts w:ascii="Arial" w:hAnsi="Arial" w:cs="Arial"/>
          <w:sz w:val="24"/>
          <w:szCs w:val="24"/>
          <w:lang w:val="en-US"/>
        </w:rPr>
      </w:pPr>
      <w:r>
        <w:rPr>
          <w:rFonts w:ascii="Arial" w:hAnsi="Arial" w:cs="Arial"/>
          <w:sz w:val="24"/>
          <w:szCs w:val="24"/>
          <w:lang w:val="en-US"/>
        </w:rPr>
        <w:t>Preparation of minutes                                                            - 5</w:t>
      </w:r>
    </w:p>
    <w:p w:rsidR="007D3DC0" w:rsidRDefault="007D3DC0" w:rsidP="00546DCA">
      <w:pPr>
        <w:pStyle w:val="ListParagraph"/>
        <w:numPr>
          <w:ilvl w:val="0"/>
          <w:numId w:val="6"/>
        </w:numPr>
        <w:ind w:firstLine="284"/>
        <w:rPr>
          <w:rFonts w:ascii="Arial" w:hAnsi="Arial" w:cs="Arial"/>
          <w:sz w:val="24"/>
          <w:szCs w:val="24"/>
          <w:lang w:val="en-US"/>
        </w:rPr>
      </w:pPr>
      <w:r>
        <w:rPr>
          <w:rFonts w:ascii="Arial" w:hAnsi="Arial" w:cs="Arial"/>
          <w:sz w:val="24"/>
          <w:szCs w:val="24"/>
          <w:lang w:val="en-US"/>
        </w:rPr>
        <w:t>Organization of events                                                             - 5</w:t>
      </w:r>
    </w:p>
    <w:p w:rsidR="007D3DC0" w:rsidRDefault="007D3DC0" w:rsidP="00546DCA">
      <w:pPr>
        <w:pStyle w:val="ListParagraph"/>
        <w:numPr>
          <w:ilvl w:val="0"/>
          <w:numId w:val="6"/>
        </w:numPr>
        <w:ind w:firstLine="284"/>
        <w:rPr>
          <w:rFonts w:ascii="Arial" w:hAnsi="Arial" w:cs="Arial"/>
          <w:sz w:val="24"/>
          <w:szCs w:val="24"/>
          <w:lang w:val="en-US"/>
        </w:rPr>
      </w:pPr>
      <w:r>
        <w:rPr>
          <w:rFonts w:ascii="Arial" w:hAnsi="Arial" w:cs="Arial"/>
          <w:sz w:val="24"/>
          <w:szCs w:val="24"/>
          <w:lang w:val="en-US"/>
        </w:rPr>
        <w:t>Guidance on reporting                                                             - 3</w:t>
      </w:r>
    </w:p>
    <w:p w:rsidR="007D3DC0" w:rsidRDefault="007D3DC0" w:rsidP="00546DCA">
      <w:pPr>
        <w:pStyle w:val="ListParagraph"/>
        <w:numPr>
          <w:ilvl w:val="0"/>
          <w:numId w:val="6"/>
        </w:numPr>
        <w:ind w:firstLine="284"/>
        <w:rPr>
          <w:rFonts w:ascii="Arial" w:hAnsi="Arial" w:cs="Arial"/>
          <w:sz w:val="24"/>
          <w:szCs w:val="24"/>
          <w:lang w:val="en-US"/>
        </w:rPr>
      </w:pPr>
      <w:r>
        <w:rPr>
          <w:rFonts w:ascii="Arial" w:hAnsi="Arial" w:cs="Arial"/>
          <w:sz w:val="24"/>
          <w:szCs w:val="24"/>
          <w:lang w:val="en-US"/>
        </w:rPr>
        <w:t>Distribution of ToS results                                                       - 2</w:t>
      </w:r>
    </w:p>
    <w:p w:rsidR="007D3DC0" w:rsidRDefault="007D3DC0" w:rsidP="002E76B2">
      <w:pPr>
        <w:pStyle w:val="ListParagraph"/>
        <w:ind w:left="644"/>
        <w:rPr>
          <w:rFonts w:ascii="Arial" w:hAnsi="Arial" w:cs="Arial"/>
          <w:sz w:val="24"/>
          <w:szCs w:val="24"/>
          <w:lang w:val="en-US"/>
        </w:rPr>
      </w:pPr>
    </w:p>
    <w:p w:rsidR="007D3DC0" w:rsidRDefault="007D3DC0" w:rsidP="002E76B2">
      <w:pPr>
        <w:pStyle w:val="ListParagraph"/>
        <w:numPr>
          <w:ilvl w:val="0"/>
          <w:numId w:val="1"/>
        </w:numPr>
        <w:rPr>
          <w:rFonts w:ascii="Arial" w:hAnsi="Arial" w:cs="Arial"/>
          <w:sz w:val="24"/>
          <w:szCs w:val="24"/>
          <w:lang w:val="en-US"/>
        </w:rPr>
      </w:pPr>
      <w:r>
        <w:rPr>
          <w:rFonts w:ascii="Arial" w:hAnsi="Arial" w:cs="Arial"/>
          <w:sz w:val="24"/>
          <w:szCs w:val="24"/>
          <w:lang w:val="en-US"/>
        </w:rPr>
        <w:t>The mandate will be revised. ToS obligations according to mandate are to be balanced with financial resources.</w:t>
      </w:r>
    </w:p>
    <w:p w:rsidR="007D3DC0" w:rsidRDefault="007D3DC0" w:rsidP="002E76B2">
      <w:pPr>
        <w:pStyle w:val="ListParagraph"/>
        <w:ind w:left="644"/>
        <w:rPr>
          <w:rFonts w:ascii="Arial" w:hAnsi="Arial" w:cs="Arial"/>
          <w:sz w:val="24"/>
          <w:szCs w:val="24"/>
          <w:lang w:val="en-US"/>
        </w:rPr>
      </w:pPr>
    </w:p>
    <w:p w:rsidR="007D3DC0" w:rsidRDefault="007D3DC0" w:rsidP="002E76B2">
      <w:pPr>
        <w:pStyle w:val="ListParagraph"/>
        <w:numPr>
          <w:ilvl w:val="0"/>
          <w:numId w:val="1"/>
        </w:numPr>
        <w:rPr>
          <w:rFonts w:ascii="Arial" w:hAnsi="Arial" w:cs="Arial"/>
          <w:sz w:val="24"/>
          <w:szCs w:val="24"/>
          <w:lang w:val="en-US"/>
        </w:rPr>
      </w:pPr>
      <w:r>
        <w:rPr>
          <w:rFonts w:ascii="Arial" w:hAnsi="Arial" w:cs="Arial"/>
          <w:sz w:val="24"/>
          <w:szCs w:val="24"/>
          <w:lang w:val="en-US"/>
        </w:rPr>
        <w:t>Sponsors are to be interested to finance only effective results. ToS has to show such results.</w:t>
      </w:r>
    </w:p>
    <w:p w:rsidR="007D3DC0" w:rsidRPr="002E76B2" w:rsidRDefault="007D3DC0" w:rsidP="002E76B2">
      <w:pPr>
        <w:pStyle w:val="ListParagraph"/>
        <w:rPr>
          <w:rFonts w:ascii="Arial" w:hAnsi="Arial" w:cs="Arial"/>
          <w:sz w:val="24"/>
          <w:szCs w:val="24"/>
          <w:lang w:val="en-US"/>
        </w:rPr>
      </w:pPr>
    </w:p>
    <w:p w:rsidR="007D3DC0" w:rsidRDefault="007D3DC0" w:rsidP="002E76B2">
      <w:pPr>
        <w:pStyle w:val="ListParagraph"/>
        <w:numPr>
          <w:ilvl w:val="0"/>
          <w:numId w:val="1"/>
        </w:numPr>
        <w:rPr>
          <w:rFonts w:ascii="Arial" w:hAnsi="Arial" w:cs="Arial"/>
          <w:sz w:val="24"/>
          <w:szCs w:val="24"/>
          <w:lang w:val="en-US"/>
        </w:rPr>
      </w:pPr>
      <w:r>
        <w:rPr>
          <w:rFonts w:ascii="Arial" w:hAnsi="Arial" w:cs="Arial"/>
          <w:sz w:val="24"/>
          <w:szCs w:val="24"/>
          <w:lang w:val="en-US"/>
        </w:rPr>
        <w:t>Unsatisfactory.</w:t>
      </w:r>
    </w:p>
    <w:p w:rsidR="007D3DC0" w:rsidRPr="002E76B2" w:rsidRDefault="007D3DC0" w:rsidP="002E76B2">
      <w:pPr>
        <w:pStyle w:val="ListParagraph"/>
        <w:rPr>
          <w:rFonts w:ascii="Arial" w:hAnsi="Arial" w:cs="Arial"/>
          <w:sz w:val="24"/>
          <w:szCs w:val="24"/>
          <w:lang w:val="en-US"/>
        </w:rPr>
      </w:pPr>
    </w:p>
    <w:p w:rsidR="007D3DC0" w:rsidRDefault="007D3DC0" w:rsidP="002E76B2">
      <w:pPr>
        <w:pStyle w:val="ListParagraph"/>
        <w:numPr>
          <w:ilvl w:val="0"/>
          <w:numId w:val="1"/>
        </w:numPr>
        <w:rPr>
          <w:rFonts w:ascii="Arial" w:hAnsi="Arial" w:cs="Arial"/>
          <w:sz w:val="24"/>
          <w:szCs w:val="24"/>
          <w:lang w:val="en-US"/>
        </w:rPr>
      </w:pPr>
      <w:r>
        <w:rPr>
          <w:rFonts w:ascii="Arial" w:hAnsi="Arial" w:cs="Arial"/>
          <w:sz w:val="24"/>
          <w:szCs w:val="24"/>
          <w:lang w:val="en-US"/>
        </w:rPr>
        <w:t>The information is absent.</w:t>
      </w:r>
    </w:p>
    <w:p w:rsidR="007D3DC0" w:rsidRPr="002E76B2" w:rsidRDefault="007D3DC0" w:rsidP="002E76B2">
      <w:pPr>
        <w:pStyle w:val="ListParagraph"/>
        <w:rPr>
          <w:rFonts w:ascii="Arial" w:hAnsi="Arial" w:cs="Arial"/>
          <w:sz w:val="24"/>
          <w:szCs w:val="24"/>
          <w:lang w:val="en-US"/>
        </w:rPr>
      </w:pPr>
    </w:p>
    <w:p w:rsidR="007D3DC0" w:rsidRDefault="007D3DC0" w:rsidP="002E76B2">
      <w:pPr>
        <w:pStyle w:val="ListParagraph"/>
        <w:numPr>
          <w:ilvl w:val="0"/>
          <w:numId w:val="1"/>
        </w:numPr>
        <w:rPr>
          <w:rFonts w:ascii="Arial" w:hAnsi="Arial" w:cs="Arial"/>
          <w:sz w:val="24"/>
          <w:szCs w:val="24"/>
          <w:lang w:val="en-US"/>
        </w:rPr>
      </w:pPr>
      <w:r>
        <w:rPr>
          <w:rFonts w:ascii="Arial" w:hAnsi="Arial" w:cs="Arial"/>
          <w:sz w:val="24"/>
          <w:szCs w:val="24"/>
          <w:lang w:val="en-US"/>
        </w:rPr>
        <w:t>Negatively.</w:t>
      </w:r>
    </w:p>
    <w:p w:rsidR="007D3DC0" w:rsidRPr="002E76B2" w:rsidRDefault="007D3DC0" w:rsidP="002E76B2">
      <w:pPr>
        <w:pStyle w:val="ListParagraph"/>
        <w:rPr>
          <w:rFonts w:ascii="Arial" w:hAnsi="Arial" w:cs="Arial"/>
          <w:sz w:val="24"/>
          <w:szCs w:val="24"/>
          <w:lang w:val="en-US"/>
        </w:rPr>
      </w:pPr>
    </w:p>
    <w:p w:rsidR="007D3DC0" w:rsidRDefault="007D3DC0" w:rsidP="002E76B2">
      <w:pPr>
        <w:pStyle w:val="ListParagraph"/>
        <w:numPr>
          <w:ilvl w:val="0"/>
          <w:numId w:val="1"/>
        </w:numPr>
        <w:rPr>
          <w:rFonts w:ascii="Arial" w:hAnsi="Arial" w:cs="Arial"/>
          <w:sz w:val="24"/>
          <w:szCs w:val="24"/>
          <w:lang w:val="en-US"/>
        </w:rPr>
      </w:pPr>
      <w:r>
        <w:rPr>
          <w:rFonts w:ascii="Arial" w:hAnsi="Arial" w:cs="Arial"/>
          <w:sz w:val="24"/>
          <w:szCs w:val="24"/>
          <w:lang w:val="en-US"/>
        </w:rPr>
        <w:t xml:space="preserve">I was not invited to UNECE/FAO meeting in </w:t>
      </w:r>
      <w:smartTag w:uri="urn:schemas-microsoft-com:office:smarttags" w:element="place">
        <w:smartTag w:uri="urn:schemas-microsoft-com:office:smarttags" w:element="City">
          <w:r>
            <w:rPr>
              <w:rFonts w:ascii="Arial" w:hAnsi="Arial" w:cs="Arial"/>
              <w:sz w:val="24"/>
              <w:szCs w:val="24"/>
              <w:lang w:val="en-US"/>
            </w:rPr>
            <w:t>Antalya</w:t>
          </w:r>
        </w:smartTag>
      </w:smartTag>
      <w:r>
        <w:rPr>
          <w:rFonts w:ascii="Arial" w:hAnsi="Arial" w:cs="Arial"/>
          <w:sz w:val="24"/>
          <w:szCs w:val="24"/>
          <w:lang w:val="en-US"/>
        </w:rPr>
        <w:t xml:space="preserve"> in October, 2011.</w:t>
      </w:r>
    </w:p>
    <w:p w:rsidR="007D3DC0" w:rsidRPr="002E76B2" w:rsidRDefault="007D3DC0" w:rsidP="002E76B2">
      <w:pPr>
        <w:pStyle w:val="ListParagraph"/>
        <w:rPr>
          <w:rFonts w:ascii="Arial" w:hAnsi="Arial" w:cs="Arial"/>
          <w:sz w:val="24"/>
          <w:szCs w:val="24"/>
          <w:lang w:val="en-US"/>
        </w:rPr>
      </w:pPr>
    </w:p>
    <w:p w:rsidR="007D3DC0" w:rsidRDefault="007D3DC0" w:rsidP="002E76B2">
      <w:pPr>
        <w:pStyle w:val="ListParagraph"/>
        <w:numPr>
          <w:ilvl w:val="0"/>
          <w:numId w:val="1"/>
        </w:numPr>
        <w:rPr>
          <w:rFonts w:ascii="Arial" w:hAnsi="Arial" w:cs="Arial"/>
          <w:sz w:val="24"/>
          <w:szCs w:val="24"/>
          <w:lang w:val="en-US"/>
        </w:rPr>
      </w:pPr>
      <w:r>
        <w:rPr>
          <w:rFonts w:ascii="Arial" w:hAnsi="Arial" w:cs="Arial"/>
          <w:sz w:val="24"/>
          <w:szCs w:val="24"/>
          <w:lang w:val="en-US"/>
        </w:rPr>
        <w:t>Team of S</w:t>
      </w:r>
      <w:bookmarkStart w:id="0" w:name="_GoBack"/>
      <w:bookmarkEnd w:id="0"/>
      <w:r>
        <w:rPr>
          <w:rFonts w:ascii="Arial" w:hAnsi="Arial" w:cs="Arial"/>
          <w:sz w:val="24"/>
          <w:szCs w:val="24"/>
          <w:lang w:val="en-US"/>
        </w:rPr>
        <w:t>pecialists activity has to be urgently revised.</w:t>
      </w:r>
    </w:p>
    <w:p w:rsidR="007D3DC0" w:rsidRPr="002E76B2" w:rsidRDefault="007D3DC0" w:rsidP="002E76B2">
      <w:pPr>
        <w:pStyle w:val="ListParagraph"/>
        <w:rPr>
          <w:rFonts w:ascii="Arial" w:hAnsi="Arial" w:cs="Arial"/>
          <w:sz w:val="24"/>
          <w:szCs w:val="24"/>
          <w:lang w:val="en-US"/>
        </w:rPr>
      </w:pPr>
    </w:p>
    <w:p w:rsidR="007D3DC0" w:rsidRPr="00340AE2" w:rsidRDefault="007D3DC0" w:rsidP="00340AE2">
      <w:pPr>
        <w:pStyle w:val="ListParagraph"/>
        <w:rPr>
          <w:rFonts w:ascii="Arial" w:hAnsi="Arial" w:cs="Arial"/>
          <w:sz w:val="24"/>
          <w:szCs w:val="24"/>
          <w:lang w:val="en-US"/>
        </w:rPr>
      </w:pPr>
    </w:p>
    <w:p w:rsidR="007D3DC0" w:rsidRPr="00340AE2" w:rsidRDefault="007D3DC0" w:rsidP="00340AE2">
      <w:pPr>
        <w:pStyle w:val="ListParagraph"/>
        <w:ind w:left="644"/>
        <w:rPr>
          <w:rFonts w:ascii="Arial" w:hAnsi="Arial" w:cs="Arial"/>
          <w:sz w:val="24"/>
          <w:szCs w:val="24"/>
          <w:lang w:val="en-US"/>
        </w:rPr>
      </w:pPr>
    </w:p>
    <w:sectPr w:rsidR="007D3DC0" w:rsidRPr="00340AE2" w:rsidSect="00B04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2C"/>
    <w:multiLevelType w:val="hybridMultilevel"/>
    <w:tmpl w:val="AD7CF71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nsid w:val="0EA924CC"/>
    <w:multiLevelType w:val="hybridMultilevel"/>
    <w:tmpl w:val="4EE03E3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2F098B"/>
    <w:multiLevelType w:val="hybridMultilevel"/>
    <w:tmpl w:val="C6D4525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303A4F31"/>
    <w:multiLevelType w:val="hybridMultilevel"/>
    <w:tmpl w:val="7F9634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235237"/>
    <w:multiLevelType w:val="hybridMultilevel"/>
    <w:tmpl w:val="781E8084"/>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536DF5"/>
    <w:multiLevelType w:val="hybridMultilevel"/>
    <w:tmpl w:val="43A21E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024A85"/>
    <w:multiLevelType w:val="hybridMultilevel"/>
    <w:tmpl w:val="8AB0E2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10B4CA8"/>
    <w:multiLevelType w:val="hybridMultilevel"/>
    <w:tmpl w:val="31E0A4A0"/>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8">
    <w:nsid w:val="70194845"/>
    <w:multiLevelType w:val="hybridMultilevel"/>
    <w:tmpl w:val="AC304D8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C0E"/>
    <w:rsid w:val="00142465"/>
    <w:rsid w:val="001B5C0E"/>
    <w:rsid w:val="001D5B91"/>
    <w:rsid w:val="002E76B2"/>
    <w:rsid w:val="00340AE2"/>
    <w:rsid w:val="00546DCA"/>
    <w:rsid w:val="00600008"/>
    <w:rsid w:val="006274B7"/>
    <w:rsid w:val="0066374D"/>
    <w:rsid w:val="00754197"/>
    <w:rsid w:val="007D3DC0"/>
    <w:rsid w:val="00853290"/>
    <w:rsid w:val="00A56947"/>
    <w:rsid w:val="00A659BE"/>
    <w:rsid w:val="00AA7667"/>
    <w:rsid w:val="00B04504"/>
    <w:rsid w:val="00B32C81"/>
    <w:rsid w:val="00B55B5F"/>
    <w:rsid w:val="00DE25B1"/>
    <w:rsid w:val="00EB47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04"/>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5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741</Words>
  <Characters>4228</Characters>
  <Application>Microsoft Office Outlook</Application>
  <DocSecurity>0</DocSecurity>
  <Lines>0</Lines>
  <Paragraphs>0</Paragraphs>
  <ScaleCrop>false</ScaleCrop>
  <Company>vipklh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Replies to Questionnare from Team of Specialists on Forest Policy in Eastern Europe and Central Asia</dc:title>
  <dc:subject/>
  <dc:creator>janna-new</dc:creator>
  <cp:keywords/>
  <dc:description/>
  <cp:lastModifiedBy>Alex McCusker 16/1/2012</cp:lastModifiedBy>
  <cp:revision>2</cp:revision>
  <cp:lastPrinted>2011-12-13T05:47:00Z</cp:lastPrinted>
  <dcterms:created xsi:type="dcterms:W3CDTF">2012-03-01T10:48:00Z</dcterms:created>
  <dcterms:modified xsi:type="dcterms:W3CDTF">2012-03-01T10:48:00Z</dcterms:modified>
</cp:coreProperties>
</file>