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9DF7" w14:textId="4BAC7B92" w:rsidR="00436D4D" w:rsidRPr="002217A3" w:rsidRDefault="00967BE5">
      <w:pPr>
        <w:spacing w:after="240"/>
        <w:jc w:val="center"/>
        <w:rPr>
          <w:sz w:val="22"/>
          <w:lang w:val="ru-RU"/>
        </w:rPr>
      </w:pPr>
      <w:r>
        <w:rPr>
          <w:b/>
          <w:sz w:val="32"/>
          <w:lang w:val="ru-RU"/>
        </w:rPr>
        <w:t>СТРАНА</w:t>
      </w:r>
      <w:r w:rsidR="0082447E" w:rsidRPr="002217A3">
        <w:rPr>
          <w:b/>
          <w:sz w:val="32"/>
          <w:lang w:val="ru-RU"/>
        </w:rPr>
        <w:t>:</w:t>
      </w:r>
      <w:r w:rsidR="00436D4D" w:rsidRPr="002217A3">
        <w:rPr>
          <w:sz w:val="22"/>
          <w:lang w:val="ru-RU"/>
        </w:rPr>
        <w:t xml:space="preserve"> </w:t>
      </w:r>
      <w:r w:rsidR="005D5F95" w:rsidRPr="00A626FE">
        <w:rPr>
          <w:rFonts w:eastAsia="MS Mincho"/>
          <w:noProof/>
          <w:sz w:val="22"/>
          <w:lang w:val="en-GB"/>
        </w:rPr>
        <w:fldChar w:fldCharType="begin">
          <w:ffData>
            <w:name w:val=""/>
            <w:enabled/>
            <w:calcOnExit w:val="0"/>
            <w:textInput/>
          </w:ffData>
        </w:fldChar>
      </w:r>
      <w:r w:rsidR="007118A0" w:rsidRPr="002217A3">
        <w:rPr>
          <w:rFonts w:eastAsia="MS Mincho"/>
          <w:noProof/>
          <w:sz w:val="22"/>
          <w:lang w:val="ru-RU"/>
        </w:rPr>
        <w:instrText xml:space="preserve"> </w:instrText>
      </w:r>
      <w:r w:rsidR="007118A0" w:rsidRPr="00A626FE">
        <w:rPr>
          <w:rFonts w:eastAsia="MS Mincho"/>
          <w:noProof/>
          <w:sz w:val="22"/>
          <w:lang w:val="en-GB"/>
        </w:rPr>
        <w:instrText>FORMTEXT</w:instrText>
      </w:r>
      <w:r w:rsidR="007118A0" w:rsidRPr="002217A3">
        <w:rPr>
          <w:rFonts w:eastAsia="MS Mincho"/>
          <w:noProof/>
          <w:sz w:val="22"/>
          <w:lang w:val="ru-RU"/>
        </w:rPr>
        <w:instrText xml:space="preserve"> </w:instrText>
      </w:r>
      <w:r w:rsidR="005D5F95" w:rsidRPr="00A626FE">
        <w:rPr>
          <w:rFonts w:eastAsia="MS Mincho"/>
          <w:noProof/>
          <w:sz w:val="22"/>
          <w:lang w:val="en-GB"/>
        </w:rPr>
      </w:r>
      <w:r w:rsidR="005D5F95" w:rsidRPr="00A626FE">
        <w:rPr>
          <w:rFonts w:eastAsia="MS Mincho"/>
          <w:noProof/>
          <w:sz w:val="22"/>
          <w:lang w:val="en-GB"/>
        </w:rPr>
        <w:fldChar w:fldCharType="separate"/>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5D5F95" w:rsidRPr="00A626FE">
        <w:rPr>
          <w:rFonts w:eastAsia="MS Mincho"/>
          <w:noProof/>
          <w:sz w:val="22"/>
          <w:lang w:val="en-GB"/>
        </w:rPr>
        <w:fldChar w:fldCharType="end"/>
      </w:r>
    </w:p>
    <w:p w14:paraId="42F9C78D" w14:textId="7C7584D6" w:rsidR="00F7567A" w:rsidRPr="00967BE5" w:rsidRDefault="00967BE5" w:rsidP="00F7567A">
      <w:pPr>
        <w:spacing w:before="240" w:after="240" w:line="360" w:lineRule="auto"/>
        <w:rPr>
          <w:sz w:val="22"/>
          <w:lang w:val="ru-RU"/>
        </w:rPr>
      </w:pPr>
      <w:r>
        <w:rPr>
          <w:sz w:val="22"/>
          <w:lang w:val="ru-RU"/>
        </w:rPr>
        <w:t>Имя</w:t>
      </w:r>
      <w:r w:rsidRPr="00967BE5">
        <w:rPr>
          <w:sz w:val="22"/>
          <w:lang w:val="ru-RU"/>
        </w:rPr>
        <w:t xml:space="preserve"> </w:t>
      </w:r>
      <w:r>
        <w:rPr>
          <w:sz w:val="22"/>
          <w:lang w:val="ru-RU"/>
        </w:rPr>
        <w:t>респондента</w:t>
      </w:r>
      <w:r w:rsidR="0082447E" w:rsidRPr="00967BE5">
        <w:rPr>
          <w:sz w:val="22"/>
          <w:lang w:val="ru-RU"/>
        </w:rPr>
        <w:t xml:space="preserve">: </w:t>
      </w:r>
      <w:r w:rsidR="005D5F95" w:rsidRPr="00A626FE">
        <w:rPr>
          <w:rFonts w:eastAsia="MS Mincho"/>
          <w:noProof/>
          <w:sz w:val="22"/>
          <w:lang w:val="en-GB"/>
        </w:rPr>
        <w:fldChar w:fldCharType="begin">
          <w:ffData>
            <w:name w:val=""/>
            <w:enabled/>
            <w:calcOnExit w:val="0"/>
            <w:textInput/>
          </w:ffData>
        </w:fldChar>
      </w:r>
      <w:r w:rsidR="007118A0" w:rsidRPr="00967BE5">
        <w:rPr>
          <w:rFonts w:eastAsia="MS Mincho"/>
          <w:noProof/>
          <w:sz w:val="22"/>
          <w:lang w:val="ru-RU"/>
        </w:rPr>
        <w:instrText xml:space="preserve"> </w:instrText>
      </w:r>
      <w:r w:rsidR="007118A0" w:rsidRPr="00A626FE">
        <w:rPr>
          <w:rFonts w:eastAsia="MS Mincho"/>
          <w:noProof/>
          <w:sz w:val="22"/>
          <w:lang w:val="en-GB"/>
        </w:rPr>
        <w:instrText>FORMTEXT</w:instrText>
      </w:r>
      <w:r w:rsidR="007118A0" w:rsidRPr="00967BE5">
        <w:rPr>
          <w:rFonts w:eastAsia="MS Mincho"/>
          <w:noProof/>
          <w:sz w:val="22"/>
          <w:lang w:val="ru-RU"/>
        </w:rPr>
        <w:instrText xml:space="preserve"> </w:instrText>
      </w:r>
      <w:r w:rsidR="005D5F95" w:rsidRPr="00A626FE">
        <w:rPr>
          <w:rFonts w:eastAsia="MS Mincho"/>
          <w:noProof/>
          <w:sz w:val="22"/>
          <w:lang w:val="en-GB"/>
        </w:rPr>
      </w:r>
      <w:r w:rsidR="005D5F95" w:rsidRPr="00A626FE">
        <w:rPr>
          <w:rFonts w:eastAsia="MS Mincho"/>
          <w:noProof/>
          <w:sz w:val="22"/>
          <w:lang w:val="en-GB"/>
        </w:rPr>
        <w:fldChar w:fldCharType="separate"/>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5D5F95" w:rsidRPr="00A626FE">
        <w:rPr>
          <w:rFonts w:eastAsia="MS Mincho"/>
          <w:noProof/>
          <w:sz w:val="22"/>
          <w:lang w:val="en-GB"/>
        </w:rPr>
        <w:fldChar w:fldCharType="end"/>
      </w:r>
      <w:r w:rsidR="00436D4D" w:rsidRPr="00967BE5">
        <w:rPr>
          <w:sz w:val="22"/>
          <w:lang w:val="ru-RU"/>
        </w:rPr>
        <w:t xml:space="preserve"> </w:t>
      </w:r>
      <w:r w:rsidR="00436D4D" w:rsidRPr="00967BE5">
        <w:rPr>
          <w:sz w:val="22"/>
          <w:lang w:val="ru-RU"/>
        </w:rPr>
        <w:br/>
      </w:r>
      <w:r>
        <w:rPr>
          <w:sz w:val="22"/>
          <w:lang w:val="ru-RU"/>
        </w:rPr>
        <w:t>Должность респондента</w:t>
      </w:r>
      <w:r w:rsidR="007118A0" w:rsidRPr="00967BE5">
        <w:rPr>
          <w:sz w:val="22"/>
          <w:lang w:val="ru-RU"/>
        </w:rPr>
        <w:t xml:space="preserve">: </w:t>
      </w:r>
      <w:r w:rsidR="005D5F95" w:rsidRPr="00A626FE">
        <w:rPr>
          <w:rFonts w:eastAsia="MS Mincho"/>
          <w:noProof/>
          <w:sz w:val="22"/>
          <w:lang w:val="en-GB"/>
        </w:rPr>
        <w:fldChar w:fldCharType="begin">
          <w:ffData>
            <w:name w:val=""/>
            <w:enabled/>
            <w:calcOnExit w:val="0"/>
            <w:textInput/>
          </w:ffData>
        </w:fldChar>
      </w:r>
      <w:r w:rsidR="007118A0" w:rsidRPr="00967BE5">
        <w:rPr>
          <w:rFonts w:eastAsia="MS Mincho"/>
          <w:noProof/>
          <w:sz w:val="22"/>
          <w:lang w:val="ru-RU"/>
        </w:rPr>
        <w:instrText xml:space="preserve"> </w:instrText>
      </w:r>
      <w:r w:rsidR="007118A0" w:rsidRPr="00A626FE">
        <w:rPr>
          <w:rFonts w:eastAsia="MS Mincho"/>
          <w:noProof/>
          <w:sz w:val="22"/>
          <w:lang w:val="en-GB"/>
        </w:rPr>
        <w:instrText>FORMTEXT</w:instrText>
      </w:r>
      <w:r w:rsidR="007118A0" w:rsidRPr="00967BE5">
        <w:rPr>
          <w:rFonts w:eastAsia="MS Mincho"/>
          <w:noProof/>
          <w:sz w:val="22"/>
          <w:lang w:val="ru-RU"/>
        </w:rPr>
        <w:instrText xml:space="preserve"> </w:instrText>
      </w:r>
      <w:r w:rsidR="005D5F95" w:rsidRPr="00A626FE">
        <w:rPr>
          <w:rFonts w:eastAsia="MS Mincho"/>
          <w:noProof/>
          <w:sz w:val="22"/>
          <w:lang w:val="en-GB"/>
        </w:rPr>
      </w:r>
      <w:r w:rsidR="005D5F95" w:rsidRPr="00A626FE">
        <w:rPr>
          <w:rFonts w:eastAsia="MS Mincho"/>
          <w:noProof/>
          <w:sz w:val="22"/>
          <w:lang w:val="en-GB"/>
        </w:rPr>
        <w:fldChar w:fldCharType="separate"/>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5D5F95" w:rsidRPr="00A626FE">
        <w:rPr>
          <w:rFonts w:eastAsia="MS Mincho"/>
          <w:noProof/>
          <w:sz w:val="22"/>
          <w:lang w:val="en-GB"/>
        </w:rPr>
        <w:fldChar w:fldCharType="end"/>
      </w:r>
      <w:r w:rsidR="00436D4D" w:rsidRPr="00967BE5">
        <w:rPr>
          <w:sz w:val="22"/>
          <w:lang w:val="ru-RU"/>
        </w:rPr>
        <w:br/>
      </w:r>
      <w:r>
        <w:rPr>
          <w:sz w:val="22"/>
          <w:lang w:val="ru-RU"/>
        </w:rPr>
        <w:t>Название учереждения</w:t>
      </w:r>
      <w:r w:rsidR="007118A0" w:rsidRPr="00967BE5">
        <w:rPr>
          <w:sz w:val="22"/>
          <w:lang w:val="ru-RU"/>
        </w:rPr>
        <w:t>:</w:t>
      </w:r>
      <w:r w:rsidR="0082447E" w:rsidRPr="00967BE5">
        <w:rPr>
          <w:sz w:val="22"/>
          <w:lang w:val="ru-RU"/>
        </w:rPr>
        <w:t xml:space="preserve"> </w:t>
      </w:r>
      <w:r w:rsidR="005D5F95" w:rsidRPr="00F7567A">
        <w:rPr>
          <w:sz w:val="22"/>
          <w:lang w:val="en-GB"/>
        </w:rPr>
        <w:fldChar w:fldCharType="begin">
          <w:ffData>
            <w:name w:val=""/>
            <w:enabled/>
            <w:calcOnExit w:val="0"/>
            <w:textInput/>
          </w:ffData>
        </w:fldChar>
      </w:r>
      <w:r w:rsidR="007118A0" w:rsidRPr="00967BE5">
        <w:rPr>
          <w:sz w:val="22"/>
          <w:lang w:val="ru-RU"/>
        </w:rPr>
        <w:instrText xml:space="preserve"> </w:instrText>
      </w:r>
      <w:r w:rsidR="007118A0" w:rsidRPr="00F7567A">
        <w:rPr>
          <w:sz w:val="22"/>
          <w:lang w:val="en-GB"/>
        </w:rPr>
        <w:instrText>FORMTEXT</w:instrText>
      </w:r>
      <w:r w:rsidR="007118A0" w:rsidRPr="00967BE5">
        <w:rPr>
          <w:sz w:val="22"/>
          <w:lang w:val="ru-RU"/>
        </w:rPr>
        <w:instrText xml:space="preserve"> </w:instrText>
      </w:r>
      <w:r w:rsidR="005D5F95" w:rsidRPr="00F7567A">
        <w:rPr>
          <w:sz w:val="22"/>
          <w:lang w:val="en-GB"/>
        </w:rPr>
      </w:r>
      <w:r w:rsidR="005D5F95" w:rsidRPr="00F7567A">
        <w:rPr>
          <w:sz w:val="22"/>
          <w:lang w:val="en-GB"/>
        </w:rPr>
        <w:fldChar w:fldCharType="separate"/>
      </w:r>
      <w:r w:rsidR="007118A0" w:rsidRPr="00F7567A">
        <w:rPr>
          <w:sz w:val="22"/>
          <w:lang w:val="en-GB"/>
        </w:rPr>
        <w:t> </w:t>
      </w:r>
      <w:r w:rsidR="007118A0" w:rsidRPr="00F7567A">
        <w:rPr>
          <w:sz w:val="22"/>
          <w:lang w:val="en-GB"/>
        </w:rPr>
        <w:t> </w:t>
      </w:r>
      <w:r w:rsidR="007118A0" w:rsidRPr="00F7567A">
        <w:rPr>
          <w:sz w:val="22"/>
          <w:lang w:val="en-GB"/>
        </w:rPr>
        <w:t> </w:t>
      </w:r>
      <w:r w:rsidR="007118A0" w:rsidRPr="00F7567A">
        <w:rPr>
          <w:sz w:val="22"/>
          <w:lang w:val="en-GB"/>
        </w:rPr>
        <w:t> </w:t>
      </w:r>
      <w:r w:rsidR="007118A0" w:rsidRPr="00F7567A">
        <w:rPr>
          <w:sz w:val="22"/>
          <w:lang w:val="en-GB"/>
        </w:rPr>
        <w:t> </w:t>
      </w:r>
      <w:r w:rsidR="005D5F95" w:rsidRPr="00F7567A">
        <w:rPr>
          <w:sz w:val="22"/>
          <w:lang w:val="en-GB"/>
        </w:rPr>
        <w:fldChar w:fldCharType="end"/>
      </w:r>
      <w:r w:rsidR="00F7567A" w:rsidRPr="00967BE5">
        <w:rPr>
          <w:sz w:val="22"/>
          <w:lang w:val="ru-RU"/>
        </w:rPr>
        <w:br/>
      </w:r>
      <w:r w:rsidR="00F7567A">
        <w:rPr>
          <w:sz w:val="22"/>
          <w:lang w:val="en-GB"/>
        </w:rPr>
        <w:t>Email</w:t>
      </w:r>
      <w:r w:rsidR="00F7567A" w:rsidRPr="00967BE5">
        <w:rPr>
          <w:sz w:val="22"/>
          <w:lang w:val="ru-RU"/>
        </w:rPr>
        <w:t xml:space="preserve">: </w:t>
      </w:r>
      <w:r w:rsidR="005D5F95" w:rsidRPr="00F7567A">
        <w:rPr>
          <w:sz w:val="22"/>
          <w:lang w:val="en-GB"/>
        </w:rPr>
        <w:fldChar w:fldCharType="begin">
          <w:ffData>
            <w:name w:val=""/>
            <w:enabled/>
            <w:calcOnExit w:val="0"/>
            <w:textInput/>
          </w:ffData>
        </w:fldChar>
      </w:r>
      <w:r w:rsidR="00F7567A" w:rsidRPr="00967BE5">
        <w:rPr>
          <w:sz w:val="22"/>
          <w:lang w:val="ru-RU"/>
        </w:rPr>
        <w:instrText xml:space="preserve"> </w:instrText>
      </w:r>
      <w:r w:rsidR="00F7567A" w:rsidRPr="00F7567A">
        <w:rPr>
          <w:sz w:val="22"/>
          <w:lang w:val="en-GB"/>
        </w:rPr>
        <w:instrText>FORMTEXT</w:instrText>
      </w:r>
      <w:r w:rsidR="00F7567A" w:rsidRPr="00967BE5">
        <w:rPr>
          <w:sz w:val="22"/>
          <w:lang w:val="ru-RU"/>
        </w:rPr>
        <w:instrText xml:space="preserve"> </w:instrText>
      </w:r>
      <w:r w:rsidR="005D5F95" w:rsidRPr="00F7567A">
        <w:rPr>
          <w:sz w:val="22"/>
          <w:lang w:val="en-GB"/>
        </w:rPr>
      </w:r>
      <w:r w:rsidR="005D5F95" w:rsidRPr="00F7567A">
        <w:rPr>
          <w:sz w:val="22"/>
          <w:lang w:val="en-GB"/>
        </w:rPr>
        <w:fldChar w:fldCharType="separate"/>
      </w:r>
      <w:r w:rsidR="00F7567A" w:rsidRPr="00F7567A">
        <w:rPr>
          <w:sz w:val="22"/>
          <w:lang w:val="en-GB"/>
        </w:rPr>
        <w:t> </w:t>
      </w:r>
      <w:r w:rsidR="00F7567A" w:rsidRPr="00F7567A">
        <w:rPr>
          <w:sz w:val="22"/>
          <w:lang w:val="en-GB"/>
        </w:rPr>
        <w:t> </w:t>
      </w:r>
      <w:r w:rsidR="00F7567A" w:rsidRPr="00F7567A">
        <w:rPr>
          <w:sz w:val="22"/>
          <w:lang w:val="en-GB"/>
        </w:rPr>
        <w:t> </w:t>
      </w:r>
      <w:r w:rsidR="00F7567A" w:rsidRPr="00F7567A">
        <w:rPr>
          <w:sz w:val="22"/>
          <w:lang w:val="en-GB"/>
        </w:rPr>
        <w:t> </w:t>
      </w:r>
      <w:r w:rsidR="00F7567A" w:rsidRPr="00F7567A">
        <w:rPr>
          <w:sz w:val="22"/>
          <w:lang w:val="en-GB"/>
        </w:rPr>
        <w:t> </w:t>
      </w:r>
      <w:r w:rsidR="005D5F95" w:rsidRPr="00F7567A">
        <w:rPr>
          <w:sz w:val="22"/>
          <w:lang w:val="en-GB"/>
        </w:rPr>
        <w:fldChar w:fldCharType="end"/>
      </w:r>
    </w:p>
    <w:p w14:paraId="32785145" w14:textId="073A311F" w:rsidR="00967BE5" w:rsidRDefault="009E6DBF" w:rsidP="000F4706">
      <w:pPr>
        <w:spacing w:after="120"/>
        <w:jc w:val="center"/>
        <w:rPr>
          <w:b/>
          <w:sz w:val="28"/>
          <w:lang w:val="ru-RU"/>
        </w:rPr>
      </w:pPr>
      <w:r>
        <w:rPr>
          <w:b/>
          <w:sz w:val="28"/>
          <w:lang w:val="ru-RU"/>
        </w:rPr>
        <w:t>В</w:t>
      </w:r>
      <w:r w:rsidR="00967BE5">
        <w:rPr>
          <w:b/>
          <w:sz w:val="28"/>
          <w:lang w:val="ru-RU"/>
        </w:rPr>
        <w:t xml:space="preserve">ОПРОСНИК ПО ДЕЗАГРЕГАЦИИ ДАННЫХ </w:t>
      </w:r>
    </w:p>
    <w:p w14:paraId="03693641" w14:textId="4CD29570" w:rsidR="00436D4D" w:rsidRPr="00967BE5" w:rsidRDefault="00967BE5" w:rsidP="000F4706">
      <w:pPr>
        <w:spacing w:after="120"/>
        <w:jc w:val="center"/>
        <w:rPr>
          <w:b/>
          <w:sz w:val="28"/>
          <w:lang w:val="ru-RU"/>
        </w:rPr>
      </w:pPr>
      <w:r>
        <w:rPr>
          <w:b/>
          <w:sz w:val="28"/>
          <w:lang w:val="ru-RU"/>
        </w:rPr>
        <w:t>ДЛЯ ИЗМЕРЕНИЯ УРОВНЯ НИЩЕТЫ</w:t>
      </w:r>
      <w:r w:rsidR="0082447E" w:rsidRPr="00967BE5">
        <w:rPr>
          <w:b/>
          <w:sz w:val="28"/>
          <w:lang w:val="ru-RU"/>
        </w:rPr>
        <w:t xml:space="preserve"> </w:t>
      </w:r>
    </w:p>
    <w:p w14:paraId="765320C5" w14:textId="2809EA0B" w:rsidR="0082447E" w:rsidRPr="002217A3" w:rsidRDefault="00967BE5" w:rsidP="000F4706">
      <w:pPr>
        <w:jc w:val="center"/>
        <w:rPr>
          <w:b/>
          <w:sz w:val="22"/>
          <w:lang w:val="ru-RU"/>
        </w:rPr>
      </w:pPr>
      <w:r>
        <w:rPr>
          <w:b/>
          <w:sz w:val="22"/>
          <w:lang w:val="ru-RU"/>
        </w:rPr>
        <w:t>Семинар</w:t>
      </w:r>
      <w:r w:rsidRPr="002217A3">
        <w:rPr>
          <w:b/>
          <w:sz w:val="22"/>
          <w:lang w:val="ru-RU"/>
        </w:rPr>
        <w:t xml:space="preserve"> </w:t>
      </w:r>
      <w:r>
        <w:rPr>
          <w:b/>
          <w:sz w:val="22"/>
          <w:lang w:val="ru-RU"/>
        </w:rPr>
        <w:t>ЕЭК</w:t>
      </w:r>
      <w:r w:rsidRPr="002217A3">
        <w:rPr>
          <w:b/>
          <w:sz w:val="22"/>
          <w:lang w:val="ru-RU"/>
        </w:rPr>
        <w:t xml:space="preserve"> </w:t>
      </w:r>
      <w:r>
        <w:rPr>
          <w:b/>
          <w:sz w:val="22"/>
          <w:lang w:val="ru-RU"/>
        </w:rPr>
        <w:t>ООН</w:t>
      </w:r>
      <w:r w:rsidRPr="002217A3">
        <w:rPr>
          <w:b/>
          <w:sz w:val="22"/>
          <w:lang w:val="ru-RU"/>
        </w:rPr>
        <w:t xml:space="preserve"> </w:t>
      </w:r>
      <w:r>
        <w:rPr>
          <w:b/>
          <w:sz w:val="22"/>
          <w:lang w:val="ru-RU"/>
        </w:rPr>
        <w:t>по</w:t>
      </w:r>
      <w:r w:rsidRPr="002217A3">
        <w:rPr>
          <w:b/>
          <w:sz w:val="22"/>
          <w:lang w:val="ru-RU"/>
        </w:rPr>
        <w:t xml:space="preserve"> </w:t>
      </w:r>
      <w:r>
        <w:rPr>
          <w:b/>
          <w:sz w:val="22"/>
          <w:lang w:val="ru-RU"/>
        </w:rPr>
        <w:t>гармонизации</w:t>
      </w:r>
      <w:r w:rsidRPr="002217A3">
        <w:rPr>
          <w:b/>
          <w:sz w:val="22"/>
          <w:lang w:val="ru-RU"/>
        </w:rPr>
        <w:t xml:space="preserve"> </w:t>
      </w:r>
      <w:r>
        <w:rPr>
          <w:b/>
          <w:sz w:val="22"/>
          <w:lang w:val="ru-RU"/>
        </w:rPr>
        <w:t>статистики</w:t>
      </w:r>
      <w:r w:rsidRPr="002217A3">
        <w:rPr>
          <w:b/>
          <w:sz w:val="22"/>
          <w:lang w:val="ru-RU"/>
        </w:rPr>
        <w:t xml:space="preserve"> </w:t>
      </w:r>
      <w:r>
        <w:rPr>
          <w:b/>
          <w:sz w:val="22"/>
          <w:lang w:val="ru-RU"/>
        </w:rPr>
        <w:t>нищеты</w:t>
      </w:r>
      <w:r w:rsidRPr="002217A3">
        <w:rPr>
          <w:b/>
          <w:sz w:val="22"/>
          <w:lang w:val="ru-RU"/>
        </w:rPr>
        <w:t xml:space="preserve">, 28 </w:t>
      </w:r>
      <w:r>
        <w:rPr>
          <w:b/>
          <w:sz w:val="22"/>
          <w:lang w:val="ru-RU"/>
        </w:rPr>
        <w:t>ноября</w:t>
      </w:r>
      <w:r w:rsidRPr="002217A3">
        <w:rPr>
          <w:b/>
          <w:sz w:val="22"/>
          <w:lang w:val="ru-RU"/>
        </w:rPr>
        <w:t xml:space="preserve"> 2018 </w:t>
      </w:r>
      <w:r>
        <w:rPr>
          <w:b/>
          <w:sz w:val="22"/>
          <w:lang w:val="ru-RU"/>
        </w:rPr>
        <w:t>года</w:t>
      </w:r>
      <w:r w:rsidRPr="002217A3">
        <w:rPr>
          <w:b/>
          <w:sz w:val="22"/>
          <w:lang w:val="ru-RU"/>
        </w:rPr>
        <w:t xml:space="preserve">, </w:t>
      </w:r>
      <w:r w:rsidR="00A919A0">
        <w:rPr>
          <w:b/>
          <w:sz w:val="22"/>
          <w:lang w:val="bg-BG"/>
        </w:rPr>
        <w:t>г</w:t>
      </w:r>
      <w:r w:rsidR="000C1D39">
        <w:rPr>
          <w:b/>
          <w:sz w:val="22"/>
          <w:lang w:val="bg-BG"/>
        </w:rPr>
        <w:t xml:space="preserve">. </w:t>
      </w:r>
      <w:r>
        <w:rPr>
          <w:b/>
          <w:sz w:val="22"/>
          <w:lang w:val="ru-RU"/>
        </w:rPr>
        <w:t>Вена</w:t>
      </w:r>
      <w:r w:rsidRPr="002217A3">
        <w:rPr>
          <w:b/>
          <w:sz w:val="22"/>
          <w:lang w:val="ru-RU"/>
        </w:rPr>
        <w:t xml:space="preserve"> </w:t>
      </w:r>
    </w:p>
    <w:p w14:paraId="6E1D1881" w14:textId="62806F4E" w:rsidR="0082447E" w:rsidRPr="002217A3" w:rsidRDefault="0082447E" w:rsidP="00A45D94">
      <w:pPr>
        <w:ind w:left="357"/>
        <w:rPr>
          <w:sz w:val="22"/>
          <w:u w:val="single"/>
          <w:lang w:val="ru-RU"/>
        </w:rPr>
      </w:pPr>
      <w:r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r w:rsidR="00A45D94" w:rsidRPr="002217A3">
        <w:rPr>
          <w:sz w:val="22"/>
          <w:u w:val="single"/>
          <w:lang w:val="ru-RU"/>
        </w:rPr>
        <w:tab/>
      </w:r>
    </w:p>
    <w:p w14:paraId="73302A37" w14:textId="2479E6B3" w:rsidR="00967BE5" w:rsidRDefault="00967BE5" w:rsidP="00B01539">
      <w:pPr>
        <w:spacing w:before="120" w:after="120"/>
        <w:rPr>
          <w:sz w:val="22"/>
          <w:szCs w:val="22"/>
          <w:lang w:val="ru-RU"/>
        </w:rPr>
      </w:pPr>
      <w:r>
        <w:rPr>
          <w:sz w:val="22"/>
          <w:szCs w:val="22"/>
          <w:lang w:val="ru-RU"/>
        </w:rPr>
        <w:t xml:space="preserve">Целью данного </w:t>
      </w:r>
      <w:r w:rsidR="009E6DBF">
        <w:rPr>
          <w:sz w:val="22"/>
          <w:szCs w:val="22"/>
          <w:lang w:val="ru-RU"/>
        </w:rPr>
        <w:t>в</w:t>
      </w:r>
      <w:r>
        <w:rPr>
          <w:sz w:val="22"/>
          <w:szCs w:val="22"/>
          <w:lang w:val="ru-RU"/>
        </w:rPr>
        <w:t xml:space="preserve">опросника является сбор информации </w:t>
      </w:r>
      <w:r w:rsidR="00A919A0">
        <w:rPr>
          <w:sz w:val="22"/>
          <w:szCs w:val="22"/>
          <w:lang w:val="ru-RU"/>
        </w:rPr>
        <w:t xml:space="preserve">по опыту </w:t>
      </w:r>
      <w:r>
        <w:rPr>
          <w:sz w:val="22"/>
          <w:szCs w:val="22"/>
          <w:lang w:val="ru-RU"/>
        </w:rPr>
        <w:t xml:space="preserve">стран </w:t>
      </w:r>
      <w:r w:rsidR="00A919A0">
        <w:rPr>
          <w:sz w:val="22"/>
          <w:szCs w:val="22"/>
          <w:lang w:val="ru-RU"/>
        </w:rPr>
        <w:t xml:space="preserve">для </w:t>
      </w:r>
      <w:proofErr w:type="spellStart"/>
      <w:r w:rsidR="00445105">
        <w:rPr>
          <w:sz w:val="22"/>
          <w:szCs w:val="22"/>
          <w:lang w:val="ru-RU"/>
        </w:rPr>
        <w:t>дезагрегации</w:t>
      </w:r>
      <w:proofErr w:type="spellEnd"/>
      <w:r w:rsidR="00445105">
        <w:rPr>
          <w:sz w:val="22"/>
          <w:szCs w:val="22"/>
          <w:lang w:val="ru-RU"/>
        </w:rPr>
        <w:t xml:space="preserve"> </w:t>
      </w:r>
      <w:r w:rsidR="00A919A0">
        <w:rPr>
          <w:sz w:val="22"/>
          <w:szCs w:val="22"/>
          <w:lang w:val="ru-RU"/>
        </w:rPr>
        <w:t xml:space="preserve">данных по </w:t>
      </w:r>
      <w:r w:rsidR="00445105">
        <w:rPr>
          <w:sz w:val="22"/>
          <w:szCs w:val="22"/>
          <w:lang w:val="ru-RU"/>
        </w:rPr>
        <w:t>измерени</w:t>
      </w:r>
      <w:r w:rsidR="00A919A0">
        <w:rPr>
          <w:sz w:val="22"/>
          <w:szCs w:val="22"/>
          <w:lang w:val="ru-RU"/>
        </w:rPr>
        <w:t>ю</w:t>
      </w:r>
      <w:r w:rsidR="00445105">
        <w:rPr>
          <w:sz w:val="22"/>
          <w:szCs w:val="22"/>
          <w:lang w:val="ru-RU"/>
        </w:rPr>
        <w:t xml:space="preserve"> уровня нищеты. Резолюция 70/1 Повестки </w:t>
      </w:r>
      <w:r w:rsidR="00A919A0" w:rsidRPr="00A919A0">
        <w:rPr>
          <w:sz w:val="22"/>
          <w:szCs w:val="22"/>
          <w:lang w:val="ru-RU"/>
        </w:rPr>
        <w:t>дня в области устойчивого развития</w:t>
      </w:r>
      <w:r w:rsidR="00B01539" w:rsidRPr="00A874A7">
        <w:rPr>
          <w:lang w:val="ru-RU"/>
        </w:rPr>
        <w:t xml:space="preserve"> </w:t>
      </w:r>
      <w:r w:rsidR="00B01539">
        <w:rPr>
          <w:lang w:val="ru-RU"/>
        </w:rPr>
        <w:t>н</w:t>
      </w:r>
      <w:r w:rsidR="00B01539" w:rsidRPr="00B01539">
        <w:rPr>
          <w:sz w:val="22"/>
          <w:szCs w:val="22"/>
          <w:lang w:val="ru-RU"/>
        </w:rPr>
        <w:t>а период до 2030 года</w:t>
      </w:r>
      <w:r w:rsidR="00A919A0">
        <w:rPr>
          <w:sz w:val="22"/>
          <w:szCs w:val="22"/>
          <w:lang w:val="ru-RU"/>
        </w:rPr>
        <w:t xml:space="preserve"> утверждает</w:t>
      </w:r>
      <w:r w:rsidR="00445105">
        <w:rPr>
          <w:sz w:val="22"/>
          <w:szCs w:val="22"/>
          <w:lang w:val="ru-RU"/>
        </w:rPr>
        <w:t xml:space="preserve">, что </w:t>
      </w:r>
      <w:r w:rsidR="00445105" w:rsidRPr="00B01539">
        <w:rPr>
          <w:i/>
          <w:iCs/>
          <w:sz w:val="22"/>
          <w:szCs w:val="22"/>
          <w:lang w:val="ru-RU"/>
        </w:rPr>
        <w:t>«</w:t>
      </w:r>
      <w:r w:rsidR="00B01539" w:rsidRPr="00B01539">
        <w:rPr>
          <w:i/>
          <w:iCs/>
          <w:sz w:val="22"/>
          <w:szCs w:val="22"/>
          <w:lang w:val="ru-RU"/>
        </w:rPr>
        <w:t>Для</w:t>
      </w:r>
      <w:r w:rsidR="00B01539">
        <w:rPr>
          <w:i/>
          <w:iCs/>
          <w:sz w:val="22"/>
          <w:szCs w:val="22"/>
          <w:lang w:val="ru-RU"/>
        </w:rPr>
        <w:t xml:space="preserve"> </w:t>
      </w:r>
      <w:r w:rsidR="00B01539" w:rsidRPr="00B01539">
        <w:rPr>
          <w:i/>
          <w:iCs/>
          <w:sz w:val="22"/>
          <w:szCs w:val="22"/>
          <w:lang w:val="ru-RU"/>
        </w:rPr>
        <w:t>оценки</w:t>
      </w:r>
      <w:r w:rsidR="00B01539">
        <w:rPr>
          <w:i/>
          <w:iCs/>
          <w:sz w:val="22"/>
          <w:szCs w:val="22"/>
          <w:lang w:val="ru-RU"/>
        </w:rPr>
        <w:t xml:space="preserve"> </w:t>
      </w:r>
      <w:r w:rsidR="00B01539" w:rsidRPr="00B01539">
        <w:rPr>
          <w:i/>
          <w:iCs/>
          <w:sz w:val="22"/>
          <w:szCs w:val="22"/>
          <w:lang w:val="ru-RU"/>
        </w:rPr>
        <w:t>достигнутого</w:t>
      </w:r>
      <w:r w:rsidR="00B01539">
        <w:rPr>
          <w:i/>
          <w:iCs/>
          <w:sz w:val="22"/>
          <w:szCs w:val="22"/>
          <w:lang w:val="ru-RU"/>
        </w:rPr>
        <w:t xml:space="preserve"> </w:t>
      </w:r>
      <w:r w:rsidR="00B01539" w:rsidRPr="00B01539">
        <w:rPr>
          <w:i/>
          <w:iCs/>
          <w:sz w:val="22"/>
          <w:szCs w:val="22"/>
          <w:lang w:val="ru-RU"/>
        </w:rPr>
        <w:t>прогресса</w:t>
      </w:r>
      <w:r w:rsidR="00B01539">
        <w:rPr>
          <w:i/>
          <w:iCs/>
          <w:sz w:val="22"/>
          <w:szCs w:val="22"/>
          <w:lang w:val="ru-RU"/>
        </w:rPr>
        <w:t xml:space="preserve"> </w:t>
      </w:r>
      <w:r w:rsidR="00B01539" w:rsidRPr="00B01539">
        <w:rPr>
          <w:i/>
          <w:iCs/>
          <w:sz w:val="22"/>
          <w:szCs w:val="22"/>
          <w:lang w:val="ru-RU"/>
        </w:rPr>
        <w:t>и обеспечения того, чтобы никто не был забыт, потребуются</w:t>
      </w:r>
      <w:r w:rsidR="00B01539">
        <w:rPr>
          <w:i/>
          <w:iCs/>
          <w:sz w:val="22"/>
          <w:szCs w:val="22"/>
          <w:lang w:val="ru-RU"/>
        </w:rPr>
        <w:t xml:space="preserve"> </w:t>
      </w:r>
      <w:r w:rsidR="00B01539" w:rsidRPr="00B01539">
        <w:rPr>
          <w:i/>
          <w:iCs/>
          <w:sz w:val="22"/>
          <w:szCs w:val="22"/>
          <w:lang w:val="ru-RU"/>
        </w:rPr>
        <w:t>качественные, доступные,</w:t>
      </w:r>
      <w:r w:rsidR="00B01539">
        <w:rPr>
          <w:i/>
          <w:iCs/>
          <w:sz w:val="22"/>
          <w:szCs w:val="22"/>
          <w:lang w:val="ru-RU"/>
        </w:rPr>
        <w:t xml:space="preserve"> </w:t>
      </w:r>
      <w:r w:rsidR="00B01539" w:rsidRPr="00B01539">
        <w:rPr>
          <w:i/>
          <w:iCs/>
          <w:sz w:val="22"/>
          <w:szCs w:val="22"/>
          <w:lang w:val="ru-RU"/>
        </w:rPr>
        <w:t>актуальные</w:t>
      </w:r>
      <w:r w:rsidR="00B01539">
        <w:rPr>
          <w:i/>
          <w:iCs/>
          <w:sz w:val="22"/>
          <w:szCs w:val="22"/>
          <w:lang w:val="ru-RU"/>
        </w:rPr>
        <w:t xml:space="preserve"> </w:t>
      </w:r>
      <w:r w:rsidR="00B01539" w:rsidRPr="00B01539">
        <w:rPr>
          <w:i/>
          <w:iCs/>
          <w:sz w:val="22"/>
          <w:szCs w:val="22"/>
          <w:lang w:val="ru-RU"/>
        </w:rPr>
        <w:t>и</w:t>
      </w:r>
      <w:r w:rsidR="00B01539">
        <w:rPr>
          <w:i/>
          <w:iCs/>
          <w:sz w:val="22"/>
          <w:szCs w:val="22"/>
          <w:lang w:val="ru-RU"/>
        </w:rPr>
        <w:t xml:space="preserve"> </w:t>
      </w:r>
      <w:r w:rsidR="00B01539" w:rsidRPr="00B01539">
        <w:rPr>
          <w:i/>
          <w:iCs/>
          <w:sz w:val="22"/>
          <w:szCs w:val="22"/>
          <w:lang w:val="ru-RU"/>
        </w:rPr>
        <w:t>достоверные</w:t>
      </w:r>
      <w:r w:rsidR="00B01539">
        <w:rPr>
          <w:i/>
          <w:iCs/>
          <w:sz w:val="22"/>
          <w:szCs w:val="22"/>
          <w:lang w:val="ru-RU"/>
        </w:rPr>
        <w:t xml:space="preserve"> </w:t>
      </w:r>
      <w:r w:rsidR="00B01539" w:rsidRPr="00B01539">
        <w:rPr>
          <w:i/>
          <w:iCs/>
          <w:sz w:val="22"/>
          <w:szCs w:val="22"/>
          <w:lang w:val="ru-RU"/>
        </w:rPr>
        <w:t>разукрупненные данные.</w:t>
      </w:r>
      <w:r w:rsidR="00B01539">
        <w:rPr>
          <w:i/>
          <w:iCs/>
          <w:sz w:val="22"/>
          <w:szCs w:val="22"/>
          <w:lang w:val="ru-RU"/>
        </w:rPr>
        <w:t xml:space="preserve"> </w:t>
      </w:r>
      <w:r w:rsidR="00B01539" w:rsidRPr="00B01539">
        <w:rPr>
          <w:i/>
          <w:iCs/>
          <w:sz w:val="22"/>
          <w:szCs w:val="22"/>
          <w:lang w:val="ru-RU"/>
        </w:rPr>
        <w:t>Такие данные</w:t>
      </w:r>
      <w:r w:rsidR="00B01539">
        <w:rPr>
          <w:i/>
          <w:iCs/>
          <w:sz w:val="22"/>
          <w:szCs w:val="22"/>
          <w:lang w:val="ru-RU"/>
        </w:rPr>
        <w:t xml:space="preserve"> </w:t>
      </w:r>
      <w:r w:rsidR="00B01539" w:rsidRPr="00B01539">
        <w:rPr>
          <w:i/>
          <w:iCs/>
          <w:sz w:val="22"/>
          <w:szCs w:val="22"/>
          <w:lang w:val="ru-RU"/>
        </w:rPr>
        <w:t>крайне</w:t>
      </w:r>
      <w:r w:rsidR="00B01539">
        <w:rPr>
          <w:i/>
          <w:iCs/>
          <w:sz w:val="22"/>
          <w:szCs w:val="22"/>
          <w:lang w:val="ru-RU"/>
        </w:rPr>
        <w:t xml:space="preserve"> </w:t>
      </w:r>
      <w:r w:rsidR="00B01539" w:rsidRPr="00B01539">
        <w:rPr>
          <w:i/>
          <w:iCs/>
          <w:sz w:val="22"/>
          <w:szCs w:val="22"/>
          <w:lang w:val="ru-RU"/>
        </w:rPr>
        <w:t>необходимы</w:t>
      </w:r>
      <w:r w:rsidR="00B01539">
        <w:rPr>
          <w:i/>
          <w:iCs/>
          <w:sz w:val="22"/>
          <w:szCs w:val="22"/>
          <w:lang w:val="ru-RU"/>
        </w:rPr>
        <w:t xml:space="preserve"> </w:t>
      </w:r>
      <w:r w:rsidR="00B01539" w:rsidRPr="00B01539">
        <w:rPr>
          <w:i/>
          <w:iCs/>
          <w:sz w:val="22"/>
          <w:szCs w:val="22"/>
          <w:lang w:val="ru-RU"/>
        </w:rPr>
        <w:t>для</w:t>
      </w:r>
      <w:r w:rsidR="00B01539">
        <w:rPr>
          <w:i/>
          <w:iCs/>
          <w:sz w:val="22"/>
          <w:szCs w:val="22"/>
          <w:lang w:val="ru-RU"/>
        </w:rPr>
        <w:t xml:space="preserve"> </w:t>
      </w:r>
      <w:r w:rsidR="00B01539" w:rsidRPr="00B01539">
        <w:rPr>
          <w:i/>
          <w:iCs/>
          <w:sz w:val="22"/>
          <w:szCs w:val="22"/>
          <w:lang w:val="ru-RU"/>
        </w:rPr>
        <w:t>процесса</w:t>
      </w:r>
      <w:r w:rsidR="00B01539">
        <w:rPr>
          <w:i/>
          <w:iCs/>
          <w:sz w:val="22"/>
          <w:szCs w:val="22"/>
          <w:lang w:val="ru-RU"/>
        </w:rPr>
        <w:t xml:space="preserve"> </w:t>
      </w:r>
      <w:r w:rsidR="00B01539" w:rsidRPr="00B01539">
        <w:rPr>
          <w:i/>
          <w:iCs/>
          <w:sz w:val="22"/>
          <w:szCs w:val="22"/>
          <w:lang w:val="ru-RU"/>
        </w:rPr>
        <w:t>принятия</w:t>
      </w:r>
      <w:r w:rsidR="00B01539">
        <w:rPr>
          <w:i/>
          <w:iCs/>
          <w:sz w:val="22"/>
          <w:szCs w:val="22"/>
          <w:lang w:val="ru-RU"/>
        </w:rPr>
        <w:t xml:space="preserve"> </w:t>
      </w:r>
      <w:r w:rsidR="00B01539" w:rsidRPr="00B01539">
        <w:rPr>
          <w:i/>
          <w:iCs/>
          <w:sz w:val="22"/>
          <w:szCs w:val="22"/>
          <w:lang w:val="ru-RU"/>
        </w:rPr>
        <w:t>решений.</w:t>
      </w:r>
      <w:r w:rsidR="00445105" w:rsidRPr="00B01539">
        <w:rPr>
          <w:i/>
          <w:iCs/>
          <w:sz w:val="22"/>
          <w:szCs w:val="22"/>
          <w:lang w:val="ru-RU"/>
        </w:rPr>
        <w:t>»</w:t>
      </w:r>
      <w:r w:rsidR="00445105">
        <w:rPr>
          <w:sz w:val="22"/>
          <w:szCs w:val="22"/>
          <w:lang w:val="ru-RU"/>
        </w:rPr>
        <w:t xml:space="preserve"> Таким образом</w:t>
      </w:r>
      <w:r w:rsidR="009E6DBF">
        <w:rPr>
          <w:sz w:val="22"/>
          <w:szCs w:val="22"/>
          <w:lang w:val="ru-RU"/>
        </w:rPr>
        <w:t>,</w:t>
      </w:r>
      <w:r w:rsidR="00445105">
        <w:rPr>
          <w:sz w:val="22"/>
          <w:szCs w:val="22"/>
          <w:lang w:val="ru-RU"/>
        </w:rPr>
        <w:t xml:space="preserve"> вопрос дезагрегации </w:t>
      </w:r>
      <w:r w:rsidR="009E6DBF">
        <w:rPr>
          <w:sz w:val="22"/>
          <w:szCs w:val="22"/>
          <w:lang w:val="ru-RU"/>
        </w:rPr>
        <w:t>имеет</w:t>
      </w:r>
      <w:r w:rsidR="00445105">
        <w:rPr>
          <w:sz w:val="22"/>
          <w:szCs w:val="22"/>
          <w:lang w:val="ru-RU"/>
        </w:rPr>
        <w:t xml:space="preserve"> особое значение в свете требований, предъявляемых к показателям ЦУР. </w:t>
      </w:r>
    </w:p>
    <w:p w14:paraId="17EB2EB9" w14:textId="5494AB13" w:rsidR="0082447E" w:rsidRPr="00D66307" w:rsidRDefault="006C4EA1" w:rsidP="000C1D39">
      <w:pPr>
        <w:spacing w:before="240" w:after="120"/>
        <w:rPr>
          <w:b/>
          <w:sz w:val="22"/>
          <w:lang w:val="ru-RU"/>
        </w:rPr>
      </w:pPr>
      <w:r>
        <w:rPr>
          <w:b/>
          <w:sz w:val="22"/>
          <w:lang w:val="ru-RU"/>
        </w:rPr>
        <w:t>РАЗДЕЛ</w:t>
      </w:r>
      <w:r w:rsidRPr="002217A3">
        <w:rPr>
          <w:b/>
          <w:sz w:val="22"/>
          <w:lang w:val="ru-RU"/>
        </w:rPr>
        <w:t xml:space="preserve">  </w:t>
      </w:r>
      <w:r w:rsidR="0082447E" w:rsidRPr="001B641E">
        <w:rPr>
          <w:b/>
          <w:sz w:val="22"/>
          <w:lang w:val="en-GB"/>
        </w:rPr>
        <w:t>I</w:t>
      </w:r>
      <w:r w:rsidR="0082447E" w:rsidRPr="00D66307">
        <w:rPr>
          <w:b/>
          <w:sz w:val="22"/>
          <w:lang w:val="ru-RU"/>
        </w:rPr>
        <w:t xml:space="preserve">. </w:t>
      </w:r>
      <w:r w:rsidR="00D66307">
        <w:rPr>
          <w:b/>
          <w:sz w:val="22"/>
          <w:lang w:val="ru-RU"/>
        </w:rPr>
        <w:t xml:space="preserve"> ПЕРЕМЕННЫЕ, КОТОРЫЕ ОПИСЫВАЮТ ЦЕЛЕВЫЕ ГРУППЫ</w:t>
      </w:r>
    </w:p>
    <w:p w14:paraId="346C2049" w14:textId="50E92EA1" w:rsidR="0082447E" w:rsidRPr="00D66307" w:rsidRDefault="0082447E" w:rsidP="000F4706">
      <w:pPr>
        <w:rPr>
          <w:i/>
          <w:sz w:val="22"/>
          <w:lang w:val="ru-RU"/>
        </w:rPr>
      </w:pPr>
      <w:r w:rsidRPr="00D66307">
        <w:rPr>
          <w:sz w:val="22"/>
          <w:lang w:val="ru-RU"/>
        </w:rPr>
        <w:t>1.</w:t>
      </w:r>
      <w:r w:rsidRPr="00D66307">
        <w:rPr>
          <w:sz w:val="22"/>
          <w:lang w:val="ru-RU"/>
        </w:rPr>
        <w:tab/>
      </w:r>
      <w:r w:rsidR="00D66307">
        <w:rPr>
          <w:sz w:val="22"/>
          <w:lang w:val="ru-RU"/>
        </w:rPr>
        <w:t xml:space="preserve">Осуществляет ли Ваше </w:t>
      </w:r>
      <w:r w:rsidR="00765E05">
        <w:rPr>
          <w:sz w:val="22"/>
          <w:lang w:val="ru-RU"/>
        </w:rPr>
        <w:t>учреждение</w:t>
      </w:r>
      <w:r w:rsidR="00D66307">
        <w:rPr>
          <w:sz w:val="22"/>
          <w:lang w:val="ru-RU"/>
        </w:rPr>
        <w:t xml:space="preserve"> сбор данных и производство статистики</w:t>
      </w:r>
      <w:r w:rsidR="00765E05">
        <w:rPr>
          <w:sz w:val="22"/>
          <w:lang w:val="ru-RU"/>
        </w:rPr>
        <w:t xml:space="preserve"> в области</w:t>
      </w:r>
      <w:r w:rsidR="00D66307">
        <w:rPr>
          <w:sz w:val="22"/>
          <w:lang w:val="ru-RU"/>
        </w:rPr>
        <w:t xml:space="preserve"> нищеты </w:t>
      </w:r>
      <w:r w:rsidR="00765E05">
        <w:rPr>
          <w:sz w:val="22"/>
          <w:lang w:val="ru-RU"/>
        </w:rPr>
        <w:t>с дезагрегацией по следующим</w:t>
      </w:r>
      <w:r w:rsidR="00D66307">
        <w:rPr>
          <w:sz w:val="22"/>
          <w:lang w:val="ru-RU"/>
        </w:rPr>
        <w:t xml:space="preserve"> целевые группы</w:t>
      </w:r>
      <w:r w:rsidRPr="00D66307">
        <w:rPr>
          <w:i/>
          <w:sz w:val="22"/>
          <w:lang w:val="ru-RU"/>
        </w:rPr>
        <w:t>?</w:t>
      </w:r>
    </w:p>
    <w:p w14:paraId="331F6963" w14:textId="224A6594" w:rsidR="0082447E" w:rsidRPr="005C1C18" w:rsidRDefault="005C1C18" w:rsidP="000C1D39">
      <w:pPr>
        <w:tabs>
          <w:tab w:val="left" w:pos="7088"/>
          <w:tab w:val="left" w:pos="7938"/>
        </w:tabs>
        <w:spacing w:line="276" w:lineRule="auto"/>
        <w:ind w:left="284"/>
        <w:rPr>
          <w:i/>
          <w:sz w:val="22"/>
          <w:lang w:val="ru-RU"/>
        </w:rPr>
      </w:pPr>
      <w:r>
        <w:rPr>
          <w:b/>
          <w:sz w:val="22"/>
          <w:lang w:val="ru-RU"/>
        </w:rPr>
        <w:t>Пол</w:t>
      </w:r>
      <w:r w:rsidRPr="005C1C18">
        <w:rPr>
          <w:b/>
          <w:sz w:val="22"/>
          <w:lang w:val="ru-RU"/>
        </w:rPr>
        <w:t xml:space="preserve"> </w:t>
      </w:r>
      <w:r w:rsidR="001B3E07" w:rsidRPr="005C1C18">
        <w:rPr>
          <w:sz w:val="22"/>
          <w:lang w:val="ru-RU"/>
        </w:rPr>
        <w:t xml:space="preserve"> (</w:t>
      </w:r>
      <w:r>
        <w:rPr>
          <w:sz w:val="22"/>
          <w:lang w:val="ru-RU"/>
        </w:rPr>
        <w:t>целевая группа - женщины</w:t>
      </w:r>
      <w:r w:rsidR="001B3E07" w:rsidRPr="005C1C18">
        <w:rPr>
          <w:sz w:val="22"/>
          <w:lang w:val="ru-RU"/>
        </w:rPr>
        <w:t>):</w:t>
      </w:r>
      <w:r w:rsidR="001B3E07" w:rsidRPr="005C1C18">
        <w:rPr>
          <w:lang w:val="ru-RU"/>
        </w:rPr>
        <w:t xml:space="preserve"> </w:t>
      </w:r>
      <w:r w:rsidR="001B3E07" w:rsidRPr="005C1C18">
        <w:rPr>
          <w:lang w:val="ru-RU"/>
        </w:rPr>
        <w:tab/>
      </w:r>
      <w:r w:rsidR="001B3E07" w:rsidRPr="005C1C18">
        <w:rPr>
          <w:i/>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sidRPr="001B3E07">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Pr>
          <w:sz w:val="22"/>
          <w:lang w:val="ru-RU"/>
        </w:rPr>
        <w:t>ДА</w:t>
      </w:r>
      <w:r w:rsidR="001B3E07" w:rsidRPr="005C1C18">
        <w:rPr>
          <w:sz w:val="22"/>
          <w:lang w:val="ru-RU"/>
        </w:rPr>
        <w:t xml:space="preserve"> </w:t>
      </w:r>
      <w:r w:rsidR="001B3E07" w:rsidRPr="005C1C18">
        <w:rPr>
          <w:lang w:val="ru-RU"/>
        </w:rPr>
        <w:tab/>
      </w:r>
      <w:r w:rsidR="001B3E07" w:rsidRPr="005C1C18">
        <w:rPr>
          <w:lang w:val="ru-RU"/>
        </w:rPr>
        <w:tab/>
      </w:r>
      <w:r w:rsidR="001B3E07" w:rsidRPr="005C1C18">
        <w:rPr>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НЕТ</w:t>
      </w:r>
    </w:p>
    <w:p w14:paraId="571ABEC6" w14:textId="56537D9B" w:rsidR="001B3E07" w:rsidRPr="005C1C18" w:rsidRDefault="005C1C18" w:rsidP="000C1D39">
      <w:pPr>
        <w:pStyle w:val="ListParagraph"/>
        <w:tabs>
          <w:tab w:val="left" w:pos="7088"/>
          <w:tab w:val="left" w:pos="7938"/>
        </w:tabs>
        <w:spacing w:line="276" w:lineRule="auto"/>
        <w:ind w:left="284"/>
        <w:rPr>
          <w:i/>
          <w:sz w:val="22"/>
          <w:lang w:val="ru-RU"/>
        </w:rPr>
      </w:pPr>
      <w:r>
        <w:rPr>
          <w:b/>
          <w:sz w:val="22"/>
          <w:lang w:val="ru-RU"/>
        </w:rPr>
        <w:t>Возраст</w:t>
      </w:r>
      <w:r w:rsidR="001B3E07" w:rsidRPr="005C1C18">
        <w:rPr>
          <w:b/>
          <w:sz w:val="22"/>
          <w:lang w:val="ru-RU"/>
        </w:rPr>
        <w:t xml:space="preserve"> </w:t>
      </w:r>
      <w:r w:rsidR="001B3E07" w:rsidRPr="005C1C18">
        <w:rPr>
          <w:sz w:val="22"/>
          <w:lang w:val="ru-RU"/>
        </w:rPr>
        <w:t>(</w:t>
      </w:r>
      <w:r>
        <w:rPr>
          <w:sz w:val="22"/>
          <w:lang w:val="ru-RU"/>
        </w:rPr>
        <w:t>целевая группа – дети, молодежь и старшее поколение)</w:t>
      </w:r>
      <w:r w:rsidR="001B3E07" w:rsidRPr="005C1C18">
        <w:rPr>
          <w:sz w:val="22"/>
          <w:lang w:val="ru-RU"/>
        </w:rPr>
        <w:t>:</w:t>
      </w:r>
      <w:r w:rsidR="001B3E07" w:rsidRPr="005C1C18">
        <w:rPr>
          <w:lang w:val="ru-RU"/>
        </w:rPr>
        <w:t xml:space="preserve"> </w:t>
      </w:r>
      <w:r w:rsidR="001B3E07" w:rsidRPr="005C1C18">
        <w:rPr>
          <w:lang w:val="ru-RU"/>
        </w:rPr>
        <w:tab/>
      </w:r>
      <w:r w:rsidR="001B3E07" w:rsidRPr="005C1C18">
        <w:rPr>
          <w:i/>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lang w:val="ru-RU"/>
        </w:rPr>
        <w:t xml:space="preserve"> </w:t>
      </w:r>
      <w:r w:rsidR="009E6DBF" w:rsidRPr="009E6DBF">
        <w:rPr>
          <w:sz w:val="22"/>
          <w:lang w:val="ru-RU"/>
        </w:rPr>
        <w:t>ДА</w:t>
      </w:r>
      <w:r w:rsidR="001B3E07" w:rsidRPr="005C1C18">
        <w:rPr>
          <w:lang w:val="ru-RU"/>
        </w:rPr>
        <w:tab/>
      </w:r>
      <w:r w:rsidR="001B3E07" w:rsidRPr="005C1C18">
        <w:rPr>
          <w:lang w:val="ru-RU"/>
        </w:rPr>
        <w:tab/>
      </w:r>
      <w:r w:rsidR="001B3E07" w:rsidRPr="005C1C18">
        <w:rPr>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НЕТ</w:t>
      </w:r>
    </w:p>
    <w:p w14:paraId="38159A88" w14:textId="141BE96A" w:rsidR="001B3E07" w:rsidRPr="009E6DBF" w:rsidRDefault="00765E05" w:rsidP="000C1D39">
      <w:pPr>
        <w:pStyle w:val="ListParagraph"/>
        <w:tabs>
          <w:tab w:val="left" w:pos="7088"/>
          <w:tab w:val="left" w:pos="7938"/>
        </w:tabs>
        <w:spacing w:line="276" w:lineRule="auto"/>
        <w:ind w:left="284"/>
        <w:rPr>
          <w:sz w:val="22"/>
          <w:lang w:val="ru-RU"/>
        </w:rPr>
      </w:pPr>
      <w:r>
        <w:rPr>
          <w:b/>
          <w:sz w:val="22"/>
          <w:lang w:val="ru-RU"/>
        </w:rPr>
        <w:t>Инвалидность</w:t>
      </w:r>
      <w:r w:rsidR="001B3E07" w:rsidRPr="005C1C18">
        <w:rPr>
          <w:b/>
          <w:sz w:val="22"/>
          <w:lang w:val="ru-RU"/>
        </w:rPr>
        <w:t xml:space="preserve"> </w:t>
      </w:r>
      <w:r w:rsidR="001B3E07" w:rsidRPr="005C1C18">
        <w:rPr>
          <w:sz w:val="22"/>
          <w:lang w:val="ru-RU"/>
        </w:rPr>
        <w:t>(</w:t>
      </w:r>
      <w:r w:rsidR="005C1C18">
        <w:rPr>
          <w:sz w:val="22"/>
          <w:lang w:val="ru-RU"/>
        </w:rPr>
        <w:t>целевая группа – люди с инвалидностью)</w:t>
      </w:r>
      <w:r w:rsidR="001B3E07" w:rsidRPr="005C1C18">
        <w:rPr>
          <w:sz w:val="22"/>
          <w:lang w:val="ru-RU"/>
        </w:rPr>
        <w:t>:</w:t>
      </w:r>
      <w:r w:rsidR="001B3E07" w:rsidRPr="005C1C18">
        <w:rPr>
          <w:lang w:val="ru-RU"/>
        </w:rPr>
        <w:t xml:space="preserve"> </w:t>
      </w:r>
      <w:r w:rsidR="001B3E07" w:rsidRPr="005C1C18">
        <w:rPr>
          <w:lang w:val="ru-RU"/>
        </w:rPr>
        <w:tab/>
      </w:r>
      <w:r w:rsidR="001B3E07" w:rsidRPr="005C1C18">
        <w:rPr>
          <w:i/>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Pr>
          <w:sz w:val="22"/>
          <w:lang w:val="ru-RU"/>
        </w:rPr>
        <w:t>ДА</w:t>
      </w:r>
      <w:r w:rsidR="001B3E07" w:rsidRPr="009E6DBF">
        <w:rPr>
          <w:sz w:val="22"/>
          <w:lang w:val="ru-RU"/>
        </w:rPr>
        <w:t xml:space="preserve"> </w:t>
      </w:r>
      <w:r w:rsidR="001B3E07" w:rsidRPr="009E6DBF">
        <w:rPr>
          <w:lang w:val="ru-RU"/>
        </w:rPr>
        <w:tab/>
      </w:r>
      <w:r w:rsidR="001B3E07" w:rsidRPr="009E6DBF">
        <w:rPr>
          <w:lang w:val="ru-RU"/>
        </w:rPr>
        <w:tab/>
      </w:r>
      <w:r w:rsidR="001B3E07" w:rsidRPr="009E6DBF">
        <w:rPr>
          <w:sz w:val="22"/>
          <w:lang w:val="ru-RU"/>
        </w:rPr>
        <w:t xml:space="preserve"> </w:t>
      </w:r>
      <w:r w:rsidR="005D5F95" w:rsidRPr="009E6DBF">
        <w:rPr>
          <w:highlight w:val="lightGray"/>
          <w:lang w:val="en-GB"/>
        </w:rPr>
        <w:fldChar w:fldCharType="begin">
          <w:ffData>
            <w:name w:val="Check88"/>
            <w:enabled/>
            <w:calcOnExit w:val="0"/>
            <w:checkBox>
              <w:sizeAuto/>
              <w:default w:val="0"/>
              <w:checked w:val="0"/>
            </w:checkBox>
          </w:ffData>
        </w:fldChar>
      </w:r>
      <w:r w:rsidR="001B3E07" w:rsidRPr="009E6DBF">
        <w:rPr>
          <w:highlight w:val="lightGray"/>
          <w:lang w:val="ru-RU"/>
        </w:rPr>
        <w:instrText xml:space="preserve"> </w:instrText>
      </w:r>
      <w:r w:rsidR="001B3E07" w:rsidRPr="009E6DBF">
        <w:rPr>
          <w:highlight w:val="lightGray"/>
          <w:lang w:val="en-GB"/>
        </w:rPr>
        <w:instrText>FORMCHECKBOX</w:instrText>
      </w:r>
      <w:r w:rsidR="001B3E07" w:rsidRPr="009E6DBF">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9E6DBF">
        <w:rPr>
          <w:highlight w:val="lightGray"/>
          <w:lang w:val="en-GB"/>
        </w:rPr>
        <w:fldChar w:fldCharType="end"/>
      </w:r>
      <w:r w:rsidR="009E6DBF" w:rsidRPr="009E6DBF">
        <w:rPr>
          <w:sz w:val="22"/>
          <w:lang w:val="ru-RU"/>
        </w:rPr>
        <w:t>НЕТ</w:t>
      </w:r>
    </w:p>
    <w:p w14:paraId="2FD61CC3" w14:textId="5FEC6B0D" w:rsidR="001B3E07" w:rsidRPr="005C1C18" w:rsidRDefault="005C1C18" w:rsidP="000C1D39">
      <w:pPr>
        <w:pStyle w:val="ListParagraph"/>
        <w:tabs>
          <w:tab w:val="left" w:pos="7088"/>
          <w:tab w:val="left" w:pos="7938"/>
        </w:tabs>
        <w:spacing w:line="276" w:lineRule="auto"/>
        <w:ind w:left="284"/>
        <w:rPr>
          <w:i/>
          <w:sz w:val="22"/>
          <w:lang w:val="ru-RU"/>
        </w:rPr>
      </w:pPr>
      <w:r>
        <w:rPr>
          <w:b/>
          <w:sz w:val="22"/>
          <w:lang w:val="ru-RU"/>
        </w:rPr>
        <w:t>Миграционный статус</w:t>
      </w:r>
      <w:r w:rsidR="001B3E07" w:rsidRPr="005C1C18">
        <w:rPr>
          <w:b/>
          <w:sz w:val="22"/>
          <w:lang w:val="ru-RU"/>
        </w:rPr>
        <w:t xml:space="preserve"> </w:t>
      </w:r>
      <w:r w:rsidR="001B3E07" w:rsidRPr="005C1C18">
        <w:rPr>
          <w:sz w:val="22"/>
          <w:lang w:val="ru-RU"/>
        </w:rPr>
        <w:t>(</w:t>
      </w:r>
      <w:r>
        <w:rPr>
          <w:sz w:val="22"/>
          <w:lang w:val="ru-RU"/>
        </w:rPr>
        <w:t xml:space="preserve">целевая группа – </w:t>
      </w:r>
      <w:r w:rsidR="00765E05">
        <w:rPr>
          <w:sz w:val="22"/>
          <w:lang w:val="ru-RU"/>
        </w:rPr>
        <w:t>мигрирующее</w:t>
      </w:r>
      <w:r>
        <w:rPr>
          <w:sz w:val="22"/>
          <w:lang w:val="ru-RU"/>
        </w:rPr>
        <w:t xml:space="preserve"> население)</w:t>
      </w:r>
      <w:r w:rsidR="001B3E07" w:rsidRPr="005C1C18">
        <w:rPr>
          <w:sz w:val="22"/>
          <w:lang w:val="ru-RU"/>
        </w:rPr>
        <w:t>:</w:t>
      </w:r>
      <w:r w:rsidR="001B3E07" w:rsidRPr="005C1C18">
        <w:rPr>
          <w:lang w:val="ru-RU"/>
        </w:rPr>
        <w:t xml:space="preserve"> </w:t>
      </w:r>
      <w:r w:rsidR="001B3E07" w:rsidRPr="005C1C18">
        <w:rPr>
          <w:lang w:val="ru-RU"/>
        </w:rPr>
        <w:tab/>
      </w:r>
      <w:r w:rsidR="001B3E07" w:rsidRPr="005C1C18">
        <w:rPr>
          <w:i/>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Pr>
          <w:sz w:val="22"/>
          <w:lang w:val="ru-RU"/>
        </w:rPr>
        <w:t>ДА</w:t>
      </w:r>
      <w:r w:rsidR="001B3E07" w:rsidRPr="005C1C18">
        <w:rPr>
          <w:sz w:val="22"/>
          <w:lang w:val="ru-RU"/>
        </w:rPr>
        <w:t xml:space="preserve"> </w:t>
      </w:r>
      <w:r w:rsidR="001B3E07" w:rsidRPr="005C1C18">
        <w:rPr>
          <w:lang w:val="ru-RU"/>
        </w:rPr>
        <w:tab/>
      </w:r>
      <w:r w:rsidR="001B3E07" w:rsidRPr="005C1C18">
        <w:rPr>
          <w:lang w:val="ru-RU"/>
        </w:rPr>
        <w:tab/>
      </w:r>
      <w:r w:rsidR="001B3E07" w:rsidRPr="005C1C18">
        <w:rPr>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1B3E07" w:rsidRPr="005C1C18">
        <w:rPr>
          <w:highlight w:val="lightGray"/>
          <w:lang w:val="ru-RU"/>
        </w:rPr>
        <w:instrText xml:space="preserve"> </w:instrText>
      </w:r>
      <w:r w:rsidR="001B3E07" w:rsidRPr="001B3E07">
        <w:rPr>
          <w:highlight w:val="lightGray"/>
          <w:lang w:val="en-GB"/>
        </w:rPr>
        <w:instrText>FORMCHECKBOX</w:instrText>
      </w:r>
      <w:r w:rsidR="001B3E07" w:rsidRPr="005C1C18">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НЕТ</w:t>
      </w:r>
    </w:p>
    <w:p w14:paraId="441A3803" w14:textId="7614A323" w:rsidR="001B3E07" w:rsidRPr="002217A3" w:rsidRDefault="005C1C18" w:rsidP="000C1D39">
      <w:pPr>
        <w:pStyle w:val="ListParagraph"/>
        <w:tabs>
          <w:tab w:val="left" w:pos="7088"/>
          <w:tab w:val="left" w:pos="7938"/>
        </w:tabs>
        <w:spacing w:line="276" w:lineRule="auto"/>
        <w:ind w:left="284"/>
        <w:rPr>
          <w:i/>
          <w:sz w:val="22"/>
          <w:lang w:val="ru-RU"/>
        </w:rPr>
      </w:pPr>
      <w:r>
        <w:rPr>
          <w:b/>
          <w:sz w:val="22"/>
          <w:lang w:val="ru-RU"/>
        </w:rPr>
        <w:t>Этническая</w:t>
      </w:r>
      <w:r w:rsidRPr="005C1C18">
        <w:rPr>
          <w:b/>
          <w:sz w:val="22"/>
          <w:lang w:val="ru-RU"/>
        </w:rPr>
        <w:t xml:space="preserve"> </w:t>
      </w:r>
      <w:r>
        <w:rPr>
          <w:b/>
          <w:sz w:val="22"/>
          <w:lang w:val="ru-RU"/>
        </w:rPr>
        <w:t>принадлежность</w:t>
      </w:r>
      <w:r w:rsidR="001B3E07" w:rsidRPr="005C1C18">
        <w:rPr>
          <w:b/>
          <w:sz w:val="22"/>
          <w:lang w:val="ru-RU"/>
        </w:rPr>
        <w:t xml:space="preserve"> </w:t>
      </w:r>
      <w:r w:rsidR="001B3E07" w:rsidRPr="005C1C18">
        <w:rPr>
          <w:sz w:val="22"/>
          <w:lang w:val="ru-RU"/>
        </w:rPr>
        <w:t>(</w:t>
      </w:r>
      <w:r>
        <w:rPr>
          <w:sz w:val="22"/>
          <w:lang w:val="ru-RU"/>
        </w:rPr>
        <w:t>целевые группы по</w:t>
      </w:r>
      <w:r w:rsidR="009E6DBF">
        <w:rPr>
          <w:sz w:val="22"/>
          <w:lang w:val="ru-RU"/>
        </w:rPr>
        <w:t xml:space="preserve"> </w:t>
      </w:r>
      <w:r w:rsidR="00765E05" w:rsidRPr="00765E05">
        <w:rPr>
          <w:sz w:val="22"/>
          <w:lang w:val="ru-RU"/>
        </w:rPr>
        <w:t>этническ</w:t>
      </w:r>
      <w:r w:rsidR="00765E05">
        <w:rPr>
          <w:sz w:val="22"/>
          <w:lang w:val="ru-RU"/>
        </w:rPr>
        <w:t xml:space="preserve">ой </w:t>
      </w:r>
      <w:r w:rsidR="00A874A7" w:rsidRPr="00A874A7">
        <w:rPr>
          <w:sz w:val="22"/>
          <w:lang w:val="ru-RU"/>
        </w:rPr>
        <w:tab/>
        <w:t xml:space="preserve"> </w:t>
      </w:r>
      <w:r w:rsidR="00A874A7" w:rsidRPr="001B3E07">
        <w:rPr>
          <w:highlight w:val="lightGray"/>
          <w:lang w:val="en-GB"/>
        </w:rPr>
        <w:fldChar w:fldCharType="begin">
          <w:ffData>
            <w:name w:val="Check88"/>
            <w:enabled/>
            <w:calcOnExit w:val="0"/>
            <w:checkBox>
              <w:sizeAuto/>
              <w:default w:val="0"/>
              <w:checked w:val="0"/>
            </w:checkBox>
          </w:ffData>
        </w:fldChar>
      </w:r>
      <w:r w:rsidR="00A874A7" w:rsidRPr="002217A3">
        <w:rPr>
          <w:highlight w:val="lightGray"/>
          <w:lang w:val="ru-RU"/>
        </w:rPr>
        <w:instrText xml:space="preserve"> </w:instrText>
      </w:r>
      <w:r w:rsidR="00A874A7" w:rsidRPr="001B3E07">
        <w:rPr>
          <w:highlight w:val="lightGray"/>
          <w:lang w:val="en-GB"/>
        </w:rPr>
        <w:instrText>FORMCHECKBOX</w:instrText>
      </w:r>
      <w:r w:rsidR="00A874A7" w:rsidRPr="002217A3">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ДА</w:t>
      </w:r>
      <w:r w:rsidR="00A874A7" w:rsidRPr="002217A3">
        <w:rPr>
          <w:sz w:val="22"/>
          <w:lang w:val="ru-RU"/>
        </w:rPr>
        <w:t xml:space="preserve"> </w:t>
      </w:r>
      <w:r w:rsidR="00A874A7" w:rsidRPr="002217A3">
        <w:rPr>
          <w:lang w:val="ru-RU"/>
        </w:rPr>
        <w:tab/>
      </w:r>
      <w:r w:rsidR="00A874A7" w:rsidRPr="002217A3">
        <w:rPr>
          <w:lang w:val="ru-RU"/>
        </w:rPr>
        <w:tab/>
      </w:r>
      <w:r w:rsidR="00A874A7" w:rsidRPr="002217A3">
        <w:rPr>
          <w:sz w:val="22"/>
          <w:lang w:val="ru-RU"/>
        </w:rPr>
        <w:t xml:space="preserve"> </w:t>
      </w:r>
      <w:r w:rsidR="00A874A7" w:rsidRPr="001B3E07">
        <w:rPr>
          <w:highlight w:val="lightGray"/>
          <w:lang w:val="en-GB"/>
        </w:rPr>
        <w:fldChar w:fldCharType="begin">
          <w:ffData>
            <w:name w:val="Check88"/>
            <w:enabled/>
            <w:calcOnExit w:val="0"/>
            <w:checkBox>
              <w:sizeAuto/>
              <w:default w:val="0"/>
              <w:checked w:val="0"/>
            </w:checkBox>
          </w:ffData>
        </w:fldChar>
      </w:r>
      <w:r w:rsidR="00A874A7" w:rsidRPr="002217A3">
        <w:rPr>
          <w:highlight w:val="lightGray"/>
          <w:lang w:val="ru-RU"/>
        </w:rPr>
        <w:instrText xml:space="preserve"> </w:instrText>
      </w:r>
      <w:r w:rsidR="00A874A7" w:rsidRPr="001B3E07">
        <w:rPr>
          <w:highlight w:val="lightGray"/>
          <w:lang w:val="en-GB"/>
        </w:rPr>
        <w:instrText>FORMCHECKBOX</w:instrText>
      </w:r>
      <w:r w:rsidR="00A874A7" w:rsidRPr="002217A3">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НЕТ</w:t>
      </w:r>
      <w:r w:rsidR="00A874A7" w:rsidRPr="00A874A7">
        <w:rPr>
          <w:sz w:val="22"/>
          <w:lang w:val="ru-RU"/>
        </w:rPr>
        <w:br/>
      </w:r>
      <w:r w:rsidR="00765E05">
        <w:rPr>
          <w:sz w:val="22"/>
          <w:lang w:val="ru-RU"/>
        </w:rPr>
        <w:t xml:space="preserve">или </w:t>
      </w:r>
      <w:r w:rsidR="00765E05" w:rsidRPr="00765E05">
        <w:rPr>
          <w:sz w:val="22"/>
          <w:lang w:val="ru-RU"/>
        </w:rPr>
        <w:t>расов</w:t>
      </w:r>
      <w:r w:rsidR="00765E05">
        <w:rPr>
          <w:sz w:val="22"/>
          <w:lang w:val="ru-RU"/>
        </w:rPr>
        <w:t>ой</w:t>
      </w:r>
      <w:r w:rsidR="00765E05" w:rsidRPr="00765E05">
        <w:rPr>
          <w:sz w:val="22"/>
          <w:lang w:val="ru-RU"/>
        </w:rPr>
        <w:t xml:space="preserve"> принадлежност</w:t>
      </w:r>
      <w:r w:rsidR="00765E05">
        <w:rPr>
          <w:sz w:val="22"/>
          <w:lang w:val="ru-RU"/>
        </w:rPr>
        <w:t>и</w:t>
      </w:r>
      <w:r>
        <w:rPr>
          <w:sz w:val="22"/>
          <w:lang w:val="ru-RU"/>
        </w:rPr>
        <w:t>)</w:t>
      </w:r>
      <w:r w:rsidR="001B3E07" w:rsidRPr="005C1C18">
        <w:rPr>
          <w:sz w:val="22"/>
          <w:lang w:val="ru-RU"/>
        </w:rPr>
        <w:t>:</w:t>
      </w:r>
      <w:r w:rsidR="001B3E07" w:rsidRPr="005C1C18">
        <w:rPr>
          <w:lang w:val="ru-RU"/>
        </w:rPr>
        <w:t xml:space="preserve"> </w:t>
      </w:r>
      <w:r w:rsidR="001B3E07" w:rsidRPr="005C1C18">
        <w:rPr>
          <w:lang w:val="ru-RU"/>
        </w:rPr>
        <w:tab/>
      </w:r>
    </w:p>
    <w:p w14:paraId="3CE39665" w14:textId="38A16B16" w:rsidR="00637E7B" w:rsidRPr="005C1C18" w:rsidRDefault="005C1C18" w:rsidP="000C1D39">
      <w:pPr>
        <w:pStyle w:val="ListParagraph"/>
        <w:tabs>
          <w:tab w:val="left" w:pos="7088"/>
          <w:tab w:val="left" w:pos="7938"/>
        </w:tabs>
        <w:spacing w:line="276" w:lineRule="auto"/>
        <w:ind w:left="284"/>
        <w:rPr>
          <w:b/>
          <w:sz w:val="22"/>
          <w:lang w:val="ru-RU"/>
        </w:rPr>
      </w:pPr>
      <w:r>
        <w:rPr>
          <w:b/>
          <w:sz w:val="22"/>
          <w:lang w:val="ru-RU"/>
        </w:rPr>
        <w:t>Другое</w:t>
      </w:r>
      <w:r w:rsidRPr="005C1C18">
        <w:rPr>
          <w:b/>
          <w:sz w:val="22"/>
          <w:lang w:val="ru-RU"/>
        </w:rPr>
        <w:t xml:space="preserve"> </w:t>
      </w:r>
      <w:r w:rsidR="00637E7B" w:rsidRPr="005C1C18">
        <w:rPr>
          <w:sz w:val="22"/>
          <w:lang w:val="ru-RU"/>
        </w:rPr>
        <w:t xml:space="preserve">— </w:t>
      </w:r>
      <w:r w:rsidR="00283439">
        <w:rPr>
          <w:i/>
          <w:sz w:val="22"/>
          <w:lang w:val="ru-RU"/>
        </w:rPr>
        <w:t>пожалуйста,</w:t>
      </w:r>
      <w:r>
        <w:rPr>
          <w:i/>
          <w:sz w:val="22"/>
          <w:lang w:val="ru-RU"/>
        </w:rPr>
        <w:t xml:space="preserve"> уточните</w:t>
      </w:r>
      <w:r w:rsidR="00637E7B" w:rsidRPr="005C1C18">
        <w:rPr>
          <w:sz w:val="22"/>
          <w:lang w:val="ru-RU"/>
        </w:rPr>
        <w:t>:</w:t>
      </w:r>
      <w:r w:rsidR="00637E7B" w:rsidRPr="005C1C18">
        <w:rPr>
          <w:b/>
          <w:sz w:val="22"/>
          <w:lang w:val="ru-RU"/>
        </w:rPr>
        <w:t xml:space="preserve"> </w:t>
      </w:r>
      <w:r w:rsidR="005D5F95" w:rsidRPr="00637E7B">
        <w:rPr>
          <w:b/>
          <w:sz w:val="22"/>
          <w:lang w:val="en-GB"/>
        </w:rPr>
        <w:fldChar w:fldCharType="begin">
          <w:ffData>
            <w:name w:val=""/>
            <w:enabled/>
            <w:calcOnExit w:val="0"/>
            <w:textInput/>
          </w:ffData>
        </w:fldChar>
      </w:r>
      <w:r w:rsidR="00637E7B" w:rsidRPr="005C1C18">
        <w:rPr>
          <w:b/>
          <w:sz w:val="22"/>
          <w:lang w:val="ru-RU"/>
        </w:rPr>
        <w:instrText xml:space="preserve"> </w:instrText>
      </w:r>
      <w:r w:rsidR="00637E7B" w:rsidRPr="00637E7B">
        <w:rPr>
          <w:b/>
          <w:sz w:val="22"/>
          <w:lang w:val="en-GB"/>
        </w:rPr>
        <w:instrText>FORMTEXT</w:instrText>
      </w:r>
      <w:r w:rsidR="00637E7B" w:rsidRPr="005C1C18">
        <w:rPr>
          <w:b/>
          <w:sz w:val="22"/>
          <w:lang w:val="ru-RU"/>
        </w:rPr>
        <w:instrText xml:space="preserve"> </w:instrText>
      </w:r>
      <w:r w:rsidR="005D5F95" w:rsidRPr="00637E7B">
        <w:rPr>
          <w:b/>
          <w:sz w:val="22"/>
          <w:lang w:val="en-GB"/>
        </w:rPr>
      </w:r>
      <w:r w:rsidR="005D5F95" w:rsidRPr="00637E7B">
        <w:rPr>
          <w:b/>
          <w:sz w:val="22"/>
          <w:lang w:val="en-GB"/>
        </w:rPr>
        <w:fldChar w:fldCharType="separate"/>
      </w:r>
      <w:r w:rsidR="00637E7B" w:rsidRPr="00637E7B">
        <w:rPr>
          <w:b/>
          <w:sz w:val="22"/>
          <w:lang w:val="en-GB"/>
        </w:rPr>
        <w:t> </w:t>
      </w:r>
      <w:r w:rsidR="00637E7B" w:rsidRPr="00637E7B">
        <w:rPr>
          <w:b/>
          <w:sz w:val="22"/>
          <w:lang w:val="en-GB"/>
        </w:rPr>
        <w:t> </w:t>
      </w:r>
      <w:r w:rsidR="00637E7B" w:rsidRPr="00637E7B">
        <w:rPr>
          <w:b/>
          <w:sz w:val="22"/>
          <w:lang w:val="en-GB"/>
        </w:rPr>
        <w:t> </w:t>
      </w:r>
      <w:r w:rsidR="00637E7B" w:rsidRPr="00637E7B">
        <w:rPr>
          <w:b/>
          <w:sz w:val="22"/>
          <w:lang w:val="en-GB"/>
        </w:rPr>
        <w:t> </w:t>
      </w:r>
      <w:r w:rsidR="00637E7B" w:rsidRPr="00637E7B">
        <w:rPr>
          <w:b/>
          <w:sz w:val="22"/>
          <w:lang w:val="en-GB"/>
        </w:rPr>
        <w:t> </w:t>
      </w:r>
      <w:r w:rsidR="005D5F95" w:rsidRPr="00637E7B">
        <w:rPr>
          <w:b/>
          <w:sz w:val="22"/>
          <w:lang w:val="en-GB"/>
        </w:rPr>
        <w:fldChar w:fldCharType="end"/>
      </w:r>
    </w:p>
    <w:p w14:paraId="578A82F4" w14:textId="1FB346B9" w:rsidR="0019308D" w:rsidRPr="005C1C18" w:rsidRDefault="0019308D" w:rsidP="000F4706">
      <w:pPr>
        <w:spacing w:before="120" w:after="120"/>
        <w:rPr>
          <w:sz w:val="22"/>
          <w:lang w:val="ru-RU"/>
        </w:rPr>
      </w:pPr>
      <w:r w:rsidRPr="005C1C18">
        <w:rPr>
          <w:sz w:val="22"/>
          <w:lang w:val="ru-RU"/>
        </w:rPr>
        <w:t>2.</w:t>
      </w:r>
      <w:r w:rsidRPr="005C1C18">
        <w:rPr>
          <w:sz w:val="22"/>
          <w:lang w:val="ru-RU"/>
        </w:rPr>
        <w:tab/>
      </w:r>
      <w:r w:rsidR="005C1C18">
        <w:rPr>
          <w:i/>
          <w:sz w:val="22"/>
          <w:lang w:val="ru-RU"/>
        </w:rPr>
        <w:t>Пожалуйста</w:t>
      </w:r>
      <w:r w:rsidR="00230889" w:rsidRPr="00F37E62">
        <w:rPr>
          <w:i/>
          <w:sz w:val="22"/>
          <w:lang w:val="ru-RU"/>
        </w:rPr>
        <w:t>,</w:t>
      </w:r>
      <w:r w:rsidR="005C1C18">
        <w:rPr>
          <w:i/>
          <w:sz w:val="22"/>
          <w:lang w:val="ru-RU"/>
        </w:rPr>
        <w:t xml:space="preserve"> предоставьте имеющиеся у Вас комментарии</w:t>
      </w:r>
      <w:r w:rsidRPr="005C1C18">
        <w:rPr>
          <w:i/>
          <w:sz w:val="22"/>
          <w:lang w:val="ru-RU"/>
        </w:rPr>
        <w:t xml:space="preserve">: </w:t>
      </w:r>
    </w:p>
    <w:p w14:paraId="77CE9CE9" w14:textId="77777777" w:rsidR="0019308D" w:rsidRPr="00A626FE" w:rsidRDefault="005D5F95" w:rsidP="000F4706">
      <w:pPr>
        <w:spacing w:after="120"/>
        <w:rPr>
          <w:sz w:val="22"/>
          <w:lang w:val="en-GB"/>
        </w:rPr>
      </w:pP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p>
    <w:p w14:paraId="16F231CA" w14:textId="07A650A5" w:rsidR="00A4278D" w:rsidRPr="002217A3" w:rsidRDefault="006C4EA1" w:rsidP="000C1D39">
      <w:pPr>
        <w:tabs>
          <w:tab w:val="left" w:pos="7088"/>
          <w:tab w:val="left" w:pos="7938"/>
        </w:tabs>
        <w:spacing w:before="240" w:after="120"/>
        <w:rPr>
          <w:b/>
          <w:sz w:val="22"/>
          <w:lang w:val="ru-RU"/>
        </w:rPr>
      </w:pPr>
      <w:r>
        <w:rPr>
          <w:b/>
          <w:sz w:val="22"/>
          <w:lang w:val="ru-RU"/>
        </w:rPr>
        <w:t>РАЗДЕЛ</w:t>
      </w:r>
      <w:r w:rsidRPr="002217A3">
        <w:rPr>
          <w:b/>
          <w:sz w:val="22"/>
          <w:lang w:val="ru-RU"/>
        </w:rPr>
        <w:t xml:space="preserve">  </w:t>
      </w:r>
      <w:r w:rsidR="001A577C" w:rsidRPr="001B641E">
        <w:rPr>
          <w:b/>
          <w:sz w:val="22"/>
          <w:lang w:val="en-GB"/>
        </w:rPr>
        <w:t>I</w:t>
      </w:r>
      <w:r w:rsidR="00A4278D" w:rsidRPr="001B641E">
        <w:rPr>
          <w:b/>
          <w:sz w:val="22"/>
          <w:lang w:val="en-GB"/>
        </w:rPr>
        <w:t>I</w:t>
      </w:r>
      <w:r w:rsidR="00A4278D" w:rsidRPr="002217A3">
        <w:rPr>
          <w:b/>
          <w:sz w:val="22"/>
          <w:lang w:val="ru-RU"/>
        </w:rPr>
        <w:t>.</w:t>
      </w:r>
      <w:r w:rsidR="005C1C18" w:rsidRPr="002217A3">
        <w:rPr>
          <w:b/>
          <w:sz w:val="22"/>
          <w:lang w:val="ru-RU"/>
        </w:rPr>
        <w:t xml:space="preserve">  </w:t>
      </w:r>
      <w:r w:rsidR="005C1C18">
        <w:rPr>
          <w:b/>
          <w:sz w:val="22"/>
          <w:lang w:val="ru-RU"/>
        </w:rPr>
        <w:t>ПЕРЕМЕННЫЕ</w:t>
      </w:r>
      <w:r w:rsidR="005C1C18" w:rsidRPr="002217A3">
        <w:rPr>
          <w:b/>
          <w:sz w:val="22"/>
          <w:lang w:val="ru-RU"/>
        </w:rPr>
        <w:t xml:space="preserve">, </w:t>
      </w:r>
      <w:r w:rsidR="005C1C18">
        <w:rPr>
          <w:b/>
          <w:sz w:val="22"/>
          <w:lang w:val="ru-RU"/>
        </w:rPr>
        <w:t>ОПИСЫВАЮЩИЕ</w:t>
      </w:r>
      <w:r w:rsidR="005C1C18" w:rsidRPr="002217A3">
        <w:rPr>
          <w:b/>
          <w:sz w:val="22"/>
          <w:lang w:val="ru-RU"/>
        </w:rPr>
        <w:t xml:space="preserve"> </w:t>
      </w:r>
      <w:r w:rsidR="005C1C18">
        <w:rPr>
          <w:b/>
          <w:sz w:val="22"/>
          <w:lang w:val="ru-RU"/>
        </w:rPr>
        <w:t>СОЦИО</w:t>
      </w:r>
      <w:r w:rsidR="005C1C18" w:rsidRPr="002217A3">
        <w:rPr>
          <w:b/>
          <w:sz w:val="22"/>
          <w:lang w:val="ru-RU"/>
        </w:rPr>
        <w:t>-</w:t>
      </w:r>
      <w:r w:rsidR="005C1C18">
        <w:rPr>
          <w:b/>
          <w:sz w:val="22"/>
          <w:lang w:val="ru-RU"/>
        </w:rPr>
        <w:t>ЭКОНОМИЧЕСКИЙ</w:t>
      </w:r>
      <w:r w:rsidR="005C1C18" w:rsidRPr="002217A3">
        <w:rPr>
          <w:b/>
          <w:sz w:val="22"/>
          <w:lang w:val="ru-RU"/>
        </w:rPr>
        <w:t xml:space="preserve"> </w:t>
      </w:r>
      <w:r w:rsidR="005C1C18">
        <w:rPr>
          <w:b/>
          <w:sz w:val="22"/>
          <w:lang w:val="ru-RU"/>
        </w:rPr>
        <w:t>И</w:t>
      </w:r>
      <w:r w:rsidR="005C1C18" w:rsidRPr="002217A3">
        <w:rPr>
          <w:b/>
          <w:sz w:val="22"/>
          <w:lang w:val="ru-RU"/>
        </w:rPr>
        <w:t xml:space="preserve"> </w:t>
      </w:r>
      <w:r w:rsidR="005C1C18">
        <w:rPr>
          <w:b/>
          <w:sz w:val="22"/>
          <w:lang w:val="ru-RU"/>
        </w:rPr>
        <w:t>ГЕОГРАФИЧЕСКИЙ</w:t>
      </w:r>
      <w:r w:rsidR="005C1C18" w:rsidRPr="002217A3">
        <w:rPr>
          <w:b/>
          <w:sz w:val="22"/>
          <w:lang w:val="ru-RU"/>
        </w:rPr>
        <w:t xml:space="preserve"> </w:t>
      </w:r>
      <w:r w:rsidR="005C1C18">
        <w:rPr>
          <w:b/>
          <w:sz w:val="22"/>
          <w:lang w:val="ru-RU"/>
        </w:rPr>
        <w:t>УРОВЕНЬ</w:t>
      </w:r>
      <w:r w:rsidR="005C1C18" w:rsidRPr="002217A3">
        <w:rPr>
          <w:b/>
          <w:sz w:val="22"/>
          <w:lang w:val="ru-RU"/>
        </w:rPr>
        <w:t xml:space="preserve">  </w:t>
      </w:r>
      <w:r w:rsidR="00A4278D" w:rsidRPr="002217A3">
        <w:rPr>
          <w:b/>
          <w:sz w:val="22"/>
          <w:lang w:val="ru-RU"/>
        </w:rPr>
        <w:t xml:space="preserve"> </w:t>
      </w:r>
    </w:p>
    <w:p w14:paraId="646CE1F4" w14:textId="39D9D774" w:rsidR="00A4278D" w:rsidRPr="00A11639" w:rsidRDefault="0019308D" w:rsidP="000F4706">
      <w:pPr>
        <w:rPr>
          <w:lang w:val="ru-RU"/>
        </w:rPr>
      </w:pPr>
      <w:r w:rsidRPr="00A11639">
        <w:rPr>
          <w:sz w:val="22"/>
          <w:lang w:val="ru-RU"/>
        </w:rPr>
        <w:t>3</w:t>
      </w:r>
      <w:r w:rsidR="00F659F0" w:rsidRPr="00A11639">
        <w:rPr>
          <w:sz w:val="22"/>
          <w:lang w:val="ru-RU"/>
        </w:rPr>
        <w:t>.</w:t>
      </w:r>
      <w:r w:rsidR="00F659F0" w:rsidRPr="00A11639">
        <w:rPr>
          <w:sz w:val="22"/>
          <w:lang w:val="ru-RU"/>
        </w:rPr>
        <w:tab/>
      </w:r>
      <w:r w:rsidR="00A11639" w:rsidRPr="00A11639">
        <w:rPr>
          <w:i/>
          <w:sz w:val="22"/>
          <w:lang w:val="ru-RU"/>
        </w:rPr>
        <w:t xml:space="preserve">Осуществляет ли Ваше учереждение сбор данных и производство статистики </w:t>
      </w:r>
      <w:r w:rsidR="00A32A11" w:rsidRPr="00A32A11">
        <w:rPr>
          <w:i/>
          <w:sz w:val="22"/>
          <w:lang w:val="ru-RU"/>
        </w:rPr>
        <w:t xml:space="preserve">в области </w:t>
      </w:r>
      <w:r w:rsidR="00A11639" w:rsidRPr="00A11639">
        <w:rPr>
          <w:i/>
          <w:sz w:val="22"/>
          <w:lang w:val="ru-RU"/>
        </w:rPr>
        <w:t>нищеты по следующим переменным, описывающим</w:t>
      </w:r>
      <w:r w:rsidR="00A11639">
        <w:rPr>
          <w:i/>
          <w:sz w:val="22"/>
          <w:lang w:val="ru-RU"/>
        </w:rPr>
        <w:t xml:space="preserve"> социо-экономический и географический уровень</w:t>
      </w:r>
      <w:r w:rsidR="00F659F0" w:rsidRPr="00A11639">
        <w:rPr>
          <w:i/>
          <w:sz w:val="22"/>
          <w:lang w:val="ru-RU"/>
        </w:rPr>
        <w:t>?</w:t>
      </w:r>
    </w:p>
    <w:p w14:paraId="40254A19" w14:textId="0E5C87E7" w:rsidR="001B3E07" w:rsidRPr="00A11639" w:rsidRDefault="00A11639" w:rsidP="000C1D39">
      <w:pPr>
        <w:pStyle w:val="ListParagraph"/>
        <w:tabs>
          <w:tab w:val="left" w:pos="7088"/>
          <w:tab w:val="left" w:pos="7938"/>
        </w:tabs>
        <w:spacing w:line="276" w:lineRule="auto"/>
        <w:ind w:left="284"/>
        <w:rPr>
          <w:sz w:val="22"/>
          <w:lang w:val="ru-RU"/>
        </w:rPr>
      </w:pPr>
      <w:r>
        <w:rPr>
          <w:b/>
          <w:sz w:val="22"/>
          <w:lang w:val="ru-RU"/>
        </w:rPr>
        <w:t>Тип</w:t>
      </w:r>
      <w:r w:rsidRPr="00A11639">
        <w:rPr>
          <w:b/>
          <w:sz w:val="22"/>
          <w:lang w:val="ru-RU"/>
        </w:rPr>
        <w:t xml:space="preserve"> </w:t>
      </w:r>
      <w:r>
        <w:rPr>
          <w:b/>
          <w:sz w:val="22"/>
          <w:lang w:val="ru-RU"/>
        </w:rPr>
        <w:t>дом</w:t>
      </w:r>
      <w:r w:rsidR="00A32A11">
        <w:rPr>
          <w:b/>
          <w:sz w:val="22"/>
          <w:lang w:val="ru-RU"/>
        </w:rPr>
        <w:t>о</w:t>
      </w:r>
      <w:r>
        <w:rPr>
          <w:b/>
          <w:sz w:val="22"/>
          <w:lang w:val="ru-RU"/>
        </w:rPr>
        <w:t>хозяйства</w:t>
      </w:r>
      <w:r w:rsidR="001B3E07" w:rsidRPr="00A11639">
        <w:rPr>
          <w:sz w:val="22"/>
          <w:lang w:val="ru-RU"/>
        </w:rPr>
        <w:t xml:space="preserve"> (</w:t>
      </w:r>
      <w:r>
        <w:rPr>
          <w:sz w:val="22"/>
          <w:lang w:val="ru-RU"/>
        </w:rPr>
        <w:t>характеристики состава дом</w:t>
      </w:r>
      <w:r w:rsidR="00A32A11">
        <w:rPr>
          <w:sz w:val="22"/>
          <w:lang w:val="ru-RU"/>
        </w:rPr>
        <w:t>о</w:t>
      </w:r>
      <w:r>
        <w:rPr>
          <w:sz w:val="22"/>
          <w:lang w:val="ru-RU"/>
        </w:rPr>
        <w:t>хозяйства)</w:t>
      </w:r>
      <w:r w:rsidR="00A4278D" w:rsidRPr="00A11639">
        <w:rPr>
          <w:sz w:val="22"/>
          <w:lang w:val="ru-RU"/>
        </w:rPr>
        <w:t>:</w:t>
      </w:r>
      <w:r w:rsidR="00A32A11">
        <w:rPr>
          <w:sz w:val="22"/>
          <w:lang w:val="ru-RU"/>
        </w:rPr>
        <w:tab/>
      </w:r>
      <w:r w:rsidR="00A4278D" w:rsidRPr="00A11639">
        <w:rPr>
          <w:sz w:val="22"/>
          <w:lang w:val="ru-RU"/>
        </w:rPr>
        <w:tab/>
      </w:r>
      <w:r w:rsidR="005D5F95" w:rsidRPr="001B3E07">
        <w:rPr>
          <w:highlight w:val="lightGray"/>
          <w:lang w:val="en-GB"/>
        </w:rPr>
        <w:fldChar w:fldCharType="begin">
          <w:ffData>
            <w:name w:val="Check88"/>
            <w:enabled/>
            <w:calcOnExit w:val="0"/>
            <w:checkBox>
              <w:sizeAuto/>
              <w:default w:val="0"/>
              <w:checked w:val="0"/>
            </w:checkBox>
          </w:ffData>
        </w:fldChar>
      </w:r>
      <w:r w:rsidR="00A4278D" w:rsidRPr="00A11639">
        <w:rPr>
          <w:highlight w:val="lightGray"/>
          <w:lang w:val="ru-RU"/>
        </w:rPr>
        <w:instrText xml:space="preserve"> </w:instrText>
      </w:r>
      <w:r w:rsidR="00A4278D" w:rsidRPr="001B3E07">
        <w:rPr>
          <w:highlight w:val="lightGray"/>
          <w:lang w:val="en-GB"/>
        </w:rPr>
        <w:instrText>FORMCHECKBOX</w:instrText>
      </w:r>
      <w:r w:rsidR="00A4278D" w:rsidRPr="00A11639">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ДА</w:t>
      </w:r>
      <w:r w:rsidR="00A4278D" w:rsidRPr="00A11639">
        <w:rPr>
          <w:sz w:val="22"/>
          <w:lang w:val="ru-RU"/>
        </w:rPr>
        <w:t xml:space="preserve"> </w:t>
      </w:r>
      <w:r w:rsidR="00A4278D" w:rsidRPr="00A11639">
        <w:rPr>
          <w:lang w:val="ru-RU"/>
        </w:rPr>
        <w:tab/>
      </w:r>
      <w:r w:rsidR="00A4278D" w:rsidRPr="00A11639">
        <w:rPr>
          <w:lang w:val="ru-RU"/>
        </w:rPr>
        <w:tab/>
      </w:r>
      <w:r w:rsidR="00A4278D" w:rsidRPr="00A11639">
        <w:rPr>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A4278D" w:rsidRPr="00A11639">
        <w:rPr>
          <w:highlight w:val="lightGray"/>
          <w:lang w:val="ru-RU"/>
        </w:rPr>
        <w:instrText xml:space="preserve"> </w:instrText>
      </w:r>
      <w:r w:rsidR="00A4278D" w:rsidRPr="001B3E07">
        <w:rPr>
          <w:highlight w:val="lightGray"/>
          <w:lang w:val="en-GB"/>
        </w:rPr>
        <w:instrText>FORMCHECKBOX</w:instrText>
      </w:r>
      <w:r w:rsidR="00A4278D" w:rsidRPr="00A11639">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НЕТ</w:t>
      </w:r>
    </w:p>
    <w:p w14:paraId="71986F9B" w14:textId="336212BF" w:rsidR="001B3E07" w:rsidRPr="00A11639" w:rsidRDefault="00A11639" w:rsidP="000C1D39">
      <w:pPr>
        <w:pStyle w:val="ListParagraph"/>
        <w:tabs>
          <w:tab w:val="left" w:pos="7088"/>
          <w:tab w:val="left" w:pos="7938"/>
        </w:tabs>
        <w:spacing w:line="276" w:lineRule="auto"/>
        <w:ind w:left="284"/>
        <w:rPr>
          <w:sz w:val="22"/>
          <w:lang w:val="ru-RU"/>
        </w:rPr>
      </w:pPr>
      <w:r>
        <w:rPr>
          <w:b/>
          <w:sz w:val="22"/>
          <w:lang w:val="ru-RU"/>
        </w:rPr>
        <w:t>Статус</w:t>
      </w:r>
      <w:r w:rsidRPr="00A11639">
        <w:rPr>
          <w:b/>
          <w:sz w:val="22"/>
          <w:lang w:val="ru-RU"/>
        </w:rPr>
        <w:t xml:space="preserve"> </w:t>
      </w:r>
      <w:r>
        <w:rPr>
          <w:b/>
          <w:sz w:val="22"/>
          <w:lang w:val="ru-RU"/>
        </w:rPr>
        <w:t>трудоустройства</w:t>
      </w:r>
      <w:r w:rsidR="001B3E07" w:rsidRPr="00A11639">
        <w:rPr>
          <w:sz w:val="22"/>
          <w:lang w:val="ru-RU"/>
        </w:rPr>
        <w:t xml:space="preserve"> (</w:t>
      </w:r>
      <w:r>
        <w:rPr>
          <w:sz w:val="22"/>
          <w:lang w:val="ru-RU"/>
        </w:rPr>
        <w:t>характеристики участия в рабочей силе)</w:t>
      </w:r>
      <w:r w:rsidR="00A4278D" w:rsidRPr="00A11639">
        <w:rPr>
          <w:sz w:val="22"/>
          <w:lang w:val="ru-RU"/>
        </w:rPr>
        <w:t>:</w:t>
      </w:r>
      <w:r>
        <w:rPr>
          <w:sz w:val="22"/>
          <w:lang w:val="ru-RU"/>
        </w:rPr>
        <w:tab/>
      </w:r>
      <w:r w:rsidR="00A4278D" w:rsidRPr="00A11639">
        <w:rPr>
          <w:sz w:val="22"/>
          <w:lang w:val="ru-RU"/>
        </w:rPr>
        <w:tab/>
      </w:r>
      <w:r w:rsidR="005D5F95" w:rsidRPr="001B3E07">
        <w:rPr>
          <w:highlight w:val="lightGray"/>
          <w:lang w:val="en-GB"/>
        </w:rPr>
        <w:fldChar w:fldCharType="begin">
          <w:ffData>
            <w:name w:val="Check88"/>
            <w:enabled/>
            <w:calcOnExit w:val="0"/>
            <w:checkBox>
              <w:sizeAuto/>
              <w:default w:val="0"/>
              <w:checked w:val="0"/>
            </w:checkBox>
          </w:ffData>
        </w:fldChar>
      </w:r>
      <w:r w:rsidR="00A4278D" w:rsidRPr="00A11639">
        <w:rPr>
          <w:highlight w:val="lightGray"/>
          <w:lang w:val="ru-RU"/>
        </w:rPr>
        <w:instrText xml:space="preserve"> </w:instrText>
      </w:r>
      <w:r w:rsidR="00A4278D" w:rsidRPr="001B3E07">
        <w:rPr>
          <w:highlight w:val="lightGray"/>
          <w:lang w:val="en-GB"/>
        </w:rPr>
        <w:instrText>FORMCHECKBOX</w:instrText>
      </w:r>
      <w:r w:rsidR="00A4278D" w:rsidRPr="00A11639">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ДА</w:t>
      </w:r>
      <w:r w:rsidR="00A4278D" w:rsidRPr="00A11639">
        <w:rPr>
          <w:sz w:val="22"/>
          <w:lang w:val="ru-RU"/>
        </w:rPr>
        <w:t xml:space="preserve"> </w:t>
      </w:r>
      <w:r w:rsidR="00A4278D" w:rsidRPr="00A11639">
        <w:rPr>
          <w:lang w:val="ru-RU"/>
        </w:rPr>
        <w:tab/>
      </w:r>
      <w:r w:rsidR="00A4278D" w:rsidRPr="00A11639">
        <w:rPr>
          <w:lang w:val="ru-RU"/>
        </w:rPr>
        <w:tab/>
      </w:r>
      <w:r w:rsidR="00A4278D" w:rsidRPr="00A11639">
        <w:rPr>
          <w:sz w:val="22"/>
          <w:lang w:val="ru-RU"/>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A4278D" w:rsidRPr="00A11639">
        <w:rPr>
          <w:highlight w:val="lightGray"/>
          <w:lang w:val="ru-RU"/>
        </w:rPr>
        <w:instrText xml:space="preserve"> </w:instrText>
      </w:r>
      <w:r w:rsidR="00A4278D" w:rsidRPr="001B3E07">
        <w:rPr>
          <w:highlight w:val="lightGray"/>
          <w:lang w:val="en-GB"/>
        </w:rPr>
        <w:instrText>FORMCHECKBOX</w:instrText>
      </w:r>
      <w:r w:rsidR="00A4278D" w:rsidRPr="00A11639">
        <w:rPr>
          <w:highlight w:val="lightGray"/>
          <w:lang w:val="ru-RU"/>
        </w:rPr>
        <w:instrText xml:space="preserve"> </w:instrText>
      </w:r>
      <w:r w:rsidR="005F0282">
        <w:rPr>
          <w:highlight w:val="lightGray"/>
          <w:lang w:val="en-GB"/>
        </w:rPr>
      </w:r>
      <w:r w:rsidR="005F0282">
        <w:rPr>
          <w:highlight w:val="lightGray"/>
          <w:lang w:val="en-GB"/>
        </w:rPr>
        <w:fldChar w:fldCharType="separate"/>
      </w:r>
      <w:r w:rsidR="005D5F95" w:rsidRPr="001B3E07">
        <w:rPr>
          <w:highlight w:val="lightGray"/>
          <w:lang w:val="en-GB"/>
        </w:rPr>
        <w:fldChar w:fldCharType="end"/>
      </w:r>
      <w:r w:rsidR="009E6DBF" w:rsidRPr="009E6DBF">
        <w:rPr>
          <w:sz w:val="22"/>
          <w:lang w:val="ru-RU"/>
        </w:rPr>
        <w:t>НЕТ</w:t>
      </w:r>
    </w:p>
    <w:p w14:paraId="5FD8D6C1" w14:textId="682D5424" w:rsidR="001B3E07" w:rsidRPr="00FE7592" w:rsidRDefault="000C1D39" w:rsidP="000C1D39">
      <w:pPr>
        <w:pStyle w:val="ListParagraph"/>
        <w:tabs>
          <w:tab w:val="left" w:pos="7088"/>
          <w:tab w:val="left" w:pos="7938"/>
        </w:tabs>
        <w:spacing w:line="276" w:lineRule="auto"/>
        <w:ind w:left="284" w:hanging="567"/>
        <w:rPr>
          <w:sz w:val="22"/>
          <w:lang w:val="ru-RU"/>
        </w:rPr>
      </w:pPr>
      <w:r>
        <w:rPr>
          <w:b/>
          <w:sz w:val="22"/>
          <w:lang w:val="ru-RU"/>
        </w:rPr>
        <w:tab/>
      </w:r>
      <w:r w:rsidR="00BE1B01">
        <w:rPr>
          <w:b/>
          <w:sz w:val="22"/>
          <w:lang w:val="ru-RU"/>
        </w:rPr>
        <w:t>В</w:t>
      </w:r>
      <w:r w:rsidR="00A11639">
        <w:rPr>
          <w:b/>
          <w:sz w:val="22"/>
          <w:lang w:val="ru-RU"/>
        </w:rPr>
        <w:t>ладени</w:t>
      </w:r>
      <w:r w:rsidR="00BE1B01">
        <w:rPr>
          <w:b/>
          <w:sz w:val="22"/>
          <w:lang w:val="ru-RU"/>
        </w:rPr>
        <w:t>е</w:t>
      </w:r>
      <w:r w:rsidR="00A11639">
        <w:rPr>
          <w:b/>
          <w:sz w:val="22"/>
          <w:lang w:val="ru-RU"/>
        </w:rPr>
        <w:t xml:space="preserve"> домашним хозяйством</w:t>
      </w:r>
      <w:r w:rsidR="001B3E07" w:rsidRPr="00A11639">
        <w:rPr>
          <w:sz w:val="22"/>
          <w:lang w:val="ru-RU"/>
        </w:rPr>
        <w:t xml:space="preserve"> (</w:t>
      </w:r>
      <w:r w:rsidR="00BE1B01">
        <w:rPr>
          <w:sz w:val="22"/>
          <w:lang w:val="ru-RU"/>
        </w:rPr>
        <w:t>степень заполнения жилой единицы</w:t>
      </w:r>
      <w:r w:rsidR="00A874A7" w:rsidRPr="00A874A7">
        <w:rPr>
          <w:sz w:val="22"/>
          <w:lang w:val="ru-RU"/>
        </w:rPr>
        <w:tab/>
      </w:r>
      <w:r w:rsidR="00A874A7" w:rsidRPr="00A874A7">
        <w:rPr>
          <w:sz w:val="22"/>
          <w:lang w:val="ru-RU"/>
        </w:rPr>
        <w:tab/>
      </w:r>
      <w:r w:rsidR="00A874A7" w:rsidRPr="001B3E07">
        <w:rPr>
          <w:highlight w:val="lightGray"/>
          <w:lang w:val="en-GB"/>
        </w:rPr>
        <w:fldChar w:fldCharType="begin">
          <w:ffData>
            <w:name w:val="Check88"/>
            <w:enabled/>
            <w:calcOnExit w:val="0"/>
            <w:checkBox>
              <w:sizeAuto/>
              <w:default w:val="0"/>
              <w:checked w:val="0"/>
            </w:checkBox>
          </w:ffData>
        </w:fldChar>
      </w:r>
      <w:r w:rsidR="00A874A7" w:rsidRPr="00A11639">
        <w:rPr>
          <w:highlight w:val="lightGray"/>
          <w:lang w:val="ru-RU"/>
        </w:rPr>
        <w:instrText xml:space="preserve"> </w:instrText>
      </w:r>
      <w:r w:rsidR="00A874A7" w:rsidRPr="001B3E07">
        <w:rPr>
          <w:highlight w:val="lightGray"/>
          <w:lang w:val="en-GB"/>
        </w:rPr>
        <w:instrText>FORMCHECKBOX</w:instrText>
      </w:r>
      <w:r w:rsidR="00A874A7" w:rsidRPr="00A11639">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ДА</w:t>
      </w:r>
      <w:r w:rsidR="00A874A7" w:rsidRPr="00A11639">
        <w:rPr>
          <w:sz w:val="22"/>
          <w:lang w:val="ru-RU"/>
        </w:rPr>
        <w:t xml:space="preserve"> </w:t>
      </w:r>
      <w:r w:rsidR="00A874A7" w:rsidRPr="00A11639">
        <w:rPr>
          <w:lang w:val="ru-RU"/>
        </w:rPr>
        <w:tab/>
      </w:r>
      <w:r w:rsidR="00A874A7" w:rsidRPr="00A11639">
        <w:rPr>
          <w:lang w:val="ru-RU"/>
        </w:rPr>
        <w:tab/>
      </w:r>
      <w:r w:rsidR="00A874A7" w:rsidRPr="00A11639">
        <w:rPr>
          <w:sz w:val="22"/>
          <w:lang w:val="ru-RU"/>
        </w:rPr>
        <w:t xml:space="preserve"> </w:t>
      </w:r>
      <w:r w:rsidR="00A874A7" w:rsidRPr="001B3E07">
        <w:rPr>
          <w:highlight w:val="lightGray"/>
          <w:lang w:val="en-GB"/>
        </w:rPr>
        <w:fldChar w:fldCharType="begin">
          <w:ffData>
            <w:name w:val="Check88"/>
            <w:enabled/>
            <w:calcOnExit w:val="0"/>
            <w:checkBox>
              <w:sizeAuto/>
              <w:default w:val="0"/>
              <w:checked w:val="0"/>
            </w:checkBox>
          </w:ffData>
        </w:fldChar>
      </w:r>
      <w:r w:rsidR="00A874A7" w:rsidRPr="00A11639">
        <w:rPr>
          <w:highlight w:val="lightGray"/>
          <w:lang w:val="ru-RU"/>
        </w:rPr>
        <w:instrText xml:space="preserve"> </w:instrText>
      </w:r>
      <w:r w:rsidR="00A874A7" w:rsidRPr="001B3E07">
        <w:rPr>
          <w:highlight w:val="lightGray"/>
          <w:lang w:val="en-GB"/>
        </w:rPr>
        <w:instrText>FORMCHECKBOX</w:instrText>
      </w:r>
      <w:r w:rsidR="00A874A7" w:rsidRPr="00A11639">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НЕТ</w:t>
      </w:r>
      <w:r w:rsidR="00A874A7" w:rsidRPr="00A874A7">
        <w:rPr>
          <w:sz w:val="22"/>
          <w:lang w:val="ru-RU"/>
        </w:rPr>
        <w:br/>
        <w:t xml:space="preserve">   </w:t>
      </w:r>
      <w:r w:rsidR="00BE1B01">
        <w:rPr>
          <w:sz w:val="22"/>
          <w:lang w:val="ru-RU"/>
        </w:rPr>
        <w:t xml:space="preserve">(дом или квартира) </w:t>
      </w:r>
      <w:r w:rsidR="00A11639">
        <w:rPr>
          <w:sz w:val="22"/>
          <w:lang w:val="ru-RU"/>
        </w:rPr>
        <w:t>дом</w:t>
      </w:r>
      <w:r w:rsidR="00A32A11">
        <w:rPr>
          <w:sz w:val="22"/>
          <w:lang w:val="ru-RU"/>
        </w:rPr>
        <w:t>о</w:t>
      </w:r>
      <w:r w:rsidR="00A11639">
        <w:rPr>
          <w:sz w:val="22"/>
          <w:lang w:val="ru-RU"/>
        </w:rPr>
        <w:t>хозяйств</w:t>
      </w:r>
      <w:r w:rsidR="00BE1B01">
        <w:rPr>
          <w:sz w:val="22"/>
          <w:lang w:val="ru-RU"/>
        </w:rPr>
        <w:t>ом</w:t>
      </w:r>
      <w:r w:rsidR="00A11639">
        <w:rPr>
          <w:sz w:val="22"/>
          <w:lang w:val="ru-RU"/>
        </w:rPr>
        <w:t>):</w:t>
      </w:r>
      <w:r w:rsidR="00A11639">
        <w:rPr>
          <w:sz w:val="22"/>
          <w:lang w:val="ru-RU"/>
        </w:rPr>
        <w:tab/>
      </w:r>
      <w:r w:rsidR="00A4278D" w:rsidRPr="00A11639">
        <w:rPr>
          <w:sz w:val="22"/>
          <w:lang w:val="ru-RU"/>
        </w:rPr>
        <w:tab/>
      </w:r>
    </w:p>
    <w:p w14:paraId="377454B6" w14:textId="6A508A4A" w:rsidR="009062B0" w:rsidRPr="005F0282" w:rsidRDefault="00FE7592" w:rsidP="00E56EF6">
      <w:pPr>
        <w:pStyle w:val="ListParagraph"/>
        <w:tabs>
          <w:tab w:val="left" w:pos="7088"/>
          <w:tab w:val="left" w:pos="7938"/>
        </w:tabs>
        <w:spacing w:line="276" w:lineRule="auto"/>
        <w:ind w:left="284"/>
        <w:contextualSpacing w:val="0"/>
        <w:rPr>
          <w:sz w:val="22"/>
          <w:lang w:val="ru-RU"/>
        </w:rPr>
      </w:pPr>
      <w:r>
        <w:rPr>
          <w:b/>
          <w:sz w:val="22"/>
          <w:lang w:val="ru-RU"/>
        </w:rPr>
        <w:t>Получение</w:t>
      </w:r>
      <w:r w:rsidRPr="00FE7592">
        <w:rPr>
          <w:b/>
          <w:sz w:val="22"/>
          <w:lang w:val="ru-RU"/>
        </w:rPr>
        <w:t xml:space="preserve"> </w:t>
      </w:r>
      <w:r w:rsidR="00BE1B01">
        <w:rPr>
          <w:b/>
          <w:sz w:val="22"/>
          <w:lang w:val="ru-RU"/>
        </w:rPr>
        <w:t>текущих</w:t>
      </w:r>
      <w:r w:rsidRPr="00FE7592">
        <w:rPr>
          <w:b/>
          <w:sz w:val="22"/>
          <w:lang w:val="ru-RU"/>
        </w:rPr>
        <w:t xml:space="preserve"> </w:t>
      </w:r>
      <w:r>
        <w:rPr>
          <w:b/>
          <w:sz w:val="22"/>
          <w:lang w:val="ru-RU"/>
        </w:rPr>
        <w:t>трансфертов</w:t>
      </w:r>
      <w:r w:rsidR="00A4278D" w:rsidRPr="00FE7592">
        <w:rPr>
          <w:sz w:val="22"/>
          <w:lang w:val="ru-RU"/>
        </w:rPr>
        <w:t xml:space="preserve"> </w:t>
      </w:r>
      <w:r w:rsidR="00E56EF6" w:rsidRPr="00FE7592">
        <w:rPr>
          <w:sz w:val="22"/>
          <w:lang w:val="ru-RU"/>
        </w:rPr>
        <w:t>(</w:t>
      </w:r>
      <w:r w:rsidR="00E56EF6">
        <w:rPr>
          <w:sz w:val="22"/>
          <w:lang w:val="ru-RU"/>
        </w:rPr>
        <w:t>характеристики дохода</w:t>
      </w:r>
      <w:r w:rsidR="00E56EF6" w:rsidRPr="00FE7592">
        <w:rPr>
          <w:sz w:val="22"/>
          <w:lang w:val="ru-RU"/>
        </w:rPr>
        <w:t>):</w:t>
      </w:r>
      <w:r w:rsidR="00A874A7" w:rsidRPr="00A874A7">
        <w:rPr>
          <w:sz w:val="22"/>
          <w:lang w:val="ru-RU"/>
        </w:rPr>
        <w:tab/>
      </w:r>
      <w:r w:rsidR="00E56EF6" w:rsidRPr="00E56EF6">
        <w:rPr>
          <w:sz w:val="22"/>
          <w:lang w:val="ru-RU"/>
        </w:rPr>
        <w:tab/>
      </w:r>
      <w:r w:rsidR="00A874A7" w:rsidRPr="001B3E07">
        <w:rPr>
          <w:highlight w:val="lightGray"/>
          <w:lang w:val="en-GB"/>
        </w:rPr>
        <w:fldChar w:fldCharType="begin">
          <w:ffData>
            <w:name w:val="Check88"/>
            <w:enabled/>
            <w:calcOnExit w:val="0"/>
            <w:checkBox>
              <w:sizeAuto/>
              <w:default w:val="0"/>
              <w:checked w:val="0"/>
            </w:checkBox>
          </w:ffData>
        </w:fldChar>
      </w:r>
      <w:r w:rsidR="00A874A7" w:rsidRPr="00FE7592">
        <w:rPr>
          <w:highlight w:val="lightGray"/>
          <w:lang w:val="ru-RU"/>
        </w:rPr>
        <w:instrText xml:space="preserve"> </w:instrText>
      </w:r>
      <w:r w:rsidR="00A874A7" w:rsidRPr="001B3E07">
        <w:rPr>
          <w:highlight w:val="lightGray"/>
          <w:lang w:val="en-GB"/>
        </w:rPr>
        <w:instrText>FORMCHECKBOX</w:instrText>
      </w:r>
      <w:r w:rsidR="00A874A7" w:rsidRPr="00FE7592">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ДА</w:t>
      </w:r>
      <w:r w:rsidR="00A874A7" w:rsidRPr="00FE7592">
        <w:rPr>
          <w:sz w:val="22"/>
          <w:lang w:val="ru-RU"/>
        </w:rPr>
        <w:t xml:space="preserve"> </w:t>
      </w:r>
      <w:r w:rsidR="00A874A7" w:rsidRPr="00FE7592">
        <w:rPr>
          <w:lang w:val="ru-RU"/>
        </w:rPr>
        <w:tab/>
      </w:r>
      <w:r w:rsidR="00A874A7" w:rsidRPr="00FE7592">
        <w:rPr>
          <w:lang w:val="ru-RU"/>
        </w:rPr>
        <w:tab/>
      </w:r>
      <w:r w:rsidR="00A874A7" w:rsidRPr="00FE7592">
        <w:rPr>
          <w:sz w:val="22"/>
          <w:lang w:val="ru-RU"/>
        </w:rPr>
        <w:t xml:space="preserve"> </w:t>
      </w:r>
      <w:r w:rsidR="00A874A7" w:rsidRPr="001B3E07">
        <w:rPr>
          <w:highlight w:val="lightGray"/>
          <w:lang w:val="en-GB"/>
        </w:rPr>
        <w:fldChar w:fldCharType="begin">
          <w:ffData>
            <w:name w:val="Check88"/>
            <w:enabled/>
            <w:calcOnExit w:val="0"/>
            <w:checkBox>
              <w:sizeAuto/>
              <w:default w:val="0"/>
              <w:checked w:val="0"/>
            </w:checkBox>
          </w:ffData>
        </w:fldChar>
      </w:r>
      <w:r w:rsidR="00A874A7" w:rsidRPr="00FE7592">
        <w:rPr>
          <w:highlight w:val="lightGray"/>
          <w:lang w:val="ru-RU"/>
        </w:rPr>
        <w:instrText xml:space="preserve"> </w:instrText>
      </w:r>
      <w:r w:rsidR="00A874A7" w:rsidRPr="001B3E07">
        <w:rPr>
          <w:highlight w:val="lightGray"/>
          <w:lang w:val="en-GB"/>
        </w:rPr>
        <w:instrText>FORMCHECKBOX</w:instrText>
      </w:r>
      <w:r w:rsidR="00A874A7" w:rsidRPr="00FE7592">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НЕТ</w:t>
      </w:r>
      <w:r w:rsidR="00E56EF6" w:rsidRPr="00E56EF6">
        <w:rPr>
          <w:b/>
          <w:sz w:val="22"/>
          <w:lang w:val="ru-RU"/>
        </w:rPr>
        <w:t xml:space="preserve"> </w:t>
      </w:r>
      <w:r w:rsidR="00BE1B01">
        <w:rPr>
          <w:b/>
          <w:sz w:val="22"/>
          <w:lang w:val="ru-RU"/>
        </w:rPr>
        <w:t>Степень</w:t>
      </w:r>
      <w:r>
        <w:rPr>
          <w:b/>
          <w:sz w:val="22"/>
          <w:lang w:val="ru-RU"/>
        </w:rPr>
        <w:t xml:space="preserve"> урбанизации</w:t>
      </w:r>
      <w:r w:rsidR="001B3E07" w:rsidRPr="00FE7592">
        <w:rPr>
          <w:sz w:val="22"/>
          <w:lang w:val="ru-RU"/>
        </w:rPr>
        <w:t xml:space="preserve"> (</w:t>
      </w:r>
      <w:r w:rsidRPr="007E58C2">
        <w:rPr>
          <w:sz w:val="22"/>
          <w:lang w:val="ru-RU"/>
        </w:rPr>
        <w:t>характеристики</w:t>
      </w:r>
      <w:r w:rsidR="00BE1B01" w:rsidRPr="00A874A7">
        <w:rPr>
          <w:sz w:val="22"/>
          <w:lang w:val="ru-RU"/>
        </w:rPr>
        <w:t xml:space="preserve"> </w:t>
      </w:r>
      <w:r w:rsidR="007E58C2">
        <w:rPr>
          <w:sz w:val="22"/>
          <w:lang w:val="ru-RU"/>
        </w:rPr>
        <w:t>городской/сельской местности):</w:t>
      </w:r>
      <w:r w:rsidR="00A874A7" w:rsidRPr="00A874A7">
        <w:rPr>
          <w:sz w:val="22"/>
          <w:lang w:val="ru-RU"/>
        </w:rPr>
        <w:tab/>
      </w:r>
      <w:r w:rsidR="00A874A7" w:rsidRPr="001B3E07">
        <w:rPr>
          <w:highlight w:val="lightGray"/>
          <w:lang w:val="en-GB"/>
        </w:rPr>
        <w:fldChar w:fldCharType="begin">
          <w:ffData>
            <w:name w:val="Check88"/>
            <w:enabled/>
            <w:calcOnExit w:val="0"/>
            <w:checkBox>
              <w:sizeAuto/>
              <w:default w:val="0"/>
              <w:checked w:val="0"/>
            </w:checkBox>
          </w:ffData>
        </w:fldChar>
      </w:r>
      <w:r w:rsidR="00A874A7" w:rsidRPr="00FE7592">
        <w:rPr>
          <w:highlight w:val="lightGray"/>
          <w:lang w:val="ru-RU"/>
        </w:rPr>
        <w:instrText xml:space="preserve"> </w:instrText>
      </w:r>
      <w:r w:rsidR="00A874A7" w:rsidRPr="001B3E07">
        <w:rPr>
          <w:highlight w:val="lightGray"/>
          <w:lang w:val="en-GB"/>
        </w:rPr>
        <w:instrText>FORMCHECKBOX</w:instrText>
      </w:r>
      <w:r w:rsidR="00A874A7" w:rsidRPr="00FE7592">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ДА</w:t>
      </w:r>
      <w:r w:rsidR="00A874A7" w:rsidRPr="00FE7592">
        <w:rPr>
          <w:sz w:val="22"/>
          <w:lang w:val="ru-RU"/>
        </w:rPr>
        <w:t xml:space="preserve"> </w:t>
      </w:r>
      <w:r w:rsidR="00A874A7" w:rsidRPr="00FE7592">
        <w:rPr>
          <w:lang w:val="ru-RU"/>
        </w:rPr>
        <w:tab/>
      </w:r>
      <w:r w:rsidR="00A874A7" w:rsidRPr="00FE7592">
        <w:rPr>
          <w:lang w:val="ru-RU"/>
        </w:rPr>
        <w:tab/>
      </w:r>
      <w:r w:rsidR="00A874A7" w:rsidRPr="00FE7592">
        <w:rPr>
          <w:sz w:val="22"/>
          <w:lang w:val="ru-RU"/>
        </w:rPr>
        <w:t xml:space="preserve"> </w:t>
      </w:r>
      <w:r w:rsidR="00A874A7" w:rsidRPr="001B3E07">
        <w:rPr>
          <w:highlight w:val="lightGray"/>
          <w:lang w:val="en-GB"/>
        </w:rPr>
        <w:fldChar w:fldCharType="begin">
          <w:ffData>
            <w:name w:val="Check88"/>
            <w:enabled/>
            <w:calcOnExit w:val="0"/>
            <w:checkBox>
              <w:sizeAuto/>
              <w:default w:val="0"/>
              <w:checked w:val="0"/>
            </w:checkBox>
          </w:ffData>
        </w:fldChar>
      </w:r>
      <w:r w:rsidR="00A874A7" w:rsidRPr="00FE7592">
        <w:rPr>
          <w:highlight w:val="lightGray"/>
          <w:lang w:val="ru-RU"/>
        </w:rPr>
        <w:instrText xml:space="preserve"> </w:instrText>
      </w:r>
      <w:r w:rsidR="00A874A7" w:rsidRPr="001B3E07">
        <w:rPr>
          <w:highlight w:val="lightGray"/>
          <w:lang w:val="en-GB"/>
        </w:rPr>
        <w:instrText>FORMCHECKBOX</w:instrText>
      </w:r>
      <w:r w:rsidR="00A874A7" w:rsidRPr="00FE7592">
        <w:rPr>
          <w:highlight w:val="lightGray"/>
          <w:lang w:val="ru-RU"/>
        </w:rPr>
        <w:instrText xml:space="preserve"> </w:instrText>
      </w:r>
      <w:r w:rsidR="005F0282">
        <w:rPr>
          <w:highlight w:val="lightGray"/>
          <w:lang w:val="en-GB"/>
        </w:rPr>
      </w:r>
      <w:r w:rsidR="005F0282">
        <w:rPr>
          <w:highlight w:val="lightGray"/>
          <w:lang w:val="en-GB"/>
        </w:rPr>
        <w:fldChar w:fldCharType="separate"/>
      </w:r>
      <w:r w:rsidR="00A874A7" w:rsidRPr="001B3E07">
        <w:rPr>
          <w:highlight w:val="lightGray"/>
          <w:lang w:val="en-GB"/>
        </w:rPr>
        <w:fldChar w:fldCharType="end"/>
      </w:r>
      <w:r w:rsidR="00A874A7" w:rsidRPr="009E6DBF">
        <w:rPr>
          <w:sz w:val="22"/>
          <w:lang w:val="ru-RU"/>
        </w:rPr>
        <w:t>НЕТ</w:t>
      </w:r>
      <w:r>
        <w:rPr>
          <w:sz w:val="22"/>
          <w:lang w:val="ru-RU"/>
        </w:rPr>
        <w:tab/>
      </w:r>
    </w:p>
    <w:p w14:paraId="04E2998C" w14:textId="1DF3C95C" w:rsidR="00637E7B" w:rsidRPr="000C1D39" w:rsidRDefault="00FE7592" w:rsidP="000C1D39">
      <w:pPr>
        <w:pStyle w:val="ListParagraph"/>
        <w:tabs>
          <w:tab w:val="left" w:pos="7088"/>
          <w:tab w:val="left" w:pos="7938"/>
        </w:tabs>
        <w:spacing w:line="276" w:lineRule="auto"/>
        <w:ind w:left="284"/>
        <w:contextualSpacing w:val="0"/>
        <w:rPr>
          <w:b/>
          <w:sz w:val="22"/>
          <w:lang w:val="ru-RU"/>
        </w:rPr>
      </w:pPr>
      <w:r>
        <w:rPr>
          <w:b/>
          <w:sz w:val="22"/>
          <w:lang w:val="ru-RU"/>
        </w:rPr>
        <w:t xml:space="preserve">Другое </w:t>
      </w:r>
      <w:r w:rsidR="00637E7B" w:rsidRPr="000C1D39">
        <w:rPr>
          <w:sz w:val="22"/>
          <w:lang w:val="ru-RU"/>
        </w:rPr>
        <w:t xml:space="preserve">— </w:t>
      </w:r>
      <w:r w:rsidR="00283439">
        <w:rPr>
          <w:i/>
          <w:sz w:val="22"/>
          <w:lang w:val="ru-RU"/>
        </w:rPr>
        <w:t>пожалуйста,</w:t>
      </w:r>
      <w:r>
        <w:rPr>
          <w:i/>
          <w:sz w:val="22"/>
          <w:lang w:val="ru-RU"/>
        </w:rPr>
        <w:t xml:space="preserve"> уточните</w:t>
      </w:r>
      <w:r w:rsidR="00637E7B" w:rsidRPr="000C1D39">
        <w:rPr>
          <w:sz w:val="22"/>
          <w:lang w:val="ru-RU"/>
        </w:rPr>
        <w:t>:</w:t>
      </w:r>
      <w:r w:rsidR="00637E7B" w:rsidRPr="000C1D39">
        <w:rPr>
          <w:b/>
          <w:sz w:val="22"/>
          <w:lang w:val="ru-RU"/>
        </w:rPr>
        <w:t xml:space="preserve"> </w:t>
      </w:r>
      <w:r w:rsidR="005D5F95" w:rsidRPr="00637E7B">
        <w:rPr>
          <w:b/>
          <w:sz w:val="22"/>
          <w:lang w:val="en-GB"/>
        </w:rPr>
        <w:fldChar w:fldCharType="begin">
          <w:ffData>
            <w:name w:val=""/>
            <w:enabled/>
            <w:calcOnExit w:val="0"/>
            <w:textInput/>
          </w:ffData>
        </w:fldChar>
      </w:r>
      <w:r w:rsidR="00637E7B" w:rsidRPr="000C1D39">
        <w:rPr>
          <w:b/>
          <w:sz w:val="22"/>
          <w:lang w:val="ru-RU"/>
        </w:rPr>
        <w:instrText xml:space="preserve"> </w:instrText>
      </w:r>
      <w:r w:rsidR="00637E7B" w:rsidRPr="00637E7B">
        <w:rPr>
          <w:b/>
          <w:sz w:val="22"/>
          <w:lang w:val="en-GB"/>
        </w:rPr>
        <w:instrText>FORMTEXT</w:instrText>
      </w:r>
      <w:r w:rsidR="00637E7B" w:rsidRPr="000C1D39">
        <w:rPr>
          <w:b/>
          <w:sz w:val="22"/>
          <w:lang w:val="ru-RU"/>
        </w:rPr>
        <w:instrText xml:space="preserve"> </w:instrText>
      </w:r>
      <w:r w:rsidR="005D5F95" w:rsidRPr="00637E7B">
        <w:rPr>
          <w:b/>
          <w:sz w:val="22"/>
          <w:lang w:val="en-GB"/>
        </w:rPr>
      </w:r>
      <w:r w:rsidR="005D5F95" w:rsidRPr="00637E7B">
        <w:rPr>
          <w:b/>
          <w:sz w:val="22"/>
          <w:lang w:val="en-GB"/>
        </w:rPr>
        <w:fldChar w:fldCharType="separate"/>
      </w:r>
      <w:r w:rsidR="00637E7B" w:rsidRPr="00637E7B">
        <w:rPr>
          <w:b/>
          <w:sz w:val="22"/>
          <w:lang w:val="en-GB"/>
        </w:rPr>
        <w:t> </w:t>
      </w:r>
      <w:r w:rsidR="00637E7B" w:rsidRPr="00637E7B">
        <w:rPr>
          <w:b/>
          <w:sz w:val="22"/>
          <w:lang w:val="en-GB"/>
        </w:rPr>
        <w:t> </w:t>
      </w:r>
      <w:r w:rsidR="00637E7B" w:rsidRPr="00637E7B">
        <w:rPr>
          <w:b/>
          <w:sz w:val="22"/>
          <w:lang w:val="en-GB"/>
        </w:rPr>
        <w:t> </w:t>
      </w:r>
      <w:r w:rsidR="00637E7B" w:rsidRPr="00637E7B">
        <w:rPr>
          <w:b/>
          <w:sz w:val="22"/>
          <w:lang w:val="en-GB"/>
        </w:rPr>
        <w:t> </w:t>
      </w:r>
      <w:r w:rsidR="00637E7B" w:rsidRPr="00637E7B">
        <w:rPr>
          <w:b/>
          <w:sz w:val="22"/>
          <w:lang w:val="en-GB"/>
        </w:rPr>
        <w:t> </w:t>
      </w:r>
      <w:r w:rsidR="005D5F95" w:rsidRPr="00637E7B">
        <w:rPr>
          <w:b/>
          <w:sz w:val="22"/>
          <w:lang w:val="en-GB"/>
        </w:rPr>
        <w:fldChar w:fldCharType="end"/>
      </w:r>
    </w:p>
    <w:p w14:paraId="042931A8" w14:textId="3BACF0F0" w:rsidR="0019308D" w:rsidRPr="00A11639" w:rsidRDefault="0019308D" w:rsidP="007E58C2">
      <w:pPr>
        <w:spacing w:before="240" w:after="120"/>
        <w:rPr>
          <w:i/>
          <w:sz w:val="22"/>
          <w:lang w:val="ru-RU"/>
        </w:rPr>
      </w:pPr>
      <w:r w:rsidRPr="00A11639">
        <w:rPr>
          <w:sz w:val="22"/>
          <w:lang w:val="ru-RU"/>
        </w:rPr>
        <w:t>4.</w:t>
      </w:r>
      <w:r w:rsidRPr="00A11639">
        <w:rPr>
          <w:sz w:val="22"/>
          <w:lang w:val="ru-RU"/>
        </w:rPr>
        <w:tab/>
      </w:r>
      <w:r w:rsidR="00A11639" w:rsidRPr="00A11639">
        <w:rPr>
          <w:i/>
          <w:sz w:val="22"/>
          <w:lang w:val="ru-RU"/>
        </w:rPr>
        <w:t>Пожалуйста</w:t>
      </w:r>
      <w:r w:rsidR="00230889" w:rsidRPr="00F37E62">
        <w:rPr>
          <w:i/>
          <w:sz w:val="22"/>
          <w:lang w:val="ru-RU"/>
        </w:rPr>
        <w:t>,</w:t>
      </w:r>
      <w:r w:rsidR="00A11639" w:rsidRPr="00A11639">
        <w:rPr>
          <w:i/>
          <w:sz w:val="22"/>
          <w:lang w:val="ru-RU"/>
        </w:rPr>
        <w:t xml:space="preserve"> предоставьте имеющиеся у Вас комментарии</w:t>
      </w:r>
      <w:r w:rsidRPr="00A11639">
        <w:rPr>
          <w:i/>
          <w:sz w:val="22"/>
          <w:lang w:val="ru-RU"/>
        </w:rPr>
        <w:t xml:space="preserve">: </w:t>
      </w:r>
    </w:p>
    <w:p w14:paraId="3B62AA6F" w14:textId="77777777" w:rsidR="0019308D" w:rsidRPr="00A626FE" w:rsidRDefault="005D5F95" w:rsidP="000F4706">
      <w:pPr>
        <w:spacing w:after="120"/>
        <w:rPr>
          <w:sz w:val="22"/>
          <w:lang w:val="en-GB"/>
        </w:rPr>
      </w:pP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p>
    <w:p w14:paraId="53314B33" w14:textId="0B445D4A" w:rsidR="00637E7B" w:rsidRPr="00196AD4" w:rsidRDefault="00700B5B" w:rsidP="0026249F">
      <w:pPr>
        <w:tabs>
          <w:tab w:val="left" w:pos="7088"/>
          <w:tab w:val="left" w:pos="7938"/>
        </w:tabs>
        <w:spacing w:before="360" w:after="120"/>
        <w:rPr>
          <w:b/>
          <w:sz w:val="22"/>
          <w:lang w:val="ru-RU"/>
        </w:rPr>
      </w:pPr>
      <w:r>
        <w:rPr>
          <w:b/>
          <w:sz w:val="22"/>
          <w:lang w:val="ru-RU"/>
        </w:rPr>
        <w:lastRenderedPageBreak/>
        <w:t>РАЗДЕЛ</w:t>
      </w:r>
      <w:r w:rsidRPr="002217A3">
        <w:rPr>
          <w:b/>
          <w:sz w:val="22"/>
          <w:lang w:val="ru-RU"/>
        </w:rPr>
        <w:t xml:space="preserve"> </w:t>
      </w:r>
      <w:r w:rsidR="00637E7B" w:rsidRPr="002217A3">
        <w:rPr>
          <w:b/>
          <w:sz w:val="22"/>
          <w:lang w:val="ru-RU"/>
        </w:rPr>
        <w:t xml:space="preserve"> </w:t>
      </w:r>
      <w:r w:rsidR="00637E7B" w:rsidRPr="001B641E">
        <w:rPr>
          <w:b/>
          <w:sz w:val="22"/>
          <w:lang w:val="en-GB"/>
        </w:rPr>
        <w:t>II</w:t>
      </w:r>
      <w:r w:rsidR="00637E7B">
        <w:rPr>
          <w:b/>
          <w:sz w:val="22"/>
          <w:lang w:val="en-GB"/>
        </w:rPr>
        <w:t>I</w:t>
      </w:r>
      <w:r w:rsidR="00637E7B" w:rsidRPr="002217A3">
        <w:rPr>
          <w:b/>
          <w:sz w:val="22"/>
          <w:lang w:val="ru-RU"/>
        </w:rPr>
        <w:t>.</w:t>
      </w:r>
      <w:r w:rsidRPr="002217A3">
        <w:rPr>
          <w:b/>
          <w:sz w:val="22"/>
          <w:lang w:val="ru-RU"/>
        </w:rPr>
        <w:t xml:space="preserve">  </w:t>
      </w:r>
      <w:r>
        <w:rPr>
          <w:b/>
          <w:sz w:val="22"/>
          <w:lang w:val="ru-RU"/>
        </w:rPr>
        <w:t>КЛАССИФИКАЦИЯ</w:t>
      </w:r>
      <w:r w:rsidRPr="00196AD4">
        <w:rPr>
          <w:b/>
          <w:sz w:val="22"/>
          <w:lang w:val="ru-RU"/>
        </w:rPr>
        <w:t xml:space="preserve"> </w:t>
      </w:r>
      <w:r>
        <w:rPr>
          <w:b/>
          <w:sz w:val="22"/>
          <w:lang w:val="ru-RU"/>
        </w:rPr>
        <w:t>ПОЛУЧАЕМЫХ</w:t>
      </w:r>
      <w:r w:rsidRPr="00196AD4">
        <w:rPr>
          <w:b/>
          <w:sz w:val="22"/>
          <w:lang w:val="ru-RU"/>
        </w:rPr>
        <w:t xml:space="preserve"> </w:t>
      </w:r>
      <w:r>
        <w:rPr>
          <w:b/>
          <w:sz w:val="22"/>
          <w:lang w:val="ru-RU"/>
        </w:rPr>
        <w:t>ДЕНЕЖНЫХ</w:t>
      </w:r>
      <w:r w:rsidR="00196AD4">
        <w:rPr>
          <w:b/>
          <w:sz w:val="22"/>
          <w:lang w:val="ru-RU"/>
        </w:rPr>
        <w:t xml:space="preserve"> </w:t>
      </w:r>
      <w:r w:rsidR="00765E05">
        <w:rPr>
          <w:b/>
          <w:sz w:val="22"/>
          <w:lang w:val="ru-RU"/>
        </w:rPr>
        <w:t>ТЕКУЩИХ</w:t>
      </w:r>
      <w:r w:rsidRPr="00196AD4">
        <w:rPr>
          <w:b/>
          <w:sz w:val="22"/>
          <w:lang w:val="ru-RU"/>
        </w:rPr>
        <w:t xml:space="preserve"> </w:t>
      </w:r>
      <w:r>
        <w:rPr>
          <w:b/>
          <w:sz w:val="22"/>
          <w:lang w:val="ru-RU"/>
        </w:rPr>
        <w:t>ТРАНСФЕРТО</w:t>
      </w:r>
      <w:r w:rsidR="00196AD4">
        <w:rPr>
          <w:b/>
          <w:sz w:val="22"/>
          <w:lang w:val="ru-RU"/>
        </w:rPr>
        <w:t>В</w:t>
      </w:r>
      <w:r w:rsidR="005E5B14">
        <w:rPr>
          <w:rStyle w:val="FootnoteReference"/>
          <w:b/>
          <w:sz w:val="22"/>
          <w:lang w:val="en-GB"/>
        </w:rPr>
        <w:footnoteReference w:id="1"/>
      </w:r>
    </w:p>
    <w:p w14:paraId="153B2C63" w14:textId="74A3F6D5" w:rsidR="004C1D98" w:rsidRPr="00196AD4" w:rsidRDefault="004C1D98" w:rsidP="00180BCB">
      <w:pPr>
        <w:pStyle w:val="NormalWeb"/>
        <w:spacing w:before="120" w:beforeAutospacing="0" w:after="0" w:afterAutospacing="0"/>
        <w:rPr>
          <w:i/>
          <w:sz w:val="22"/>
          <w:lang w:val="ru-RU"/>
        </w:rPr>
      </w:pPr>
      <w:r w:rsidRPr="00196AD4">
        <w:rPr>
          <w:sz w:val="22"/>
          <w:lang w:val="ru-RU"/>
        </w:rPr>
        <w:t>5.</w:t>
      </w:r>
      <w:r w:rsidRPr="00196AD4">
        <w:rPr>
          <w:i/>
          <w:sz w:val="22"/>
          <w:lang w:val="ru-RU"/>
        </w:rPr>
        <w:t xml:space="preserve"> </w:t>
      </w:r>
      <w:r w:rsidR="00196AD4">
        <w:rPr>
          <w:i/>
          <w:sz w:val="22"/>
          <w:lang w:val="ru-RU"/>
        </w:rPr>
        <w:t>Пожалуйста</w:t>
      </w:r>
      <w:r w:rsidR="00230889" w:rsidRPr="00F37E62">
        <w:rPr>
          <w:i/>
          <w:sz w:val="22"/>
          <w:lang w:val="ru-RU"/>
        </w:rPr>
        <w:t>,</w:t>
      </w:r>
      <w:r w:rsidR="00196AD4" w:rsidRPr="00196AD4">
        <w:rPr>
          <w:i/>
          <w:sz w:val="22"/>
          <w:lang w:val="ru-RU"/>
        </w:rPr>
        <w:t xml:space="preserve"> </w:t>
      </w:r>
      <w:r w:rsidR="00196AD4">
        <w:rPr>
          <w:i/>
          <w:sz w:val="22"/>
          <w:lang w:val="ru-RU"/>
        </w:rPr>
        <w:t>обозначьте</w:t>
      </w:r>
      <w:r w:rsidR="00196AD4" w:rsidRPr="00196AD4">
        <w:rPr>
          <w:i/>
          <w:sz w:val="22"/>
          <w:lang w:val="ru-RU"/>
        </w:rPr>
        <w:t>,</w:t>
      </w:r>
      <w:r w:rsidR="00196AD4">
        <w:rPr>
          <w:i/>
          <w:sz w:val="22"/>
          <w:lang w:val="ru-RU"/>
        </w:rPr>
        <w:t xml:space="preserve"> собирает ли национальное статистическое учереждение (НСУ) данные, например, с помощью обследований дом</w:t>
      </w:r>
      <w:r w:rsidR="00762876">
        <w:rPr>
          <w:i/>
          <w:sz w:val="22"/>
          <w:lang w:val="ru-RU"/>
        </w:rPr>
        <w:t>о</w:t>
      </w:r>
      <w:r w:rsidR="00196AD4">
        <w:rPr>
          <w:i/>
          <w:sz w:val="22"/>
          <w:lang w:val="ru-RU"/>
        </w:rPr>
        <w:t>хозяйств, о том, получают ли дом</w:t>
      </w:r>
      <w:r w:rsidR="00762876">
        <w:rPr>
          <w:i/>
          <w:sz w:val="22"/>
          <w:lang w:val="ru-RU"/>
        </w:rPr>
        <w:t>о</w:t>
      </w:r>
      <w:r w:rsidR="00196AD4">
        <w:rPr>
          <w:i/>
          <w:sz w:val="22"/>
          <w:lang w:val="ru-RU"/>
        </w:rPr>
        <w:t>хозяйства следующие компоненты (виды</w:t>
      </w:r>
      <w:r w:rsidR="009E6DBF">
        <w:rPr>
          <w:rStyle w:val="FootnoteReference"/>
          <w:i/>
          <w:sz w:val="22"/>
          <w:lang w:val="ru-RU"/>
        </w:rPr>
        <w:footnoteReference w:id="2"/>
      </w:r>
      <w:r w:rsidR="00196AD4">
        <w:rPr>
          <w:i/>
          <w:sz w:val="22"/>
          <w:lang w:val="ru-RU"/>
        </w:rPr>
        <w:t xml:space="preserve">) </w:t>
      </w:r>
      <w:r w:rsidR="00A4185F">
        <w:rPr>
          <w:i/>
          <w:sz w:val="22"/>
          <w:lang w:val="ru-RU"/>
        </w:rPr>
        <w:t>текущих</w:t>
      </w:r>
      <w:r w:rsidR="00196AD4">
        <w:rPr>
          <w:i/>
          <w:sz w:val="22"/>
          <w:lang w:val="ru-RU"/>
        </w:rPr>
        <w:t xml:space="preserve"> трансфертов. </w:t>
      </w:r>
    </w:p>
    <w:p w14:paraId="1A22A091" w14:textId="77777777" w:rsidR="004C1D98" w:rsidRPr="00196AD4" w:rsidRDefault="004C1D98" w:rsidP="004C1D98">
      <w:pPr>
        <w:pStyle w:val="NormalWeb"/>
        <w:spacing w:before="0" w:beforeAutospacing="0" w:after="0" w:afterAutospacing="0"/>
        <w:rPr>
          <w:sz w:val="22"/>
          <w:lang w:val="ru-RU"/>
        </w:rPr>
      </w:pPr>
    </w:p>
    <w:tbl>
      <w:tblPr>
        <w:tblStyle w:val="TableGrid"/>
        <w:tblW w:w="0" w:type="auto"/>
        <w:tblInd w:w="108" w:type="dxa"/>
        <w:tblLook w:val="04A0" w:firstRow="1" w:lastRow="0" w:firstColumn="1" w:lastColumn="0" w:noHBand="0" w:noVBand="1"/>
      </w:tblPr>
      <w:tblGrid>
        <w:gridCol w:w="3544"/>
        <w:gridCol w:w="1559"/>
        <w:gridCol w:w="1418"/>
        <w:gridCol w:w="1559"/>
        <w:gridCol w:w="1559"/>
      </w:tblGrid>
      <w:tr w:rsidR="00745FA3" w:rsidRPr="007E58C2" w14:paraId="3C7CBEE9" w14:textId="77777777" w:rsidTr="007D5615">
        <w:tc>
          <w:tcPr>
            <w:tcW w:w="3544" w:type="dxa"/>
          </w:tcPr>
          <w:p w14:paraId="376E2FE0" w14:textId="77777777" w:rsidR="00745FA3" w:rsidRPr="00196AD4" w:rsidRDefault="00745FA3" w:rsidP="004C1D98">
            <w:pPr>
              <w:pStyle w:val="NormalWeb"/>
              <w:spacing w:before="0" w:beforeAutospacing="0" w:after="0" w:afterAutospacing="0"/>
              <w:rPr>
                <w:rFonts w:ascii="Times New Roman" w:hAnsi="Times New Roman" w:cs="Times New Roman"/>
                <w:sz w:val="20"/>
                <w:szCs w:val="20"/>
                <w:lang w:val="ru-RU"/>
              </w:rPr>
            </w:pPr>
          </w:p>
        </w:tc>
        <w:tc>
          <w:tcPr>
            <w:tcW w:w="1559" w:type="dxa"/>
            <w:vAlign w:val="center"/>
          </w:tcPr>
          <w:p w14:paraId="192F6F75" w14:textId="77777777" w:rsidR="00745FA3" w:rsidRPr="00196AD4" w:rsidRDefault="00745FA3" w:rsidP="00745FA3">
            <w:pPr>
              <w:pStyle w:val="NormalWeb"/>
              <w:spacing w:before="0" w:beforeAutospacing="0" w:after="0" w:afterAutospacing="0"/>
              <w:jc w:val="center"/>
              <w:rPr>
                <w:rFonts w:ascii="Times New Roman" w:hAnsi="Times New Roman" w:cs="Times New Roman"/>
                <w:sz w:val="20"/>
                <w:szCs w:val="20"/>
                <w:lang w:val="ru-RU"/>
              </w:rPr>
            </w:pPr>
          </w:p>
        </w:tc>
        <w:tc>
          <w:tcPr>
            <w:tcW w:w="4536" w:type="dxa"/>
            <w:gridSpan w:val="3"/>
          </w:tcPr>
          <w:p w14:paraId="0050F2BC" w14:textId="08088D1B" w:rsidR="00745FA3" w:rsidRPr="00196AD4" w:rsidRDefault="00196AD4" w:rsidP="00196AD4">
            <w:pPr>
              <w:pStyle w:val="NormalWeb"/>
              <w:spacing w:before="0" w:beforeAutospacing="0" w:after="0" w:afterAutospacing="0"/>
              <w:jc w:val="center"/>
              <w:rPr>
                <w:rFonts w:ascii="Times New Roman" w:hAnsi="Times New Roman" w:cs="Times New Roman"/>
                <w:b/>
                <w:sz w:val="20"/>
                <w:szCs w:val="20"/>
                <w:lang w:val="ru-RU"/>
              </w:rPr>
            </w:pPr>
            <w:r>
              <w:rPr>
                <w:rFonts w:ascii="Times New Roman" w:hAnsi="Times New Roman" w:cs="Times New Roman"/>
                <w:b/>
                <w:sz w:val="20"/>
                <w:szCs w:val="20"/>
                <w:lang w:val="ru-RU"/>
              </w:rPr>
              <w:t>В</w:t>
            </w:r>
            <w:r w:rsidRPr="00196AD4">
              <w:rPr>
                <w:rFonts w:ascii="Times New Roman" w:hAnsi="Times New Roman" w:cs="Times New Roman"/>
                <w:b/>
                <w:sz w:val="20"/>
                <w:szCs w:val="20"/>
                <w:lang w:val="ru-RU"/>
              </w:rPr>
              <w:t xml:space="preserve"> </w:t>
            </w:r>
            <w:r>
              <w:rPr>
                <w:rFonts w:ascii="Times New Roman" w:hAnsi="Times New Roman" w:cs="Times New Roman"/>
                <w:b/>
                <w:sz w:val="20"/>
                <w:szCs w:val="20"/>
                <w:lang w:val="ru-RU"/>
              </w:rPr>
              <w:t>случае</w:t>
            </w:r>
            <w:r w:rsidRPr="00196AD4">
              <w:rPr>
                <w:rFonts w:ascii="Times New Roman" w:hAnsi="Times New Roman" w:cs="Times New Roman"/>
                <w:b/>
                <w:sz w:val="20"/>
                <w:szCs w:val="20"/>
                <w:lang w:val="ru-RU"/>
              </w:rPr>
              <w:t xml:space="preserve"> </w:t>
            </w:r>
            <w:r>
              <w:rPr>
                <w:rFonts w:ascii="Times New Roman" w:hAnsi="Times New Roman" w:cs="Times New Roman"/>
                <w:b/>
                <w:sz w:val="20"/>
                <w:szCs w:val="20"/>
                <w:lang w:val="ru-RU"/>
              </w:rPr>
              <w:t>ответа</w:t>
            </w:r>
            <w:r w:rsidRPr="00196AD4">
              <w:rPr>
                <w:rFonts w:ascii="Times New Roman" w:hAnsi="Times New Roman" w:cs="Times New Roman"/>
                <w:b/>
                <w:sz w:val="20"/>
                <w:szCs w:val="20"/>
                <w:lang w:val="ru-RU"/>
              </w:rPr>
              <w:t xml:space="preserve"> «</w:t>
            </w:r>
            <w:r>
              <w:rPr>
                <w:rFonts w:ascii="Times New Roman" w:hAnsi="Times New Roman" w:cs="Times New Roman"/>
                <w:b/>
                <w:sz w:val="20"/>
                <w:szCs w:val="20"/>
                <w:lang w:val="ru-RU"/>
              </w:rPr>
              <w:t>НЕТ</w:t>
            </w:r>
            <w:r w:rsidRPr="00196AD4">
              <w:rPr>
                <w:rFonts w:ascii="Times New Roman" w:hAnsi="Times New Roman" w:cs="Times New Roman"/>
                <w:b/>
                <w:sz w:val="20"/>
                <w:szCs w:val="20"/>
                <w:lang w:val="ru-RU"/>
              </w:rPr>
              <w:t xml:space="preserve">», </w:t>
            </w:r>
            <w:r>
              <w:rPr>
                <w:rFonts w:ascii="Times New Roman" w:hAnsi="Times New Roman" w:cs="Times New Roman"/>
                <w:b/>
                <w:sz w:val="20"/>
                <w:szCs w:val="20"/>
                <w:lang w:val="ru-RU"/>
              </w:rPr>
              <w:t>пожалуйста укажите причину:</w:t>
            </w:r>
          </w:p>
        </w:tc>
      </w:tr>
      <w:tr w:rsidR="00745FA3" w:rsidRPr="007E58C2" w14:paraId="55B24D08" w14:textId="77777777" w:rsidTr="007D5615">
        <w:tc>
          <w:tcPr>
            <w:tcW w:w="3544" w:type="dxa"/>
          </w:tcPr>
          <w:p w14:paraId="18B4B55C" w14:textId="77777777" w:rsidR="00745FA3" w:rsidRPr="00196AD4" w:rsidRDefault="00745FA3" w:rsidP="004C1D98">
            <w:pPr>
              <w:pStyle w:val="NormalWeb"/>
              <w:spacing w:before="0" w:beforeAutospacing="0" w:after="0" w:afterAutospacing="0"/>
              <w:rPr>
                <w:rFonts w:ascii="Times New Roman" w:hAnsi="Times New Roman" w:cs="Times New Roman"/>
                <w:sz w:val="20"/>
                <w:szCs w:val="20"/>
                <w:lang w:val="ru-RU"/>
              </w:rPr>
            </w:pPr>
          </w:p>
        </w:tc>
        <w:tc>
          <w:tcPr>
            <w:tcW w:w="1559" w:type="dxa"/>
            <w:vAlign w:val="center"/>
          </w:tcPr>
          <w:p w14:paraId="679E3B93" w14:textId="77777777" w:rsidR="00745FA3" w:rsidRPr="00196AD4" w:rsidRDefault="00745FA3" w:rsidP="00745FA3">
            <w:pPr>
              <w:pStyle w:val="NormalWeb"/>
              <w:spacing w:before="0" w:beforeAutospacing="0" w:after="0" w:afterAutospacing="0"/>
              <w:jc w:val="center"/>
              <w:rPr>
                <w:rFonts w:ascii="Times New Roman" w:hAnsi="Times New Roman" w:cs="Times New Roman"/>
                <w:sz w:val="20"/>
                <w:szCs w:val="20"/>
                <w:lang w:val="ru-RU"/>
              </w:rPr>
            </w:pPr>
          </w:p>
        </w:tc>
        <w:tc>
          <w:tcPr>
            <w:tcW w:w="1418" w:type="dxa"/>
          </w:tcPr>
          <w:p w14:paraId="3C60563C" w14:textId="29D73D92" w:rsidR="00745FA3" w:rsidRPr="00196AD4" w:rsidRDefault="00196AD4" w:rsidP="005E5B14">
            <w:pPr>
              <w:pStyle w:val="NormalWeb"/>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Этот вид трансферт</w:t>
            </w:r>
            <w:r w:rsidR="00A4185F">
              <w:rPr>
                <w:rFonts w:ascii="Times New Roman" w:hAnsi="Times New Roman" w:cs="Times New Roman"/>
                <w:sz w:val="20"/>
                <w:szCs w:val="20"/>
                <w:lang w:val="ru-RU"/>
              </w:rPr>
              <w:t>ов</w:t>
            </w:r>
            <w:r>
              <w:rPr>
                <w:rFonts w:ascii="Times New Roman" w:hAnsi="Times New Roman" w:cs="Times New Roman"/>
                <w:sz w:val="20"/>
                <w:szCs w:val="20"/>
                <w:lang w:val="ru-RU"/>
              </w:rPr>
              <w:t xml:space="preserve"> у нас отсутствует</w:t>
            </w:r>
          </w:p>
        </w:tc>
        <w:tc>
          <w:tcPr>
            <w:tcW w:w="1559" w:type="dxa"/>
          </w:tcPr>
          <w:p w14:paraId="56D921D9" w14:textId="0C32A92C" w:rsidR="00745FA3" w:rsidRPr="00CD7096" w:rsidRDefault="00CD7096" w:rsidP="00CD7096">
            <w:pPr>
              <w:pStyle w:val="NormalWeb"/>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Вид трансфер</w:t>
            </w:r>
            <w:r w:rsidR="00A4185F">
              <w:rPr>
                <w:rFonts w:ascii="Times New Roman" w:hAnsi="Times New Roman" w:cs="Times New Roman"/>
                <w:sz w:val="20"/>
                <w:szCs w:val="20"/>
                <w:lang w:val="ru-RU"/>
              </w:rPr>
              <w:t>тов</w:t>
            </w:r>
            <w:r>
              <w:rPr>
                <w:rFonts w:ascii="Times New Roman" w:hAnsi="Times New Roman" w:cs="Times New Roman"/>
                <w:sz w:val="20"/>
                <w:szCs w:val="20"/>
                <w:lang w:val="ru-RU"/>
              </w:rPr>
              <w:t xml:space="preserve"> существует, но данные не собираются НСУ в рамках обследований домашних </w:t>
            </w:r>
            <w:r w:rsidR="002217A3">
              <w:rPr>
                <w:rFonts w:ascii="Times New Roman" w:hAnsi="Times New Roman" w:cs="Times New Roman"/>
                <w:sz w:val="20"/>
                <w:szCs w:val="20"/>
                <w:lang w:val="ru-RU"/>
              </w:rPr>
              <w:t>хозяйств</w:t>
            </w:r>
          </w:p>
        </w:tc>
        <w:tc>
          <w:tcPr>
            <w:tcW w:w="1559" w:type="dxa"/>
          </w:tcPr>
          <w:p w14:paraId="62F46ACE" w14:textId="02DC8256" w:rsidR="00745FA3" w:rsidRPr="00CD7096" w:rsidRDefault="00CD7096" w:rsidP="00CD7096">
            <w:pPr>
              <w:pStyle w:val="NormalWeb"/>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Данные собираются в соответствии с другим определением. Если</w:t>
            </w:r>
            <w:r w:rsidRPr="00CD7096">
              <w:rPr>
                <w:rFonts w:ascii="Times New Roman" w:hAnsi="Times New Roman" w:cs="Times New Roman"/>
                <w:sz w:val="20"/>
                <w:szCs w:val="20"/>
                <w:lang w:val="ru-RU"/>
              </w:rPr>
              <w:t xml:space="preserve"> </w:t>
            </w:r>
            <w:r>
              <w:rPr>
                <w:rFonts w:ascii="Times New Roman" w:hAnsi="Times New Roman" w:cs="Times New Roman"/>
                <w:sz w:val="20"/>
                <w:szCs w:val="20"/>
                <w:lang w:val="ru-RU"/>
              </w:rPr>
              <w:t>отметили эту колонку</w:t>
            </w:r>
            <w:r w:rsidRPr="00CD7096">
              <w:rPr>
                <w:rFonts w:ascii="Times New Roman" w:hAnsi="Times New Roman" w:cs="Times New Roman"/>
                <w:sz w:val="20"/>
                <w:szCs w:val="20"/>
                <w:lang w:val="ru-RU"/>
              </w:rPr>
              <w:t xml:space="preserve">, </w:t>
            </w:r>
            <w:r>
              <w:rPr>
                <w:rFonts w:ascii="Times New Roman" w:hAnsi="Times New Roman" w:cs="Times New Roman"/>
                <w:sz w:val="20"/>
                <w:szCs w:val="20"/>
                <w:lang w:val="ru-RU"/>
              </w:rPr>
              <w:t>пожалуйста</w:t>
            </w:r>
            <w:r w:rsidRPr="00CD7096">
              <w:rPr>
                <w:rFonts w:ascii="Times New Roman" w:hAnsi="Times New Roman" w:cs="Times New Roman"/>
                <w:sz w:val="20"/>
                <w:szCs w:val="20"/>
                <w:lang w:val="ru-RU"/>
              </w:rPr>
              <w:t xml:space="preserve"> </w:t>
            </w:r>
            <w:r>
              <w:rPr>
                <w:rFonts w:ascii="Times New Roman" w:hAnsi="Times New Roman" w:cs="Times New Roman"/>
                <w:sz w:val="20"/>
                <w:szCs w:val="20"/>
                <w:lang w:val="ru-RU"/>
              </w:rPr>
              <w:t>объясните</w:t>
            </w:r>
            <w:r w:rsidRPr="00CD7096">
              <w:rPr>
                <w:rFonts w:ascii="Times New Roman" w:hAnsi="Times New Roman" w:cs="Times New Roman"/>
                <w:sz w:val="20"/>
                <w:szCs w:val="20"/>
                <w:lang w:val="ru-RU"/>
              </w:rPr>
              <w:t xml:space="preserve">: </w:t>
            </w:r>
          </w:p>
        </w:tc>
      </w:tr>
      <w:tr w:rsidR="00745FA3" w:rsidRPr="00FB1B77" w14:paraId="7CA438FB" w14:textId="77777777" w:rsidTr="007D5615">
        <w:tc>
          <w:tcPr>
            <w:tcW w:w="3544" w:type="dxa"/>
            <w:vAlign w:val="center"/>
          </w:tcPr>
          <w:p w14:paraId="344210D6" w14:textId="05AA80BE" w:rsidR="00745FA3" w:rsidRPr="002217A3" w:rsidRDefault="002217A3" w:rsidP="00FB1B77">
            <w:pPr>
              <w:pStyle w:val="NormalWeb"/>
              <w:spacing w:before="0" w:beforeAutospacing="0" w:after="0" w:afterAutospacing="0"/>
              <w:rPr>
                <w:rFonts w:ascii="Times New Roman" w:hAnsi="Times New Roman" w:cs="Times New Roman"/>
                <w:sz w:val="20"/>
                <w:szCs w:val="20"/>
                <w:lang w:val="ru-RU"/>
              </w:rPr>
            </w:pPr>
            <w:r w:rsidRPr="002217A3">
              <w:rPr>
                <w:rFonts w:ascii="Times New Roman" w:hAnsi="Times New Roman" w:cs="Times New Roman"/>
                <w:sz w:val="20"/>
                <w:szCs w:val="20"/>
                <w:lang w:val="ru-RU"/>
              </w:rPr>
              <w:t>Текущие полученные трансферты, связанные с охраной здоровья и лечением заболеваний</w:t>
            </w:r>
          </w:p>
        </w:tc>
        <w:tc>
          <w:tcPr>
            <w:tcW w:w="1559" w:type="dxa"/>
            <w:vAlign w:val="center"/>
          </w:tcPr>
          <w:p w14:paraId="658CAEEB" w14:textId="10955E3E"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bookmarkStart w:id="0" w:name="_GoBack"/>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sidRPr="00FB1B77">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bookmarkEnd w:id="0"/>
            <w:r w:rsidR="009E6DBF">
              <w:rPr>
                <w:rFonts w:ascii="Times New Roman" w:hAnsi="Times New Roman" w:cs="Times New Roman"/>
                <w:sz w:val="20"/>
                <w:szCs w:val="20"/>
              </w:rPr>
              <w:t>НЕТ</w:t>
            </w:r>
          </w:p>
        </w:tc>
        <w:tc>
          <w:tcPr>
            <w:tcW w:w="1418" w:type="dxa"/>
            <w:vAlign w:val="center"/>
          </w:tcPr>
          <w:p w14:paraId="611F4AA8" w14:textId="293D6FEF" w:rsidR="00745FA3" w:rsidRPr="00FB1B77" w:rsidRDefault="00745FA3" w:rsidP="00745FA3">
            <w:pPr>
              <w:pStyle w:val="NormalWeb"/>
              <w:spacing w:before="0" w:beforeAutospacing="0" w:after="0" w:afterAutospacing="0"/>
              <w:jc w:val="center"/>
              <w:rPr>
                <w:rFonts w:ascii="Times New Roman" w:hAnsi="Times New Roman" w:cs="Times New Roman"/>
                <w:sz w:val="20"/>
                <w:szCs w:val="20"/>
                <w:highlight w:val="lightGray"/>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087FEE58" w14:textId="5193D18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5D530C7A"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209E0420"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2EE75B3E" w14:textId="56128C52"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229DBF48" w14:textId="77777777" w:rsidTr="007D5615">
        <w:tc>
          <w:tcPr>
            <w:tcW w:w="3544" w:type="dxa"/>
            <w:vAlign w:val="center"/>
          </w:tcPr>
          <w:p w14:paraId="432ADEC2" w14:textId="0F7A651E" w:rsidR="00745FA3" w:rsidRPr="002217A3" w:rsidRDefault="002217A3" w:rsidP="00FB1B77">
            <w:pPr>
              <w:pStyle w:val="NormalWeb"/>
              <w:spacing w:before="0" w:beforeAutospacing="0" w:after="0" w:afterAutospacing="0"/>
              <w:rPr>
                <w:rFonts w:ascii="Times New Roman" w:hAnsi="Times New Roman" w:cs="Times New Roman"/>
                <w:sz w:val="20"/>
                <w:szCs w:val="20"/>
                <w:lang w:val="ru-RU"/>
              </w:rPr>
            </w:pPr>
            <w:r w:rsidRPr="002217A3">
              <w:rPr>
                <w:rFonts w:ascii="Times New Roman" w:hAnsi="Times New Roman" w:cs="Times New Roman"/>
                <w:sz w:val="20"/>
                <w:szCs w:val="20"/>
                <w:lang w:val="ru-RU"/>
              </w:rPr>
              <w:t>Текущие полученные трансферты, связанные с образованием</w:t>
            </w:r>
          </w:p>
        </w:tc>
        <w:tc>
          <w:tcPr>
            <w:tcW w:w="1559" w:type="dxa"/>
            <w:vAlign w:val="center"/>
          </w:tcPr>
          <w:p w14:paraId="5EB08FC4" w14:textId="3CF9094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3688437F" w14:textId="0472DD0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24922B31" w14:textId="2EDAB57D"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46915D9A"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51C0C851"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168FB84A" w14:textId="152A250D" w:rsidR="000A4C53" w:rsidRPr="00FB1B77" w:rsidRDefault="000A4C53" w:rsidP="000A4C5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60385ED9" w14:textId="77777777" w:rsidTr="007D5615">
        <w:tc>
          <w:tcPr>
            <w:tcW w:w="3544" w:type="dxa"/>
            <w:vAlign w:val="center"/>
          </w:tcPr>
          <w:p w14:paraId="18C0032D" w14:textId="0F54C66A" w:rsidR="00745FA3" w:rsidRPr="002217A3" w:rsidRDefault="002217A3" w:rsidP="00FB1B77">
            <w:pPr>
              <w:pStyle w:val="NormalWeb"/>
              <w:spacing w:before="0" w:beforeAutospacing="0" w:after="0" w:afterAutospacing="0"/>
              <w:rPr>
                <w:rFonts w:ascii="Times New Roman" w:hAnsi="Times New Roman" w:cs="Times New Roman"/>
                <w:sz w:val="20"/>
                <w:szCs w:val="20"/>
                <w:lang w:val="ru-RU"/>
              </w:rPr>
            </w:pPr>
            <w:r w:rsidRPr="002217A3">
              <w:rPr>
                <w:rFonts w:ascii="Times New Roman" w:hAnsi="Times New Roman" w:cs="Times New Roman"/>
                <w:sz w:val="20"/>
                <w:szCs w:val="20"/>
                <w:lang w:val="ru-RU"/>
              </w:rPr>
              <w:t>Текущие полученные трансферты, связанные с поддержкой инвалидов</w:t>
            </w:r>
          </w:p>
        </w:tc>
        <w:tc>
          <w:tcPr>
            <w:tcW w:w="1559" w:type="dxa"/>
            <w:vAlign w:val="center"/>
          </w:tcPr>
          <w:p w14:paraId="19469CE8" w14:textId="75B88892"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44FE35AA" w14:textId="4596A53F"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675D9C3D" w14:textId="177136C8"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0CDC2404"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745E5B15"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0D3FB611" w14:textId="7AD31B59" w:rsidR="000A4C53" w:rsidRPr="00FB1B77" w:rsidRDefault="000A4C53" w:rsidP="000A4C5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4DC7304D" w14:textId="77777777" w:rsidTr="007D5615">
        <w:tc>
          <w:tcPr>
            <w:tcW w:w="3544" w:type="dxa"/>
            <w:vAlign w:val="center"/>
          </w:tcPr>
          <w:p w14:paraId="6D9B9F45" w14:textId="6C1754CC" w:rsidR="00745FA3" w:rsidRPr="002217A3" w:rsidRDefault="002217A3" w:rsidP="00FB1B77">
            <w:pPr>
              <w:pStyle w:val="NormalWeb"/>
              <w:spacing w:before="0" w:beforeAutospacing="0" w:after="0" w:afterAutospacing="0"/>
              <w:rPr>
                <w:rFonts w:ascii="Times New Roman" w:hAnsi="Times New Roman" w:cs="Times New Roman"/>
                <w:sz w:val="20"/>
                <w:szCs w:val="20"/>
                <w:lang w:val="ru-RU"/>
              </w:rPr>
            </w:pPr>
            <w:r w:rsidRPr="002217A3">
              <w:rPr>
                <w:rFonts w:ascii="Times New Roman" w:hAnsi="Times New Roman" w:cs="Times New Roman"/>
                <w:sz w:val="20"/>
                <w:szCs w:val="20"/>
                <w:lang w:val="ru-RU"/>
              </w:rPr>
              <w:t>Текущие полученные трансферты, связанные с поддержкой лиц пенсионного возраста</w:t>
            </w:r>
          </w:p>
        </w:tc>
        <w:tc>
          <w:tcPr>
            <w:tcW w:w="1559" w:type="dxa"/>
            <w:vAlign w:val="center"/>
          </w:tcPr>
          <w:p w14:paraId="0639FE40" w14:textId="44815792"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79DB8B2E" w14:textId="3F4E28D8"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76774ACF" w14:textId="6D4F5D3C"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B1F5371"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3BD0E2EE"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597DE501" w14:textId="579E85DF"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5A9864AC" w14:textId="77777777" w:rsidTr="007D5615">
        <w:tc>
          <w:tcPr>
            <w:tcW w:w="3544" w:type="dxa"/>
            <w:vAlign w:val="center"/>
          </w:tcPr>
          <w:p w14:paraId="6D94EB1D" w14:textId="2B22AE36"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Текущие полученные трансферты, связанные с поддержкой лиц, потерявших кормильца</w:t>
            </w:r>
          </w:p>
        </w:tc>
        <w:tc>
          <w:tcPr>
            <w:tcW w:w="1559" w:type="dxa"/>
            <w:vAlign w:val="center"/>
          </w:tcPr>
          <w:p w14:paraId="050C9C05" w14:textId="4BBAE6B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4FCA0F42" w14:textId="3481C0D5"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15B82D99" w14:textId="18B8CB0C"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7782ABCD"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6B05D7F9"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55B9F928" w14:textId="5A3B5913"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1E66A074" w14:textId="77777777" w:rsidTr="007D5615">
        <w:tc>
          <w:tcPr>
            <w:tcW w:w="3544" w:type="dxa"/>
            <w:vAlign w:val="center"/>
          </w:tcPr>
          <w:p w14:paraId="235AFEF7" w14:textId="56F80AD0"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Текущие полученные трансферты, связанные с поддержкой семьи и детей</w:t>
            </w:r>
          </w:p>
        </w:tc>
        <w:tc>
          <w:tcPr>
            <w:tcW w:w="1559" w:type="dxa"/>
            <w:vAlign w:val="center"/>
          </w:tcPr>
          <w:p w14:paraId="74F41375" w14:textId="189E149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529B6584" w14:textId="70CF8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2E925617" w14:textId="045255C4"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1D52437"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58DB248D"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3EFD81BA" w14:textId="6A161581"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54286CCD" w14:textId="77777777" w:rsidTr="007D5615">
        <w:tc>
          <w:tcPr>
            <w:tcW w:w="3544" w:type="dxa"/>
            <w:vAlign w:val="center"/>
          </w:tcPr>
          <w:p w14:paraId="57477775" w14:textId="3612AD9E"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 xml:space="preserve">Текущие полученные трансферты, связанные с поддержкой безработных </w:t>
            </w:r>
          </w:p>
        </w:tc>
        <w:tc>
          <w:tcPr>
            <w:tcW w:w="1559" w:type="dxa"/>
            <w:vAlign w:val="center"/>
          </w:tcPr>
          <w:p w14:paraId="6BBE9D6A" w14:textId="2E8475CC"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0AA9EA84" w14:textId="648CC322"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39678EF" w14:textId="65B101D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6288507"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4B843EB9"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2EAA3E65" w14:textId="2B672F9A"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6D896EAA" w14:textId="77777777" w:rsidTr="007D5615">
        <w:tc>
          <w:tcPr>
            <w:tcW w:w="3544" w:type="dxa"/>
            <w:vAlign w:val="center"/>
          </w:tcPr>
          <w:p w14:paraId="2DE2D296" w14:textId="21F50BA1"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 xml:space="preserve">Текущие полученные трансферты, связанные с субсидированием расходов на жилье </w:t>
            </w:r>
          </w:p>
        </w:tc>
        <w:tc>
          <w:tcPr>
            <w:tcW w:w="1559" w:type="dxa"/>
            <w:vAlign w:val="center"/>
          </w:tcPr>
          <w:p w14:paraId="71B57D5C" w14:textId="044BB9B5"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5A972D74" w14:textId="0726E691"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74B79EDE" w14:textId="52A07370"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099EC1B"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1C039463"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4356A1C9" w14:textId="506065DE"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06EC2B0D" w14:textId="77777777" w:rsidTr="007D5615">
        <w:tc>
          <w:tcPr>
            <w:tcW w:w="3544" w:type="dxa"/>
            <w:vAlign w:val="center"/>
          </w:tcPr>
          <w:p w14:paraId="7EC7EAA3" w14:textId="2B840619"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 xml:space="preserve">Текущие полученные трансферты, связанные с бедностью </w:t>
            </w:r>
          </w:p>
        </w:tc>
        <w:tc>
          <w:tcPr>
            <w:tcW w:w="1559" w:type="dxa"/>
            <w:vAlign w:val="center"/>
          </w:tcPr>
          <w:p w14:paraId="568169A6" w14:textId="300DEF6D"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3DBED7A7" w14:textId="7A67FBC6"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5D63ED0B" w14:textId="707983D3"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1D30CF91"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74979FF3"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5D89B4DB" w14:textId="77E028E8"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4490CC18" w14:textId="77777777" w:rsidTr="007D5615">
        <w:tc>
          <w:tcPr>
            <w:tcW w:w="3544" w:type="dxa"/>
            <w:vAlign w:val="center"/>
          </w:tcPr>
          <w:p w14:paraId="2D3C3E02" w14:textId="32CA491D"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Денежные переводы от родственников, друзей и т.п., полученные внутри страны и из-за ее пределов</w:t>
            </w:r>
          </w:p>
        </w:tc>
        <w:tc>
          <w:tcPr>
            <w:tcW w:w="1559" w:type="dxa"/>
            <w:vAlign w:val="center"/>
          </w:tcPr>
          <w:p w14:paraId="7B23939C" w14:textId="1CBC8F64"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1EE2D36A" w14:textId="0232D67E"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7ED55A34" w14:textId="00C32453"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6D8E4164"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056F95F0"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59F26EC8" w14:textId="24D7CE5D"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312DD07F" w14:textId="77777777" w:rsidTr="007D5615">
        <w:tc>
          <w:tcPr>
            <w:tcW w:w="3544" w:type="dxa"/>
            <w:vAlign w:val="center"/>
          </w:tcPr>
          <w:p w14:paraId="01F27B9B" w14:textId="06F12E90"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 xml:space="preserve">Пособия и выплаты за особые заслуги </w:t>
            </w:r>
          </w:p>
        </w:tc>
        <w:tc>
          <w:tcPr>
            <w:tcW w:w="1559" w:type="dxa"/>
            <w:vAlign w:val="center"/>
          </w:tcPr>
          <w:p w14:paraId="4E7C9657" w14:textId="095A4D6A"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1CA067D1" w14:textId="735B411D"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50BB9018" w14:textId="59554291"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061485C7"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5C5CDB6A"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4693DA63" w14:textId="715A4D38"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291211AF" w14:textId="77777777" w:rsidTr="007D5615">
        <w:tc>
          <w:tcPr>
            <w:tcW w:w="3544" w:type="dxa"/>
            <w:vAlign w:val="center"/>
          </w:tcPr>
          <w:p w14:paraId="45A46B62" w14:textId="24976212" w:rsidR="00745FA3" w:rsidRPr="00F37E62" w:rsidRDefault="00F37E62" w:rsidP="00FB1B77">
            <w:pPr>
              <w:pStyle w:val="NormalWeb"/>
              <w:spacing w:before="0" w:beforeAutospacing="0" w:after="0" w:afterAutospacing="0"/>
              <w:rPr>
                <w:rFonts w:ascii="Times New Roman" w:hAnsi="Times New Roman" w:cs="Times New Roman"/>
                <w:sz w:val="20"/>
                <w:szCs w:val="20"/>
                <w:lang w:val="ru-RU"/>
              </w:rPr>
            </w:pPr>
            <w:r w:rsidRPr="00F37E62">
              <w:rPr>
                <w:rFonts w:ascii="Times New Roman" w:hAnsi="Times New Roman" w:cs="Times New Roman"/>
                <w:sz w:val="20"/>
                <w:szCs w:val="20"/>
                <w:lang w:val="ru-RU"/>
              </w:rPr>
              <w:t xml:space="preserve">Поддержка групп, не классифицированных по другим функциям </w:t>
            </w:r>
          </w:p>
        </w:tc>
        <w:tc>
          <w:tcPr>
            <w:tcW w:w="1559" w:type="dxa"/>
            <w:vAlign w:val="center"/>
          </w:tcPr>
          <w:p w14:paraId="4FB860DF" w14:textId="2766D73F"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ДА</w:t>
            </w:r>
            <w:r w:rsidRPr="00FB1B77">
              <w:rPr>
                <w:rFonts w:ascii="Times New Roman" w:hAnsi="Times New Roman" w:cs="Times New Roman"/>
                <w:sz w:val="20"/>
                <w:szCs w:val="20"/>
              </w:rPr>
              <w:t xml:space="preserve">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r w:rsidR="009E6DBF">
              <w:rPr>
                <w:rFonts w:ascii="Times New Roman" w:hAnsi="Times New Roman" w:cs="Times New Roman"/>
                <w:sz w:val="20"/>
                <w:szCs w:val="20"/>
              </w:rPr>
              <w:t>НЕТ</w:t>
            </w:r>
          </w:p>
        </w:tc>
        <w:tc>
          <w:tcPr>
            <w:tcW w:w="1418" w:type="dxa"/>
            <w:vAlign w:val="center"/>
          </w:tcPr>
          <w:p w14:paraId="6F6935C8" w14:textId="0EDDEF39"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24133A4" w14:textId="36E79A48"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c>
          <w:tcPr>
            <w:tcW w:w="1559" w:type="dxa"/>
            <w:vAlign w:val="center"/>
          </w:tcPr>
          <w:p w14:paraId="305143C6"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p w14:paraId="38A1C218"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0A66E955" w14:textId="309FF148"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bl>
    <w:p w14:paraId="50F194D6" w14:textId="184146F7" w:rsidR="003F0243" w:rsidRPr="00F37E62" w:rsidRDefault="00573E7B" w:rsidP="007D5615">
      <w:pPr>
        <w:spacing w:before="240" w:after="120"/>
        <w:rPr>
          <w:sz w:val="22"/>
          <w:lang w:val="ru-RU"/>
        </w:rPr>
      </w:pPr>
      <w:r w:rsidRPr="00F37E62">
        <w:rPr>
          <w:sz w:val="22"/>
          <w:lang w:val="ru-RU"/>
        </w:rPr>
        <w:lastRenderedPageBreak/>
        <w:t>6</w:t>
      </w:r>
      <w:r w:rsidR="000A4C53" w:rsidRPr="00F37E62">
        <w:rPr>
          <w:sz w:val="22"/>
          <w:lang w:val="ru-RU"/>
        </w:rPr>
        <w:t xml:space="preserve">. </w:t>
      </w:r>
      <w:r w:rsidR="00C26D99" w:rsidRPr="00F37E62">
        <w:rPr>
          <w:i/>
          <w:sz w:val="22"/>
          <w:lang w:val="ru-RU"/>
        </w:rPr>
        <w:t>Пожалуйста,</w:t>
      </w:r>
      <w:r w:rsidR="00F37E62" w:rsidRPr="00F37E62">
        <w:rPr>
          <w:i/>
          <w:sz w:val="22"/>
          <w:lang w:val="ru-RU"/>
        </w:rPr>
        <w:t xml:space="preserve"> предоставьте комментарии о применении вышеуказанной классификации </w:t>
      </w:r>
      <w:r w:rsidR="00C26D99">
        <w:rPr>
          <w:i/>
          <w:sz w:val="22"/>
          <w:lang w:val="ru-RU"/>
        </w:rPr>
        <w:t xml:space="preserve">текущих </w:t>
      </w:r>
      <w:r w:rsidR="00F37E62" w:rsidRPr="00F37E62">
        <w:rPr>
          <w:i/>
          <w:sz w:val="22"/>
          <w:lang w:val="ru-RU"/>
        </w:rPr>
        <w:t>трансфертов в вашей стране (например, если в классификации не хватает какий-либо компонентов)</w:t>
      </w:r>
      <w:r w:rsidR="003F0243" w:rsidRPr="00F37E62">
        <w:rPr>
          <w:i/>
          <w:sz w:val="22"/>
          <w:lang w:val="ru-RU"/>
        </w:rPr>
        <w:t>:</w:t>
      </w:r>
    </w:p>
    <w:p w14:paraId="720AE8CE" w14:textId="77777777" w:rsidR="003F0243" w:rsidRPr="00A626FE" w:rsidRDefault="003F0243" w:rsidP="003F0243">
      <w:pPr>
        <w:spacing w:after="120"/>
        <w:rPr>
          <w:sz w:val="22"/>
          <w:lang w:val="en-GB"/>
        </w:rPr>
      </w:pP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p>
    <w:p w14:paraId="251ECC6E" w14:textId="51414CCD" w:rsidR="00B20D93" w:rsidRPr="00CB3FAA" w:rsidRDefault="00573E7B" w:rsidP="00B35A96">
      <w:pPr>
        <w:spacing w:before="240" w:after="120"/>
        <w:rPr>
          <w:i/>
          <w:sz w:val="22"/>
          <w:lang w:val="ru-RU"/>
        </w:rPr>
      </w:pPr>
      <w:r w:rsidRPr="00CB3FAA">
        <w:rPr>
          <w:sz w:val="22"/>
          <w:lang w:val="ru-RU"/>
        </w:rPr>
        <w:t>7</w:t>
      </w:r>
      <w:r w:rsidR="00B35A96" w:rsidRPr="00CB3FAA">
        <w:rPr>
          <w:sz w:val="22"/>
          <w:lang w:val="ru-RU"/>
        </w:rPr>
        <w:t>.</w:t>
      </w:r>
      <w:r w:rsidR="00B35A96" w:rsidRPr="00CB3FAA">
        <w:rPr>
          <w:sz w:val="22"/>
          <w:lang w:val="ru-RU"/>
        </w:rPr>
        <w:tab/>
      </w:r>
      <w:r w:rsidR="00F37E62">
        <w:rPr>
          <w:i/>
          <w:sz w:val="22"/>
          <w:lang w:val="ru-RU"/>
        </w:rPr>
        <w:t>Пожалуйста</w:t>
      </w:r>
      <w:r w:rsidR="00230889" w:rsidRPr="00F37E62">
        <w:rPr>
          <w:i/>
          <w:sz w:val="22"/>
          <w:lang w:val="ru-RU"/>
        </w:rPr>
        <w:t>,</w:t>
      </w:r>
      <w:r w:rsidR="00F37E62" w:rsidRPr="00CB3FAA">
        <w:rPr>
          <w:i/>
          <w:sz w:val="22"/>
          <w:lang w:val="ru-RU"/>
        </w:rPr>
        <w:t xml:space="preserve"> </w:t>
      </w:r>
      <w:r w:rsidR="00F37E62">
        <w:rPr>
          <w:i/>
          <w:sz w:val="22"/>
          <w:lang w:val="ru-RU"/>
        </w:rPr>
        <w:t>укажите</w:t>
      </w:r>
      <w:r w:rsidR="00F37E62" w:rsidRPr="00CB3FAA">
        <w:rPr>
          <w:i/>
          <w:sz w:val="22"/>
          <w:lang w:val="ru-RU"/>
        </w:rPr>
        <w:t xml:space="preserve"> </w:t>
      </w:r>
      <w:r w:rsidR="00F37E62" w:rsidRPr="00CB3FAA">
        <w:rPr>
          <w:i/>
          <w:sz w:val="22"/>
          <w:u w:val="single"/>
          <w:lang w:val="ru-RU"/>
        </w:rPr>
        <w:t>три</w:t>
      </w:r>
      <w:r w:rsidR="00F37E62" w:rsidRPr="00CB3FAA">
        <w:rPr>
          <w:i/>
          <w:sz w:val="22"/>
          <w:lang w:val="ru-RU"/>
        </w:rPr>
        <w:t xml:space="preserve"> </w:t>
      </w:r>
      <w:r w:rsidR="00F37E62">
        <w:rPr>
          <w:i/>
          <w:sz w:val="22"/>
          <w:lang w:val="ru-RU"/>
        </w:rPr>
        <w:t>типа</w:t>
      </w:r>
      <w:r w:rsidR="00F37E62" w:rsidRPr="00CB3FAA">
        <w:rPr>
          <w:i/>
          <w:sz w:val="22"/>
          <w:lang w:val="ru-RU"/>
        </w:rPr>
        <w:t xml:space="preserve"> </w:t>
      </w:r>
      <w:r w:rsidR="00A4185F">
        <w:rPr>
          <w:i/>
          <w:sz w:val="22"/>
          <w:lang w:val="ru-RU"/>
        </w:rPr>
        <w:t>текущи</w:t>
      </w:r>
      <w:r w:rsidR="00F37E62">
        <w:rPr>
          <w:i/>
          <w:sz w:val="22"/>
          <w:lang w:val="ru-RU"/>
        </w:rPr>
        <w:t>х</w:t>
      </w:r>
      <w:r w:rsidR="00F37E62" w:rsidRPr="00CB3FAA">
        <w:rPr>
          <w:i/>
          <w:sz w:val="22"/>
          <w:lang w:val="ru-RU"/>
        </w:rPr>
        <w:t xml:space="preserve"> </w:t>
      </w:r>
      <w:r w:rsidR="00F37E62">
        <w:rPr>
          <w:i/>
          <w:sz w:val="22"/>
          <w:lang w:val="ru-RU"/>
        </w:rPr>
        <w:t>трансфертов</w:t>
      </w:r>
      <w:r w:rsidR="00F37E62" w:rsidRPr="00CB3FAA">
        <w:rPr>
          <w:i/>
          <w:sz w:val="22"/>
          <w:lang w:val="ru-RU"/>
        </w:rPr>
        <w:t xml:space="preserve">, </w:t>
      </w:r>
      <w:r w:rsidR="00F37E62">
        <w:rPr>
          <w:i/>
          <w:sz w:val="22"/>
          <w:lang w:val="ru-RU"/>
        </w:rPr>
        <w:t>получаемых</w:t>
      </w:r>
      <w:r w:rsidR="00F37E62" w:rsidRPr="00CB3FAA">
        <w:rPr>
          <w:i/>
          <w:sz w:val="22"/>
          <w:lang w:val="ru-RU"/>
        </w:rPr>
        <w:t xml:space="preserve"> </w:t>
      </w:r>
      <w:r w:rsidR="00F37E62">
        <w:rPr>
          <w:i/>
          <w:sz w:val="22"/>
          <w:lang w:val="ru-RU"/>
        </w:rPr>
        <w:t>в</w:t>
      </w:r>
      <w:r w:rsidR="00F37E62" w:rsidRPr="00CB3FAA">
        <w:rPr>
          <w:i/>
          <w:sz w:val="22"/>
          <w:lang w:val="ru-RU"/>
        </w:rPr>
        <w:t xml:space="preserve"> </w:t>
      </w:r>
      <w:r w:rsidR="00F37E62">
        <w:rPr>
          <w:i/>
          <w:sz w:val="22"/>
          <w:lang w:val="ru-RU"/>
        </w:rPr>
        <w:t>вашей</w:t>
      </w:r>
      <w:r w:rsidR="00F37E62" w:rsidRPr="00CB3FAA">
        <w:rPr>
          <w:i/>
          <w:sz w:val="22"/>
          <w:lang w:val="ru-RU"/>
        </w:rPr>
        <w:t xml:space="preserve"> </w:t>
      </w:r>
      <w:r w:rsidR="00F37E62">
        <w:rPr>
          <w:i/>
          <w:sz w:val="22"/>
          <w:lang w:val="ru-RU"/>
        </w:rPr>
        <w:t>стране</w:t>
      </w:r>
      <w:r w:rsidR="00CB3FAA" w:rsidRPr="00CB3FAA">
        <w:rPr>
          <w:i/>
          <w:sz w:val="22"/>
          <w:lang w:val="ru-RU"/>
        </w:rPr>
        <w:t xml:space="preserve">, </w:t>
      </w:r>
      <w:r w:rsidR="00CB3FAA">
        <w:rPr>
          <w:i/>
          <w:sz w:val="22"/>
          <w:lang w:val="ru-RU"/>
        </w:rPr>
        <w:t>которые</w:t>
      </w:r>
      <w:r w:rsidR="00CB3FAA" w:rsidRPr="00CB3FAA">
        <w:rPr>
          <w:i/>
          <w:sz w:val="22"/>
          <w:lang w:val="ru-RU"/>
        </w:rPr>
        <w:t xml:space="preserve"> </w:t>
      </w:r>
      <w:r w:rsidR="00CB3FAA">
        <w:rPr>
          <w:i/>
          <w:sz w:val="22"/>
          <w:lang w:val="ru-RU"/>
        </w:rPr>
        <w:t>представляют</w:t>
      </w:r>
      <w:r w:rsidR="00CB3FAA" w:rsidRPr="00CB3FAA">
        <w:rPr>
          <w:i/>
          <w:sz w:val="22"/>
          <w:lang w:val="ru-RU"/>
        </w:rPr>
        <w:t xml:space="preserve"> </w:t>
      </w:r>
      <w:r w:rsidR="00CB3FAA">
        <w:rPr>
          <w:i/>
          <w:sz w:val="22"/>
          <w:lang w:val="ru-RU"/>
        </w:rPr>
        <w:t>самый</w:t>
      </w:r>
      <w:r w:rsidR="00CB3FAA" w:rsidRPr="00CB3FAA">
        <w:rPr>
          <w:i/>
          <w:sz w:val="22"/>
          <w:lang w:val="ru-RU"/>
        </w:rPr>
        <w:t xml:space="preserve"> </w:t>
      </w:r>
      <w:r w:rsidR="00CB3FAA">
        <w:rPr>
          <w:i/>
          <w:sz w:val="22"/>
          <w:lang w:val="ru-RU"/>
        </w:rPr>
        <w:t>важный</w:t>
      </w:r>
      <w:r w:rsidR="00CB3FAA" w:rsidRPr="00CB3FAA">
        <w:rPr>
          <w:i/>
          <w:sz w:val="22"/>
          <w:lang w:val="ru-RU"/>
        </w:rPr>
        <w:t xml:space="preserve"> </w:t>
      </w:r>
      <w:r w:rsidR="00CB3FAA">
        <w:rPr>
          <w:i/>
          <w:sz w:val="22"/>
          <w:lang w:val="ru-RU"/>
        </w:rPr>
        <w:t>источник</w:t>
      </w:r>
      <w:r w:rsidR="00CB3FAA" w:rsidRPr="00CB3FAA">
        <w:rPr>
          <w:i/>
          <w:sz w:val="22"/>
          <w:lang w:val="ru-RU"/>
        </w:rPr>
        <w:t xml:space="preserve"> </w:t>
      </w:r>
      <w:r w:rsidR="00CB3FAA">
        <w:rPr>
          <w:i/>
          <w:sz w:val="22"/>
          <w:lang w:val="ru-RU"/>
        </w:rPr>
        <w:t>дохода</w:t>
      </w:r>
      <w:r w:rsidR="00CB3FAA" w:rsidRPr="00CB3FAA">
        <w:rPr>
          <w:i/>
          <w:sz w:val="22"/>
          <w:lang w:val="ru-RU"/>
        </w:rPr>
        <w:t xml:space="preserve"> </w:t>
      </w:r>
      <w:r w:rsidR="00CB3FAA">
        <w:rPr>
          <w:i/>
          <w:sz w:val="22"/>
          <w:lang w:val="ru-RU"/>
        </w:rPr>
        <w:t>для</w:t>
      </w:r>
      <w:r w:rsidR="00CB3FAA" w:rsidRPr="00CB3FAA">
        <w:rPr>
          <w:i/>
          <w:sz w:val="22"/>
          <w:lang w:val="ru-RU"/>
        </w:rPr>
        <w:t xml:space="preserve"> </w:t>
      </w:r>
      <w:r w:rsidR="00CB3FAA">
        <w:rPr>
          <w:i/>
          <w:sz w:val="22"/>
          <w:lang w:val="ru-RU"/>
        </w:rPr>
        <w:t>домохозяйст</w:t>
      </w:r>
      <w:r w:rsidR="00CB3FAA" w:rsidRPr="00CB3FAA">
        <w:rPr>
          <w:i/>
          <w:sz w:val="22"/>
          <w:lang w:val="ru-RU"/>
        </w:rPr>
        <w:t xml:space="preserve">, </w:t>
      </w:r>
      <w:r w:rsidR="00CB3FAA">
        <w:rPr>
          <w:i/>
          <w:sz w:val="22"/>
          <w:lang w:val="ru-RU"/>
        </w:rPr>
        <w:t>получающих</w:t>
      </w:r>
      <w:r w:rsidR="00CB3FAA" w:rsidRPr="00CB3FAA">
        <w:rPr>
          <w:i/>
          <w:sz w:val="22"/>
          <w:lang w:val="ru-RU"/>
        </w:rPr>
        <w:t xml:space="preserve"> </w:t>
      </w:r>
      <w:r w:rsidR="00A4185F">
        <w:rPr>
          <w:i/>
          <w:sz w:val="22"/>
          <w:lang w:val="ru-RU"/>
        </w:rPr>
        <w:t>текущие</w:t>
      </w:r>
      <w:r w:rsidR="00CB3FAA" w:rsidRPr="00CB3FAA">
        <w:rPr>
          <w:i/>
          <w:sz w:val="22"/>
          <w:lang w:val="ru-RU"/>
        </w:rPr>
        <w:t xml:space="preserve"> </w:t>
      </w:r>
      <w:r w:rsidR="00CB3FAA">
        <w:rPr>
          <w:i/>
          <w:sz w:val="22"/>
          <w:lang w:val="ru-RU"/>
        </w:rPr>
        <w:t>трансферты</w:t>
      </w:r>
      <w:r w:rsidR="000F0B95" w:rsidRPr="00CB3FAA">
        <w:rPr>
          <w:i/>
          <w:sz w:val="22"/>
          <w:lang w:val="ru-RU"/>
        </w:rPr>
        <w:t>:</w:t>
      </w:r>
    </w:p>
    <w:tbl>
      <w:tblPr>
        <w:tblStyle w:val="TableGrid"/>
        <w:tblW w:w="0" w:type="auto"/>
        <w:jc w:val="center"/>
        <w:tblLook w:val="04A0" w:firstRow="1" w:lastRow="0" w:firstColumn="1" w:lastColumn="0" w:noHBand="0" w:noVBand="1"/>
      </w:tblPr>
      <w:tblGrid>
        <w:gridCol w:w="7976"/>
        <w:gridCol w:w="1881"/>
      </w:tblGrid>
      <w:tr w:rsidR="00CB3FAA" w14:paraId="7CD115C7" w14:textId="77777777" w:rsidTr="00B807BD">
        <w:trPr>
          <w:trHeight w:val="368"/>
          <w:jc w:val="center"/>
        </w:trPr>
        <w:tc>
          <w:tcPr>
            <w:tcW w:w="7976" w:type="dxa"/>
            <w:vAlign w:val="center"/>
          </w:tcPr>
          <w:p w14:paraId="61BF67FF" w14:textId="587E1948" w:rsidR="00CB3FAA" w:rsidRPr="00CB3FAA" w:rsidRDefault="00CB3FAA" w:rsidP="006E6620">
            <w:pPr>
              <w:spacing w:before="240" w:after="120"/>
              <w:rPr>
                <w:i/>
                <w:lang w:val="ru-RU"/>
              </w:rPr>
            </w:pPr>
            <w:r w:rsidRPr="002217A3">
              <w:rPr>
                <w:rFonts w:ascii="Times New Roman" w:hAnsi="Times New Roman" w:cs="Times New Roman"/>
                <w:sz w:val="20"/>
                <w:szCs w:val="20"/>
                <w:lang w:val="ru-RU"/>
              </w:rPr>
              <w:t>Текущие полученные трансферты, связанные с охраной здоровья и лечением заболеваний</w:t>
            </w:r>
          </w:p>
        </w:tc>
        <w:tc>
          <w:tcPr>
            <w:tcW w:w="1881" w:type="dxa"/>
            <w:vAlign w:val="center"/>
          </w:tcPr>
          <w:p w14:paraId="07059927" w14:textId="6FB5C457"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6D8C395D" w14:textId="77777777" w:rsidTr="006E6620">
        <w:trPr>
          <w:trHeight w:val="454"/>
          <w:jc w:val="center"/>
        </w:trPr>
        <w:tc>
          <w:tcPr>
            <w:tcW w:w="7976" w:type="dxa"/>
            <w:vAlign w:val="center"/>
          </w:tcPr>
          <w:p w14:paraId="7C3D5E5D" w14:textId="30355784" w:rsidR="00CB3FAA" w:rsidRPr="00CB3FAA" w:rsidRDefault="00CB3FAA" w:rsidP="006E6620">
            <w:pPr>
              <w:spacing w:before="240" w:after="120"/>
              <w:rPr>
                <w:i/>
                <w:lang w:val="ru-RU"/>
              </w:rPr>
            </w:pPr>
            <w:r w:rsidRPr="002217A3">
              <w:rPr>
                <w:rFonts w:ascii="Times New Roman" w:hAnsi="Times New Roman" w:cs="Times New Roman"/>
                <w:sz w:val="20"/>
                <w:szCs w:val="20"/>
                <w:lang w:val="ru-RU"/>
              </w:rPr>
              <w:t>Текущие полученные трансферты, связанные с образованием</w:t>
            </w:r>
          </w:p>
        </w:tc>
        <w:tc>
          <w:tcPr>
            <w:tcW w:w="1881" w:type="dxa"/>
            <w:vAlign w:val="center"/>
          </w:tcPr>
          <w:p w14:paraId="595A055A" w14:textId="2B3A3544"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0BAA998A" w14:textId="77777777" w:rsidTr="006E6620">
        <w:trPr>
          <w:trHeight w:val="454"/>
          <w:jc w:val="center"/>
        </w:trPr>
        <w:tc>
          <w:tcPr>
            <w:tcW w:w="7976" w:type="dxa"/>
            <w:vAlign w:val="center"/>
          </w:tcPr>
          <w:p w14:paraId="3781A5AA" w14:textId="703C1E1C" w:rsidR="00CB3FAA" w:rsidRPr="00CB3FAA" w:rsidRDefault="00CB3FAA" w:rsidP="006E6620">
            <w:pPr>
              <w:spacing w:before="240" w:after="120"/>
              <w:rPr>
                <w:i/>
                <w:lang w:val="ru-RU"/>
              </w:rPr>
            </w:pPr>
            <w:r w:rsidRPr="002217A3">
              <w:rPr>
                <w:rFonts w:ascii="Times New Roman" w:hAnsi="Times New Roman" w:cs="Times New Roman"/>
                <w:sz w:val="20"/>
                <w:szCs w:val="20"/>
                <w:lang w:val="ru-RU"/>
              </w:rPr>
              <w:t>Текущие полученные трансферты, связанные с поддержкой инвалидов</w:t>
            </w:r>
          </w:p>
        </w:tc>
        <w:tc>
          <w:tcPr>
            <w:tcW w:w="1881" w:type="dxa"/>
            <w:vAlign w:val="center"/>
          </w:tcPr>
          <w:p w14:paraId="03BD2E6C" w14:textId="731A4EB0"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6219D962" w14:textId="77777777" w:rsidTr="006E6620">
        <w:trPr>
          <w:trHeight w:val="454"/>
          <w:jc w:val="center"/>
        </w:trPr>
        <w:tc>
          <w:tcPr>
            <w:tcW w:w="7976" w:type="dxa"/>
            <w:vAlign w:val="center"/>
          </w:tcPr>
          <w:p w14:paraId="2AD0EE5E" w14:textId="5C62E332" w:rsidR="00CB3FAA" w:rsidRPr="00CB3FAA" w:rsidRDefault="00CB3FAA" w:rsidP="006E6620">
            <w:pPr>
              <w:spacing w:before="240" w:after="120"/>
              <w:rPr>
                <w:i/>
                <w:lang w:val="ru-RU"/>
              </w:rPr>
            </w:pPr>
            <w:r w:rsidRPr="002217A3">
              <w:rPr>
                <w:rFonts w:ascii="Times New Roman" w:hAnsi="Times New Roman" w:cs="Times New Roman"/>
                <w:sz w:val="20"/>
                <w:szCs w:val="20"/>
                <w:lang w:val="ru-RU"/>
              </w:rPr>
              <w:t>Текущие полученные трансферты, связанные с поддержкой лиц пенсионного возраста</w:t>
            </w:r>
          </w:p>
        </w:tc>
        <w:tc>
          <w:tcPr>
            <w:tcW w:w="1881" w:type="dxa"/>
            <w:vAlign w:val="center"/>
          </w:tcPr>
          <w:p w14:paraId="2C555E92" w14:textId="53499FBC"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140213B9" w14:textId="77777777" w:rsidTr="006E6620">
        <w:trPr>
          <w:trHeight w:val="454"/>
          <w:jc w:val="center"/>
        </w:trPr>
        <w:tc>
          <w:tcPr>
            <w:tcW w:w="7976" w:type="dxa"/>
            <w:vAlign w:val="center"/>
          </w:tcPr>
          <w:p w14:paraId="14B57658" w14:textId="619EE9CC"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Текущие полученные трансферты, связанные с поддержкой лиц, потерявших кормильца</w:t>
            </w:r>
          </w:p>
        </w:tc>
        <w:tc>
          <w:tcPr>
            <w:tcW w:w="1881" w:type="dxa"/>
            <w:vAlign w:val="center"/>
          </w:tcPr>
          <w:p w14:paraId="1089DD79" w14:textId="4A81DB6B"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53DABEC6" w14:textId="77777777" w:rsidTr="006E6620">
        <w:trPr>
          <w:trHeight w:val="454"/>
          <w:jc w:val="center"/>
        </w:trPr>
        <w:tc>
          <w:tcPr>
            <w:tcW w:w="7976" w:type="dxa"/>
            <w:vAlign w:val="center"/>
          </w:tcPr>
          <w:p w14:paraId="2EBB4C7E" w14:textId="3CD392BB"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Текущие полученные трансферты, связанные с поддержкой семьи и детей</w:t>
            </w:r>
          </w:p>
        </w:tc>
        <w:tc>
          <w:tcPr>
            <w:tcW w:w="1881" w:type="dxa"/>
            <w:vAlign w:val="center"/>
          </w:tcPr>
          <w:p w14:paraId="62723EA9" w14:textId="72CB75D4"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5BD5DAFF" w14:textId="77777777" w:rsidTr="006E6620">
        <w:trPr>
          <w:trHeight w:val="454"/>
          <w:jc w:val="center"/>
        </w:trPr>
        <w:tc>
          <w:tcPr>
            <w:tcW w:w="7976" w:type="dxa"/>
            <w:vAlign w:val="center"/>
          </w:tcPr>
          <w:p w14:paraId="09D5828E" w14:textId="6D417FE2"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 xml:space="preserve">Текущие полученные трансферты, связанные с поддержкой безработных </w:t>
            </w:r>
          </w:p>
        </w:tc>
        <w:tc>
          <w:tcPr>
            <w:tcW w:w="1881" w:type="dxa"/>
            <w:vAlign w:val="center"/>
          </w:tcPr>
          <w:p w14:paraId="5EFE4625" w14:textId="02743DAE"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0676E0E5" w14:textId="77777777" w:rsidTr="006E6620">
        <w:trPr>
          <w:trHeight w:val="454"/>
          <w:jc w:val="center"/>
        </w:trPr>
        <w:tc>
          <w:tcPr>
            <w:tcW w:w="7976" w:type="dxa"/>
            <w:vAlign w:val="center"/>
          </w:tcPr>
          <w:p w14:paraId="363F5582" w14:textId="52B910E0"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 xml:space="preserve">Текущие полученные трансферты, связанные с субсидированием расходов на жилье </w:t>
            </w:r>
          </w:p>
        </w:tc>
        <w:tc>
          <w:tcPr>
            <w:tcW w:w="1881" w:type="dxa"/>
            <w:vAlign w:val="center"/>
          </w:tcPr>
          <w:p w14:paraId="36C03325" w14:textId="406EF2D5"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2F4D1B00" w14:textId="77777777" w:rsidTr="006E6620">
        <w:trPr>
          <w:trHeight w:val="454"/>
          <w:jc w:val="center"/>
        </w:trPr>
        <w:tc>
          <w:tcPr>
            <w:tcW w:w="7976" w:type="dxa"/>
            <w:vAlign w:val="center"/>
          </w:tcPr>
          <w:p w14:paraId="1331D9E3" w14:textId="63561A20"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 xml:space="preserve">Текущие полученные трансферты, связанные с бедностью </w:t>
            </w:r>
          </w:p>
        </w:tc>
        <w:tc>
          <w:tcPr>
            <w:tcW w:w="1881" w:type="dxa"/>
            <w:vAlign w:val="center"/>
          </w:tcPr>
          <w:p w14:paraId="7A8083CC" w14:textId="7B66BF2D"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61F5B36F" w14:textId="77777777" w:rsidTr="00402547">
        <w:trPr>
          <w:trHeight w:val="647"/>
          <w:jc w:val="center"/>
        </w:trPr>
        <w:tc>
          <w:tcPr>
            <w:tcW w:w="7976" w:type="dxa"/>
            <w:vAlign w:val="center"/>
          </w:tcPr>
          <w:p w14:paraId="3C11AC70" w14:textId="062252C6"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Денежные переводы от родственников, друзей и т.п., полученные внутри страны и из-за ее пределов</w:t>
            </w:r>
          </w:p>
        </w:tc>
        <w:tc>
          <w:tcPr>
            <w:tcW w:w="1881" w:type="dxa"/>
            <w:vAlign w:val="center"/>
          </w:tcPr>
          <w:p w14:paraId="0D110B93" w14:textId="2FC12479"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5E01B38E" w14:textId="77777777" w:rsidTr="006E6620">
        <w:trPr>
          <w:trHeight w:val="595"/>
          <w:jc w:val="center"/>
        </w:trPr>
        <w:tc>
          <w:tcPr>
            <w:tcW w:w="7976" w:type="dxa"/>
            <w:vAlign w:val="center"/>
          </w:tcPr>
          <w:p w14:paraId="29F18989" w14:textId="1B843085"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 xml:space="preserve">Пособия и выплаты за особые заслуги </w:t>
            </w:r>
          </w:p>
        </w:tc>
        <w:tc>
          <w:tcPr>
            <w:tcW w:w="1881" w:type="dxa"/>
            <w:vAlign w:val="center"/>
          </w:tcPr>
          <w:p w14:paraId="323608F0" w14:textId="1FA10B01"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r w:rsidR="00CB3FAA" w14:paraId="68C571EF" w14:textId="77777777" w:rsidTr="006E6620">
        <w:trPr>
          <w:trHeight w:val="595"/>
          <w:jc w:val="center"/>
        </w:trPr>
        <w:tc>
          <w:tcPr>
            <w:tcW w:w="7976" w:type="dxa"/>
            <w:vAlign w:val="center"/>
          </w:tcPr>
          <w:p w14:paraId="02523CA9" w14:textId="54AEB62B" w:rsidR="00CB3FAA" w:rsidRPr="00CB3FAA" w:rsidRDefault="00CB3FAA" w:rsidP="006E6620">
            <w:pPr>
              <w:spacing w:before="240" w:after="120"/>
              <w:rPr>
                <w:i/>
                <w:lang w:val="ru-RU"/>
              </w:rPr>
            </w:pPr>
            <w:r w:rsidRPr="00F37E62">
              <w:rPr>
                <w:rFonts w:ascii="Times New Roman" w:hAnsi="Times New Roman" w:cs="Times New Roman"/>
                <w:sz w:val="20"/>
                <w:szCs w:val="20"/>
                <w:lang w:val="ru-RU"/>
              </w:rPr>
              <w:t xml:space="preserve">Поддержка групп, не классифицированных по другим функциям </w:t>
            </w:r>
          </w:p>
        </w:tc>
        <w:tc>
          <w:tcPr>
            <w:tcW w:w="1881" w:type="dxa"/>
            <w:vAlign w:val="center"/>
          </w:tcPr>
          <w:p w14:paraId="27EDCC5A" w14:textId="002FDF10" w:rsidR="00CB3FAA" w:rsidRDefault="00CB3FAA"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5F0282">
              <w:rPr>
                <w:sz w:val="20"/>
                <w:szCs w:val="20"/>
                <w:highlight w:val="lightGray"/>
              </w:rPr>
            </w:r>
            <w:r w:rsidR="005F0282">
              <w:rPr>
                <w:sz w:val="20"/>
                <w:szCs w:val="20"/>
                <w:highlight w:val="lightGray"/>
              </w:rPr>
              <w:fldChar w:fldCharType="separate"/>
            </w:r>
            <w:r w:rsidRPr="00FB1B77">
              <w:rPr>
                <w:sz w:val="20"/>
                <w:szCs w:val="20"/>
                <w:highlight w:val="lightGray"/>
              </w:rPr>
              <w:fldChar w:fldCharType="end"/>
            </w:r>
          </w:p>
        </w:tc>
      </w:tr>
    </w:tbl>
    <w:p w14:paraId="77C3CF9D" w14:textId="44EFA513" w:rsidR="007B67DB" w:rsidRPr="009A7D50" w:rsidRDefault="00573E7B" w:rsidP="00402547">
      <w:pPr>
        <w:spacing w:before="240" w:after="120"/>
        <w:rPr>
          <w:i/>
          <w:sz w:val="22"/>
          <w:lang w:val="ru-RU"/>
        </w:rPr>
      </w:pPr>
      <w:r w:rsidRPr="009A7D50">
        <w:rPr>
          <w:sz w:val="22"/>
          <w:lang w:val="ru-RU"/>
        </w:rPr>
        <w:t>8</w:t>
      </w:r>
      <w:r w:rsidR="007B67DB" w:rsidRPr="009A7D50">
        <w:rPr>
          <w:sz w:val="22"/>
          <w:lang w:val="ru-RU"/>
        </w:rPr>
        <w:t>.</w:t>
      </w:r>
      <w:r w:rsidR="007B67DB" w:rsidRPr="009A7D50">
        <w:rPr>
          <w:i/>
          <w:sz w:val="22"/>
          <w:lang w:val="ru-RU"/>
        </w:rPr>
        <w:tab/>
      </w:r>
      <w:r w:rsidR="00CB3FAA">
        <w:rPr>
          <w:i/>
          <w:sz w:val="22"/>
          <w:lang w:val="ru-RU"/>
        </w:rPr>
        <w:t>Пожалуйста</w:t>
      </w:r>
      <w:r w:rsidR="00C55733" w:rsidRPr="00F37E62">
        <w:rPr>
          <w:i/>
          <w:sz w:val="22"/>
          <w:lang w:val="ru-RU"/>
        </w:rPr>
        <w:t>,</w:t>
      </w:r>
      <w:r w:rsidR="00CB3FAA">
        <w:rPr>
          <w:i/>
          <w:sz w:val="22"/>
          <w:lang w:val="ru-RU"/>
        </w:rPr>
        <w:t xml:space="preserve"> предоставьте имеющиеся у Вас комментарии</w:t>
      </w:r>
      <w:r w:rsidR="007B67DB" w:rsidRPr="009A7D50">
        <w:rPr>
          <w:i/>
          <w:sz w:val="22"/>
          <w:lang w:val="ru-RU"/>
        </w:rPr>
        <w:t xml:space="preserve">: </w:t>
      </w:r>
    </w:p>
    <w:p w14:paraId="2E00BF56" w14:textId="77777777" w:rsidR="007B67DB" w:rsidRPr="00A626FE" w:rsidRDefault="007B67DB" w:rsidP="00AB3E9F">
      <w:pPr>
        <w:spacing w:before="120" w:after="120"/>
        <w:rPr>
          <w:sz w:val="22"/>
          <w:lang w:val="en-GB"/>
        </w:rPr>
      </w:pP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p>
    <w:p w14:paraId="1A2D0E03" w14:textId="106C346C" w:rsidR="00AF0B8D" w:rsidRPr="009A7D50" w:rsidRDefault="00573E7B" w:rsidP="00402547">
      <w:pPr>
        <w:spacing w:before="240" w:after="120"/>
        <w:rPr>
          <w:i/>
          <w:sz w:val="22"/>
          <w:lang w:val="ru-RU"/>
        </w:rPr>
      </w:pPr>
      <w:r w:rsidRPr="009A7D50">
        <w:rPr>
          <w:sz w:val="22"/>
          <w:lang w:val="ru-RU"/>
        </w:rPr>
        <w:t>9</w:t>
      </w:r>
      <w:r w:rsidR="00AF0B8D" w:rsidRPr="009A7D50">
        <w:rPr>
          <w:sz w:val="22"/>
          <w:lang w:val="ru-RU"/>
        </w:rPr>
        <w:t>.</w:t>
      </w:r>
      <w:r w:rsidR="00AF0B8D" w:rsidRPr="009A7D50">
        <w:rPr>
          <w:sz w:val="22"/>
          <w:lang w:val="ru-RU"/>
        </w:rPr>
        <w:tab/>
      </w:r>
      <w:r w:rsidR="009A7D50">
        <w:rPr>
          <w:i/>
          <w:sz w:val="22"/>
          <w:lang w:val="ru-RU"/>
        </w:rPr>
        <w:t>Пожалуйста</w:t>
      </w:r>
      <w:r w:rsidR="00C55733" w:rsidRPr="00F37E62">
        <w:rPr>
          <w:i/>
          <w:sz w:val="22"/>
          <w:lang w:val="ru-RU"/>
        </w:rPr>
        <w:t>,</w:t>
      </w:r>
      <w:r w:rsidR="009A7D50" w:rsidRPr="009A7D50">
        <w:rPr>
          <w:i/>
          <w:sz w:val="22"/>
          <w:lang w:val="ru-RU"/>
        </w:rPr>
        <w:t xml:space="preserve"> </w:t>
      </w:r>
      <w:r w:rsidR="009A7D50">
        <w:rPr>
          <w:i/>
          <w:sz w:val="22"/>
          <w:lang w:val="ru-RU"/>
        </w:rPr>
        <w:t>укажите</w:t>
      </w:r>
      <w:r w:rsidR="009A7D50" w:rsidRPr="009A7D50">
        <w:rPr>
          <w:i/>
          <w:sz w:val="22"/>
          <w:lang w:val="ru-RU"/>
        </w:rPr>
        <w:t xml:space="preserve"> </w:t>
      </w:r>
      <w:r w:rsidR="009A7D50">
        <w:rPr>
          <w:i/>
          <w:sz w:val="22"/>
          <w:lang w:val="ru-RU"/>
        </w:rPr>
        <w:t>соотношение</w:t>
      </w:r>
      <w:r w:rsidR="009A7D50" w:rsidRPr="009A7D50">
        <w:rPr>
          <w:i/>
          <w:sz w:val="22"/>
          <w:lang w:val="ru-RU"/>
        </w:rPr>
        <w:t xml:space="preserve"> </w:t>
      </w:r>
      <w:r w:rsidR="009A7D50">
        <w:rPr>
          <w:i/>
          <w:sz w:val="22"/>
          <w:lang w:val="ru-RU"/>
        </w:rPr>
        <w:t>получаемых</w:t>
      </w:r>
      <w:r w:rsidR="009A7D50" w:rsidRPr="009A7D50">
        <w:rPr>
          <w:i/>
          <w:sz w:val="22"/>
          <w:lang w:val="ru-RU"/>
        </w:rPr>
        <w:t xml:space="preserve"> </w:t>
      </w:r>
      <w:r w:rsidR="00A4185F">
        <w:rPr>
          <w:i/>
          <w:sz w:val="22"/>
          <w:lang w:val="ru-RU"/>
        </w:rPr>
        <w:t>текущи</w:t>
      </w:r>
      <w:r w:rsidR="009A7D50">
        <w:rPr>
          <w:i/>
          <w:sz w:val="22"/>
          <w:lang w:val="ru-RU"/>
        </w:rPr>
        <w:t>х</w:t>
      </w:r>
      <w:r w:rsidR="009A7D50" w:rsidRPr="009A7D50">
        <w:rPr>
          <w:i/>
          <w:sz w:val="22"/>
          <w:lang w:val="ru-RU"/>
        </w:rPr>
        <w:t xml:space="preserve"> </w:t>
      </w:r>
      <w:r w:rsidR="009A7D50">
        <w:rPr>
          <w:i/>
          <w:sz w:val="22"/>
          <w:lang w:val="ru-RU"/>
        </w:rPr>
        <w:t>трансфертов</w:t>
      </w:r>
      <w:r w:rsidR="009A7D50" w:rsidRPr="009A7D50">
        <w:rPr>
          <w:i/>
          <w:sz w:val="22"/>
          <w:lang w:val="ru-RU"/>
        </w:rPr>
        <w:t xml:space="preserve"> </w:t>
      </w:r>
      <w:r w:rsidR="00A4185F">
        <w:rPr>
          <w:i/>
          <w:sz w:val="22"/>
          <w:lang w:val="ru-RU"/>
        </w:rPr>
        <w:t>в</w:t>
      </w:r>
      <w:r w:rsidR="009A7D50" w:rsidRPr="009A7D50">
        <w:rPr>
          <w:i/>
          <w:sz w:val="22"/>
          <w:lang w:val="ru-RU"/>
        </w:rPr>
        <w:t xml:space="preserve"> </w:t>
      </w:r>
      <w:r w:rsidR="00725AE1">
        <w:rPr>
          <w:i/>
          <w:sz w:val="22"/>
          <w:lang w:val="ru-RU"/>
        </w:rPr>
        <w:t>доход</w:t>
      </w:r>
      <w:r w:rsidR="00A4185F">
        <w:rPr>
          <w:i/>
          <w:sz w:val="22"/>
          <w:lang w:val="ru-RU"/>
        </w:rPr>
        <w:t>ах</w:t>
      </w:r>
      <w:r w:rsidR="009A7D50" w:rsidRPr="009A7D50">
        <w:rPr>
          <w:i/>
          <w:sz w:val="22"/>
          <w:lang w:val="ru-RU"/>
        </w:rPr>
        <w:t xml:space="preserve"> </w:t>
      </w:r>
      <w:r w:rsidR="00725AE1">
        <w:rPr>
          <w:i/>
          <w:sz w:val="22"/>
          <w:lang w:val="ru-RU"/>
        </w:rPr>
        <w:t>домохозяйств</w:t>
      </w:r>
      <w:r w:rsidR="00AF0B8D" w:rsidRPr="009A7D50">
        <w:rPr>
          <w:i/>
          <w:sz w:val="22"/>
          <w:lang w:val="ru-RU"/>
        </w:rPr>
        <w:t xml:space="preserve">: </w:t>
      </w:r>
    </w:p>
    <w:p w14:paraId="00093E0D" w14:textId="274B61A7" w:rsidR="00AF0B8D" w:rsidRPr="009A7D50" w:rsidRDefault="009A7D50" w:rsidP="00AE3A39">
      <w:pPr>
        <w:autoSpaceDE w:val="0"/>
        <w:autoSpaceDN w:val="0"/>
        <w:adjustRightInd w:val="0"/>
        <w:spacing w:before="120"/>
        <w:ind w:firstLine="284"/>
        <w:rPr>
          <w:b/>
          <w:i/>
          <w:sz w:val="22"/>
          <w:u w:val="single"/>
          <w:lang w:val="ru-RU" w:eastAsia="en-GB"/>
        </w:rPr>
      </w:pPr>
      <w:r>
        <w:rPr>
          <w:b/>
          <w:i/>
          <w:sz w:val="22"/>
          <w:u w:val="single"/>
          <w:lang w:val="ru-RU" w:eastAsia="en-GB"/>
        </w:rPr>
        <w:t>По всем дом</w:t>
      </w:r>
      <w:r w:rsidR="00A4185F">
        <w:rPr>
          <w:b/>
          <w:i/>
          <w:sz w:val="22"/>
          <w:u w:val="single"/>
          <w:lang w:val="ru-RU" w:eastAsia="en-GB"/>
        </w:rPr>
        <w:t>о</w:t>
      </w:r>
      <w:r>
        <w:rPr>
          <w:b/>
          <w:i/>
          <w:sz w:val="22"/>
          <w:u w:val="single"/>
          <w:lang w:val="ru-RU" w:eastAsia="en-GB"/>
        </w:rPr>
        <w:t>хозяйствам</w:t>
      </w:r>
    </w:p>
    <w:p w14:paraId="78CF2462" w14:textId="2C36E641" w:rsidR="006E6620" w:rsidRPr="009A7D50" w:rsidRDefault="009A7D50" w:rsidP="00C26D99">
      <w:pPr>
        <w:pStyle w:val="ListParagraph"/>
        <w:autoSpaceDE w:val="0"/>
        <w:autoSpaceDN w:val="0"/>
        <w:adjustRightInd w:val="0"/>
        <w:ind w:left="426" w:hanging="11"/>
        <w:rPr>
          <w:i/>
          <w:sz w:val="22"/>
          <w:u w:val="single"/>
          <w:lang w:val="ru-RU" w:eastAsia="en-GB"/>
        </w:rPr>
      </w:pPr>
      <w:r>
        <w:rPr>
          <w:i/>
          <w:sz w:val="22"/>
          <w:u w:val="single"/>
          <w:lang w:val="ru-RU" w:eastAsia="en-GB"/>
        </w:rPr>
        <w:t xml:space="preserve">Общая сумма </w:t>
      </w:r>
      <w:r w:rsidR="00A4185F">
        <w:rPr>
          <w:i/>
          <w:sz w:val="22"/>
          <w:u w:val="single"/>
          <w:lang w:val="ru-RU" w:eastAsia="en-GB"/>
        </w:rPr>
        <w:t>текущи</w:t>
      </w:r>
      <w:r>
        <w:rPr>
          <w:i/>
          <w:sz w:val="22"/>
          <w:u w:val="single"/>
          <w:lang w:val="ru-RU" w:eastAsia="en-GB"/>
        </w:rPr>
        <w:t>х трансфертов</w:t>
      </w:r>
      <w:r w:rsidR="00725AE1">
        <w:rPr>
          <w:i/>
          <w:sz w:val="22"/>
          <w:u w:val="single"/>
          <w:lang w:val="ru-RU" w:eastAsia="en-GB"/>
        </w:rPr>
        <w:t>,</w:t>
      </w:r>
      <w:r>
        <w:rPr>
          <w:i/>
          <w:sz w:val="22"/>
          <w:u w:val="single"/>
          <w:lang w:val="ru-RU" w:eastAsia="en-GB"/>
        </w:rPr>
        <w:t xml:space="preserve"> полученных всеми дом</w:t>
      </w:r>
      <w:r w:rsidR="00A4185F">
        <w:rPr>
          <w:i/>
          <w:sz w:val="22"/>
          <w:u w:val="single"/>
          <w:lang w:val="ru-RU" w:eastAsia="en-GB"/>
        </w:rPr>
        <w:t>о</w:t>
      </w:r>
      <w:r>
        <w:rPr>
          <w:i/>
          <w:sz w:val="22"/>
          <w:u w:val="single"/>
          <w:lang w:val="ru-RU" w:eastAsia="en-GB"/>
        </w:rPr>
        <w:t>хозяйствами (А)</w:t>
      </w:r>
      <w:r w:rsidRPr="00C26D99">
        <w:rPr>
          <w:i/>
          <w:sz w:val="22"/>
          <w:lang w:val="ru-RU" w:eastAsia="en-GB"/>
        </w:rPr>
        <w:t xml:space="preserve"> </w:t>
      </w:r>
      <w:r w:rsidR="00A4185F">
        <w:rPr>
          <w:i/>
          <w:sz w:val="22"/>
          <w:lang w:val="ru-RU" w:eastAsia="en-GB"/>
        </w:rPr>
        <w:t>деленая</w:t>
      </w:r>
      <w:r w:rsidR="00A4185F" w:rsidRPr="00384A36">
        <w:rPr>
          <w:i/>
          <w:sz w:val="22"/>
          <w:lang w:val="ru-RU" w:eastAsia="en-GB"/>
        </w:rPr>
        <w:t xml:space="preserve"> </w:t>
      </w:r>
      <w:r>
        <w:rPr>
          <w:i/>
          <w:sz w:val="22"/>
          <w:lang w:val="ru-RU" w:eastAsia="en-GB"/>
        </w:rPr>
        <w:t>на</w:t>
      </w:r>
      <w:r w:rsidRPr="009A7D50">
        <w:rPr>
          <w:i/>
          <w:sz w:val="22"/>
          <w:lang w:val="ru-RU" w:eastAsia="en-GB"/>
        </w:rPr>
        <w:t xml:space="preserve"> </w:t>
      </w:r>
      <w:r>
        <w:rPr>
          <w:i/>
          <w:sz w:val="22"/>
          <w:u w:val="single"/>
          <w:lang w:val="ru-RU" w:eastAsia="en-GB"/>
        </w:rPr>
        <w:t>общую сумму доходов</w:t>
      </w:r>
      <w:r w:rsidR="00725AE1">
        <w:rPr>
          <w:i/>
          <w:sz w:val="22"/>
          <w:u w:val="single"/>
          <w:lang w:val="ru-RU" w:eastAsia="en-GB"/>
        </w:rPr>
        <w:t>,</w:t>
      </w:r>
      <w:r>
        <w:rPr>
          <w:i/>
          <w:sz w:val="22"/>
          <w:u w:val="single"/>
          <w:lang w:val="ru-RU" w:eastAsia="en-GB"/>
        </w:rPr>
        <w:t xml:space="preserve"> полученных всеми дом</w:t>
      </w:r>
      <w:r w:rsidR="00A4185F">
        <w:rPr>
          <w:i/>
          <w:sz w:val="22"/>
          <w:u w:val="single"/>
          <w:lang w:val="ru-RU" w:eastAsia="en-GB"/>
        </w:rPr>
        <w:t>охо</w:t>
      </w:r>
      <w:r>
        <w:rPr>
          <w:i/>
          <w:sz w:val="22"/>
          <w:u w:val="single"/>
          <w:lang w:val="ru-RU" w:eastAsia="en-GB"/>
        </w:rPr>
        <w:t xml:space="preserve">зяйствами без учета полученных </w:t>
      </w:r>
      <w:r w:rsidR="00A4185F">
        <w:rPr>
          <w:i/>
          <w:sz w:val="22"/>
          <w:u w:val="single"/>
          <w:lang w:val="ru-RU" w:eastAsia="en-GB"/>
        </w:rPr>
        <w:t>текущих</w:t>
      </w:r>
      <w:r>
        <w:rPr>
          <w:i/>
          <w:sz w:val="22"/>
          <w:u w:val="single"/>
          <w:lang w:val="ru-RU" w:eastAsia="en-GB"/>
        </w:rPr>
        <w:t xml:space="preserve"> трансфертов (В) </w:t>
      </w:r>
    </w:p>
    <w:p w14:paraId="26FFC242" w14:textId="77777777" w:rsidR="006E6620" w:rsidRPr="009A7D50" w:rsidRDefault="006E6620" w:rsidP="00C26D99">
      <w:pPr>
        <w:pStyle w:val="ListParagraph"/>
        <w:autoSpaceDE w:val="0"/>
        <w:autoSpaceDN w:val="0"/>
        <w:adjustRightInd w:val="0"/>
        <w:ind w:left="426" w:hanging="11"/>
        <w:rPr>
          <w:i/>
          <w:sz w:val="22"/>
          <w:u w:val="single"/>
          <w:lang w:val="ru-RU" w:eastAsia="en-GB"/>
        </w:rPr>
      </w:pPr>
    </w:p>
    <w:p w14:paraId="3CCC28D5" w14:textId="70407A13" w:rsidR="006E6620" w:rsidRDefault="005F0282" w:rsidP="00C26D99">
      <w:pPr>
        <w:pStyle w:val="ListParagraph"/>
        <w:autoSpaceDE w:val="0"/>
        <w:autoSpaceDN w:val="0"/>
        <w:adjustRightInd w:val="0"/>
        <w:ind w:left="426" w:hanging="11"/>
        <w:rPr>
          <w:i/>
          <w:sz w:val="22"/>
          <w:lang w:val="en-GB" w:eastAsia="en-GB"/>
        </w:rPr>
      </w:pP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A</m:t>
            </m:r>
          </m:num>
          <m:den>
            <m:r>
              <m:rPr>
                <m:sty m:val="p"/>
              </m:rPr>
              <w:rPr>
                <w:rFonts w:ascii="Cambria Math" w:hAnsi="Cambria Math"/>
                <w:sz w:val="28"/>
                <w:szCs w:val="28"/>
                <w:lang w:val="en-GB" w:eastAsia="en-GB"/>
              </w:rPr>
              <m:t>B</m:t>
            </m:r>
          </m:den>
        </m:f>
        <m:r>
          <m:rPr>
            <m:sty m:val="p"/>
          </m:rPr>
          <w:rPr>
            <w:rFonts w:ascii="Cambria Math" w:hAnsi="Cambria Math"/>
            <w:sz w:val="28"/>
            <w:szCs w:val="28"/>
            <w:lang w:val="en-GB" w:eastAsia="en-GB"/>
          </w:rPr>
          <m:t>=</m:t>
        </m:r>
      </m:oMath>
      <w:r w:rsidR="0087136F" w:rsidRPr="00AF0B8D">
        <w:rPr>
          <w:i/>
          <w:sz w:val="22"/>
          <w:lang w:val="en-GB" w:eastAsia="en-GB"/>
        </w:rPr>
        <w:fldChar w:fldCharType="begin">
          <w:ffData>
            <w:name w:val=""/>
            <w:enabled/>
            <w:calcOnExit w:val="0"/>
            <w:textInput/>
          </w:ffData>
        </w:fldChar>
      </w:r>
      <w:r w:rsidR="0087136F" w:rsidRPr="00AF0B8D">
        <w:rPr>
          <w:i/>
          <w:sz w:val="22"/>
          <w:lang w:val="en-GB" w:eastAsia="en-GB"/>
        </w:rPr>
        <w:instrText xml:space="preserve"> FORMTEXT </w:instrText>
      </w:r>
      <w:r w:rsidR="0087136F" w:rsidRPr="00AF0B8D">
        <w:rPr>
          <w:i/>
          <w:sz w:val="22"/>
          <w:lang w:val="en-GB" w:eastAsia="en-GB"/>
        </w:rPr>
      </w:r>
      <w:r w:rsidR="0087136F" w:rsidRPr="00AF0B8D">
        <w:rPr>
          <w:i/>
          <w:sz w:val="22"/>
          <w:lang w:val="en-GB" w:eastAsia="en-GB"/>
        </w:rPr>
        <w:fldChar w:fldCharType="separate"/>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fldChar w:fldCharType="end"/>
      </w:r>
    </w:p>
    <w:p w14:paraId="3454889E" w14:textId="77777777" w:rsidR="006E6620" w:rsidRDefault="006E6620" w:rsidP="00052F9D">
      <w:pPr>
        <w:pStyle w:val="ListParagraph"/>
        <w:autoSpaceDE w:val="0"/>
        <w:autoSpaceDN w:val="0"/>
        <w:adjustRightInd w:val="0"/>
        <w:ind w:hanging="11"/>
        <w:rPr>
          <w:i/>
          <w:sz w:val="22"/>
          <w:lang w:val="en-GB" w:eastAsia="en-GB"/>
        </w:rPr>
      </w:pPr>
    </w:p>
    <w:p w14:paraId="2F7A3053" w14:textId="2475620B" w:rsidR="00AF0B8D" w:rsidRPr="009A7D50" w:rsidRDefault="009A7D50" w:rsidP="00052F9D">
      <w:pPr>
        <w:autoSpaceDE w:val="0"/>
        <w:autoSpaceDN w:val="0"/>
        <w:adjustRightInd w:val="0"/>
        <w:ind w:firstLine="284"/>
        <w:rPr>
          <w:b/>
          <w:i/>
          <w:sz w:val="22"/>
          <w:u w:val="single"/>
          <w:lang w:val="ru-RU" w:eastAsia="en-GB"/>
        </w:rPr>
      </w:pPr>
      <w:r>
        <w:rPr>
          <w:b/>
          <w:i/>
          <w:sz w:val="22"/>
          <w:u w:val="single"/>
          <w:lang w:val="ru-RU" w:eastAsia="en-GB"/>
        </w:rPr>
        <w:t>По трем самым нижним децилям дом</w:t>
      </w:r>
      <w:r w:rsidR="00A4185F">
        <w:rPr>
          <w:b/>
          <w:i/>
          <w:sz w:val="22"/>
          <w:u w:val="single"/>
          <w:lang w:val="ru-RU" w:eastAsia="en-GB"/>
        </w:rPr>
        <w:t>о</w:t>
      </w:r>
      <w:r>
        <w:rPr>
          <w:b/>
          <w:i/>
          <w:sz w:val="22"/>
          <w:u w:val="single"/>
          <w:lang w:val="ru-RU" w:eastAsia="en-GB"/>
        </w:rPr>
        <w:t>хозяйств</w:t>
      </w:r>
    </w:p>
    <w:p w14:paraId="7D9C9C04" w14:textId="721F972C" w:rsidR="00AF0B8D" w:rsidRPr="00384A36" w:rsidRDefault="00384A36" w:rsidP="00C26D99">
      <w:pPr>
        <w:pStyle w:val="ListParagraph"/>
        <w:autoSpaceDE w:val="0"/>
        <w:autoSpaceDN w:val="0"/>
        <w:adjustRightInd w:val="0"/>
        <w:ind w:left="426" w:hanging="11"/>
        <w:rPr>
          <w:i/>
          <w:sz w:val="22"/>
          <w:u w:val="single"/>
          <w:lang w:val="ru-RU" w:eastAsia="en-GB"/>
        </w:rPr>
      </w:pPr>
      <w:r w:rsidRPr="00384A36">
        <w:rPr>
          <w:i/>
          <w:sz w:val="22"/>
          <w:u w:val="single"/>
          <w:lang w:val="ru-RU" w:eastAsia="en-GB"/>
        </w:rPr>
        <w:t>Общая сумма социальных трансфертов</w:t>
      </w:r>
      <w:r w:rsidR="00725AE1">
        <w:rPr>
          <w:i/>
          <w:sz w:val="22"/>
          <w:u w:val="single"/>
          <w:lang w:val="ru-RU" w:eastAsia="en-GB"/>
        </w:rPr>
        <w:t>,</w:t>
      </w:r>
      <w:r w:rsidRPr="00384A36">
        <w:rPr>
          <w:i/>
          <w:sz w:val="22"/>
          <w:u w:val="single"/>
          <w:lang w:val="ru-RU" w:eastAsia="en-GB"/>
        </w:rPr>
        <w:t xml:space="preserve"> полученных</w:t>
      </w:r>
      <w:r>
        <w:rPr>
          <w:i/>
          <w:sz w:val="22"/>
          <w:u w:val="single"/>
          <w:lang w:val="ru-RU" w:eastAsia="en-GB"/>
        </w:rPr>
        <w:t xml:space="preserve"> тремя нижними децилями дом</w:t>
      </w:r>
      <w:r w:rsidR="00A4185F">
        <w:rPr>
          <w:i/>
          <w:sz w:val="22"/>
          <w:u w:val="single"/>
          <w:lang w:val="ru-RU" w:eastAsia="en-GB"/>
        </w:rPr>
        <w:t>о</w:t>
      </w:r>
      <w:r>
        <w:rPr>
          <w:i/>
          <w:sz w:val="22"/>
          <w:u w:val="single"/>
          <w:lang w:val="ru-RU" w:eastAsia="en-GB"/>
        </w:rPr>
        <w:t xml:space="preserve">хозяйств (С) </w:t>
      </w:r>
      <w:r w:rsidR="00A4185F">
        <w:rPr>
          <w:i/>
          <w:sz w:val="22"/>
          <w:lang w:val="ru-RU" w:eastAsia="en-GB"/>
        </w:rPr>
        <w:t>деленая</w:t>
      </w:r>
      <w:r w:rsidRPr="00384A36">
        <w:rPr>
          <w:i/>
          <w:sz w:val="22"/>
          <w:lang w:val="ru-RU" w:eastAsia="en-GB"/>
        </w:rPr>
        <w:t xml:space="preserve"> на</w:t>
      </w:r>
      <w:r>
        <w:rPr>
          <w:i/>
          <w:sz w:val="22"/>
          <w:u w:val="single"/>
          <w:lang w:val="ru-RU" w:eastAsia="en-GB"/>
        </w:rPr>
        <w:t xml:space="preserve"> доход дом</w:t>
      </w:r>
      <w:r w:rsidR="00A4185F">
        <w:rPr>
          <w:i/>
          <w:sz w:val="22"/>
          <w:u w:val="single"/>
          <w:lang w:val="ru-RU" w:eastAsia="en-GB"/>
        </w:rPr>
        <w:t>о</w:t>
      </w:r>
      <w:r>
        <w:rPr>
          <w:i/>
          <w:sz w:val="22"/>
          <w:u w:val="single"/>
          <w:lang w:val="ru-RU" w:eastAsia="en-GB"/>
        </w:rPr>
        <w:t>хозяйств</w:t>
      </w:r>
      <w:r w:rsidR="00A4185F">
        <w:rPr>
          <w:i/>
          <w:sz w:val="22"/>
          <w:u w:val="single"/>
          <w:lang w:val="ru-RU" w:eastAsia="en-GB"/>
        </w:rPr>
        <w:t xml:space="preserve"> из трех нижних децилей домохозяйств</w:t>
      </w:r>
      <w:r w:rsidR="00A4185F" w:rsidRPr="00384A36">
        <w:rPr>
          <w:i/>
          <w:sz w:val="22"/>
          <w:u w:val="single"/>
          <w:lang w:val="ru-RU" w:eastAsia="en-GB"/>
        </w:rPr>
        <w:t xml:space="preserve"> </w:t>
      </w:r>
      <w:r w:rsidR="00A4185F">
        <w:rPr>
          <w:i/>
          <w:sz w:val="22"/>
          <w:u w:val="single"/>
          <w:lang w:val="ru-RU" w:eastAsia="en-GB"/>
        </w:rPr>
        <w:t>без учета</w:t>
      </w:r>
      <w:r>
        <w:rPr>
          <w:i/>
          <w:sz w:val="22"/>
          <w:u w:val="single"/>
          <w:lang w:val="ru-RU" w:eastAsia="en-GB"/>
        </w:rPr>
        <w:t xml:space="preserve"> полученных </w:t>
      </w:r>
      <w:r w:rsidR="00A4185F">
        <w:rPr>
          <w:i/>
          <w:sz w:val="22"/>
          <w:u w:val="single"/>
          <w:lang w:val="ru-RU" w:eastAsia="en-GB"/>
        </w:rPr>
        <w:t>текущих</w:t>
      </w:r>
      <w:r>
        <w:rPr>
          <w:i/>
          <w:sz w:val="22"/>
          <w:u w:val="single"/>
          <w:lang w:val="ru-RU" w:eastAsia="en-GB"/>
        </w:rPr>
        <w:t xml:space="preserve"> трансфертов </w:t>
      </w:r>
      <w:r w:rsidR="0087136F" w:rsidRPr="00384A36">
        <w:rPr>
          <w:i/>
          <w:sz w:val="22"/>
          <w:u w:val="single"/>
          <w:lang w:val="ru-RU" w:eastAsia="en-GB"/>
        </w:rPr>
        <w:t>(</w:t>
      </w:r>
      <w:r w:rsidR="0087136F" w:rsidRPr="0087136F">
        <w:rPr>
          <w:i/>
          <w:sz w:val="22"/>
          <w:u w:val="single"/>
          <w:lang w:val="en-GB" w:eastAsia="en-GB"/>
        </w:rPr>
        <w:t>D</w:t>
      </w:r>
      <w:r w:rsidR="0087136F" w:rsidRPr="00384A36">
        <w:rPr>
          <w:i/>
          <w:sz w:val="22"/>
          <w:u w:val="single"/>
          <w:lang w:val="ru-RU" w:eastAsia="en-GB"/>
        </w:rPr>
        <w:t>)</w:t>
      </w:r>
    </w:p>
    <w:p w14:paraId="533B9CC3" w14:textId="77777777" w:rsidR="0087136F" w:rsidRPr="00384A36" w:rsidRDefault="0087136F" w:rsidP="00C26D99">
      <w:pPr>
        <w:pStyle w:val="ListParagraph"/>
        <w:autoSpaceDE w:val="0"/>
        <w:autoSpaceDN w:val="0"/>
        <w:adjustRightInd w:val="0"/>
        <w:ind w:left="426" w:hanging="11"/>
        <w:rPr>
          <w:i/>
          <w:sz w:val="22"/>
          <w:u w:val="single"/>
          <w:lang w:val="ru-RU" w:eastAsia="en-GB"/>
        </w:rPr>
      </w:pPr>
    </w:p>
    <w:p w14:paraId="50FB42B9" w14:textId="5C48368B" w:rsidR="0087136F" w:rsidRDefault="005F0282" w:rsidP="00C26D99">
      <w:pPr>
        <w:pStyle w:val="ListParagraph"/>
        <w:autoSpaceDE w:val="0"/>
        <w:autoSpaceDN w:val="0"/>
        <w:adjustRightInd w:val="0"/>
        <w:ind w:left="426" w:hanging="11"/>
        <w:rPr>
          <w:i/>
          <w:sz w:val="22"/>
          <w:lang w:val="en-GB" w:eastAsia="en-GB"/>
        </w:rPr>
      </w:pP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C</m:t>
            </m:r>
          </m:num>
          <m:den>
            <m:r>
              <m:rPr>
                <m:sty m:val="p"/>
              </m:rPr>
              <w:rPr>
                <w:rFonts w:ascii="Cambria Math" w:hAnsi="Cambria Math"/>
                <w:sz w:val="28"/>
                <w:szCs w:val="28"/>
                <w:lang w:val="en-GB" w:eastAsia="en-GB"/>
              </w:rPr>
              <m:t>D</m:t>
            </m:r>
          </m:den>
        </m:f>
        <m:r>
          <m:rPr>
            <m:sty m:val="p"/>
          </m:rPr>
          <w:rPr>
            <w:rFonts w:ascii="Cambria Math" w:hAnsi="Cambria Math"/>
            <w:sz w:val="28"/>
            <w:szCs w:val="28"/>
            <w:lang w:val="en-GB" w:eastAsia="en-GB"/>
          </w:rPr>
          <m:t>=</m:t>
        </m:r>
      </m:oMath>
      <w:r w:rsidR="0087136F" w:rsidRPr="00AF0B8D">
        <w:rPr>
          <w:i/>
          <w:sz w:val="22"/>
          <w:lang w:val="en-GB" w:eastAsia="en-GB"/>
        </w:rPr>
        <w:fldChar w:fldCharType="begin">
          <w:ffData>
            <w:name w:val=""/>
            <w:enabled/>
            <w:calcOnExit w:val="0"/>
            <w:textInput/>
          </w:ffData>
        </w:fldChar>
      </w:r>
      <w:r w:rsidR="0087136F" w:rsidRPr="00AF0B8D">
        <w:rPr>
          <w:i/>
          <w:sz w:val="22"/>
          <w:lang w:val="en-GB" w:eastAsia="en-GB"/>
        </w:rPr>
        <w:instrText xml:space="preserve"> FORMTEXT </w:instrText>
      </w:r>
      <w:r w:rsidR="0087136F" w:rsidRPr="00AF0B8D">
        <w:rPr>
          <w:i/>
          <w:sz w:val="22"/>
          <w:lang w:val="en-GB" w:eastAsia="en-GB"/>
        </w:rPr>
      </w:r>
      <w:r w:rsidR="0087136F" w:rsidRPr="00AF0B8D">
        <w:rPr>
          <w:i/>
          <w:sz w:val="22"/>
          <w:lang w:val="en-GB" w:eastAsia="en-GB"/>
        </w:rPr>
        <w:fldChar w:fldCharType="separate"/>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fldChar w:fldCharType="end"/>
      </w:r>
    </w:p>
    <w:p w14:paraId="6DBB8DC1" w14:textId="32B96DD4" w:rsidR="005B6274" w:rsidRPr="00E01CD7" w:rsidRDefault="00384A36" w:rsidP="005B6274">
      <w:pPr>
        <w:tabs>
          <w:tab w:val="left" w:pos="7088"/>
          <w:tab w:val="left" w:pos="7938"/>
        </w:tabs>
        <w:spacing w:before="240" w:after="120"/>
        <w:rPr>
          <w:b/>
          <w:sz w:val="22"/>
          <w:lang w:val="ru-RU"/>
        </w:rPr>
      </w:pPr>
      <w:r w:rsidRPr="00E01CD7">
        <w:rPr>
          <w:b/>
          <w:sz w:val="22"/>
          <w:lang w:val="ru-RU"/>
        </w:rPr>
        <w:lastRenderedPageBreak/>
        <w:t xml:space="preserve">РАЗДЕЛ </w:t>
      </w:r>
      <w:r w:rsidR="005B6274" w:rsidRPr="00E01CD7">
        <w:rPr>
          <w:b/>
          <w:sz w:val="22"/>
          <w:lang w:val="ru-RU"/>
        </w:rPr>
        <w:t xml:space="preserve"> </w:t>
      </w:r>
      <w:r w:rsidR="005B6274" w:rsidRPr="00E01CD7">
        <w:rPr>
          <w:b/>
          <w:sz w:val="22"/>
          <w:lang w:val="en-GB"/>
        </w:rPr>
        <w:t>IV</w:t>
      </w:r>
      <w:r w:rsidR="005B6274" w:rsidRPr="00E01CD7">
        <w:rPr>
          <w:b/>
          <w:sz w:val="22"/>
          <w:lang w:val="ru-RU"/>
        </w:rPr>
        <w:t xml:space="preserve">. </w:t>
      </w:r>
      <w:r w:rsidRPr="00E01CD7">
        <w:rPr>
          <w:b/>
          <w:sz w:val="22"/>
          <w:lang w:val="ru-RU"/>
        </w:rPr>
        <w:t xml:space="preserve"> СОЦИАЛЬНЫЕ ТРАНСФЕРТЫ В НАТУРЕ </w:t>
      </w:r>
    </w:p>
    <w:p w14:paraId="2ACFE6C3" w14:textId="194E68A1" w:rsidR="00BA5CCC" w:rsidRPr="00FD7E5F" w:rsidRDefault="0001109F" w:rsidP="00F80EB1">
      <w:pPr>
        <w:pStyle w:val="NormalWeb"/>
        <w:spacing w:before="240" w:beforeAutospacing="0" w:after="0" w:afterAutospacing="0"/>
        <w:rPr>
          <w:i/>
          <w:sz w:val="22"/>
          <w:lang w:val="ru-RU"/>
        </w:rPr>
      </w:pPr>
      <w:r w:rsidRPr="000C1D39">
        <w:rPr>
          <w:sz w:val="22"/>
          <w:lang w:val="ru-RU"/>
        </w:rPr>
        <w:t>10</w:t>
      </w:r>
      <w:r w:rsidR="00BA5CCC" w:rsidRPr="000C1D39">
        <w:rPr>
          <w:sz w:val="22"/>
          <w:lang w:val="ru-RU"/>
        </w:rPr>
        <w:t>.</w:t>
      </w:r>
      <w:r w:rsidR="00BA5CCC" w:rsidRPr="000C1D39">
        <w:rPr>
          <w:i/>
          <w:sz w:val="22"/>
          <w:lang w:val="ru-RU"/>
        </w:rPr>
        <w:t xml:space="preserve"> </w:t>
      </w:r>
      <w:r w:rsidR="007209B7" w:rsidRPr="000C1D39">
        <w:rPr>
          <w:i/>
          <w:sz w:val="22"/>
          <w:lang w:val="ru-RU"/>
        </w:rPr>
        <w:t xml:space="preserve"> </w:t>
      </w:r>
      <w:r w:rsidR="00FD7E5F">
        <w:rPr>
          <w:i/>
          <w:sz w:val="22"/>
          <w:lang w:val="ru-RU"/>
        </w:rPr>
        <w:t>Руководство</w:t>
      </w:r>
      <w:r w:rsidR="00FD7E5F" w:rsidRPr="00FD7E5F">
        <w:rPr>
          <w:i/>
          <w:sz w:val="22"/>
          <w:lang w:val="ru-RU"/>
        </w:rPr>
        <w:t xml:space="preserve"> </w:t>
      </w:r>
      <w:r w:rsidR="00FD7E5F">
        <w:rPr>
          <w:i/>
          <w:sz w:val="22"/>
          <w:lang w:val="ru-RU"/>
        </w:rPr>
        <w:t>Канберрской</w:t>
      </w:r>
      <w:r w:rsidR="00FD7E5F" w:rsidRPr="00FD7E5F">
        <w:rPr>
          <w:i/>
          <w:sz w:val="22"/>
          <w:lang w:val="ru-RU"/>
        </w:rPr>
        <w:t xml:space="preserve"> </w:t>
      </w:r>
      <w:r w:rsidR="00FD7E5F">
        <w:rPr>
          <w:i/>
          <w:sz w:val="22"/>
          <w:lang w:val="ru-RU"/>
        </w:rPr>
        <w:t>группы</w:t>
      </w:r>
      <w:r w:rsidR="00FD7E5F" w:rsidRPr="00FD7E5F">
        <w:rPr>
          <w:i/>
          <w:sz w:val="22"/>
          <w:lang w:val="ru-RU"/>
        </w:rPr>
        <w:t xml:space="preserve"> </w:t>
      </w:r>
      <w:r w:rsidR="00FD7E5F">
        <w:rPr>
          <w:i/>
          <w:sz w:val="22"/>
          <w:lang w:val="ru-RU"/>
        </w:rPr>
        <w:t>по</w:t>
      </w:r>
      <w:r w:rsidR="00BA5CCC" w:rsidRPr="00FD7E5F">
        <w:rPr>
          <w:i/>
          <w:sz w:val="22"/>
          <w:lang w:val="ru-RU"/>
        </w:rPr>
        <w:t xml:space="preserve"> </w:t>
      </w:r>
      <w:r w:rsidR="00FD7E5F">
        <w:rPr>
          <w:i/>
          <w:sz w:val="22"/>
          <w:lang w:val="ru-RU"/>
        </w:rPr>
        <w:t>статистике доходов дом</w:t>
      </w:r>
      <w:r w:rsidR="00A4185F">
        <w:rPr>
          <w:i/>
          <w:sz w:val="22"/>
          <w:lang w:val="ru-RU"/>
        </w:rPr>
        <w:t>охоз</w:t>
      </w:r>
      <w:r w:rsidR="00FD7E5F">
        <w:rPr>
          <w:i/>
          <w:sz w:val="22"/>
          <w:lang w:val="ru-RU"/>
        </w:rPr>
        <w:t xml:space="preserve">яйств определяет </w:t>
      </w:r>
      <w:r w:rsidR="00FD7E5F" w:rsidRPr="00FD7E5F">
        <w:rPr>
          <w:i/>
          <w:sz w:val="22"/>
          <w:u w:val="single"/>
          <w:lang w:val="ru-RU"/>
        </w:rPr>
        <w:t>социальные трансферты в натуре</w:t>
      </w:r>
      <w:r w:rsidR="00FD7E5F">
        <w:rPr>
          <w:i/>
          <w:sz w:val="22"/>
          <w:lang w:val="ru-RU"/>
        </w:rPr>
        <w:t xml:space="preserve">, как товары и услуги, предоставляемые государством и </w:t>
      </w:r>
      <w:r w:rsidR="00A4185F" w:rsidRPr="00A4185F">
        <w:rPr>
          <w:i/>
          <w:sz w:val="22"/>
          <w:lang w:val="ru-RU"/>
        </w:rPr>
        <w:t>некоммерчески</w:t>
      </w:r>
      <w:r w:rsidR="00A4185F">
        <w:rPr>
          <w:i/>
          <w:sz w:val="22"/>
          <w:lang w:val="ru-RU"/>
        </w:rPr>
        <w:t>ми</w:t>
      </w:r>
      <w:r w:rsidR="00A4185F" w:rsidRPr="00A4185F">
        <w:rPr>
          <w:i/>
          <w:sz w:val="22"/>
          <w:lang w:val="ru-RU"/>
        </w:rPr>
        <w:t xml:space="preserve"> организаци</w:t>
      </w:r>
      <w:r w:rsidR="00A4185F">
        <w:rPr>
          <w:i/>
          <w:sz w:val="22"/>
          <w:lang w:val="ru-RU"/>
        </w:rPr>
        <w:t xml:space="preserve">ями </w:t>
      </w:r>
      <w:r w:rsidR="00FD7E5F">
        <w:rPr>
          <w:i/>
          <w:sz w:val="22"/>
          <w:lang w:val="ru-RU"/>
        </w:rPr>
        <w:t>в пользу отдельных лиц бесплатно или по субсидированным ценам. Рассчитываете ли вы условно начисленную стоимость социальных трансфертов в натуре</w:t>
      </w:r>
      <w:r w:rsidR="00725AE1">
        <w:rPr>
          <w:i/>
          <w:sz w:val="22"/>
          <w:lang w:val="ru-RU"/>
        </w:rPr>
        <w:t>?</w:t>
      </w:r>
      <w:r w:rsidR="00C26D99">
        <w:rPr>
          <w:i/>
          <w:sz w:val="22"/>
          <w:lang w:val="ru-RU"/>
        </w:rPr>
        <w:t xml:space="preserve">     </w:t>
      </w:r>
      <w:r w:rsidR="007E7A9A" w:rsidRPr="00FD7E5F">
        <w:rPr>
          <w:i/>
          <w:sz w:val="22"/>
          <w:lang w:val="ru-RU"/>
        </w:rPr>
        <w:tab/>
      </w:r>
      <w:r w:rsidR="007E7A9A" w:rsidRPr="007E7A9A">
        <w:rPr>
          <w:highlight w:val="lightGray"/>
        </w:rPr>
        <w:fldChar w:fldCharType="begin">
          <w:ffData>
            <w:name w:val="Check88"/>
            <w:enabled/>
            <w:calcOnExit w:val="0"/>
            <w:checkBox>
              <w:sizeAuto/>
              <w:default w:val="0"/>
              <w:checked w:val="0"/>
            </w:checkBox>
          </w:ffData>
        </w:fldChar>
      </w:r>
      <w:r w:rsidR="007E7A9A" w:rsidRPr="00FD7E5F">
        <w:rPr>
          <w:highlight w:val="lightGray"/>
          <w:lang w:val="ru-RU"/>
        </w:rPr>
        <w:instrText xml:space="preserve"> </w:instrText>
      </w:r>
      <w:r w:rsidR="007E7A9A" w:rsidRPr="007E7A9A">
        <w:rPr>
          <w:highlight w:val="lightGray"/>
        </w:rPr>
        <w:instrText>FORMCHECKBOX</w:instrText>
      </w:r>
      <w:r w:rsidR="007E7A9A" w:rsidRPr="00FD7E5F">
        <w:rPr>
          <w:highlight w:val="lightGray"/>
          <w:lang w:val="ru-RU"/>
        </w:rPr>
        <w:instrText xml:space="preserve"> </w:instrText>
      </w:r>
      <w:r w:rsidR="005F0282">
        <w:rPr>
          <w:highlight w:val="lightGray"/>
        </w:rPr>
      </w:r>
      <w:r w:rsidR="005F0282">
        <w:rPr>
          <w:highlight w:val="lightGray"/>
        </w:rPr>
        <w:fldChar w:fldCharType="separate"/>
      </w:r>
      <w:r w:rsidR="007E7A9A" w:rsidRPr="007E7A9A">
        <w:rPr>
          <w:highlight w:val="lightGray"/>
        </w:rPr>
        <w:fldChar w:fldCharType="end"/>
      </w:r>
      <w:r w:rsidR="009E6DBF" w:rsidRPr="009E6DBF">
        <w:rPr>
          <w:sz w:val="22"/>
          <w:lang w:val="ru-RU"/>
        </w:rPr>
        <w:t>ДА</w:t>
      </w:r>
      <w:r w:rsidR="007E7A9A" w:rsidRPr="00FD7E5F">
        <w:rPr>
          <w:sz w:val="22"/>
          <w:lang w:val="ru-RU"/>
        </w:rPr>
        <w:t xml:space="preserve"> </w:t>
      </w:r>
      <w:r w:rsidR="007E7A9A" w:rsidRPr="00FD7E5F">
        <w:rPr>
          <w:lang w:val="ru-RU"/>
        </w:rPr>
        <w:tab/>
      </w:r>
      <w:r w:rsidR="007E7A9A" w:rsidRPr="00FD7E5F">
        <w:rPr>
          <w:sz w:val="22"/>
          <w:lang w:val="ru-RU"/>
        </w:rPr>
        <w:t xml:space="preserve"> </w:t>
      </w:r>
      <w:r w:rsidR="007E7A9A" w:rsidRPr="007E7A9A">
        <w:rPr>
          <w:highlight w:val="lightGray"/>
        </w:rPr>
        <w:fldChar w:fldCharType="begin">
          <w:ffData>
            <w:name w:val="Check88"/>
            <w:enabled/>
            <w:calcOnExit w:val="0"/>
            <w:checkBox>
              <w:sizeAuto/>
              <w:default w:val="0"/>
              <w:checked w:val="0"/>
            </w:checkBox>
          </w:ffData>
        </w:fldChar>
      </w:r>
      <w:r w:rsidR="007E7A9A" w:rsidRPr="00FD7E5F">
        <w:rPr>
          <w:highlight w:val="lightGray"/>
          <w:lang w:val="ru-RU"/>
        </w:rPr>
        <w:instrText xml:space="preserve"> </w:instrText>
      </w:r>
      <w:r w:rsidR="007E7A9A" w:rsidRPr="007E7A9A">
        <w:rPr>
          <w:highlight w:val="lightGray"/>
        </w:rPr>
        <w:instrText>FORMCHECKBOX</w:instrText>
      </w:r>
      <w:r w:rsidR="007E7A9A" w:rsidRPr="00FD7E5F">
        <w:rPr>
          <w:highlight w:val="lightGray"/>
          <w:lang w:val="ru-RU"/>
        </w:rPr>
        <w:instrText xml:space="preserve"> </w:instrText>
      </w:r>
      <w:r w:rsidR="005F0282">
        <w:rPr>
          <w:highlight w:val="lightGray"/>
        </w:rPr>
      </w:r>
      <w:r w:rsidR="005F0282">
        <w:rPr>
          <w:highlight w:val="lightGray"/>
        </w:rPr>
        <w:fldChar w:fldCharType="separate"/>
      </w:r>
      <w:r w:rsidR="007E7A9A" w:rsidRPr="007E7A9A">
        <w:rPr>
          <w:highlight w:val="lightGray"/>
        </w:rPr>
        <w:fldChar w:fldCharType="end"/>
      </w:r>
      <w:r w:rsidR="009E6DBF" w:rsidRPr="009E6DBF">
        <w:rPr>
          <w:sz w:val="22"/>
          <w:lang w:val="ru-RU"/>
        </w:rPr>
        <w:t>НЕТ</w:t>
      </w:r>
    </w:p>
    <w:p w14:paraId="418BEDC9" w14:textId="389C9C8D" w:rsidR="007209B7" w:rsidRPr="00FD7E5F" w:rsidRDefault="007209B7" w:rsidP="00BB75C4">
      <w:pPr>
        <w:spacing w:before="120" w:after="120"/>
        <w:rPr>
          <w:i/>
          <w:sz w:val="22"/>
          <w:lang w:val="ru-RU"/>
        </w:rPr>
      </w:pPr>
      <w:r w:rsidRPr="00FD7E5F">
        <w:rPr>
          <w:sz w:val="22"/>
          <w:lang w:val="ru-RU"/>
        </w:rPr>
        <w:t>11.</w:t>
      </w:r>
      <w:r w:rsidRPr="00FD7E5F">
        <w:rPr>
          <w:i/>
          <w:sz w:val="22"/>
          <w:lang w:val="ru-RU"/>
        </w:rPr>
        <w:tab/>
        <w:t xml:space="preserve"> </w:t>
      </w:r>
      <w:r w:rsidR="00FD7E5F" w:rsidRPr="00FD7E5F">
        <w:rPr>
          <w:i/>
          <w:sz w:val="22"/>
          <w:lang w:val="ru-RU"/>
        </w:rPr>
        <w:t>Пожалуйста</w:t>
      </w:r>
      <w:r w:rsidR="00C55733" w:rsidRPr="00F37E62">
        <w:rPr>
          <w:i/>
          <w:sz w:val="22"/>
          <w:lang w:val="ru-RU"/>
        </w:rPr>
        <w:t>,</w:t>
      </w:r>
      <w:r w:rsidR="00FD7E5F" w:rsidRPr="00FD7E5F">
        <w:rPr>
          <w:i/>
          <w:sz w:val="22"/>
          <w:lang w:val="ru-RU"/>
        </w:rPr>
        <w:t xml:space="preserve"> предостав</w:t>
      </w:r>
      <w:r w:rsidR="00725AE1">
        <w:rPr>
          <w:i/>
          <w:sz w:val="22"/>
          <w:lang w:val="ru-RU"/>
        </w:rPr>
        <w:t>ьте имеющиеся у Вас комментарии</w:t>
      </w:r>
      <w:r w:rsidRPr="00FD7E5F">
        <w:rPr>
          <w:i/>
          <w:sz w:val="22"/>
          <w:lang w:val="ru-RU"/>
        </w:rPr>
        <w:t xml:space="preserve">: </w:t>
      </w:r>
    </w:p>
    <w:p w14:paraId="302E154E" w14:textId="77777777" w:rsidR="007209B7" w:rsidRPr="00A626FE" w:rsidRDefault="007209B7" w:rsidP="007209B7">
      <w:pPr>
        <w:spacing w:before="120" w:after="120"/>
        <w:rPr>
          <w:sz w:val="22"/>
          <w:lang w:val="en-GB"/>
        </w:rPr>
      </w:pP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p>
    <w:p w14:paraId="3404CB09" w14:textId="15844510" w:rsidR="007E7A9A" w:rsidRPr="00061EEC" w:rsidRDefault="0001109F" w:rsidP="00BB75C4">
      <w:pPr>
        <w:autoSpaceDE w:val="0"/>
        <w:autoSpaceDN w:val="0"/>
        <w:adjustRightInd w:val="0"/>
        <w:spacing w:before="120"/>
        <w:rPr>
          <w:i/>
          <w:sz w:val="22"/>
          <w:lang w:val="ru-RU" w:eastAsia="en-GB"/>
        </w:rPr>
      </w:pPr>
      <w:r w:rsidRPr="000C1D39">
        <w:rPr>
          <w:sz w:val="22"/>
          <w:lang w:val="ru-RU" w:eastAsia="en-GB"/>
        </w:rPr>
        <w:t>1</w:t>
      </w:r>
      <w:r w:rsidR="007209B7" w:rsidRPr="000C1D39">
        <w:rPr>
          <w:sz w:val="22"/>
          <w:lang w:val="ru-RU" w:eastAsia="en-GB"/>
        </w:rPr>
        <w:t>2</w:t>
      </w:r>
      <w:r w:rsidRPr="000C1D39">
        <w:rPr>
          <w:sz w:val="22"/>
          <w:lang w:val="ru-RU" w:eastAsia="en-GB"/>
        </w:rPr>
        <w:t>.</w:t>
      </w:r>
      <w:r w:rsidRPr="000C1D39">
        <w:rPr>
          <w:i/>
          <w:sz w:val="22"/>
          <w:lang w:val="ru-RU" w:eastAsia="en-GB"/>
        </w:rPr>
        <w:t xml:space="preserve"> </w:t>
      </w:r>
      <w:r w:rsidR="007E7A9A" w:rsidRPr="000C1D39">
        <w:rPr>
          <w:i/>
          <w:sz w:val="22"/>
          <w:lang w:val="ru-RU" w:eastAsia="en-GB"/>
        </w:rPr>
        <w:t xml:space="preserve"> </w:t>
      </w:r>
      <w:r w:rsidR="00061EEC">
        <w:rPr>
          <w:i/>
          <w:sz w:val="22"/>
          <w:lang w:val="ru-RU" w:eastAsia="en-GB"/>
        </w:rPr>
        <w:t xml:space="preserve">Если да, пожалуйста укажите соотношение </w:t>
      </w:r>
      <w:r w:rsidR="00061EEC" w:rsidRPr="00061EEC">
        <w:rPr>
          <w:i/>
          <w:sz w:val="22"/>
          <w:u w:val="single"/>
          <w:lang w:val="ru-RU" w:eastAsia="en-GB"/>
        </w:rPr>
        <w:t>социальных трансфертов в натуре</w:t>
      </w:r>
      <w:r w:rsidR="00061EEC">
        <w:rPr>
          <w:i/>
          <w:sz w:val="22"/>
          <w:lang w:val="ru-RU" w:eastAsia="en-GB"/>
        </w:rPr>
        <w:t xml:space="preserve"> и доходов дом</w:t>
      </w:r>
      <w:r w:rsidR="00A32A11">
        <w:rPr>
          <w:i/>
          <w:sz w:val="22"/>
          <w:lang w:val="ru-RU" w:eastAsia="en-GB"/>
        </w:rPr>
        <w:t>о</w:t>
      </w:r>
      <w:r w:rsidR="00061EEC">
        <w:rPr>
          <w:i/>
          <w:sz w:val="22"/>
          <w:lang w:val="ru-RU" w:eastAsia="en-GB"/>
        </w:rPr>
        <w:t>хозяйств</w:t>
      </w:r>
      <w:r w:rsidR="007E7A9A" w:rsidRPr="00061EEC">
        <w:rPr>
          <w:i/>
          <w:sz w:val="22"/>
          <w:lang w:val="ru-RU" w:eastAsia="en-GB"/>
        </w:rPr>
        <w:t xml:space="preserve">: </w:t>
      </w:r>
    </w:p>
    <w:p w14:paraId="0349D55B" w14:textId="3545DCD9" w:rsidR="00095A93" w:rsidRPr="000C1D39" w:rsidRDefault="00061EEC" w:rsidP="00052F9D">
      <w:pPr>
        <w:autoSpaceDE w:val="0"/>
        <w:autoSpaceDN w:val="0"/>
        <w:adjustRightInd w:val="0"/>
        <w:spacing w:before="120"/>
        <w:ind w:firstLine="284"/>
        <w:rPr>
          <w:b/>
          <w:i/>
          <w:sz w:val="22"/>
          <w:u w:val="single"/>
          <w:lang w:val="ru-RU" w:eastAsia="en-GB"/>
        </w:rPr>
      </w:pPr>
      <w:r>
        <w:rPr>
          <w:b/>
          <w:i/>
          <w:sz w:val="22"/>
          <w:u w:val="single"/>
          <w:lang w:val="ru-RU" w:eastAsia="en-GB"/>
        </w:rPr>
        <w:t>По</w:t>
      </w:r>
      <w:r w:rsidRPr="000C1D39">
        <w:rPr>
          <w:b/>
          <w:i/>
          <w:sz w:val="22"/>
          <w:u w:val="single"/>
          <w:lang w:val="ru-RU" w:eastAsia="en-GB"/>
        </w:rPr>
        <w:t xml:space="preserve"> </w:t>
      </w:r>
      <w:r>
        <w:rPr>
          <w:b/>
          <w:i/>
          <w:sz w:val="22"/>
          <w:u w:val="single"/>
          <w:lang w:val="ru-RU" w:eastAsia="en-GB"/>
        </w:rPr>
        <w:t>всем</w:t>
      </w:r>
      <w:r w:rsidRPr="000C1D39">
        <w:rPr>
          <w:b/>
          <w:i/>
          <w:sz w:val="22"/>
          <w:u w:val="single"/>
          <w:lang w:val="ru-RU" w:eastAsia="en-GB"/>
        </w:rPr>
        <w:t xml:space="preserve"> </w:t>
      </w:r>
      <w:r>
        <w:rPr>
          <w:b/>
          <w:i/>
          <w:sz w:val="22"/>
          <w:u w:val="single"/>
          <w:lang w:val="ru-RU" w:eastAsia="en-GB"/>
        </w:rPr>
        <w:t>дом</w:t>
      </w:r>
      <w:r w:rsidR="00A32A11">
        <w:rPr>
          <w:b/>
          <w:i/>
          <w:sz w:val="22"/>
          <w:u w:val="single"/>
          <w:lang w:val="ru-RU" w:eastAsia="en-GB"/>
        </w:rPr>
        <w:t>о</w:t>
      </w:r>
      <w:r>
        <w:rPr>
          <w:b/>
          <w:i/>
          <w:sz w:val="22"/>
          <w:u w:val="single"/>
          <w:lang w:val="ru-RU" w:eastAsia="en-GB"/>
        </w:rPr>
        <w:t>хозяйствам</w:t>
      </w:r>
    </w:p>
    <w:p w14:paraId="3BA9040B" w14:textId="65DD7ED6" w:rsidR="007D49A6" w:rsidRPr="00061EEC" w:rsidRDefault="00061EEC" w:rsidP="00C26D99">
      <w:pPr>
        <w:pStyle w:val="ListParagraph"/>
        <w:autoSpaceDE w:val="0"/>
        <w:autoSpaceDN w:val="0"/>
        <w:adjustRightInd w:val="0"/>
        <w:ind w:left="426" w:hanging="11"/>
        <w:rPr>
          <w:i/>
          <w:sz w:val="22"/>
          <w:lang w:val="ru-RU" w:eastAsia="en-GB"/>
        </w:rPr>
      </w:pPr>
      <w:r>
        <w:rPr>
          <w:i/>
          <w:sz w:val="22"/>
          <w:u w:val="single"/>
          <w:lang w:val="ru-RU" w:eastAsia="en-GB"/>
        </w:rPr>
        <w:t>Общая</w:t>
      </w:r>
      <w:r w:rsidRPr="00061EEC">
        <w:rPr>
          <w:i/>
          <w:sz w:val="22"/>
          <w:u w:val="single"/>
          <w:lang w:val="ru-RU" w:eastAsia="en-GB"/>
        </w:rPr>
        <w:t xml:space="preserve"> </w:t>
      </w:r>
      <w:r>
        <w:rPr>
          <w:i/>
          <w:sz w:val="22"/>
          <w:u w:val="single"/>
          <w:lang w:val="ru-RU" w:eastAsia="en-GB"/>
        </w:rPr>
        <w:t>стоимость</w:t>
      </w:r>
      <w:r w:rsidRPr="00061EEC">
        <w:rPr>
          <w:i/>
          <w:sz w:val="22"/>
          <w:u w:val="single"/>
          <w:lang w:val="ru-RU" w:eastAsia="en-GB"/>
        </w:rPr>
        <w:t xml:space="preserve"> </w:t>
      </w:r>
      <w:r>
        <w:rPr>
          <w:i/>
          <w:sz w:val="22"/>
          <w:u w:val="single"/>
          <w:lang w:val="ru-RU" w:eastAsia="en-GB"/>
        </w:rPr>
        <w:t>социальных</w:t>
      </w:r>
      <w:r w:rsidRPr="00061EEC">
        <w:rPr>
          <w:i/>
          <w:sz w:val="22"/>
          <w:u w:val="single"/>
          <w:lang w:val="ru-RU" w:eastAsia="en-GB"/>
        </w:rPr>
        <w:t xml:space="preserve"> </w:t>
      </w:r>
      <w:r>
        <w:rPr>
          <w:i/>
          <w:sz w:val="22"/>
          <w:u w:val="single"/>
          <w:lang w:val="ru-RU" w:eastAsia="en-GB"/>
        </w:rPr>
        <w:t>трансфертов</w:t>
      </w:r>
      <w:r w:rsidRPr="00061EEC">
        <w:rPr>
          <w:i/>
          <w:sz w:val="22"/>
          <w:u w:val="single"/>
          <w:lang w:val="ru-RU" w:eastAsia="en-GB"/>
        </w:rPr>
        <w:t xml:space="preserve"> </w:t>
      </w:r>
      <w:r>
        <w:rPr>
          <w:i/>
          <w:sz w:val="22"/>
          <w:u w:val="single"/>
          <w:lang w:val="ru-RU" w:eastAsia="en-GB"/>
        </w:rPr>
        <w:t>в</w:t>
      </w:r>
      <w:r w:rsidRPr="00061EEC">
        <w:rPr>
          <w:i/>
          <w:sz w:val="22"/>
          <w:u w:val="single"/>
          <w:lang w:val="ru-RU" w:eastAsia="en-GB"/>
        </w:rPr>
        <w:t xml:space="preserve"> </w:t>
      </w:r>
      <w:r>
        <w:rPr>
          <w:i/>
          <w:sz w:val="22"/>
          <w:u w:val="single"/>
          <w:lang w:val="ru-RU" w:eastAsia="en-GB"/>
        </w:rPr>
        <w:t>натуре</w:t>
      </w:r>
      <w:r w:rsidRPr="00061EEC">
        <w:rPr>
          <w:i/>
          <w:sz w:val="22"/>
          <w:u w:val="single"/>
          <w:lang w:val="ru-RU" w:eastAsia="en-GB"/>
        </w:rPr>
        <w:t xml:space="preserve">, </w:t>
      </w:r>
      <w:r>
        <w:rPr>
          <w:i/>
          <w:sz w:val="22"/>
          <w:u w:val="single"/>
          <w:lang w:val="ru-RU" w:eastAsia="en-GB"/>
        </w:rPr>
        <w:t>полученных</w:t>
      </w:r>
      <w:r w:rsidRPr="00061EEC">
        <w:rPr>
          <w:i/>
          <w:sz w:val="22"/>
          <w:u w:val="single"/>
          <w:lang w:val="ru-RU" w:eastAsia="en-GB"/>
        </w:rPr>
        <w:t xml:space="preserve"> </w:t>
      </w:r>
      <w:r>
        <w:rPr>
          <w:i/>
          <w:sz w:val="22"/>
          <w:u w:val="single"/>
          <w:lang w:val="ru-RU" w:eastAsia="en-GB"/>
        </w:rPr>
        <w:t>всеми</w:t>
      </w:r>
      <w:r w:rsidRPr="00061EEC">
        <w:rPr>
          <w:i/>
          <w:sz w:val="22"/>
          <w:u w:val="single"/>
          <w:lang w:val="ru-RU" w:eastAsia="en-GB"/>
        </w:rPr>
        <w:t xml:space="preserve"> </w:t>
      </w:r>
      <w:r>
        <w:rPr>
          <w:i/>
          <w:sz w:val="22"/>
          <w:u w:val="single"/>
          <w:lang w:val="ru-RU" w:eastAsia="en-GB"/>
        </w:rPr>
        <w:t>дом</w:t>
      </w:r>
      <w:r w:rsidR="00A32A11">
        <w:rPr>
          <w:i/>
          <w:sz w:val="22"/>
          <w:u w:val="single"/>
          <w:lang w:val="ru-RU" w:eastAsia="en-GB"/>
        </w:rPr>
        <w:t>о</w:t>
      </w:r>
      <w:r>
        <w:rPr>
          <w:i/>
          <w:sz w:val="22"/>
          <w:u w:val="single"/>
          <w:lang w:val="ru-RU" w:eastAsia="en-GB"/>
        </w:rPr>
        <w:t>хозяйствами</w:t>
      </w:r>
      <w:r w:rsidRPr="00061EEC">
        <w:rPr>
          <w:i/>
          <w:sz w:val="22"/>
          <w:u w:val="single"/>
          <w:lang w:val="ru-RU" w:eastAsia="en-GB"/>
        </w:rPr>
        <w:t xml:space="preserve"> </w:t>
      </w:r>
      <w:r w:rsidR="007D49A6" w:rsidRPr="00061EEC">
        <w:rPr>
          <w:i/>
          <w:sz w:val="22"/>
          <w:u w:val="single"/>
          <w:lang w:val="ru-RU" w:eastAsia="en-GB"/>
        </w:rPr>
        <w:t>(</w:t>
      </w:r>
      <w:proofErr w:type="gramStart"/>
      <w:r w:rsidR="007D49A6" w:rsidRPr="003D31D2">
        <w:rPr>
          <w:i/>
          <w:sz w:val="22"/>
          <w:u w:val="single"/>
          <w:lang w:val="en-GB" w:eastAsia="en-GB"/>
        </w:rPr>
        <w:t>A</w:t>
      </w:r>
      <w:proofErr w:type="gramEnd"/>
      <w:r>
        <w:rPr>
          <w:i/>
          <w:sz w:val="22"/>
          <w:u w:val="single"/>
          <w:vertAlign w:val="subscript"/>
          <w:lang w:val="ru-RU" w:eastAsia="en-GB"/>
        </w:rPr>
        <w:t>в</w:t>
      </w:r>
      <w:r w:rsidRPr="00061EEC">
        <w:rPr>
          <w:i/>
          <w:sz w:val="22"/>
          <w:u w:val="single"/>
          <w:vertAlign w:val="subscript"/>
          <w:lang w:val="ru-RU" w:eastAsia="en-GB"/>
        </w:rPr>
        <w:t xml:space="preserve"> </w:t>
      </w:r>
      <w:r>
        <w:rPr>
          <w:i/>
          <w:sz w:val="22"/>
          <w:u w:val="single"/>
          <w:vertAlign w:val="subscript"/>
          <w:lang w:val="ru-RU" w:eastAsia="en-GB"/>
        </w:rPr>
        <w:t>натуре</w:t>
      </w:r>
      <w:r w:rsidR="007D49A6" w:rsidRPr="00061EEC">
        <w:rPr>
          <w:i/>
          <w:sz w:val="22"/>
          <w:u w:val="single"/>
          <w:lang w:val="ru-RU" w:eastAsia="en-GB"/>
        </w:rPr>
        <w:t>)</w:t>
      </w:r>
      <w:r w:rsidR="00095A93" w:rsidRPr="00061EEC">
        <w:rPr>
          <w:i/>
          <w:sz w:val="22"/>
          <w:lang w:val="ru-RU" w:eastAsia="en-GB"/>
        </w:rPr>
        <w:t xml:space="preserve"> </w:t>
      </w:r>
      <w:r w:rsidR="00A32A11">
        <w:rPr>
          <w:i/>
          <w:sz w:val="22"/>
          <w:lang w:val="ru-RU" w:eastAsia="en-GB"/>
        </w:rPr>
        <w:t>деленная</w:t>
      </w:r>
      <w:r w:rsidRPr="00061EEC">
        <w:rPr>
          <w:i/>
          <w:sz w:val="22"/>
          <w:lang w:val="ru-RU" w:eastAsia="en-GB"/>
        </w:rPr>
        <w:t xml:space="preserve"> </w:t>
      </w:r>
      <w:r>
        <w:rPr>
          <w:i/>
          <w:sz w:val="22"/>
          <w:lang w:val="ru-RU" w:eastAsia="en-GB"/>
        </w:rPr>
        <w:t>на</w:t>
      </w:r>
      <w:r w:rsidR="00095A93" w:rsidRPr="00061EEC">
        <w:rPr>
          <w:i/>
          <w:sz w:val="22"/>
          <w:lang w:val="ru-RU" w:eastAsia="en-GB"/>
        </w:rPr>
        <w:t xml:space="preserve"> </w:t>
      </w:r>
      <w:r>
        <w:rPr>
          <w:i/>
          <w:sz w:val="22"/>
          <w:u w:val="single"/>
          <w:lang w:val="ru-RU" w:eastAsia="en-GB"/>
        </w:rPr>
        <w:t>общий</w:t>
      </w:r>
      <w:r w:rsidRPr="00061EEC">
        <w:rPr>
          <w:i/>
          <w:sz w:val="22"/>
          <w:u w:val="single"/>
          <w:lang w:val="ru-RU" w:eastAsia="en-GB"/>
        </w:rPr>
        <w:t xml:space="preserve"> </w:t>
      </w:r>
      <w:r>
        <w:rPr>
          <w:i/>
          <w:sz w:val="22"/>
          <w:u w:val="single"/>
          <w:lang w:val="ru-RU" w:eastAsia="en-GB"/>
        </w:rPr>
        <w:t>доход всех</w:t>
      </w:r>
      <w:r w:rsidRPr="00061EEC">
        <w:rPr>
          <w:i/>
          <w:sz w:val="22"/>
          <w:u w:val="single"/>
          <w:lang w:val="ru-RU" w:eastAsia="en-GB"/>
        </w:rPr>
        <w:t xml:space="preserve"> </w:t>
      </w:r>
      <w:r>
        <w:rPr>
          <w:i/>
          <w:sz w:val="22"/>
          <w:u w:val="single"/>
          <w:lang w:val="ru-RU" w:eastAsia="en-GB"/>
        </w:rPr>
        <w:t>дом</w:t>
      </w:r>
      <w:r w:rsidR="00A32A11">
        <w:rPr>
          <w:i/>
          <w:sz w:val="22"/>
          <w:u w:val="single"/>
          <w:lang w:val="ru-RU" w:eastAsia="en-GB"/>
        </w:rPr>
        <w:t>о</w:t>
      </w:r>
      <w:r>
        <w:rPr>
          <w:i/>
          <w:sz w:val="22"/>
          <w:u w:val="single"/>
          <w:lang w:val="ru-RU" w:eastAsia="en-GB"/>
        </w:rPr>
        <w:t xml:space="preserve">хозяйств, за вычетом полученных </w:t>
      </w:r>
      <w:r w:rsidR="00A32A11">
        <w:rPr>
          <w:i/>
          <w:sz w:val="22"/>
          <w:u w:val="single"/>
          <w:lang w:val="ru-RU" w:eastAsia="en-GB"/>
        </w:rPr>
        <w:t>текущи</w:t>
      </w:r>
      <w:r>
        <w:rPr>
          <w:i/>
          <w:sz w:val="22"/>
          <w:u w:val="single"/>
          <w:lang w:val="ru-RU" w:eastAsia="en-GB"/>
        </w:rPr>
        <w:t>х трансфертов</w:t>
      </w:r>
      <w:r w:rsidR="009E6DBF">
        <w:rPr>
          <w:i/>
          <w:sz w:val="22"/>
          <w:u w:val="single"/>
          <w:lang w:val="ru-RU" w:eastAsia="en-GB"/>
        </w:rPr>
        <w:t xml:space="preserve"> </w:t>
      </w:r>
      <w:r w:rsidR="007D49A6" w:rsidRPr="00061EEC">
        <w:rPr>
          <w:i/>
          <w:sz w:val="22"/>
          <w:u w:val="single"/>
          <w:lang w:val="ru-RU" w:eastAsia="en-GB"/>
        </w:rPr>
        <w:t>(</w:t>
      </w:r>
      <w:r w:rsidR="007D49A6" w:rsidRPr="003D31D2">
        <w:rPr>
          <w:i/>
          <w:sz w:val="22"/>
          <w:u w:val="single"/>
          <w:lang w:val="en-GB" w:eastAsia="en-GB"/>
        </w:rPr>
        <w:t>B</w:t>
      </w:r>
      <w:r w:rsidR="007D49A6" w:rsidRPr="00061EEC">
        <w:rPr>
          <w:i/>
          <w:sz w:val="22"/>
          <w:u w:val="single"/>
          <w:lang w:val="ru-RU" w:eastAsia="en-GB"/>
        </w:rPr>
        <w:t>)</w:t>
      </w:r>
    </w:p>
    <w:p w14:paraId="33D614B0" w14:textId="77777777" w:rsidR="007D49A6" w:rsidRPr="00061EEC" w:rsidRDefault="007D49A6" w:rsidP="00C26D99">
      <w:pPr>
        <w:pStyle w:val="ListParagraph"/>
        <w:autoSpaceDE w:val="0"/>
        <w:autoSpaceDN w:val="0"/>
        <w:adjustRightInd w:val="0"/>
        <w:ind w:left="426" w:hanging="11"/>
        <w:rPr>
          <w:i/>
          <w:sz w:val="22"/>
          <w:lang w:val="ru-RU" w:eastAsia="en-GB"/>
        </w:rPr>
      </w:pPr>
    </w:p>
    <w:p w14:paraId="5D03B209" w14:textId="08BFDD3E" w:rsidR="007D49A6" w:rsidRPr="007D49A6" w:rsidRDefault="00095A93" w:rsidP="00C26D99">
      <w:pPr>
        <w:pStyle w:val="ListParagraph"/>
        <w:autoSpaceDE w:val="0"/>
        <w:autoSpaceDN w:val="0"/>
        <w:adjustRightInd w:val="0"/>
        <w:ind w:left="426" w:hanging="11"/>
        <w:rPr>
          <w:i/>
          <w:sz w:val="28"/>
          <w:szCs w:val="28"/>
          <w:lang w:val="en-GB" w:eastAsia="en-GB"/>
        </w:rPr>
      </w:pPr>
      <w:r w:rsidRPr="00061EEC">
        <w:rPr>
          <w:i/>
          <w:sz w:val="28"/>
          <w:szCs w:val="28"/>
          <w:lang w:val="ru-RU" w:eastAsia="en-GB"/>
        </w:rPr>
        <w:t xml:space="preserve"> </w:t>
      </w: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A</m:t>
            </m:r>
            <m:r>
              <w:rPr>
                <w:rFonts w:ascii="Cambria Math" w:hAnsi="Cambria Math"/>
                <w:sz w:val="22"/>
                <w:vertAlign w:val="subscript"/>
                <w:lang w:val="en-GB" w:eastAsia="en-GB"/>
              </w:rPr>
              <m:t>в натуре</m:t>
            </m:r>
          </m:num>
          <m:den>
            <m:r>
              <m:rPr>
                <m:sty m:val="p"/>
              </m:rPr>
              <w:rPr>
                <w:rFonts w:ascii="Cambria Math" w:hAnsi="Cambria Math"/>
                <w:sz w:val="28"/>
                <w:szCs w:val="28"/>
                <w:lang w:val="en-GB" w:eastAsia="en-GB"/>
              </w:rPr>
              <m:t>B</m:t>
            </m:r>
          </m:den>
        </m:f>
        <m:r>
          <m:rPr>
            <m:sty m:val="p"/>
          </m:rPr>
          <w:rPr>
            <w:rFonts w:ascii="Cambria Math" w:hAnsi="Cambria Math"/>
            <w:sz w:val="28"/>
            <w:szCs w:val="28"/>
            <w:lang w:val="en-GB" w:eastAsia="en-GB"/>
          </w:rPr>
          <m:t>=</m:t>
        </m:r>
      </m:oMath>
      <w:r w:rsidR="007D49A6" w:rsidRPr="007D49A6">
        <w:rPr>
          <w:i/>
          <w:sz w:val="28"/>
          <w:szCs w:val="28"/>
          <w:lang w:val="en-GB" w:eastAsia="en-GB"/>
        </w:rPr>
        <w:fldChar w:fldCharType="begin">
          <w:ffData>
            <w:name w:val=""/>
            <w:enabled/>
            <w:calcOnExit w:val="0"/>
            <w:textInput/>
          </w:ffData>
        </w:fldChar>
      </w:r>
      <w:r w:rsidR="007D49A6" w:rsidRPr="007D49A6">
        <w:rPr>
          <w:i/>
          <w:sz w:val="28"/>
          <w:szCs w:val="28"/>
          <w:lang w:val="en-GB" w:eastAsia="en-GB"/>
        </w:rPr>
        <w:instrText xml:space="preserve"> FORMTEXT </w:instrText>
      </w:r>
      <w:r w:rsidR="007D49A6" w:rsidRPr="007D49A6">
        <w:rPr>
          <w:i/>
          <w:sz w:val="28"/>
          <w:szCs w:val="28"/>
          <w:lang w:val="en-GB" w:eastAsia="en-GB"/>
        </w:rPr>
      </w:r>
      <w:r w:rsidR="007D49A6" w:rsidRPr="007D49A6">
        <w:rPr>
          <w:i/>
          <w:sz w:val="28"/>
          <w:szCs w:val="28"/>
          <w:lang w:val="en-GB" w:eastAsia="en-GB"/>
        </w:rPr>
        <w:fldChar w:fldCharType="separate"/>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fldChar w:fldCharType="end"/>
      </w:r>
    </w:p>
    <w:p w14:paraId="428AC459" w14:textId="06FAC27C" w:rsidR="00095A93" w:rsidRPr="00107EBF" w:rsidRDefault="00095A93" w:rsidP="00052F9D">
      <w:pPr>
        <w:pStyle w:val="ListParagraph"/>
        <w:autoSpaceDE w:val="0"/>
        <w:autoSpaceDN w:val="0"/>
        <w:adjustRightInd w:val="0"/>
        <w:ind w:hanging="11"/>
        <w:rPr>
          <w:i/>
          <w:sz w:val="22"/>
          <w:lang w:val="en-GB" w:eastAsia="en-GB"/>
        </w:rPr>
      </w:pPr>
    </w:p>
    <w:p w14:paraId="437E9EBF" w14:textId="6EEB9A81" w:rsidR="00095A93" w:rsidRPr="00061EEC" w:rsidRDefault="00061EEC" w:rsidP="00052F9D">
      <w:pPr>
        <w:autoSpaceDE w:val="0"/>
        <w:autoSpaceDN w:val="0"/>
        <w:adjustRightInd w:val="0"/>
        <w:ind w:firstLine="284"/>
        <w:rPr>
          <w:b/>
          <w:i/>
          <w:sz w:val="22"/>
          <w:u w:val="single"/>
          <w:lang w:val="ru-RU" w:eastAsia="en-GB"/>
        </w:rPr>
      </w:pPr>
      <w:r>
        <w:rPr>
          <w:b/>
          <w:i/>
          <w:sz w:val="22"/>
          <w:u w:val="single"/>
          <w:lang w:val="ru-RU" w:eastAsia="en-GB"/>
        </w:rPr>
        <w:t>По трем самым нижним децилям домашних групп</w:t>
      </w:r>
    </w:p>
    <w:p w14:paraId="6B9CE43E" w14:textId="7D57B865" w:rsidR="00095A93" w:rsidRPr="00422836" w:rsidRDefault="00061EEC" w:rsidP="00C26D99">
      <w:pPr>
        <w:pStyle w:val="ListParagraph"/>
        <w:autoSpaceDE w:val="0"/>
        <w:autoSpaceDN w:val="0"/>
        <w:adjustRightInd w:val="0"/>
        <w:ind w:left="426" w:hanging="11"/>
        <w:rPr>
          <w:i/>
          <w:sz w:val="22"/>
          <w:lang w:val="ru-RU" w:eastAsia="en-GB"/>
        </w:rPr>
      </w:pPr>
      <w:r>
        <w:rPr>
          <w:i/>
          <w:sz w:val="22"/>
          <w:u w:val="single"/>
          <w:lang w:val="ru-RU" w:eastAsia="en-GB"/>
        </w:rPr>
        <w:t>Общая</w:t>
      </w:r>
      <w:r w:rsidRPr="00422836">
        <w:rPr>
          <w:i/>
          <w:sz w:val="22"/>
          <w:u w:val="single"/>
          <w:lang w:val="ru-RU" w:eastAsia="en-GB"/>
        </w:rPr>
        <w:t xml:space="preserve"> </w:t>
      </w:r>
      <w:r>
        <w:rPr>
          <w:i/>
          <w:sz w:val="22"/>
          <w:u w:val="single"/>
          <w:lang w:val="ru-RU" w:eastAsia="en-GB"/>
        </w:rPr>
        <w:t>сумма</w:t>
      </w:r>
      <w:r w:rsidRPr="00422836">
        <w:rPr>
          <w:i/>
          <w:sz w:val="22"/>
          <w:u w:val="single"/>
          <w:lang w:val="ru-RU" w:eastAsia="en-GB"/>
        </w:rPr>
        <w:t xml:space="preserve"> </w:t>
      </w:r>
      <w:r>
        <w:rPr>
          <w:i/>
          <w:sz w:val="22"/>
          <w:u w:val="single"/>
          <w:lang w:val="ru-RU" w:eastAsia="en-GB"/>
        </w:rPr>
        <w:t>социальных</w:t>
      </w:r>
      <w:r w:rsidRPr="00422836">
        <w:rPr>
          <w:i/>
          <w:sz w:val="22"/>
          <w:u w:val="single"/>
          <w:lang w:val="ru-RU" w:eastAsia="en-GB"/>
        </w:rPr>
        <w:t xml:space="preserve"> </w:t>
      </w:r>
      <w:r>
        <w:rPr>
          <w:i/>
          <w:sz w:val="22"/>
          <w:u w:val="single"/>
          <w:lang w:val="ru-RU" w:eastAsia="en-GB"/>
        </w:rPr>
        <w:t>трансфертов</w:t>
      </w:r>
      <w:r w:rsidRPr="00422836">
        <w:rPr>
          <w:i/>
          <w:sz w:val="22"/>
          <w:u w:val="single"/>
          <w:lang w:val="ru-RU" w:eastAsia="en-GB"/>
        </w:rPr>
        <w:t xml:space="preserve"> </w:t>
      </w:r>
      <w:r>
        <w:rPr>
          <w:i/>
          <w:sz w:val="22"/>
          <w:u w:val="single"/>
          <w:lang w:val="ru-RU" w:eastAsia="en-GB"/>
        </w:rPr>
        <w:t>в</w:t>
      </w:r>
      <w:r w:rsidRPr="00422836">
        <w:rPr>
          <w:i/>
          <w:sz w:val="22"/>
          <w:u w:val="single"/>
          <w:lang w:val="ru-RU" w:eastAsia="en-GB"/>
        </w:rPr>
        <w:t xml:space="preserve"> </w:t>
      </w:r>
      <w:r>
        <w:rPr>
          <w:i/>
          <w:sz w:val="22"/>
          <w:u w:val="single"/>
          <w:lang w:val="ru-RU" w:eastAsia="en-GB"/>
        </w:rPr>
        <w:t>натуре</w:t>
      </w:r>
      <w:r w:rsidR="00422836">
        <w:rPr>
          <w:i/>
          <w:sz w:val="22"/>
          <w:u w:val="single"/>
          <w:lang w:val="ru-RU" w:eastAsia="en-GB"/>
        </w:rPr>
        <w:t>, полученных дом</w:t>
      </w:r>
      <w:r w:rsidR="00A32A11">
        <w:rPr>
          <w:i/>
          <w:sz w:val="22"/>
          <w:u w:val="single"/>
          <w:lang w:val="ru-RU" w:eastAsia="en-GB"/>
        </w:rPr>
        <w:t>о</w:t>
      </w:r>
      <w:r w:rsidR="00422836">
        <w:rPr>
          <w:i/>
          <w:sz w:val="22"/>
          <w:u w:val="single"/>
          <w:lang w:val="ru-RU" w:eastAsia="en-GB"/>
        </w:rPr>
        <w:t>хозяйствами из трех самых нижних децилей</w:t>
      </w:r>
      <w:r w:rsidR="003D31D2" w:rsidRPr="00422836">
        <w:rPr>
          <w:i/>
          <w:sz w:val="22"/>
          <w:u w:val="single"/>
          <w:lang w:val="ru-RU" w:eastAsia="en-GB"/>
        </w:rPr>
        <w:t xml:space="preserve"> (</w:t>
      </w:r>
      <w:r w:rsidR="003D31D2" w:rsidRPr="002D5615">
        <w:rPr>
          <w:i/>
          <w:sz w:val="22"/>
          <w:u w:val="single"/>
          <w:lang w:val="en-GB" w:eastAsia="en-GB"/>
        </w:rPr>
        <w:t>C</w:t>
      </w:r>
      <w:r w:rsidR="00422836">
        <w:rPr>
          <w:i/>
          <w:sz w:val="22"/>
          <w:u w:val="single"/>
          <w:vertAlign w:val="subscript"/>
          <w:lang w:val="ru-RU" w:eastAsia="en-GB"/>
        </w:rPr>
        <w:t>в</w:t>
      </w:r>
      <w:r w:rsidR="00422836" w:rsidRPr="00422836">
        <w:rPr>
          <w:i/>
          <w:sz w:val="22"/>
          <w:u w:val="single"/>
          <w:vertAlign w:val="subscript"/>
          <w:lang w:val="ru-RU" w:eastAsia="en-GB"/>
        </w:rPr>
        <w:t xml:space="preserve"> </w:t>
      </w:r>
      <w:r w:rsidR="00422836">
        <w:rPr>
          <w:i/>
          <w:sz w:val="22"/>
          <w:u w:val="single"/>
          <w:vertAlign w:val="subscript"/>
          <w:lang w:val="ru-RU" w:eastAsia="en-GB"/>
        </w:rPr>
        <w:t>натуре</w:t>
      </w:r>
      <w:r w:rsidR="003D31D2" w:rsidRPr="00422836">
        <w:rPr>
          <w:i/>
          <w:sz w:val="22"/>
          <w:u w:val="single"/>
          <w:lang w:val="ru-RU" w:eastAsia="en-GB"/>
        </w:rPr>
        <w:t>)</w:t>
      </w:r>
      <w:r w:rsidR="00095A93" w:rsidRPr="00422836">
        <w:rPr>
          <w:i/>
          <w:sz w:val="22"/>
          <w:lang w:val="ru-RU" w:eastAsia="en-GB"/>
        </w:rPr>
        <w:t xml:space="preserve"> </w:t>
      </w:r>
      <w:r w:rsidR="00A32A11">
        <w:rPr>
          <w:i/>
          <w:sz w:val="22"/>
          <w:lang w:val="ru-RU" w:eastAsia="en-GB"/>
        </w:rPr>
        <w:t>деленая</w:t>
      </w:r>
      <w:r w:rsidR="00422836">
        <w:rPr>
          <w:i/>
          <w:sz w:val="22"/>
          <w:lang w:val="ru-RU" w:eastAsia="en-GB"/>
        </w:rPr>
        <w:t xml:space="preserve"> на</w:t>
      </w:r>
      <w:r w:rsidR="00095A93" w:rsidRPr="00422836">
        <w:rPr>
          <w:i/>
          <w:sz w:val="22"/>
          <w:lang w:val="ru-RU" w:eastAsia="en-GB"/>
        </w:rPr>
        <w:t xml:space="preserve"> </w:t>
      </w:r>
      <w:r w:rsidR="00422836">
        <w:rPr>
          <w:i/>
          <w:sz w:val="22"/>
          <w:u w:val="single"/>
          <w:lang w:val="ru-RU" w:eastAsia="en-GB"/>
        </w:rPr>
        <w:t>доход дом</w:t>
      </w:r>
      <w:r w:rsidR="00A32A11">
        <w:rPr>
          <w:i/>
          <w:sz w:val="22"/>
          <w:u w:val="single"/>
          <w:lang w:val="ru-RU" w:eastAsia="en-GB"/>
        </w:rPr>
        <w:t>о</w:t>
      </w:r>
      <w:r w:rsidR="00422836">
        <w:rPr>
          <w:i/>
          <w:sz w:val="22"/>
          <w:u w:val="single"/>
          <w:lang w:val="ru-RU" w:eastAsia="en-GB"/>
        </w:rPr>
        <w:t xml:space="preserve">хозяйств, за вычетом полученных </w:t>
      </w:r>
      <w:r w:rsidR="00A32A11">
        <w:rPr>
          <w:i/>
          <w:sz w:val="22"/>
          <w:u w:val="single"/>
          <w:lang w:val="ru-RU" w:eastAsia="en-GB"/>
        </w:rPr>
        <w:t>текущи</w:t>
      </w:r>
      <w:r w:rsidR="00422836">
        <w:rPr>
          <w:i/>
          <w:sz w:val="22"/>
          <w:u w:val="single"/>
          <w:lang w:val="ru-RU" w:eastAsia="en-GB"/>
        </w:rPr>
        <w:t xml:space="preserve">х трансфертов, из трех нижних децилей домашних хозяйств </w:t>
      </w:r>
      <w:r w:rsidR="003D31D2" w:rsidRPr="00422836">
        <w:rPr>
          <w:i/>
          <w:sz w:val="22"/>
          <w:lang w:val="ru-RU" w:eastAsia="en-GB"/>
        </w:rPr>
        <w:t>(</w:t>
      </w:r>
      <w:r w:rsidR="003D31D2">
        <w:rPr>
          <w:i/>
          <w:sz w:val="22"/>
          <w:lang w:val="en-GB" w:eastAsia="en-GB"/>
        </w:rPr>
        <w:t>D</w:t>
      </w:r>
      <w:r w:rsidR="003D31D2" w:rsidRPr="00422836">
        <w:rPr>
          <w:i/>
          <w:sz w:val="22"/>
          <w:lang w:val="ru-RU" w:eastAsia="en-GB"/>
        </w:rPr>
        <w:t xml:space="preserve">) </w:t>
      </w:r>
    </w:p>
    <w:p w14:paraId="3549F5F3" w14:textId="77777777" w:rsidR="003D31D2" w:rsidRPr="00422836" w:rsidRDefault="003D31D2" w:rsidP="00C26D99">
      <w:pPr>
        <w:pStyle w:val="NormalWeb"/>
        <w:spacing w:before="0" w:beforeAutospacing="0" w:after="0" w:afterAutospacing="0"/>
        <w:ind w:left="426"/>
        <w:rPr>
          <w:sz w:val="22"/>
          <w:lang w:val="ru-RU"/>
        </w:rPr>
      </w:pPr>
    </w:p>
    <w:p w14:paraId="304E4A24" w14:textId="64CAF630" w:rsidR="003D31D2" w:rsidRPr="007D49A6" w:rsidRDefault="005F0282" w:rsidP="00C26D99">
      <w:pPr>
        <w:pStyle w:val="ListParagraph"/>
        <w:autoSpaceDE w:val="0"/>
        <w:autoSpaceDN w:val="0"/>
        <w:adjustRightInd w:val="0"/>
        <w:ind w:left="426" w:hanging="11"/>
        <w:rPr>
          <w:i/>
          <w:sz w:val="28"/>
          <w:szCs w:val="28"/>
          <w:lang w:val="en-GB" w:eastAsia="en-GB"/>
        </w:rPr>
      </w:pP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 xml:space="preserve">C </m:t>
            </m:r>
            <m:r>
              <w:rPr>
                <w:rFonts w:ascii="Cambria Math" w:hAnsi="Cambria Math"/>
                <w:sz w:val="22"/>
                <w:vertAlign w:val="subscript"/>
                <w:lang w:val="en-GB" w:eastAsia="en-GB"/>
              </w:rPr>
              <m:t>в натуре</m:t>
            </m:r>
          </m:num>
          <m:den>
            <m:r>
              <m:rPr>
                <m:sty m:val="p"/>
              </m:rPr>
              <w:rPr>
                <w:rFonts w:ascii="Cambria Math" w:hAnsi="Cambria Math"/>
                <w:sz w:val="28"/>
                <w:szCs w:val="28"/>
                <w:lang w:val="en-GB" w:eastAsia="en-GB"/>
              </w:rPr>
              <m:t>D</m:t>
            </m:r>
          </m:den>
        </m:f>
        <m:r>
          <m:rPr>
            <m:sty m:val="p"/>
          </m:rPr>
          <w:rPr>
            <w:rFonts w:ascii="Cambria Math" w:hAnsi="Cambria Math"/>
            <w:sz w:val="28"/>
            <w:szCs w:val="28"/>
            <w:lang w:val="en-GB" w:eastAsia="en-GB"/>
          </w:rPr>
          <m:t>=</m:t>
        </m:r>
      </m:oMath>
      <w:r w:rsidR="003D31D2" w:rsidRPr="007D49A6">
        <w:rPr>
          <w:i/>
          <w:sz w:val="28"/>
          <w:szCs w:val="28"/>
          <w:lang w:val="en-GB" w:eastAsia="en-GB"/>
        </w:rPr>
        <w:fldChar w:fldCharType="begin">
          <w:ffData>
            <w:name w:val=""/>
            <w:enabled/>
            <w:calcOnExit w:val="0"/>
            <w:textInput/>
          </w:ffData>
        </w:fldChar>
      </w:r>
      <w:r w:rsidR="003D31D2" w:rsidRPr="007D49A6">
        <w:rPr>
          <w:i/>
          <w:sz w:val="28"/>
          <w:szCs w:val="28"/>
          <w:lang w:val="en-GB" w:eastAsia="en-GB"/>
        </w:rPr>
        <w:instrText xml:space="preserve"> FORMTEXT </w:instrText>
      </w:r>
      <w:r w:rsidR="003D31D2" w:rsidRPr="007D49A6">
        <w:rPr>
          <w:i/>
          <w:sz w:val="28"/>
          <w:szCs w:val="28"/>
          <w:lang w:val="en-GB" w:eastAsia="en-GB"/>
        </w:rPr>
      </w:r>
      <w:r w:rsidR="003D31D2" w:rsidRPr="007D49A6">
        <w:rPr>
          <w:i/>
          <w:sz w:val="28"/>
          <w:szCs w:val="28"/>
          <w:lang w:val="en-GB" w:eastAsia="en-GB"/>
        </w:rPr>
        <w:fldChar w:fldCharType="separate"/>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fldChar w:fldCharType="end"/>
      </w:r>
    </w:p>
    <w:p w14:paraId="716D3F32" w14:textId="77777777" w:rsidR="003D31D2" w:rsidRDefault="003D31D2" w:rsidP="00052F9D">
      <w:pPr>
        <w:pStyle w:val="NormalWeb"/>
        <w:spacing w:before="0" w:beforeAutospacing="0" w:after="0" w:afterAutospacing="0"/>
        <w:rPr>
          <w:sz w:val="22"/>
        </w:rPr>
      </w:pPr>
    </w:p>
    <w:p w14:paraId="3680C1B3" w14:textId="17FC9FFD" w:rsidR="00CB06F6" w:rsidRPr="009E6DBF" w:rsidRDefault="00CB06F6" w:rsidP="00052F9D">
      <w:pPr>
        <w:pStyle w:val="NormalWeb"/>
        <w:spacing w:before="0" w:beforeAutospacing="0" w:after="0" w:afterAutospacing="0"/>
        <w:rPr>
          <w:sz w:val="22"/>
          <w:lang w:val="ru-RU"/>
        </w:rPr>
      </w:pPr>
      <w:r w:rsidRPr="00422836">
        <w:rPr>
          <w:sz w:val="22"/>
          <w:lang w:val="ru-RU"/>
        </w:rPr>
        <w:t>1</w:t>
      </w:r>
      <w:r w:rsidR="007209B7" w:rsidRPr="00422836">
        <w:rPr>
          <w:sz w:val="22"/>
          <w:lang w:val="ru-RU"/>
        </w:rPr>
        <w:t>3</w:t>
      </w:r>
      <w:r w:rsidRPr="00422836">
        <w:rPr>
          <w:sz w:val="22"/>
          <w:lang w:val="ru-RU"/>
        </w:rPr>
        <w:t xml:space="preserve">. </w:t>
      </w:r>
      <w:r w:rsidR="00422836">
        <w:rPr>
          <w:i/>
          <w:sz w:val="22"/>
          <w:lang w:val="ru-RU"/>
        </w:rPr>
        <w:t>Включаете</w:t>
      </w:r>
      <w:r w:rsidR="00422836" w:rsidRPr="00422836">
        <w:rPr>
          <w:i/>
          <w:sz w:val="22"/>
          <w:lang w:val="ru-RU"/>
        </w:rPr>
        <w:t xml:space="preserve"> </w:t>
      </w:r>
      <w:r w:rsidR="00422836">
        <w:rPr>
          <w:i/>
          <w:sz w:val="22"/>
          <w:lang w:val="ru-RU"/>
        </w:rPr>
        <w:t>ли</w:t>
      </w:r>
      <w:r w:rsidR="00422836" w:rsidRPr="00422836">
        <w:rPr>
          <w:i/>
          <w:sz w:val="22"/>
          <w:lang w:val="ru-RU"/>
        </w:rPr>
        <w:t xml:space="preserve"> </w:t>
      </w:r>
      <w:r w:rsidR="00422836">
        <w:rPr>
          <w:i/>
          <w:sz w:val="22"/>
          <w:lang w:val="ru-RU"/>
        </w:rPr>
        <w:t>вы</w:t>
      </w:r>
      <w:r w:rsidR="00422836" w:rsidRPr="00422836">
        <w:rPr>
          <w:i/>
          <w:sz w:val="22"/>
          <w:lang w:val="ru-RU"/>
        </w:rPr>
        <w:t xml:space="preserve"> </w:t>
      </w:r>
      <w:r w:rsidR="00422836">
        <w:rPr>
          <w:i/>
          <w:sz w:val="22"/>
          <w:lang w:val="ru-RU"/>
        </w:rPr>
        <w:t>в</w:t>
      </w:r>
      <w:r w:rsidR="00422836" w:rsidRPr="00422836">
        <w:rPr>
          <w:i/>
          <w:sz w:val="22"/>
          <w:lang w:val="ru-RU"/>
        </w:rPr>
        <w:t xml:space="preserve"> </w:t>
      </w:r>
      <w:r w:rsidR="00422836">
        <w:rPr>
          <w:i/>
          <w:sz w:val="22"/>
          <w:lang w:val="ru-RU"/>
        </w:rPr>
        <w:t>расчет</w:t>
      </w:r>
      <w:r w:rsidR="00422836" w:rsidRPr="00422836">
        <w:rPr>
          <w:i/>
          <w:sz w:val="22"/>
          <w:lang w:val="ru-RU"/>
        </w:rPr>
        <w:t xml:space="preserve"> </w:t>
      </w:r>
      <w:r w:rsidR="00422836">
        <w:rPr>
          <w:i/>
          <w:sz w:val="22"/>
          <w:lang w:val="ru-RU"/>
        </w:rPr>
        <w:t>дохода</w:t>
      </w:r>
      <w:r w:rsidR="00422836" w:rsidRPr="00422836">
        <w:rPr>
          <w:i/>
          <w:sz w:val="22"/>
          <w:lang w:val="ru-RU"/>
        </w:rPr>
        <w:t xml:space="preserve"> </w:t>
      </w:r>
      <w:r w:rsidR="00422836">
        <w:rPr>
          <w:i/>
          <w:sz w:val="22"/>
          <w:lang w:val="ru-RU"/>
        </w:rPr>
        <w:t>домохозяйства</w:t>
      </w:r>
      <w:r w:rsidR="00422836" w:rsidRPr="00422836">
        <w:rPr>
          <w:i/>
          <w:sz w:val="22"/>
          <w:lang w:val="ru-RU"/>
        </w:rPr>
        <w:t xml:space="preserve"> </w:t>
      </w:r>
      <w:r w:rsidR="00422836">
        <w:rPr>
          <w:i/>
          <w:sz w:val="22"/>
          <w:lang w:val="ru-RU"/>
        </w:rPr>
        <w:t>условно начисленную стоимость социальных трансфертов в натуре</w:t>
      </w:r>
      <w:r w:rsidRPr="00422836">
        <w:rPr>
          <w:i/>
          <w:sz w:val="22"/>
          <w:lang w:val="ru-RU"/>
        </w:rPr>
        <w:t xml:space="preserve">? </w:t>
      </w:r>
      <w:r w:rsidRPr="00422836">
        <w:rPr>
          <w:i/>
          <w:sz w:val="22"/>
          <w:lang w:val="ru-RU"/>
        </w:rPr>
        <w:tab/>
      </w:r>
      <w:r w:rsidRPr="00422836">
        <w:rPr>
          <w:i/>
          <w:sz w:val="22"/>
          <w:lang w:val="ru-RU"/>
        </w:rPr>
        <w:tab/>
      </w:r>
      <w:r w:rsidRPr="00CB06F6">
        <w:rPr>
          <w:highlight w:val="lightGray"/>
        </w:rPr>
        <w:fldChar w:fldCharType="begin">
          <w:ffData>
            <w:name w:val="Check88"/>
            <w:enabled/>
            <w:calcOnExit w:val="0"/>
            <w:checkBox>
              <w:sizeAuto/>
              <w:default w:val="0"/>
              <w:checked w:val="0"/>
            </w:checkBox>
          </w:ffData>
        </w:fldChar>
      </w:r>
      <w:r w:rsidRPr="00422836">
        <w:rPr>
          <w:highlight w:val="lightGray"/>
          <w:lang w:val="ru-RU"/>
        </w:rPr>
        <w:instrText xml:space="preserve"> </w:instrText>
      </w:r>
      <w:r w:rsidRPr="00CB06F6">
        <w:rPr>
          <w:highlight w:val="lightGray"/>
        </w:rPr>
        <w:instrText>FORMCHECKBOX</w:instrText>
      </w:r>
      <w:r w:rsidRPr="00422836">
        <w:rPr>
          <w:highlight w:val="lightGray"/>
          <w:lang w:val="ru-RU"/>
        </w:rPr>
        <w:instrText xml:space="preserve"> </w:instrText>
      </w:r>
      <w:r w:rsidR="005F0282">
        <w:rPr>
          <w:highlight w:val="lightGray"/>
        </w:rPr>
      </w:r>
      <w:r w:rsidR="005F0282">
        <w:rPr>
          <w:highlight w:val="lightGray"/>
        </w:rPr>
        <w:fldChar w:fldCharType="separate"/>
      </w:r>
      <w:r w:rsidRPr="00CB06F6">
        <w:rPr>
          <w:highlight w:val="lightGray"/>
        </w:rPr>
        <w:fldChar w:fldCharType="end"/>
      </w:r>
      <w:r w:rsidR="009E6DBF" w:rsidRPr="009E6DBF">
        <w:rPr>
          <w:sz w:val="22"/>
          <w:lang w:val="ru-RU"/>
        </w:rPr>
        <w:t>ДА</w:t>
      </w:r>
      <w:r w:rsidRPr="009E6DBF">
        <w:rPr>
          <w:sz w:val="22"/>
          <w:lang w:val="ru-RU"/>
        </w:rPr>
        <w:t xml:space="preserve"> </w:t>
      </w:r>
      <w:r w:rsidRPr="009E6DBF">
        <w:rPr>
          <w:lang w:val="ru-RU"/>
        </w:rPr>
        <w:tab/>
      </w:r>
      <w:r w:rsidRPr="009E6DBF">
        <w:rPr>
          <w:sz w:val="22"/>
          <w:lang w:val="ru-RU"/>
        </w:rPr>
        <w:t xml:space="preserve"> </w:t>
      </w:r>
      <w:r w:rsidRPr="00CB06F6">
        <w:rPr>
          <w:highlight w:val="lightGray"/>
        </w:rPr>
        <w:fldChar w:fldCharType="begin">
          <w:ffData>
            <w:name w:val="Check88"/>
            <w:enabled/>
            <w:calcOnExit w:val="0"/>
            <w:checkBox>
              <w:sizeAuto/>
              <w:default w:val="0"/>
              <w:checked w:val="0"/>
            </w:checkBox>
          </w:ffData>
        </w:fldChar>
      </w:r>
      <w:r w:rsidRPr="009E6DBF">
        <w:rPr>
          <w:highlight w:val="lightGray"/>
          <w:lang w:val="ru-RU"/>
        </w:rPr>
        <w:instrText xml:space="preserve"> </w:instrText>
      </w:r>
      <w:r w:rsidRPr="00CB06F6">
        <w:rPr>
          <w:highlight w:val="lightGray"/>
        </w:rPr>
        <w:instrText>FORMCHECKBOX</w:instrText>
      </w:r>
      <w:r w:rsidRPr="009E6DBF">
        <w:rPr>
          <w:highlight w:val="lightGray"/>
          <w:lang w:val="ru-RU"/>
        </w:rPr>
        <w:instrText xml:space="preserve"> </w:instrText>
      </w:r>
      <w:r w:rsidR="005F0282">
        <w:rPr>
          <w:highlight w:val="lightGray"/>
        </w:rPr>
      </w:r>
      <w:r w:rsidR="005F0282">
        <w:rPr>
          <w:highlight w:val="lightGray"/>
        </w:rPr>
        <w:fldChar w:fldCharType="separate"/>
      </w:r>
      <w:r w:rsidRPr="00CB06F6">
        <w:rPr>
          <w:highlight w:val="lightGray"/>
        </w:rPr>
        <w:fldChar w:fldCharType="end"/>
      </w:r>
      <w:r w:rsidR="009E6DBF" w:rsidRPr="009E6DBF">
        <w:rPr>
          <w:sz w:val="22"/>
          <w:lang w:val="ru-RU"/>
        </w:rPr>
        <w:t>НЕТ</w:t>
      </w:r>
    </w:p>
    <w:p w14:paraId="7ED54966" w14:textId="087D7493" w:rsidR="00CE2FF2" w:rsidRPr="00422836" w:rsidRDefault="00422836" w:rsidP="0026249F">
      <w:pPr>
        <w:spacing w:before="360" w:after="120"/>
        <w:rPr>
          <w:b/>
          <w:sz w:val="22"/>
          <w:lang w:val="ru-RU"/>
        </w:rPr>
      </w:pPr>
      <w:r>
        <w:rPr>
          <w:b/>
          <w:sz w:val="22"/>
          <w:lang w:val="ru-RU"/>
        </w:rPr>
        <w:t>РАЗДЕЛ</w:t>
      </w:r>
      <w:r w:rsidRPr="000C1D39">
        <w:rPr>
          <w:b/>
          <w:sz w:val="22"/>
          <w:lang w:val="ru-RU"/>
        </w:rPr>
        <w:t xml:space="preserve"> </w:t>
      </w:r>
      <w:r w:rsidR="005B6274" w:rsidRPr="000C1D39">
        <w:rPr>
          <w:b/>
          <w:sz w:val="22"/>
          <w:lang w:val="ru-RU"/>
        </w:rPr>
        <w:t xml:space="preserve"> </w:t>
      </w:r>
      <w:r w:rsidR="00C367CF">
        <w:rPr>
          <w:b/>
          <w:sz w:val="22"/>
          <w:lang w:val="en-GB"/>
        </w:rPr>
        <w:t>V</w:t>
      </w:r>
      <w:r w:rsidR="00CE2FF2" w:rsidRPr="000C1D39">
        <w:rPr>
          <w:b/>
          <w:sz w:val="22"/>
          <w:lang w:val="ru-RU"/>
        </w:rPr>
        <w:t xml:space="preserve">. </w:t>
      </w:r>
      <w:r w:rsidRPr="000C1D39">
        <w:rPr>
          <w:b/>
          <w:sz w:val="22"/>
          <w:lang w:val="ru-RU"/>
        </w:rPr>
        <w:t xml:space="preserve"> </w:t>
      </w:r>
      <w:r>
        <w:rPr>
          <w:b/>
          <w:sz w:val="22"/>
          <w:lang w:val="ru-RU"/>
        </w:rPr>
        <w:t>ПРИМЕРЫ СООБЩЕНИЯ О/РАСПРОСТРАНЕНИЯ ИНФОРМАЦИИ О СТАТИСТИКЕ НИЩЕТЫ ПОЛЬЗОВАТЕЛЯМ</w:t>
      </w:r>
    </w:p>
    <w:p w14:paraId="576DC9AF" w14:textId="0F7FF183" w:rsidR="00637E7B" w:rsidRPr="003400AB" w:rsidRDefault="00573E7B" w:rsidP="00AB3E9F">
      <w:pPr>
        <w:spacing w:before="120" w:after="120"/>
        <w:rPr>
          <w:i/>
          <w:sz w:val="22"/>
          <w:lang w:val="ru-RU"/>
        </w:rPr>
      </w:pPr>
      <w:r w:rsidRPr="003400AB">
        <w:rPr>
          <w:sz w:val="22"/>
          <w:lang w:val="ru-RU"/>
        </w:rPr>
        <w:t>1</w:t>
      </w:r>
      <w:r w:rsidR="00E01CD7" w:rsidRPr="007E58C2">
        <w:rPr>
          <w:sz w:val="22"/>
          <w:lang w:val="ru-RU"/>
        </w:rPr>
        <w:t>4</w:t>
      </w:r>
      <w:r w:rsidR="00637E7B" w:rsidRPr="003400AB">
        <w:rPr>
          <w:sz w:val="22"/>
          <w:lang w:val="ru-RU"/>
        </w:rPr>
        <w:t>.</w:t>
      </w:r>
      <w:r w:rsidR="00637E7B" w:rsidRPr="003400AB">
        <w:rPr>
          <w:sz w:val="22"/>
          <w:lang w:val="ru-RU"/>
        </w:rPr>
        <w:tab/>
      </w:r>
      <w:r w:rsidRPr="003400AB">
        <w:rPr>
          <w:sz w:val="22"/>
          <w:lang w:val="ru-RU"/>
        </w:rPr>
        <w:t xml:space="preserve"> </w:t>
      </w:r>
      <w:r w:rsidR="003400AB">
        <w:rPr>
          <w:i/>
          <w:sz w:val="22"/>
          <w:lang w:val="ru-RU"/>
        </w:rPr>
        <w:t>Пожалуйста</w:t>
      </w:r>
      <w:r w:rsidR="00230889" w:rsidRPr="00F37E62">
        <w:rPr>
          <w:i/>
          <w:sz w:val="22"/>
          <w:lang w:val="ru-RU"/>
        </w:rPr>
        <w:t>,</w:t>
      </w:r>
      <w:r w:rsidR="003400AB">
        <w:rPr>
          <w:i/>
          <w:sz w:val="22"/>
          <w:lang w:val="ru-RU"/>
        </w:rPr>
        <w:t xml:space="preserve"> прикрепите приме</w:t>
      </w:r>
      <w:proofErr w:type="gramStart"/>
      <w:r w:rsidR="003400AB">
        <w:rPr>
          <w:i/>
          <w:sz w:val="22"/>
          <w:lang w:val="ru-RU"/>
        </w:rPr>
        <w:t>р(</w:t>
      </w:r>
      <w:proofErr w:type="gramEnd"/>
      <w:r w:rsidR="003400AB">
        <w:rPr>
          <w:i/>
          <w:sz w:val="22"/>
          <w:lang w:val="ru-RU"/>
        </w:rPr>
        <w:t>ы), демонстрирующие, как в вашей стране сообщается о/распространяется статистика</w:t>
      </w:r>
      <w:r w:rsidR="00B5060E">
        <w:rPr>
          <w:i/>
          <w:sz w:val="22"/>
          <w:lang w:val="ru-RU"/>
        </w:rPr>
        <w:t xml:space="preserve"> в области</w:t>
      </w:r>
      <w:r w:rsidR="003400AB">
        <w:rPr>
          <w:i/>
          <w:sz w:val="22"/>
          <w:lang w:val="ru-RU"/>
        </w:rPr>
        <w:t xml:space="preserve"> нищеты пользователям (например, из (онлайн) публикаций</w:t>
      </w:r>
      <w:r w:rsidR="00725AE1">
        <w:rPr>
          <w:i/>
          <w:sz w:val="22"/>
          <w:lang w:val="ru-RU"/>
        </w:rPr>
        <w:t>)</w:t>
      </w:r>
      <w:r w:rsidR="00637E7B" w:rsidRPr="003400AB">
        <w:rPr>
          <w:i/>
          <w:sz w:val="22"/>
          <w:lang w:val="ru-RU"/>
        </w:rPr>
        <w:t xml:space="preserve">. </w:t>
      </w:r>
    </w:p>
    <w:p w14:paraId="29DF33B0" w14:textId="3417DD77" w:rsidR="00B701A8" w:rsidRPr="003400AB" w:rsidRDefault="00E824B1" w:rsidP="00AB3E9F">
      <w:pPr>
        <w:spacing w:before="120" w:after="120"/>
        <w:rPr>
          <w:i/>
          <w:sz w:val="22"/>
          <w:lang w:val="ru-RU"/>
        </w:rPr>
      </w:pPr>
      <w:r w:rsidRPr="003400AB">
        <w:rPr>
          <w:sz w:val="22"/>
          <w:lang w:val="ru-RU"/>
        </w:rPr>
        <w:t>1</w:t>
      </w:r>
      <w:r w:rsidR="00E01CD7" w:rsidRPr="007E58C2">
        <w:rPr>
          <w:sz w:val="22"/>
          <w:lang w:val="ru-RU"/>
        </w:rPr>
        <w:t>5</w:t>
      </w:r>
      <w:r w:rsidR="00637E7B" w:rsidRPr="003400AB">
        <w:rPr>
          <w:sz w:val="22"/>
          <w:lang w:val="ru-RU"/>
        </w:rPr>
        <w:t>.</w:t>
      </w:r>
      <w:r w:rsidR="00637E7B" w:rsidRPr="003400AB">
        <w:rPr>
          <w:sz w:val="22"/>
          <w:lang w:val="ru-RU"/>
        </w:rPr>
        <w:tab/>
      </w:r>
      <w:r w:rsidR="005F6EBE" w:rsidRPr="003400AB">
        <w:rPr>
          <w:sz w:val="22"/>
          <w:lang w:val="ru-RU"/>
        </w:rPr>
        <w:t xml:space="preserve"> </w:t>
      </w:r>
      <w:r w:rsidR="003400AB">
        <w:rPr>
          <w:i/>
          <w:sz w:val="22"/>
          <w:lang w:val="ru-RU"/>
        </w:rPr>
        <w:t>Пожалуйста</w:t>
      </w:r>
      <w:r w:rsidR="00230889" w:rsidRPr="00F37E62">
        <w:rPr>
          <w:i/>
          <w:sz w:val="22"/>
          <w:lang w:val="ru-RU"/>
        </w:rPr>
        <w:t>,</w:t>
      </w:r>
      <w:r w:rsidR="003400AB" w:rsidRPr="003400AB">
        <w:rPr>
          <w:i/>
          <w:sz w:val="22"/>
          <w:lang w:val="ru-RU"/>
        </w:rPr>
        <w:t xml:space="preserve"> </w:t>
      </w:r>
      <w:r w:rsidR="003400AB">
        <w:rPr>
          <w:i/>
          <w:sz w:val="22"/>
          <w:lang w:val="ru-RU"/>
        </w:rPr>
        <w:t>прикрепите</w:t>
      </w:r>
      <w:r w:rsidR="003400AB" w:rsidRPr="003400AB">
        <w:rPr>
          <w:i/>
          <w:sz w:val="22"/>
          <w:lang w:val="ru-RU"/>
        </w:rPr>
        <w:t xml:space="preserve"> </w:t>
      </w:r>
      <w:r w:rsidR="003400AB">
        <w:rPr>
          <w:i/>
          <w:sz w:val="22"/>
          <w:lang w:val="ru-RU"/>
        </w:rPr>
        <w:t>приме</w:t>
      </w:r>
      <w:proofErr w:type="gramStart"/>
      <w:r w:rsidR="003400AB">
        <w:rPr>
          <w:i/>
          <w:sz w:val="22"/>
          <w:lang w:val="ru-RU"/>
        </w:rPr>
        <w:t>р</w:t>
      </w:r>
      <w:r w:rsidR="003400AB" w:rsidRPr="003400AB">
        <w:rPr>
          <w:i/>
          <w:sz w:val="22"/>
          <w:lang w:val="ru-RU"/>
        </w:rPr>
        <w:t>(</w:t>
      </w:r>
      <w:proofErr w:type="gramEnd"/>
      <w:r w:rsidR="003400AB">
        <w:rPr>
          <w:i/>
          <w:sz w:val="22"/>
          <w:lang w:val="ru-RU"/>
        </w:rPr>
        <w:t>ы</w:t>
      </w:r>
      <w:r w:rsidR="00725AE1">
        <w:rPr>
          <w:i/>
          <w:sz w:val="22"/>
          <w:lang w:val="ru-RU"/>
        </w:rPr>
        <w:t>)</w:t>
      </w:r>
      <w:r w:rsidR="003400AB" w:rsidRPr="003400AB">
        <w:rPr>
          <w:i/>
          <w:sz w:val="22"/>
          <w:lang w:val="ru-RU"/>
        </w:rPr>
        <w:t xml:space="preserve"> </w:t>
      </w:r>
      <w:r w:rsidR="003400AB">
        <w:rPr>
          <w:i/>
          <w:sz w:val="22"/>
          <w:lang w:val="ru-RU"/>
        </w:rPr>
        <w:t>визуальных</w:t>
      </w:r>
      <w:r w:rsidR="003400AB" w:rsidRPr="003400AB">
        <w:rPr>
          <w:i/>
          <w:sz w:val="22"/>
          <w:lang w:val="ru-RU"/>
        </w:rPr>
        <w:t xml:space="preserve"> </w:t>
      </w:r>
      <w:r w:rsidR="003400AB">
        <w:rPr>
          <w:i/>
          <w:sz w:val="22"/>
          <w:lang w:val="ru-RU"/>
        </w:rPr>
        <w:t>презентаций</w:t>
      </w:r>
      <w:r w:rsidR="003400AB" w:rsidRPr="003400AB">
        <w:rPr>
          <w:i/>
          <w:sz w:val="22"/>
          <w:lang w:val="ru-RU"/>
        </w:rPr>
        <w:t xml:space="preserve"> (</w:t>
      </w:r>
      <w:r w:rsidR="003400AB">
        <w:rPr>
          <w:i/>
          <w:sz w:val="22"/>
          <w:lang w:val="ru-RU"/>
        </w:rPr>
        <w:t>графики</w:t>
      </w:r>
      <w:r w:rsidR="003400AB" w:rsidRPr="003400AB">
        <w:rPr>
          <w:i/>
          <w:sz w:val="22"/>
          <w:lang w:val="ru-RU"/>
        </w:rPr>
        <w:t xml:space="preserve">, </w:t>
      </w:r>
      <w:r w:rsidR="003400AB">
        <w:rPr>
          <w:i/>
          <w:sz w:val="22"/>
          <w:lang w:val="ru-RU"/>
        </w:rPr>
        <w:t>инфографика</w:t>
      </w:r>
      <w:r w:rsidR="003400AB" w:rsidRPr="003400AB">
        <w:rPr>
          <w:i/>
          <w:sz w:val="22"/>
          <w:lang w:val="ru-RU"/>
        </w:rPr>
        <w:t xml:space="preserve">) </w:t>
      </w:r>
      <w:r w:rsidR="003400AB">
        <w:rPr>
          <w:i/>
          <w:sz w:val="22"/>
          <w:lang w:val="ru-RU"/>
        </w:rPr>
        <w:t>статистики</w:t>
      </w:r>
      <w:r w:rsidR="003400AB" w:rsidRPr="003400AB">
        <w:rPr>
          <w:i/>
          <w:sz w:val="22"/>
          <w:lang w:val="ru-RU"/>
        </w:rPr>
        <w:t xml:space="preserve"> </w:t>
      </w:r>
      <w:r w:rsidR="00B5060E">
        <w:rPr>
          <w:i/>
          <w:sz w:val="22"/>
          <w:lang w:val="ru-RU"/>
        </w:rPr>
        <w:t xml:space="preserve">в области </w:t>
      </w:r>
      <w:r w:rsidR="003400AB">
        <w:rPr>
          <w:i/>
          <w:sz w:val="22"/>
          <w:lang w:val="ru-RU"/>
        </w:rPr>
        <w:t>нищеты</w:t>
      </w:r>
      <w:r w:rsidR="003400AB" w:rsidRPr="003400AB">
        <w:rPr>
          <w:i/>
          <w:sz w:val="22"/>
          <w:lang w:val="ru-RU"/>
        </w:rPr>
        <w:t xml:space="preserve"> </w:t>
      </w:r>
      <w:r w:rsidR="003400AB">
        <w:rPr>
          <w:i/>
          <w:sz w:val="22"/>
          <w:lang w:val="ru-RU"/>
        </w:rPr>
        <w:t>по каким-либо из перечисленных в вопросах 1 и 3 деагрегированных переменных (например, по типам домашних хозяйств)</w:t>
      </w:r>
      <w:r w:rsidR="00B701A8" w:rsidRPr="003400AB">
        <w:rPr>
          <w:i/>
          <w:sz w:val="22"/>
          <w:lang w:val="ru-RU"/>
        </w:rPr>
        <w:t xml:space="preserve">. </w:t>
      </w:r>
    </w:p>
    <w:p w14:paraId="72CEBD1A" w14:textId="3945DAF1" w:rsidR="00637E7B" w:rsidRPr="003400AB" w:rsidRDefault="003400AB" w:rsidP="00AB3E9F">
      <w:pPr>
        <w:spacing w:before="120" w:after="120"/>
        <w:rPr>
          <w:i/>
          <w:sz w:val="22"/>
          <w:lang w:val="ru-RU"/>
        </w:rPr>
      </w:pPr>
      <w:r>
        <w:rPr>
          <w:i/>
          <w:sz w:val="22"/>
          <w:lang w:val="ru-RU"/>
        </w:rPr>
        <w:t>Примечание</w:t>
      </w:r>
      <w:r w:rsidR="00E824B1" w:rsidRPr="003400AB">
        <w:rPr>
          <w:i/>
          <w:sz w:val="22"/>
          <w:lang w:val="ru-RU"/>
        </w:rPr>
        <w:t xml:space="preserve">: </w:t>
      </w:r>
      <w:r>
        <w:rPr>
          <w:i/>
          <w:sz w:val="22"/>
          <w:lang w:val="ru-RU"/>
        </w:rPr>
        <w:t>Ниже, для Вашего удобства,</w:t>
      </w:r>
      <w:r w:rsidRPr="003400AB">
        <w:rPr>
          <w:i/>
          <w:sz w:val="22"/>
          <w:lang w:val="ru-RU"/>
        </w:rPr>
        <w:t xml:space="preserve"> </w:t>
      </w:r>
      <w:r>
        <w:rPr>
          <w:i/>
          <w:sz w:val="22"/>
          <w:lang w:val="ru-RU"/>
        </w:rPr>
        <w:t>приведен</w:t>
      </w:r>
      <w:r w:rsidRPr="003400AB">
        <w:rPr>
          <w:i/>
          <w:sz w:val="22"/>
          <w:lang w:val="ru-RU"/>
        </w:rPr>
        <w:t xml:space="preserve"> </w:t>
      </w:r>
      <w:r>
        <w:rPr>
          <w:i/>
          <w:sz w:val="22"/>
          <w:lang w:val="ru-RU"/>
        </w:rPr>
        <w:t>пример</w:t>
      </w:r>
      <w:r w:rsidRPr="003400AB">
        <w:rPr>
          <w:i/>
          <w:sz w:val="22"/>
          <w:lang w:val="ru-RU"/>
        </w:rPr>
        <w:t xml:space="preserve"> </w:t>
      </w:r>
      <w:r>
        <w:rPr>
          <w:i/>
          <w:sz w:val="22"/>
          <w:lang w:val="ru-RU"/>
        </w:rPr>
        <w:t>из</w:t>
      </w:r>
      <w:r w:rsidRPr="003400AB">
        <w:rPr>
          <w:i/>
          <w:sz w:val="22"/>
          <w:lang w:val="ru-RU"/>
        </w:rPr>
        <w:t xml:space="preserve"> </w:t>
      </w:r>
      <w:r>
        <w:rPr>
          <w:i/>
          <w:sz w:val="22"/>
          <w:lang w:val="ru-RU"/>
        </w:rPr>
        <w:t>Нидерландов</w:t>
      </w:r>
      <w:r w:rsidR="00725AE1">
        <w:rPr>
          <w:i/>
          <w:sz w:val="22"/>
          <w:lang w:val="ru-RU"/>
        </w:rPr>
        <w:t xml:space="preserve"> - график</w:t>
      </w:r>
      <w:r>
        <w:rPr>
          <w:i/>
          <w:sz w:val="22"/>
          <w:lang w:val="ru-RU"/>
        </w:rPr>
        <w:t xml:space="preserve"> уровня нищеты по возрасту</w:t>
      </w:r>
      <w:r w:rsidR="00B701A8" w:rsidRPr="003400AB">
        <w:rPr>
          <w:i/>
          <w:sz w:val="22"/>
          <w:lang w:val="ru-RU"/>
        </w:rPr>
        <w:t>.</w:t>
      </w:r>
    </w:p>
    <w:p w14:paraId="00398A4E" w14:textId="77777777" w:rsidR="00B701A8" w:rsidRDefault="00361A39" w:rsidP="00AB3E9F">
      <w:pPr>
        <w:spacing w:before="240" w:after="120"/>
        <w:jc w:val="center"/>
        <w:rPr>
          <w:i/>
          <w:sz w:val="22"/>
          <w:lang w:val="en-GB"/>
        </w:rPr>
      </w:pPr>
      <w:r>
        <w:rPr>
          <w:noProof/>
          <w:lang w:val="en-GB" w:eastAsia="en-GB"/>
        </w:rPr>
        <w:lastRenderedPageBreak/>
        <w:drawing>
          <wp:inline distT="0" distB="0" distL="0" distR="0" wp14:anchorId="3479FA31" wp14:editId="429B3F52">
            <wp:extent cx="4410635" cy="2500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10635" cy="2500873"/>
                    </a:xfrm>
                    <a:prstGeom prst="rect">
                      <a:avLst/>
                    </a:prstGeom>
                    <a:noFill/>
                    <a:ln w="9525">
                      <a:noFill/>
                      <a:miter lim="800000"/>
                      <a:headEnd/>
                      <a:tailEnd/>
                    </a:ln>
                  </pic:spPr>
                </pic:pic>
              </a:graphicData>
            </a:graphic>
          </wp:inline>
        </w:drawing>
      </w:r>
    </w:p>
    <w:p w14:paraId="303A14E6" w14:textId="5B7BDE77" w:rsidR="00597E58" w:rsidRPr="000C1D39" w:rsidRDefault="003400AB" w:rsidP="00597E58">
      <w:pPr>
        <w:spacing w:before="240" w:after="120"/>
        <w:rPr>
          <w:b/>
          <w:sz w:val="22"/>
          <w:lang w:val="ru-RU"/>
        </w:rPr>
      </w:pPr>
      <w:r>
        <w:rPr>
          <w:b/>
          <w:sz w:val="22"/>
          <w:lang w:val="ru-RU"/>
        </w:rPr>
        <w:t>РАЗДЕЛ</w:t>
      </w:r>
      <w:r w:rsidR="00597E58" w:rsidRPr="000C1D39">
        <w:rPr>
          <w:b/>
          <w:sz w:val="22"/>
          <w:lang w:val="ru-RU"/>
        </w:rPr>
        <w:t xml:space="preserve"> </w:t>
      </w:r>
      <w:r w:rsidR="00597E58">
        <w:rPr>
          <w:b/>
          <w:sz w:val="22"/>
          <w:lang w:val="en-GB"/>
        </w:rPr>
        <w:t>V</w:t>
      </w:r>
      <w:r w:rsidR="00597E58" w:rsidRPr="000C1D39">
        <w:rPr>
          <w:b/>
          <w:sz w:val="22"/>
          <w:lang w:val="ru-RU"/>
        </w:rPr>
        <w:t xml:space="preserve">. </w:t>
      </w:r>
      <w:r>
        <w:rPr>
          <w:b/>
          <w:sz w:val="22"/>
          <w:lang w:val="ru-RU"/>
        </w:rPr>
        <w:t>ДЕЗАГРЕГАЦИЯ</w:t>
      </w:r>
      <w:r w:rsidRPr="000C1D39">
        <w:rPr>
          <w:b/>
          <w:sz w:val="22"/>
          <w:lang w:val="ru-RU"/>
        </w:rPr>
        <w:t xml:space="preserve"> </w:t>
      </w:r>
      <w:r>
        <w:rPr>
          <w:b/>
          <w:sz w:val="22"/>
          <w:lang w:val="ru-RU"/>
        </w:rPr>
        <w:t>СТАТИСТИКИ</w:t>
      </w:r>
      <w:r w:rsidRPr="000C1D39">
        <w:rPr>
          <w:b/>
          <w:sz w:val="22"/>
          <w:lang w:val="ru-RU"/>
        </w:rPr>
        <w:t xml:space="preserve"> </w:t>
      </w:r>
      <w:r w:rsidR="00230889" w:rsidRPr="00230889">
        <w:rPr>
          <w:sz w:val="22"/>
          <w:lang w:val="ru-RU"/>
        </w:rPr>
        <w:t>В ОБЛАСТИ</w:t>
      </w:r>
      <w:r w:rsidR="00230889" w:rsidRPr="00725AE1">
        <w:rPr>
          <w:i/>
          <w:sz w:val="22"/>
          <w:lang w:val="ru-RU"/>
        </w:rPr>
        <w:t xml:space="preserve"> </w:t>
      </w:r>
      <w:r>
        <w:rPr>
          <w:b/>
          <w:sz w:val="22"/>
          <w:lang w:val="ru-RU"/>
        </w:rPr>
        <w:t>НИЩЕТЫ</w:t>
      </w:r>
      <w:r w:rsidRPr="000C1D39">
        <w:rPr>
          <w:b/>
          <w:sz w:val="22"/>
          <w:lang w:val="ru-RU"/>
        </w:rPr>
        <w:t xml:space="preserve"> </w:t>
      </w:r>
      <w:r>
        <w:rPr>
          <w:b/>
          <w:sz w:val="22"/>
          <w:lang w:val="ru-RU"/>
        </w:rPr>
        <w:t>В</w:t>
      </w:r>
      <w:r w:rsidRPr="000C1D39">
        <w:rPr>
          <w:b/>
          <w:sz w:val="22"/>
          <w:lang w:val="ru-RU"/>
        </w:rPr>
        <w:t xml:space="preserve"> </w:t>
      </w:r>
      <w:r>
        <w:rPr>
          <w:b/>
          <w:sz w:val="22"/>
          <w:lang w:val="ru-RU"/>
        </w:rPr>
        <w:t>КОНТЕКСТЕ</w:t>
      </w:r>
      <w:r w:rsidRPr="000C1D39">
        <w:rPr>
          <w:b/>
          <w:sz w:val="22"/>
          <w:lang w:val="ru-RU"/>
        </w:rPr>
        <w:t xml:space="preserve"> </w:t>
      </w:r>
      <w:r>
        <w:rPr>
          <w:b/>
          <w:sz w:val="22"/>
          <w:lang w:val="ru-RU"/>
        </w:rPr>
        <w:t>ЦУР</w:t>
      </w:r>
      <w:r w:rsidRPr="000C1D39">
        <w:rPr>
          <w:b/>
          <w:sz w:val="22"/>
          <w:lang w:val="ru-RU"/>
        </w:rPr>
        <w:t xml:space="preserve"> </w:t>
      </w:r>
      <w:r w:rsidR="00597E58" w:rsidRPr="000C1D39">
        <w:rPr>
          <w:b/>
          <w:sz w:val="22"/>
          <w:lang w:val="ru-RU"/>
        </w:rPr>
        <w:t xml:space="preserve"> </w:t>
      </w:r>
    </w:p>
    <w:p w14:paraId="588D015C" w14:textId="6B81D74B" w:rsidR="00CE2FF2" w:rsidRPr="00725AE1" w:rsidRDefault="0001109F" w:rsidP="001F3F56">
      <w:pPr>
        <w:spacing w:before="120" w:after="120"/>
        <w:rPr>
          <w:i/>
          <w:sz w:val="22"/>
          <w:lang w:val="ru-RU"/>
        </w:rPr>
      </w:pPr>
      <w:r w:rsidRPr="00725AE1">
        <w:rPr>
          <w:sz w:val="22"/>
          <w:lang w:val="ru-RU"/>
        </w:rPr>
        <w:t>1</w:t>
      </w:r>
      <w:r w:rsidR="00E01CD7" w:rsidRPr="007E58C2">
        <w:rPr>
          <w:sz w:val="22"/>
          <w:lang w:val="ru-RU"/>
        </w:rPr>
        <w:t>6</w:t>
      </w:r>
      <w:r w:rsidR="00CE2FF2" w:rsidRPr="00725AE1">
        <w:rPr>
          <w:sz w:val="22"/>
          <w:lang w:val="ru-RU"/>
        </w:rPr>
        <w:t>.</w:t>
      </w:r>
      <w:r w:rsidR="00CE2FF2" w:rsidRPr="00725AE1">
        <w:rPr>
          <w:sz w:val="22"/>
          <w:lang w:val="ru-RU"/>
        </w:rPr>
        <w:tab/>
      </w:r>
      <w:r w:rsidRPr="00725AE1">
        <w:rPr>
          <w:i/>
          <w:sz w:val="22"/>
          <w:lang w:val="ru-RU"/>
        </w:rPr>
        <w:t xml:space="preserve"> </w:t>
      </w:r>
      <w:r w:rsidR="003400AB">
        <w:rPr>
          <w:i/>
          <w:sz w:val="22"/>
          <w:lang w:val="ru-RU"/>
        </w:rPr>
        <w:t>Какие</w:t>
      </w:r>
      <w:r w:rsidR="003400AB" w:rsidRPr="00725AE1">
        <w:rPr>
          <w:i/>
          <w:sz w:val="22"/>
          <w:lang w:val="ru-RU"/>
        </w:rPr>
        <w:t xml:space="preserve"> </w:t>
      </w:r>
      <w:r w:rsidR="003400AB">
        <w:rPr>
          <w:i/>
          <w:sz w:val="22"/>
          <w:lang w:val="ru-RU"/>
        </w:rPr>
        <w:t>действия</w:t>
      </w:r>
      <w:r w:rsidR="003400AB" w:rsidRPr="00725AE1">
        <w:rPr>
          <w:i/>
          <w:sz w:val="22"/>
          <w:lang w:val="ru-RU"/>
        </w:rPr>
        <w:t xml:space="preserve"> </w:t>
      </w:r>
      <w:r w:rsidR="003400AB">
        <w:rPr>
          <w:i/>
          <w:sz w:val="22"/>
          <w:lang w:val="ru-RU"/>
        </w:rPr>
        <w:t>по</w:t>
      </w:r>
      <w:r w:rsidR="003400AB" w:rsidRPr="00725AE1">
        <w:rPr>
          <w:i/>
          <w:sz w:val="22"/>
          <w:lang w:val="ru-RU"/>
        </w:rPr>
        <w:t xml:space="preserve"> </w:t>
      </w:r>
      <w:r w:rsidR="003400AB">
        <w:rPr>
          <w:i/>
          <w:sz w:val="22"/>
          <w:lang w:val="ru-RU"/>
        </w:rPr>
        <w:t>улучшению</w:t>
      </w:r>
      <w:r w:rsidR="003400AB" w:rsidRPr="00725AE1">
        <w:rPr>
          <w:i/>
          <w:sz w:val="22"/>
          <w:lang w:val="ru-RU"/>
        </w:rPr>
        <w:t xml:space="preserve"> </w:t>
      </w:r>
      <w:r w:rsidR="003400AB">
        <w:rPr>
          <w:i/>
          <w:sz w:val="22"/>
          <w:lang w:val="ru-RU"/>
        </w:rPr>
        <w:t>дезагрегации</w:t>
      </w:r>
      <w:r w:rsidR="003400AB" w:rsidRPr="00725AE1">
        <w:rPr>
          <w:i/>
          <w:sz w:val="22"/>
          <w:lang w:val="ru-RU"/>
        </w:rPr>
        <w:t xml:space="preserve"> </w:t>
      </w:r>
      <w:r w:rsidR="003400AB">
        <w:rPr>
          <w:i/>
          <w:sz w:val="22"/>
          <w:lang w:val="ru-RU"/>
        </w:rPr>
        <w:t>статистики</w:t>
      </w:r>
      <w:r w:rsidR="00B5060E">
        <w:rPr>
          <w:i/>
          <w:sz w:val="22"/>
          <w:lang w:val="ru-RU"/>
        </w:rPr>
        <w:t xml:space="preserve"> в области</w:t>
      </w:r>
      <w:r w:rsidR="003400AB" w:rsidRPr="00725AE1">
        <w:rPr>
          <w:i/>
          <w:sz w:val="22"/>
          <w:lang w:val="ru-RU"/>
        </w:rPr>
        <w:t xml:space="preserve"> </w:t>
      </w:r>
      <w:r w:rsidR="003400AB">
        <w:rPr>
          <w:i/>
          <w:sz w:val="22"/>
          <w:lang w:val="ru-RU"/>
        </w:rPr>
        <w:t>нищеты</w:t>
      </w:r>
      <w:r w:rsidR="003400AB" w:rsidRPr="00725AE1">
        <w:rPr>
          <w:i/>
          <w:sz w:val="22"/>
          <w:lang w:val="ru-RU"/>
        </w:rPr>
        <w:t xml:space="preserve"> </w:t>
      </w:r>
      <w:r w:rsidR="003400AB">
        <w:rPr>
          <w:i/>
          <w:sz w:val="22"/>
          <w:lang w:val="ru-RU"/>
        </w:rPr>
        <w:t>в</w:t>
      </w:r>
      <w:r w:rsidR="003400AB" w:rsidRPr="00725AE1">
        <w:rPr>
          <w:i/>
          <w:sz w:val="22"/>
          <w:lang w:val="ru-RU"/>
        </w:rPr>
        <w:t xml:space="preserve"> </w:t>
      </w:r>
      <w:r w:rsidR="003400AB">
        <w:rPr>
          <w:i/>
          <w:sz w:val="22"/>
          <w:lang w:val="ru-RU"/>
        </w:rPr>
        <w:t>свете</w:t>
      </w:r>
      <w:r w:rsidR="003400AB" w:rsidRPr="00725AE1">
        <w:rPr>
          <w:i/>
          <w:sz w:val="22"/>
          <w:lang w:val="ru-RU"/>
        </w:rPr>
        <w:t xml:space="preserve"> </w:t>
      </w:r>
      <w:r w:rsidR="003400AB">
        <w:rPr>
          <w:i/>
          <w:sz w:val="22"/>
          <w:lang w:val="ru-RU"/>
        </w:rPr>
        <w:t>требований</w:t>
      </w:r>
      <w:r w:rsidR="003400AB" w:rsidRPr="00725AE1">
        <w:rPr>
          <w:i/>
          <w:sz w:val="22"/>
          <w:lang w:val="ru-RU"/>
        </w:rPr>
        <w:t xml:space="preserve"> </w:t>
      </w:r>
      <w:r w:rsidR="003400AB">
        <w:rPr>
          <w:i/>
          <w:sz w:val="22"/>
          <w:lang w:val="ru-RU"/>
        </w:rPr>
        <w:t>по</w:t>
      </w:r>
      <w:r w:rsidR="003400AB" w:rsidRPr="00725AE1">
        <w:rPr>
          <w:i/>
          <w:sz w:val="22"/>
          <w:lang w:val="ru-RU"/>
        </w:rPr>
        <w:t xml:space="preserve"> </w:t>
      </w:r>
      <w:r w:rsidR="003400AB">
        <w:rPr>
          <w:i/>
          <w:sz w:val="22"/>
          <w:lang w:val="ru-RU"/>
        </w:rPr>
        <w:t>показателям</w:t>
      </w:r>
      <w:r w:rsidR="003400AB" w:rsidRPr="00725AE1">
        <w:rPr>
          <w:i/>
          <w:sz w:val="22"/>
          <w:lang w:val="ru-RU"/>
        </w:rPr>
        <w:t xml:space="preserve"> </w:t>
      </w:r>
      <w:r w:rsidR="003400AB">
        <w:rPr>
          <w:i/>
          <w:sz w:val="22"/>
          <w:lang w:val="ru-RU"/>
        </w:rPr>
        <w:t>ЦУР</w:t>
      </w:r>
      <w:r w:rsidR="003400AB" w:rsidRPr="00725AE1">
        <w:rPr>
          <w:i/>
          <w:sz w:val="22"/>
          <w:lang w:val="ru-RU"/>
        </w:rPr>
        <w:t xml:space="preserve"> </w:t>
      </w:r>
      <w:r w:rsidR="00725AE1">
        <w:rPr>
          <w:i/>
          <w:sz w:val="22"/>
          <w:lang w:val="ru-RU"/>
        </w:rPr>
        <w:t>планирует</w:t>
      </w:r>
      <w:r w:rsidR="003400AB" w:rsidRPr="00725AE1">
        <w:rPr>
          <w:i/>
          <w:sz w:val="22"/>
          <w:lang w:val="ru-RU"/>
        </w:rPr>
        <w:t xml:space="preserve"> </w:t>
      </w:r>
      <w:r w:rsidR="003400AB">
        <w:rPr>
          <w:i/>
          <w:sz w:val="22"/>
          <w:lang w:val="ru-RU"/>
        </w:rPr>
        <w:t>предпринять</w:t>
      </w:r>
      <w:r w:rsidR="003400AB" w:rsidRPr="00725AE1">
        <w:rPr>
          <w:i/>
          <w:sz w:val="22"/>
          <w:lang w:val="ru-RU"/>
        </w:rPr>
        <w:t xml:space="preserve"> </w:t>
      </w:r>
      <w:r w:rsidR="00725AE1">
        <w:rPr>
          <w:i/>
          <w:sz w:val="22"/>
          <w:lang w:val="ru-RU"/>
        </w:rPr>
        <w:t>ваша</w:t>
      </w:r>
      <w:r w:rsidR="003400AB" w:rsidRPr="00725AE1">
        <w:rPr>
          <w:i/>
          <w:sz w:val="22"/>
          <w:lang w:val="ru-RU"/>
        </w:rPr>
        <w:t xml:space="preserve"> </w:t>
      </w:r>
      <w:r w:rsidR="00725AE1">
        <w:rPr>
          <w:i/>
          <w:sz w:val="22"/>
          <w:lang w:val="ru-RU"/>
        </w:rPr>
        <w:t>страна</w:t>
      </w:r>
      <w:r w:rsidR="003400AB" w:rsidRPr="00725AE1">
        <w:rPr>
          <w:i/>
          <w:sz w:val="22"/>
          <w:lang w:val="ru-RU"/>
        </w:rPr>
        <w:t>?</w:t>
      </w:r>
      <w:r w:rsidR="00CE2FF2" w:rsidRPr="00725AE1">
        <w:rPr>
          <w:i/>
          <w:sz w:val="22"/>
          <w:lang w:val="ru-RU"/>
        </w:rPr>
        <w:t xml:space="preserve"> </w:t>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725AE1">
        <w:rPr>
          <w:i/>
          <w:sz w:val="22"/>
          <w:lang w:val="ru-RU"/>
        </w:rPr>
        <w:instrText xml:space="preserve"> </w:instrText>
      </w:r>
      <w:r w:rsidR="00E824B1" w:rsidRPr="001F3F56">
        <w:rPr>
          <w:i/>
          <w:sz w:val="22"/>
          <w:lang w:val="en-GB"/>
        </w:rPr>
        <w:instrText>FORMTEXT</w:instrText>
      </w:r>
      <w:r w:rsidR="00E824B1" w:rsidRPr="00725AE1">
        <w:rPr>
          <w:i/>
          <w:sz w:val="22"/>
          <w:lang w:val="ru-RU"/>
        </w:rPr>
        <w:instrText xml:space="preserve">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p>
    <w:sectPr w:rsidR="00CE2FF2" w:rsidRPr="00725AE1" w:rsidSect="000C1D39">
      <w:pgSz w:w="12240" w:h="15840"/>
      <w:pgMar w:top="851" w:right="104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E9D3E" w14:textId="77777777" w:rsidR="00A919A0" w:rsidRDefault="00A919A0" w:rsidP="008F7A54">
      <w:r>
        <w:separator/>
      </w:r>
    </w:p>
  </w:endnote>
  <w:endnote w:type="continuationSeparator" w:id="0">
    <w:p w14:paraId="791B194E" w14:textId="77777777" w:rsidR="00A919A0" w:rsidRDefault="00A919A0" w:rsidP="008F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B0EB6" w14:textId="77777777" w:rsidR="00A919A0" w:rsidRDefault="00A919A0" w:rsidP="008F7A54">
      <w:r>
        <w:separator/>
      </w:r>
    </w:p>
  </w:footnote>
  <w:footnote w:type="continuationSeparator" w:id="0">
    <w:p w14:paraId="12A8EF18" w14:textId="77777777" w:rsidR="00A919A0" w:rsidRDefault="00A919A0" w:rsidP="008F7A54">
      <w:r>
        <w:continuationSeparator/>
      </w:r>
    </w:p>
  </w:footnote>
  <w:footnote w:id="1">
    <w:p w14:paraId="13467F82" w14:textId="16749F8C" w:rsidR="00A919A0" w:rsidRPr="002217A3" w:rsidRDefault="00A919A0" w:rsidP="005E5B14">
      <w:pPr>
        <w:pStyle w:val="FootnoteText"/>
        <w:rPr>
          <w:lang w:val="ru-RU"/>
        </w:rPr>
      </w:pPr>
      <w:r>
        <w:rPr>
          <w:rStyle w:val="FootnoteReference"/>
        </w:rPr>
        <w:footnoteRef/>
      </w:r>
      <w:r w:rsidRPr="002217A3">
        <w:rPr>
          <w:lang w:val="ru-RU"/>
        </w:rPr>
        <w:t xml:space="preserve"> </w:t>
      </w:r>
      <w:r>
        <w:rPr>
          <w:lang w:val="ru-RU"/>
        </w:rPr>
        <w:t>Этот</w:t>
      </w:r>
      <w:r w:rsidRPr="002217A3">
        <w:rPr>
          <w:lang w:val="ru-RU"/>
        </w:rPr>
        <w:t xml:space="preserve"> </w:t>
      </w:r>
      <w:r>
        <w:rPr>
          <w:lang w:val="ru-RU"/>
        </w:rPr>
        <w:t>раздел</w:t>
      </w:r>
      <w:r w:rsidRPr="002217A3">
        <w:rPr>
          <w:lang w:val="ru-RU"/>
        </w:rPr>
        <w:t xml:space="preserve"> </w:t>
      </w:r>
      <w:r>
        <w:rPr>
          <w:lang w:val="ru-RU"/>
        </w:rPr>
        <w:t>подразумевает</w:t>
      </w:r>
      <w:r w:rsidRPr="002217A3">
        <w:rPr>
          <w:lang w:val="ru-RU"/>
        </w:rPr>
        <w:t xml:space="preserve"> </w:t>
      </w:r>
      <w:r w:rsidR="00762876" w:rsidRPr="00762876">
        <w:rPr>
          <w:lang w:val="ru-RU"/>
        </w:rPr>
        <w:t xml:space="preserve">текущие </w:t>
      </w:r>
      <w:r>
        <w:rPr>
          <w:lang w:val="ru-RU"/>
        </w:rPr>
        <w:t>трансферты,</w:t>
      </w:r>
      <w:r w:rsidRPr="002217A3">
        <w:rPr>
          <w:lang w:val="ru-RU"/>
        </w:rPr>
        <w:t xml:space="preserve"> </w:t>
      </w:r>
      <w:r>
        <w:rPr>
          <w:lang w:val="ru-RU"/>
        </w:rPr>
        <w:t>получаемые</w:t>
      </w:r>
      <w:r w:rsidRPr="002217A3">
        <w:rPr>
          <w:lang w:val="ru-RU"/>
        </w:rPr>
        <w:t xml:space="preserve"> </w:t>
      </w:r>
      <w:r>
        <w:rPr>
          <w:lang w:val="ru-RU"/>
        </w:rPr>
        <w:t>домохозяйством</w:t>
      </w:r>
      <w:r w:rsidRPr="002217A3">
        <w:rPr>
          <w:lang w:val="ru-RU"/>
        </w:rPr>
        <w:t xml:space="preserve"> </w:t>
      </w:r>
      <w:r>
        <w:rPr>
          <w:lang w:val="ru-RU"/>
        </w:rPr>
        <w:t>или</w:t>
      </w:r>
      <w:r w:rsidRPr="002217A3">
        <w:rPr>
          <w:lang w:val="ru-RU"/>
        </w:rPr>
        <w:t xml:space="preserve"> </w:t>
      </w:r>
      <w:r>
        <w:rPr>
          <w:lang w:val="ru-RU"/>
        </w:rPr>
        <w:t>отдельным</w:t>
      </w:r>
      <w:r w:rsidRPr="002217A3">
        <w:rPr>
          <w:lang w:val="ru-RU"/>
        </w:rPr>
        <w:t xml:space="preserve"> </w:t>
      </w:r>
      <w:r>
        <w:rPr>
          <w:lang w:val="ru-RU"/>
        </w:rPr>
        <w:t>его</w:t>
      </w:r>
      <w:r w:rsidRPr="002217A3">
        <w:rPr>
          <w:lang w:val="ru-RU"/>
        </w:rPr>
        <w:t xml:space="preserve"> </w:t>
      </w:r>
      <w:r>
        <w:rPr>
          <w:lang w:val="ru-RU"/>
        </w:rPr>
        <w:t>членом, раз в год или с более частыми интервалами</w:t>
      </w:r>
      <w:r w:rsidR="005709EC" w:rsidRPr="005709EC">
        <w:rPr>
          <w:lang w:val="ru-RU"/>
        </w:rPr>
        <w:t>, в денежном выражении</w:t>
      </w:r>
      <w:r>
        <w:rPr>
          <w:lang w:val="ru-RU"/>
        </w:rPr>
        <w:t xml:space="preserve">. Получение социальных трансфертов в натуре (товары или услуги) будут рассмотрены в разделе </w:t>
      </w:r>
      <w:r>
        <w:t>IV</w:t>
      </w:r>
      <w:r w:rsidRPr="002217A3">
        <w:rPr>
          <w:lang w:val="ru-RU"/>
        </w:rPr>
        <w:t>.</w:t>
      </w:r>
    </w:p>
  </w:footnote>
  <w:footnote w:id="2">
    <w:p w14:paraId="75D66052" w14:textId="33F507C2" w:rsidR="00A919A0" w:rsidRPr="00725AE1" w:rsidRDefault="00A919A0">
      <w:pPr>
        <w:pStyle w:val="FootnoteText"/>
        <w:rPr>
          <w:lang w:val="ru-RU"/>
        </w:rPr>
      </w:pPr>
      <w:r>
        <w:rPr>
          <w:rStyle w:val="FootnoteReference"/>
        </w:rPr>
        <w:footnoteRef/>
      </w:r>
      <w:r w:rsidRPr="009E6DBF">
        <w:rPr>
          <w:lang w:val="ru-RU"/>
        </w:rPr>
        <w:t xml:space="preserve"> </w:t>
      </w:r>
      <w:r>
        <w:rPr>
          <w:lang w:val="ru-RU"/>
        </w:rPr>
        <w:t>На основании Европейской системы интегрированной статистики социальной защиты (</w:t>
      </w:r>
      <w:r w:rsidRPr="009E6DBF">
        <w:rPr>
          <w:lang w:val="ru-RU"/>
        </w:rPr>
        <w:t>ЕСИССЗ</w:t>
      </w:r>
      <w:r>
        <w:rPr>
          <w:lang w:val="ru-RU"/>
        </w:rPr>
        <w:t xml:space="preserve">) с учетом модификаций. Пособие </w:t>
      </w:r>
      <w:r w:rsidRPr="009E6DBF">
        <w:rPr>
          <w:lang w:val="ru-RU"/>
        </w:rPr>
        <w:t>ЕСИССЗ</w:t>
      </w:r>
      <w:r>
        <w:rPr>
          <w:lang w:val="ru-RU"/>
        </w:rPr>
        <w:t xml:space="preserve"> и руководство для пользователей, ЕВРОСТАТ,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6C7"/>
    <w:multiLevelType w:val="hybridMultilevel"/>
    <w:tmpl w:val="C00E939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04CB0FF3"/>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4D33638"/>
    <w:multiLevelType w:val="hybridMultilevel"/>
    <w:tmpl w:val="BCA6A91C"/>
    <w:lvl w:ilvl="0" w:tplc="D526D408">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05000503"/>
    <w:multiLevelType w:val="hybridMultilevel"/>
    <w:tmpl w:val="2BA8103E"/>
    <w:lvl w:ilvl="0" w:tplc="7FAC4EFA">
      <w:start w:val="1"/>
      <w:numFmt w:val="lowerLetter"/>
      <w:lvlText w:val="(%1)"/>
      <w:lvlJc w:val="left"/>
      <w:pPr>
        <w:ind w:left="1710" w:hanging="360"/>
      </w:pPr>
      <w:rPr>
        <w:rFonts w:cs="Times New Roman" w:hint="default"/>
      </w:rPr>
    </w:lvl>
    <w:lvl w:ilvl="1" w:tplc="04260019" w:tentative="1">
      <w:start w:val="1"/>
      <w:numFmt w:val="lowerLetter"/>
      <w:lvlText w:val="%2."/>
      <w:lvlJc w:val="left"/>
      <w:pPr>
        <w:ind w:left="2430" w:hanging="360"/>
      </w:pPr>
      <w:rPr>
        <w:rFonts w:cs="Times New Roman"/>
      </w:rPr>
    </w:lvl>
    <w:lvl w:ilvl="2" w:tplc="0426001B" w:tentative="1">
      <w:start w:val="1"/>
      <w:numFmt w:val="lowerRoman"/>
      <w:lvlText w:val="%3."/>
      <w:lvlJc w:val="right"/>
      <w:pPr>
        <w:ind w:left="3150" w:hanging="180"/>
      </w:pPr>
      <w:rPr>
        <w:rFonts w:cs="Times New Roman"/>
      </w:rPr>
    </w:lvl>
    <w:lvl w:ilvl="3" w:tplc="0426000F" w:tentative="1">
      <w:start w:val="1"/>
      <w:numFmt w:val="decimal"/>
      <w:lvlText w:val="%4."/>
      <w:lvlJc w:val="left"/>
      <w:pPr>
        <w:ind w:left="3870" w:hanging="360"/>
      </w:pPr>
      <w:rPr>
        <w:rFonts w:cs="Times New Roman"/>
      </w:rPr>
    </w:lvl>
    <w:lvl w:ilvl="4" w:tplc="04260019" w:tentative="1">
      <w:start w:val="1"/>
      <w:numFmt w:val="lowerLetter"/>
      <w:lvlText w:val="%5."/>
      <w:lvlJc w:val="left"/>
      <w:pPr>
        <w:ind w:left="4590" w:hanging="360"/>
      </w:pPr>
      <w:rPr>
        <w:rFonts w:cs="Times New Roman"/>
      </w:rPr>
    </w:lvl>
    <w:lvl w:ilvl="5" w:tplc="0426001B" w:tentative="1">
      <w:start w:val="1"/>
      <w:numFmt w:val="lowerRoman"/>
      <w:lvlText w:val="%6."/>
      <w:lvlJc w:val="right"/>
      <w:pPr>
        <w:ind w:left="5310" w:hanging="180"/>
      </w:pPr>
      <w:rPr>
        <w:rFonts w:cs="Times New Roman"/>
      </w:rPr>
    </w:lvl>
    <w:lvl w:ilvl="6" w:tplc="0426000F" w:tentative="1">
      <w:start w:val="1"/>
      <w:numFmt w:val="decimal"/>
      <w:lvlText w:val="%7."/>
      <w:lvlJc w:val="left"/>
      <w:pPr>
        <w:ind w:left="6030" w:hanging="360"/>
      </w:pPr>
      <w:rPr>
        <w:rFonts w:cs="Times New Roman"/>
      </w:rPr>
    </w:lvl>
    <w:lvl w:ilvl="7" w:tplc="04260019" w:tentative="1">
      <w:start w:val="1"/>
      <w:numFmt w:val="lowerLetter"/>
      <w:lvlText w:val="%8."/>
      <w:lvlJc w:val="left"/>
      <w:pPr>
        <w:ind w:left="6750" w:hanging="360"/>
      </w:pPr>
      <w:rPr>
        <w:rFonts w:cs="Times New Roman"/>
      </w:rPr>
    </w:lvl>
    <w:lvl w:ilvl="8" w:tplc="0426001B" w:tentative="1">
      <w:start w:val="1"/>
      <w:numFmt w:val="lowerRoman"/>
      <w:lvlText w:val="%9."/>
      <w:lvlJc w:val="right"/>
      <w:pPr>
        <w:ind w:left="7470" w:hanging="180"/>
      </w:pPr>
      <w:rPr>
        <w:rFonts w:cs="Times New Roman"/>
      </w:rPr>
    </w:lvl>
  </w:abstractNum>
  <w:abstractNum w:abstractNumId="4">
    <w:nsid w:val="08C062B0"/>
    <w:multiLevelType w:val="hybridMultilevel"/>
    <w:tmpl w:val="F092D530"/>
    <w:lvl w:ilvl="0" w:tplc="A6B8569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B14E07"/>
    <w:multiLevelType w:val="hybridMultilevel"/>
    <w:tmpl w:val="F092D530"/>
    <w:lvl w:ilvl="0" w:tplc="A6B8569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2F3FA7"/>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0FDC0DB6"/>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16834F0B"/>
    <w:multiLevelType w:val="hybridMultilevel"/>
    <w:tmpl w:val="19D66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3585F"/>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D480609"/>
    <w:multiLevelType w:val="hybridMultilevel"/>
    <w:tmpl w:val="7A7A06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4C703F"/>
    <w:multiLevelType w:val="hybridMultilevel"/>
    <w:tmpl w:val="69E28196"/>
    <w:lvl w:ilvl="0" w:tplc="011E4534">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7576A5A"/>
    <w:multiLevelType w:val="hybridMultilevel"/>
    <w:tmpl w:val="69E28196"/>
    <w:lvl w:ilvl="0" w:tplc="011E4534">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BC603FC"/>
    <w:multiLevelType w:val="hybridMultilevel"/>
    <w:tmpl w:val="F9245D88"/>
    <w:lvl w:ilvl="0" w:tplc="A67A35C4">
      <w:start w:val="4"/>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nsid w:val="30C52975"/>
    <w:multiLevelType w:val="hybridMultilevel"/>
    <w:tmpl w:val="2BA8103E"/>
    <w:lvl w:ilvl="0" w:tplc="7FAC4EFA">
      <w:start w:val="1"/>
      <w:numFmt w:val="lowerLetter"/>
      <w:lvlText w:val="(%1)"/>
      <w:lvlJc w:val="left"/>
      <w:pPr>
        <w:ind w:left="1710" w:hanging="360"/>
      </w:pPr>
      <w:rPr>
        <w:rFonts w:cs="Times New Roman" w:hint="default"/>
      </w:rPr>
    </w:lvl>
    <w:lvl w:ilvl="1" w:tplc="04260019" w:tentative="1">
      <w:start w:val="1"/>
      <w:numFmt w:val="lowerLetter"/>
      <w:lvlText w:val="%2."/>
      <w:lvlJc w:val="left"/>
      <w:pPr>
        <w:ind w:left="2430" w:hanging="360"/>
      </w:pPr>
      <w:rPr>
        <w:rFonts w:cs="Times New Roman"/>
      </w:rPr>
    </w:lvl>
    <w:lvl w:ilvl="2" w:tplc="0426001B" w:tentative="1">
      <w:start w:val="1"/>
      <w:numFmt w:val="lowerRoman"/>
      <w:lvlText w:val="%3."/>
      <w:lvlJc w:val="right"/>
      <w:pPr>
        <w:ind w:left="3150" w:hanging="180"/>
      </w:pPr>
      <w:rPr>
        <w:rFonts w:cs="Times New Roman"/>
      </w:rPr>
    </w:lvl>
    <w:lvl w:ilvl="3" w:tplc="0426000F" w:tentative="1">
      <w:start w:val="1"/>
      <w:numFmt w:val="decimal"/>
      <w:lvlText w:val="%4."/>
      <w:lvlJc w:val="left"/>
      <w:pPr>
        <w:ind w:left="3870" w:hanging="360"/>
      </w:pPr>
      <w:rPr>
        <w:rFonts w:cs="Times New Roman"/>
      </w:rPr>
    </w:lvl>
    <w:lvl w:ilvl="4" w:tplc="04260019" w:tentative="1">
      <w:start w:val="1"/>
      <w:numFmt w:val="lowerLetter"/>
      <w:lvlText w:val="%5."/>
      <w:lvlJc w:val="left"/>
      <w:pPr>
        <w:ind w:left="4590" w:hanging="360"/>
      </w:pPr>
      <w:rPr>
        <w:rFonts w:cs="Times New Roman"/>
      </w:rPr>
    </w:lvl>
    <w:lvl w:ilvl="5" w:tplc="0426001B" w:tentative="1">
      <w:start w:val="1"/>
      <w:numFmt w:val="lowerRoman"/>
      <w:lvlText w:val="%6."/>
      <w:lvlJc w:val="right"/>
      <w:pPr>
        <w:ind w:left="5310" w:hanging="180"/>
      </w:pPr>
      <w:rPr>
        <w:rFonts w:cs="Times New Roman"/>
      </w:rPr>
    </w:lvl>
    <w:lvl w:ilvl="6" w:tplc="0426000F" w:tentative="1">
      <w:start w:val="1"/>
      <w:numFmt w:val="decimal"/>
      <w:lvlText w:val="%7."/>
      <w:lvlJc w:val="left"/>
      <w:pPr>
        <w:ind w:left="6030" w:hanging="360"/>
      </w:pPr>
      <w:rPr>
        <w:rFonts w:cs="Times New Roman"/>
      </w:rPr>
    </w:lvl>
    <w:lvl w:ilvl="7" w:tplc="04260019" w:tentative="1">
      <w:start w:val="1"/>
      <w:numFmt w:val="lowerLetter"/>
      <w:lvlText w:val="%8."/>
      <w:lvlJc w:val="left"/>
      <w:pPr>
        <w:ind w:left="6750" w:hanging="360"/>
      </w:pPr>
      <w:rPr>
        <w:rFonts w:cs="Times New Roman"/>
      </w:rPr>
    </w:lvl>
    <w:lvl w:ilvl="8" w:tplc="0426001B" w:tentative="1">
      <w:start w:val="1"/>
      <w:numFmt w:val="lowerRoman"/>
      <w:lvlText w:val="%9."/>
      <w:lvlJc w:val="right"/>
      <w:pPr>
        <w:ind w:left="7470" w:hanging="180"/>
      </w:pPr>
      <w:rPr>
        <w:rFonts w:cs="Times New Roman"/>
      </w:rPr>
    </w:lvl>
  </w:abstractNum>
  <w:abstractNum w:abstractNumId="15">
    <w:nsid w:val="31BF2EC0"/>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5780767"/>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38B54159"/>
    <w:multiLevelType w:val="hybridMultilevel"/>
    <w:tmpl w:val="D1BC905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nsid w:val="3AAE688C"/>
    <w:multiLevelType w:val="hybridMultilevel"/>
    <w:tmpl w:val="F092D530"/>
    <w:lvl w:ilvl="0" w:tplc="A6B8569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573156"/>
    <w:multiLevelType w:val="hybridMultilevel"/>
    <w:tmpl w:val="D1BC905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
    <w:nsid w:val="45B02122"/>
    <w:multiLevelType w:val="hybridMultilevel"/>
    <w:tmpl w:val="B998A810"/>
    <w:lvl w:ilvl="0" w:tplc="2AD8129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8843C91"/>
    <w:multiLevelType w:val="hybridMultilevel"/>
    <w:tmpl w:val="84E00946"/>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B58379A"/>
    <w:multiLevelType w:val="hybridMultilevel"/>
    <w:tmpl w:val="0652E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C96493"/>
    <w:multiLevelType w:val="hybridMultilevel"/>
    <w:tmpl w:val="A078AB26"/>
    <w:lvl w:ilvl="0" w:tplc="F234755A">
      <w:start w:val="2"/>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4">
    <w:nsid w:val="59141FD2"/>
    <w:multiLevelType w:val="hybridMultilevel"/>
    <w:tmpl w:val="AC94256C"/>
    <w:lvl w:ilvl="0" w:tplc="2DA6837E">
      <w:start w:val="1"/>
      <w:numFmt w:val="upperRoman"/>
      <w:lvlText w:val="%1."/>
      <w:lvlJc w:val="left"/>
      <w:pPr>
        <w:tabs>
          <w:tab w:val="num" w:pos="1080"/>
        </w:tabs>
        <w:ind w:left="1080" w:hanging="720"/>
      </w:pPr>
      <w:rPr>
        <w:rFonts w:cs="Times New Roman" w:hint="default"/>
      </w:rPr>
    </w:lvl>
    <w:lvl w:ilvl="1" w:tplc="0E24B5D8" w:tentative="1">
      <w:start w:val="1"/>
      <w:numFmt w:val="lowerLetter"/>
      <w:lvlText w:val="%2."/>
      <w:lvlJc w:val="left"/>
      <w:pPr>
        <w:tabs>
          <w:tab w:val="num" w:pos="1440"/>
        </w:tabs>
        <w:ind w:left="1440" w:hanging="360"/>
      </w:pPr>
      <w:rPr>
        <w:rFonts w:cs="Times New Roman"/>
      </w:rPr>
    </w:lvl>
    <w:lvl w:ilvl="2" w:tplc="A00EDA0C" w:tentative="1">
      <w:start w:val="1"/>
      <w:numFmt w:val="lowerRoman"/>
      <w:lvlText w:val="%3."/>
      <w:lvlJc w:val="right"/>
      <w:pPr>
        <w:tabs>
          <w:tab w:val="num" w:pos="2160"/>
        </w:tabs>
        <w:ind w:left="2160" w:hanging="180"/>
      </w:pPr>
      <w:rPr>
        <w:rFonts w:cs="Times New Roman"/>
      </w:rPr>
    </w:lvl>
    <w:lvl w:ilvl="3" w:tplc="ACDE5F7C" w:tentative="1">
      <w:start w:val="1"/>
      <w:numFmt w:val="decimal"/>
      <w:lvlText w:val="%4."/>
      <w:lvlJc w:val="left"/>
      <w:pPr>
        <w:tabs>
          <w:tab w:val="num" w:pos="2880"/>
        </w:tabs>
        <w:ind w:left="2880" w:hanging="360"/>
      </w:pPr>
      <w:rPr>
        <w:rFonts w:cs="Times New Roman"/>
      </w:rPr>
    </w:lvl>
    <w:lvl w:ilvl="4" w:tplc="98581130" w:tentative="1">
      <w:start w:val="1"/>
      <w:numFmt w:val="lowerLetter"/>
      <w:lvlText w:val="%5."/>
      <w:lvlJc w:val="left"/>
      <w:pPr>
        <w:tabs>
          <w:tab w:val="num" w:pos="3600"/>
        </w:tabs>
        <w:ind w:left="3600" w:hanging="360"/>
      </w:pPr>
      <w:rPr>
        <w:rFonts w:cs="Times New Roman"/>
      </w:rPr>
    </w:lvl>
    <w:lvl w:ilvl="5" w:tplc="9DCC1376" w:tentative="1">
      <w:start w:val="1"/>
      <w:numFmt w:val="lowerRoman"/>
      <w:lvlText w:val="%6."/>
      <w:lvlJc w:val="right"/>
      <w:pPr>
        <w:tabs>
          <w:tab w:val="num" w:pos="4320"/>
        </w:tabs>
        <w:ind w:left="4320" w:hanging="180"/>
      </w:pPr>
      <w:rPr>
        <w:rFonts w:cs="Times New Roman"/>
      </w:rPr>
    </w:lvl>
    <w:lvl w:ilvl="6" w:tplc="EDF43894" w:tentative="1">
      <w:start w:val="1"/>
      <w:numFmt w:val="decimal"/>
      <w:lvlText w:val="%7."/>
      <w:lvlJc w:val="left"/>
      <w:pPr>
        <w:tabs>
          <w:tab w:val="num" w:pos="5040"/>
        </w:tabs>
        <w:ind w:left="5040" w:hanging="360"/>
      </w:pPr>
      <w:rPr>
        <w:rFonts w:cs="Times New Roman"/>
      </w:rPr>
    </w:lvl>
    <w:lvl w:ilvl="7" w:tplc="01AA2010" w:tentative="1">
      <w:start w:val="1"/>
      <w:numFmt w:val="lowerLetter"/>
      <w:lvlText w:val="%8."/>
      <w:lvlJc w:val="left"/>
      <w:pPr>
        <w:tabs>
          <w:tab w:val="num" w:pos="5760"/>
        </w:tabs>
        <w:ind w:left="5760" w:hanging="360"/>
      </w:pPr>
      <w:rPr>
        <w:rFonts w:cs="Times New Roman"/>
      </w:rPr>
    </w:lvl>
    <w:lvl w:ilvl="8" w:tplc="468E1232" w:tentative="1">
      <w:start w:val="1"/>
      <w:numFmt w:val="lowerRoman"/>
      <w:lvlText w:val="%9."/>
      <w:lvlJc w:val="right"/>
      <w:pPr>
        <w:tabs>
          <w:tab w:val="num" w:pos="6480"/>
        </w:tabs>
        <w:ind w:left="6480" w:hanging="180"/>
      </w:pPr>
      <w:rPr>
        <w:rFonts w:cs="Times New Roman"/>
      </w:rPr>
    </w:lvl>
  </w:abstractNum>
  <w:abstractNum w:abstractNumId="25">
    <w:nsid w:val="5C0E5CAB"/>
    <w:multiLevelType w:val="hybridMultilevel"/>
    <w:tmpl w:val="ED3CB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32C74"/>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1733290"/>
    <w:multiLevelType w:val="hybridMultilevel"/>
    <w:tmpl w:val="6CD0F37A"/>
    <w:lvl w:ilvl="0" w:tplc="206660D6">
      <w:start w:val="1"/>
      <w:numFmt w:val="lowerLetter"/>
      <w:lvlText w:val="(%1)"/>
      <w:lvlJc w:val="left"/>
      <w:pPr>
        <w:ind w:left="659" w:hanging="37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623D0953"/>
    <w:multiLevelType w:val="hybridMultilevel"/>
    <w:tmpl w:val="55A4FDA8"/>
    <w:lvl w:ilvl="0" w:tplc="E64A298A">
      <w:start w:val="3"/>
      <w:numFmt w:val="bullet"/>
      <w:lvlText w:val="-"/>
      <w:lvlJc w:val="left"/>
      <w:pPr>
        <w:tabs>
          <w:tab w:val="num" w:pos="720"/>
        </w:tabs>
        <w:ind w:left="720" w:hanging="360"/>
      </w:pPr>
      <w:rPr>
        <w:rFonts w:ascii="Times New Roman" w:eastAsia="Times New Roman" w:hAnsi="Times New Roman" w:hint="default"/>
      </w:rPr>
    </w:lvl>
    <w:lvl w:ilvl="1" w:tplc="F96C3244" w:tentative="1">
      <w:start w:val="1"/>
      <w:numFmt w:val="bullet"/>
      <w:lvlText w:val="o"/>
      <w:lvlJc w:val="left"/>
      <w:pPr>
        <w:tabs>
          <w:tab w:val="num" w:pos="1440"/>
        </w:tabs>
        <w:ind w:left="1440" w:hanging="360"/>
      </w:pPr>
      <w:rPr>
        <w:rFonts w:ascii="Courier New" w:hAnsi="Courier New" w:hint="default"/>
      </w:rPr>
    </w:lvl>
    <w:lvl w:ilvl="2" w:tplc="C62C05C8" w:tentative="1">
      <w:start w:val="1"/>
      <w:numFmt w:val="bullet"/>
      <w:lvlText w:val=""/>
      <w:lvlJc w:val="left"/>
      <w:pPr>
        <w:tabs>
          <w:tab w:val="num" w:pos="2160"/>
        </w:tabs>
        <w:ind w:left="2160" w:hanging="360"/>
      </w:pPr>
      <w:rPr>
        <w:rFonts w:ascii="Wingdings" w:hAnsi="Wingdings" w:hint="default"/>
      </w:rPr>
    </w:lvl>
    <w:lvl w:ilvl="3" w:tplc="0DA6D7F6" w:tentative="1">
      <w:start w:val="1"/>
      <w:numFmt w:val="bullet"/>
      <w:lvlText w:val=""/>
      <w:lvlJc w:val="left"/>
      <w:pPr>
        <w:tabs>
          <w:tab w:val="num" w:pos="2880"/>
        </w:tabs>
        <w:ind w:left="2880" w:hanging="360"/>
      </w:pPr>
      <w:rPr>
        <w:rFonts w:ascii="Symbol" w:hAnsi="Symbol" w:hint="default"/>
      </w:rPr>
    </w:lvl>
    <w:lvl w:ilvl="4" w:tplc="6FBAC07C" w:tentative="1">
      <w:start w:val="1"/>
      <w:numFmt w:val="bullet"/>
      <w:lvlText w:val="o"/>
      <w:lvlJc w:val="left"/>
      <w:pPr>
        <w:tabs>
          <w:tab w:val="num" w:pos="3600"/>
        </w:tabs>
        <w:ind w:left="3600" w:hanging="360"/>
      </w:pPr>
      <w:rPr>
        <w:rFonts w:ascii="Courier New" w:hAnsi="Courier New" w:hint="default"/>
      </w:rPr>
    </w:lvl>
    <w:lvl w:ilvl="5" w:tplc="0ADAADB2" w:tentative="1">
      <w:start w:val="1"/>
      <w:numFmt w:val="bullet"/>
      <w:lvlText w:val=""/>
      <w:lvlJc w:val="left"/>
      <w:pPr>
        <w:tabs>
          <w:tab w:val="num" w:pos="4320"/>
        </w:tabs>
        <w:ind w:left="4320" w:hanging="360"/>
      </w:pPr>
      <w:rPr>
        <w:rFonts w:ascii="Wingdings" w:hAnsi="Wingdings" w:hint="default"/>
      </w:rPr>
    </w:lvl>
    <w:lvl w:ilvl="6" w:tplc="151C2626" w:tentative="1">
      <w:start w:val="1"/>
      <w:numFmt w:val="bullet"/>
      <w:lvlText w:val=""/>
      <w:lvlJc w:val="left"/>
      <w:pPr>
        <w:tabs>
          <w:tab w:val="num" w:pos="5040"/>
        </w:tabs>
        <w:ind w:left="5040" w:hanging="360"/>
      </w:pPr>
      <w:rPr>
        <w:rFonts w:ascii="Symbol" w:hAnsi="Symbol" w:hint="default"/>
      </w:rPr>
    </w:lvl>
    <w:lvl w:ilvl="7" w:tplc="F78EA0D0" w:tentative="1">
      <w:start w:val="1"/>
      <w:numFmt w:val="bullet"/>
      <w:lvlText w:val="o"/>
      <w:lvlJc w:val="left"/>
      <w:pPr>
        <w:tabs>
          <w:tab w:val="num" w:pos="5760"/>
        </w:tabs>
        <w:ind w:left="5760" w:hanging="360"/>
      </w:pPr>
      <w:rPr>
        <w:rFonts w:ascii="Courier New" w:hAnsi="Courier New" w:hint="default"/>
      </w:rPr>
    </w:lvl>
    <w:lvl w:ilvl="8" w:tplc="C3646E9C" w:tentative="1">
      <w:start w:val="1"/>
      <w:numFmt w:val="bullet"/>
      <w:lvlText w:val=""/>
      <w:lvlJc w:val="left"/>
      <w:pPr>
        <w:tabs>
          <w:tab w:val="num" w:pos="6480"/>
        </w:tabs>
        <w:ind w:left="6480" w:hanging="360"/>
      </w:pPr>
      <w:rPr>
        <w:rFonts w:ascii="Wingdings" w:hAnsi="Wingdings" w:hint="default"/>
      </w:rPr>
    </w:lvl>
  </w:abstractNum>
  <w:abstractNum w:abstractNumId="29">
    <w:nsid w:val="67476D1C"/>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A866A44"/>
    <w:multiLevelType w:val="hybridMultilevel"/>
    <w:tmpl w:val="C00E939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1">
    <w:nsid w:val="6CE7364E"/>
    <w:multiLevelType w:val="hybridMultilevel"/>
    <w:tmpl w:val="D1BC905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714E07FD"/>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71AA5F8E"/>
    <w:multiLevelType w:val="hybridMultilevel"/>
    <w:tmpl w:val="19D66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9268F5"/>
    <w:multiLevelType w:val="hybridMultilevel"/>
    <w:tmpl w:val="9790E4E0"/>
    <w:lvl w:ilvl="0" w:tplc="86F26F4C">
      <w:start w:val="1"/>
      <w:numFmt w:val="bullet"/>
      <w:lvlText w:val=""/>
      <w:lvlJc w:val="left"/>
      <w:pPr>
        <w:ind w:left="720" w:hanging="360"/>
      </w:pPr>
      <w:rPr>
        <w:rFonts w:ascii="Wingdings" w:hAnsi="Wingdings" w:hint="default"/>
      </w:rPr>
    </w:lvl>
    <w:lvl w:ilvl="1" w:tplc="4EA466EA" w:tentative="1">
      <w:start w:val="1"/>
      <w:numFmt w:val="bullet"/>
      <w:lvlText w:val="o"/>
      <w:lvlJc w:val="left"/>
      <w:pPr>
        <w:ind w:left="1440" w:hanging="360"/>
      </w:pPr>
      <w:rPr>
        <w:rFonts w:ascii="Courier New" w:hAnsi="Courier New" w:hint="default"/>
      </w:rPr>
    </w:lvl>
    <w:lvl w:ilvl="2" w:tplc="91420AEE" w:tentative="1">
      <w:start w:val="1"/>
      <w:numFmt w:val="bullet"/>
      <w:lvlText w:val=""/>
      <w:lvlJc w:val="left"/>
      <w:pPr>
        <w:ind w:left="2160" w:hanging="360"/>
      </w:pPr>
      <w:rPr>
        <w:rFonts w:ascii="Wingdings" w:hAnsi="Wingdings" w:hint="default"/>
      </w:rPr>
    </w:lvl>
    <w:lvl w:ilvl="3" w:tplc="AAB8F96C" w:tentative="1">
      <w:start w:val="1"/>
      <w:numFmt w:val="bullet"/>
      <w:lvlText w:val=""/>
      <w:lvlJc w:val="left"/>
      <w:pPr>
        <w:ind w:left="2880" w:hanging="360"/>
      </w:pPr>
      <w:rPr>
        <w:rFonts w:ascii="Symbol" w:hAnsi="Symbol" w:hint="default"/>
      </w:rPr>
    </w:lvl>
    <w:lvl w:ilvl="4" w:tplc="3188B902" w:tentative="1">
      <w:start w:val="1"/>
      <w:numFmt w:val="bullet"/>
      <w:lvlText w:val="o"/>
      <w:lvlJc w:val="left"/>
      <w:pPr>
        <w:ind w:left="3600" w:hanging="360"/>
      </w:pPr>
      <w:rPr>
        <w:rFonts w:ascii="Courier New" w:hAnsi="Courier New" w:hint="default"/>
      </w:rPr>
    </w:lvl>
    <w:lvl w:ilvl="5" w:tplc="17F8E80C" w:tentative="1">
      <w:start w:val="1"/>
      <w:numFmt w:val="bullet"/>
      <w:lvlText w:val=""/>
      <w:lvlJc w:val="left"/>
      <w:pPr>
        <w:ind w:left="4320" w:hanging="360"/>
      </w:pPr>
      <w:rPr>
        <w:rFonts w:ascii="Wingdings" w:hAnsi="Wingdings" w:hint="default"/>
      </w:rPr>
    </w:lvl>
    <w:lvl w:ilvl="6" w:tplc="C78A8462" w:tentative="1">
      <w:start w:val="1"/>
      <w:numFmt w:val="bullet"/>
      <w:lvlText w:val=""/>
      <w:lvlJc w:val="left"/>
      <w:pPr>
        <w:ind w:left="5040" w:hanging="360"/>
      </w:pPr>
      <w:rPr>
        <w:rFonts w:ascii="Symbol" w:hAnsi="Symbol" w:hint="default"/>
      </w:rPr>
    </w:lvl>
    <w:lvl w:ilvl="7" w:tplc="44223026" w:tentative="1">
      <w:start w:val="1"/>
      <w:numFmt w:val="bullet"/>
      <w:lvlText w:val="o"/>
      <w:lvlJc w:val="left"/>
      <w:pPr>
        <w:ind w:left="5760" w:hanging="360"/>
      </w:pPr>
      <w:rPr>
        <w:rFonts w:ascii="Courier New" w:hAnsi="Courier New" w:hint="default"/>
      </w:rPr>
    </w:lvl>
    <w:lvl w:ilvl="8" w:tplc="A2C03C14" w:tentative="1">
      <w:start w:val="1"/>
      <w:numFmt w:val="bullet"/>
      <w:lvlText w:val=""/>
      <w:lvlJc w:val="left"/>
      <w:pPr>
        <w:ind w:left="6480" w:hanging="360"/>
      </w:pPr>
      <w:rPr>
        <w:rFonts w:ascii="Wingdings" w:hAnsi="Wingdings" w:hint="default"/>
      </w:rPr>
    </w:lvl>
  </w:abstractNum>
  <w:abstractNum w:abstractNumId="35">
    <w:nsid w:val="77E97DB9"/>
    <w:multiLevelType w:val="hybridMultilevel"/>
    <w:tmpl w:val="09C63B64"/>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9E22E26"/>
    <w:multiLevelType w:val="hybridMultilevel"/>
    <w:tmpl w:val="FE5E0008"/>
    <w:lvl w:ilvl="0" w:tplc="22CAFC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8"/>
  </w:num>
  <w:num w:numId="4">
    <w:abstractNumId w:val="35"/>
  </w:num>
  <w:num w:numId="5">
    <w:abstractNumId w:val="11"/>
  </w:num>
  <w:num w:numId="6">
    <w:abstractNumId w:val="3"/>
  </w:num>
  <w:num w:numId="7">
    <w:abstractNumId w:val="21"/>
  </w:num>
  <w:num w:numId="8">
    <w:abstractNumId w:val="10"/>
  </w:num>
  <w:num w:numId="9">
    <w:abstractNumId w:val="5"/>
  </w:num>
  <w:num w:numId="10">
    <w:abstractNumId w:val="2"/>
  </w:num>
  <w:num w:numId="11">
    <w:abstractNumId w:val="23"/>
  </w:num>
  <w:num w:numId="12">
    <w:abstractNumId w:val="27"/>
  </w:num>
  <w:num w:numId="13">
    <w:abstractNumId w:val="17"/>
  </w:num>
  <w:num w:numId="14">
    <w:abstractNumId w:val="30"/>
  </w:num>
  <w:num w:numId="15">
    <w:abstractNumId w:val="12"/>
  </w:num>
  <w:num w:numId="16">
    <w:abstractNumId w:val="4"/>
  </w:num>
  <w:num w:numId="17">
    <w:abstractNumId w:val="0"/>
  </w:num>
  <w:num w:numId="18">
    <w:abstractNumId w:val="31"/>
  </w:num>
  <w:num w:numId="19">
    <w:abstractNumId w:val="18"/>
  </w:num>
  <w:num w:numId="20">
    <w:abstractNumId w:val="19"/>
  </w:num>
  <w:num w:numId="21">
    <w:abstractNumId w:val="13"/>
  </w:num>
  <w:num w:numId="22">
    <w:abstractNumId w:val="9"/>
  </w:num>
  <w:num w:numId="23">
    <w:abstractNumId w:val="14"/>
  </w:num>
  <w:num w:numId="24">
    <w:abstractNumId w:val="20"/>
  </w:num>
  <w:num w:numId="25">
    <w:abstractNumId w:val="15"/>
  </w:num>
  <w:num w:numId="26">
    <w:abstractNumId w:val="32"/>
  </w:num>
  <w:num w:numId="27">
    <w:abstractNumId w:val="7"/>
  </w:num>
  <w:num w:numId="28">
    <w:abstractNumId w:val="26"/>
  </w:num>
  <w:num w:numId="29">
    <w:abstractNumId w:val="1"/>
  </w:num>
  <w:num w:numId="30">
    <w:abstractNumId w:val="29"/>
  </w:num>
  <w:num w:numId="31">
    <w:abstractNumId w:val="16"/>
  </w:num>
  <w:num w:numId="32">
    <w:abstractNumId w:val="6"/>
  </w:num>
  <w:num w:numId="33">
    <w:abstractNumId w:val="36"/>
  </w:num>
  <w:num w:numId="34">
    <w:abstractNumId w:val="25"/>
  </w:num>
  <w:num w:numId="35">
    <w:abstractNumId w:val="8"/>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8B"/>
    <w:rsid w:val="0000217E"/>
    <w:rsid w:val="0001109F"/>
    <w:rsid w:val="000201E6"/>
    <w:rsid w:val="00022080"/>
    <w:rsid w:val="00041B7C"/>
    <w:rsid w:val="00052F9D"/>
    <w:rsid w:val="00057AF5"/>
    <w:rsid w:val="00061EEC"/>
    <w:rsid w:val="00062F55"/>
    <w:rsid w:val="00062F76"/>
    <w:rsid w:val="000745E6"/>
    <w:rsid w:val="000746DA"/>
    <w:rsid w:val="00074A96"/>
    <w:rsid w:val="000802F4"/>
    <w:rsid w:val="0008036E"/>
    <w:rsid w:val="00087965"/>
    <w:rsid w:val="00087A7F"/>
    <w:rsid w:val="00093D09"/>
    <w:rsid w:val="00094EAD"/>
    <w:rsid w:val="00095A93"/>
    <w:rsid w:val="000A2182"/>
    <w:rsid w:val="000A4C53"/>
    <w:rsid w:val="000A57FC"/>
    <w:rsid w:val="000B02F6"/>
    <w:rsid w:val="000B538B"/>
    <w:rsid w:val="000B569D"/>
    <w:rsid w:val="000B6F15"/>
    <w:rsid w:val="000C1D39"/>
    <w:rsid w:val="000C70F5"/>
    <w:rsid w:val="000D78EA"/>
    <w:rsid w:val="000F04F2"/>
    <w:rsid w:val="000F0B95"/>
    <w:rsid w:val="000F4706"/>
    <w:rsid w:val="00107EBF"/>
    <w:rsid w:val="00135EB0"/>
    <w:rsid w:val="00136DF3"/>
    <w:rsid w:val="001415CB"/>
    <w:rsid w:val="001479A2"/>
    <w:rsid w:val="00157737"/>
    <w:rsid w:val="001644CF"/>
    <w:rsid w:val="00165145"/>
    <w:rsid w:val="00170DE2"/>
    <w:rsid w:val="00180BCB"/>
    <w:rsid w:val="00181504"/>
    <w:rsid w:val="0019308D"/>
    <w:rsid w:val="00194D72"/>
    <w:rsid w:val="00195495"/>
    <w:rsid w:val="00196AD4"/>
    <w:rsid w:val="00196B8B"/>
    <w:rsid w:val="0019757F"/>
    <w:rsid w:val="001A156A"/>
    <w:rsid w:val="001A4C11"/>
    <w:rsid w:val="001A577C"/>
    <w:rsid w:val="001B0CAF"/>
    <w:rsid w:val="001B3E07"/>
    <w:rsid w:val="001B641E"/>
    <w:rsid w:val="001B7AE1"/>
    <w:rsid w:val="001C480A"/>
    <w:rsid w:val="001D7364"/>
    <w:rsid w:val="001E5F80"/>
    <w:rsid w:val="001F158C"/>
    <w:rsid w:val="001F2CB1"/>
    <w:rsid w:val="001F3F56"/>
    <w:rsid w:val="001F52A9"/>
    <w:rsid w:val="001F6AC1"/>
    <w:rsid w:val="00200312"/>
    <w:rsid w:val="0021669E"/>
    <w:rsid w:val="002205FA"/>
    <w:rsid w:val="002217A3"/>
    <w:rsid w:val="00230889"/>
    <w:rsid w:val="002434A7"/>
    <w:rsid w:val="00247F2C"/>
    <w:rsid w:val="00260EF5"/>
    <w:rsid w:val="0026249F"/>
    <w:rsid w:val="0028048D"/>
    <w:rsid w:val="00283439"/>
    <w:rsid w:val="0029609C"/>
    <w:rsid w:val="002A007F"/>
    <w:rsid w:val="002A0EF5"/>
    <w:rsid w:val="002B0437"/>
    <w:rsid w:val="002B24EC"/>
    <w:rsid w:val="002B3AA4"/>
    <w:rsid w:val="002B4233"/>
    <w:rsid w:val="002D1C31"/>
    <w:rsid w:val="002D5615"/>
    <w:rsid w:val="002F2C30"/>
    <w:rsid w:val="00300E54"/>
    <w:rsid w:val="00305D03"/>
    <w:rsid w:val="00321AC5"/>
    <w:rsid w:val="00322443"/>
    <w:rsid w:val="00336404"/>
    <w:rsid w:val="003400AB"/>
    <w:rsid w:val="00342D42"/>
    <w:rsid w:val="0034461D"/>
    <w:rsid w:val="00361A39"/>
    <w:rsid w:val="00366679"/>
    <w:rsid w:val="003719C9"/>
    <w:rsid w:val="003725B0"/>
    <w:rsid w:val="003755B1"/>
    <w:rsid w:val="00376F03"/>
    <w:rsid w:val="00384A36"/>
    <w:rsid w:val="003A18D3"/>
    <w:rsid w:val="003A2328"/>
    <w:rsid w:val="003A4735"/>
    <w:rsid w:val="003B35B7"/>
    <w:rsid w:val="003B7778"/>
    <w:rsid w:val="003D10D6"/>
    <w:rsid w:val="003D1CB6"/>
    <w:rsid w:val="003D31D2"/>
    <w:rsid w:val="003D5848"/>
    <w:rsid w:val="003E0C43"/>
    <w:rsid w:val="003E65D1"/>
    <w:rsid w:val="003F0243"/>
    <w:rsid w:val="003F364C"/>
    <w:rsid w:val="00402547"/>
    <w:rsid w:val="0040567F"/>
    <w:rsid w:val="00411813"/>
    <w:rsid w:val="004120DB"/>
    <w:rsid w:val="004222C7"/>
    <w:rsid w:val="00422836"/>
    <w:rsid w:val="00430940"/>
    <w:rsid w:val="00433917"/>
    <w:rsid w:val="004367D4"/>
    <w:rsid w:val="00436D4D"/>
    <w:rsid w:val="00445105"/>
    <w:rsid w:val="004463C5"/>
    <w:rsid w:val="00452C3F"/>
    <w:rsid w:val="00453E8D"/>
    <w:rsid w:val="00457D17"/>
    <w:rsid w:val="0046327C"/>
    <w:rsid w:val="0048667F"/>
    <w:rsid w:val="00486BAF"/>
    <w:rsid w:val="00487669"/>
    <w:rsid w:val="00491069"/>
    <w:rsid w:val="004B2E7D"/>
    <w:rsid w:val="004B44D0"/>
    <w:rsid w:val="004B5CFB"/>
    <w:rsid w:val="004B7697"/>
    <w:rsid w:val="004C1D98"/>
    <w:rsid w:val="004C653B"/>
    <w:rsid w:val="004D1A18"/>
    <w:rsid w:val="004E7923"/>
    <w:rsid w:val="004F4053"/>
    <w:rsid w:val="00502E70"/>
    <w:rsid w:val="00510EAE"/>
    <w:rsid w:val="00512AEA"/>
    <w:rsid w:val="00534137"/>
    <w:rsid w:val="005417D9"/>
    <w:rsid w:val="00544D99"/>
    <w:rsid w:val="00552FFE"/>
    <w:rsid w:val="005630C8"/>
    <w:rsid w:val="005709EC"/>
    <w:rsid w:val="00573E7B"/>
    <w:rsid w:val="00574763"/>
    <w:rsid w:val="00586511"/>
    <w:rsid w:val="0059143E"/>
    <w:rsid w:val="00594B0E"/>
    <w:rsid w:val="0059725A"/>
    <w:rsid w:val="00597E58"/>
    <w:rsid w:val="005A3779"/>
    <w:rsid w:val="005B6274"/>
    <w:rsid w:val="005C1C18"/>
    <w:rsid w:val="005C61C0"/>
    <w:rsid w:val="005D5F95"/>
    <w:rsid w:val="005E0893"/>
    <w:rsid w:val="005E2549"/>
    <w:rsid w:val="005E5B14"/>
    <w:rsid w:val="005F0282"/>
    <w:rsid w:val="005F0B94"/>
    <w:rsid w:val="005F6EBE"/>
    <w:rsid w:val="00605FED"/>
    <w:rsid w:val="00607892"/>
    <w:rsid w:val="00620F80"/>
    <w:rsid w:val="00623AD2"/>
    <w:rsid w:val="00633C88"/>
    <w:rsid w:val="00637144"/>
    <w:rsid w:val="00637E7B"/>
    <w:rsid w:val="0064218E"/>
    <w:rsid w:val="00652BC4"/>
    <w:rsid w:val="0066309D"/>
    <w:rsid w:val="00674530"/>
    <w:rsid w:val="006820EB"/>
    <w:rsid w:val="006975FD"/>
    <w:rsid w:val="006A0758"/>
    <w:rsid w:val="006C09A8"/>
    <w:rsid w:val="006C4EA1"/>
    <w:rsid w:val="006C6E1D"/>
    <w:rsid w:val="006C765A"/>
    <w:rsid w:val="006C787B"/>
    <w:rsid w:val="006D6BA9"/>
    <w:rsid w:val="006E0209"/>
    <w:rsid w:val="006E0537"/>
    <w:rsid w:val="006E37C4"/>
    <w:rsid w:val="006E6620"/>
    <w:rsid w:val="006E6C68"/>
    <w:rsid w:val="006F0174"/>
    <w:rsid w:val="006F7BF5"/>
    <w:rsid w:val="00700B5B"/>
    <w:rsid w:val="007025ED"/>
    <w:rsid w:val="007053D1"/>
    <w:rsid w:val="007118A0"/>
    <w:rsid w:val="00711B6F"/>
    <w:rsid w:val="0071663D"/>
    <w:rsid w:val="007169CB"/>
    <w:rsid w:val="0071709B"/>
    <w:rsid w:val="007209B7"/>
    <w:rsid w:val="00724313"/>
    <w:rsid w:val="007243FC"/>
    <w:rsid w:val="00725AE1"/>
    <w:rsid w:val="0072652B"/>
    <w:rsid w:val="00745FA3"/>
    <w:rsid w:val="00750245"/>
    <w:rsid w:val="00754877"/>
    <w:rsid w:val="00760C3D"/>
    <w:rsid w:val="00762876"/>
    <w:rsid w:val="00763ECA"/>
    <w:rsid w:val="00765E05"/>
    <w:rsid w:val="00767D16"/>
    <w:rsid w:val="00770F14"/>
    <w:rsid w:val="00784446"/>
    <w:rsid w:val="00784F58"/>
    <w:rsid w:val="007908A1"/>
    <w:rsid w:val="0079750E"/>
    <w:rsid w:val="007A1ED7"/>
    <w:rsid w:val="007B67DB"/>
    <w:rsid w:val="007C7629"/>
    <w:rsid w:val="007D49A6"/>
    <w:rsid w:val="007D5615"/>
    <w:rsid w:val="007D5DF5"/>
    <w:rsid w:val="007E02A5"/>
    <w:rsid w:val="007E58C2"/>
    <w:rsid w:val="007E7A9A"/>
    <w:rsid w:val="007F6B03"/>
    <w:rsid w:val="007F7403"/>
    <w:rsid w:val="007F7C15"/>
    <w:rsid w:val="008111B9"/>
    <w:rsid w:val="00816AA8"/>
    <w:rsid w:val="008212BF"/>
    <w:rsid w:val="00823423"/>
    <w:rsid w:val="0082447E"/>
    <w:rsid w:val="008317D8"/>
    <w:rsid w:val="00851CCB"/>
    <w:rsid w:val="00857E00"/>
    <w:rsid w:val="00861138"/>
    <w:rsid w:val="0086221F"/>
    <w:rsid w:val="00865AA7"/>
    <w:rsid w:val="0087136F"/>
    <w:rsid w:val="00875936"/>
    <w:rsid w:val="00877045"/>
    <w:rsid w:val="00880C32"/>
    <w:rsid w:val="008840A8"/>
    <w:rsid w:val="00893B82"/>
    <w:rsid w:val="0089427A"/>
    <w:rsid w:val="008A7275"/>
    <w:rsid w:val="008C1D01"/>
    <w:rsid w:val="008C31A7"/>
    <w:rsid w:val="008C4E8D"/>
    <w:rsid w:val="008C4E9D"/>
    <w:rsid w:val="008C558E"/>
    <w:rsid w:val="008D2877"/>
    <w:rsid w:val="008D5415"/>
    <w:rsid w:val="008E1EB0"/>
    <w:rsid w:val="008E5947"/>
    <w:rsid w:val="008F6F1C"/>
    <w:rsid w:val="008F7A54"/>
    <w:rsid w:val="009005E7"/>
    <w:rsid w:val="00905B9A"/>
    <w:rsid w:val="00905CD0"/>
    <w:rsid w:val="009062B0"/>
    <w:rsid w:val="00914ECF"/>
    <w:rsid w:val="00915008"/>
    <w:rsid w:val="0091616D"/>
    <w:rsid w:val="00943152"/>
    <w:rsid w:val="00960BAA"/>
    <w:rsid w:val="00967BE5"/>
    <w:rsid w:val="00973FD1"/>
    <w:rsid w:val="00975D0A"/>
    <w:rsid w:val="00982409"/>
    <w:rsid w:val="009842D9"/>
    <w:rsid w:val="009847FB"/>
    <w:rsid w:val="00985989"/>
    <w:rsid w:val="00987314"/>
    <w:rsid w:val="009A7D50"/>
    <w:rsid w:val="009B5FDE"/>
    <w:rsid w:val="009D4492"/>
    <w:rsid w:val="009E284E"/>
    <w:rsid w:val="009E6139"/>
    <w:rsid w:val="009E6DBF"/>
    <w:rsid w:val="009F35B1"/>
    <w:rsid w:val="009F57F4"/>
    <w:rsid w:val="00A03A7C"/>
    <w:rsid w:val="00A106C1"/>
    <w:rsid w:val="00A11639"/>
    <w:rsid w:val="00A15FE5"/>
    <w:rsid w:val="00A20C5A"/>
    <w:rsid w:val="00A22E00"/>
    <w:rsid w:val="00A2333D"/>
    <w:rsid w:val="00A26FA8"/>
    <w:rsid w:val="00A32A11"/>
    <w:rsid w:val="00A35514"/>
    <w:rsid w:val="00A4185F"/>
    <w:rsid w:val="00A4278D"/>
    <w:rsid w:val="00A45D94"/>
    <w:rsid w:val="00A464E8"/>
    <w:rsid w:val="00A61353"/>
    <w:rsid w:val="00A626FE"/>
    <w:rsid w:val="00A7078D"/>
    <w:rsid w:val="00A7132E"/>
    <w:rsid w:val="00A71983"/>
    <w:rsid w:val="00A72216"/>
    <w:rsid w:val="00A8433D"/>
    <w:rsid w:val="00A8670F"/>
    <w:rsid w:val="00A874A7"/>
    <w:rsid w:val="00A87AEE"/>
    <w:rsid w:val="00A87D5E"/>
    <w:rsid w:val="00A919A0"/>
    <w:rsid w:val="00AB0745"/>
    <w:rsid w:val="00AB3E9F"/>
    <w:rsid w:val="00AC0684"/>
    <w:rsid w:val="00AC2BDF"/>
    <w:rsid w:val="00AC5CD4"/>
    <w:rsid w:val="00AE17E9"/>
    <w:rsid w:val="00AE3A39"/>
    <w:rsid w:val="00AF0B8D"/>
    <w:rsid w:val="00AF0F4E"/>
    <w:rsid w:val="00AF3110"/>
    <w:rsid w:val="00B00B70"/>
    <w:rsid w:val="00B01539"/>
    <w:rsid w:val="00B05F24"/>
    <w:rsid w:val="00B06586"/>
    <w:rsid w:val="00B06974"/>
    <w:rsid w:val="00B0733E"/>
    <w:rsid w:val="00B07B26"/>
    <w:rsid w:val="00B16B19"/>
    <w:rsid w:val="00B20D93"/>
    <w:rsid w:val="00B215B5"/>
    <w:rsid w:val="00B271BB"/>
    <w:rsid w:val="00B27E77"/>
    <w:rsid w:val="00B313B8"/>
    <w:rsid w:val="00B3222F"/>
    <w:rsid w:val="00B35A96"/>
    <w:rsid w:val="00B37179"/>
    <w:rsid w:val="00B45EB0"/>
    <w:rsid w:val="00B5060E"/>
    <w:rsid w:val="00B60FC2"/>
    <w:rsid w:val="00B6227F"/>
    <w:rsid w:val="00B6289F"/>
    <w:rsid w:val="00B701A8"/>
    <w:rsid w:val="00B70A3B"/>
    <w:rsid w:val="00B807BD"/>
    <w:rsid w:val="00B8359D"/>
    <w:rsid w:val="00B87BA1"/>
    <w:rsid w:val="00B9061A"/>
    <w:rsid w:val="00B94EA5"/>
    <w:rsid w:val="00BA5CCC"/>
    <w:rsid w:val="00BA7E4E"/>
    <w:rsid w:val="00BB747F"/>
    <w:rsid w:val="00BB75C4"/>
    <w:rsid w:val="00BB7F86"/>
    <w:rsid w:val="00BD0EDA"/>
    <w:rsid w:val="00BE06F9"/>
    <w:rsid w:val="00BE1B01"/>
    <w:rsid w:val="00BE64E8"/>
    <w:rsid w:val="00BF7851"/>
    <w:rsid w:val="00C05B28"/>
    <w:rsid w:val="00C16FB6"/>
    <w:rsid w:val="00C26D99"/>
    <w:rsid w:val="00C3032F"/>
    <w:rsid w:val="00C367CF"/>
    <w:rsid w:val="00C369F2"/>
    <w:rsid w:val="00C37A62"/>
    <w:rsid w:val="00C37C51"/>
    <w:rsid w:val="00C5048E"/>
    <w:rsid w:val="00C52B15"/>
    <w:rsid w:val="00C556CF"/>
    <w:rsid w:val="00C55733"/>
    <w:rsid w:val="00C574C2"/>
    <w:rsid w:val="00C6003A"/>
    <w:rsid w:val="00C728E6"/>
    <w:rsid w:val="00C771E2"/>
    <w:rsid w:val="00C823E6"/>
    <w:rsid w:val="00C9155B"/>
    <w:rsid w:val="00CA07ED"/>
    <w:rsid w:val="00CA0E7E"/>
    <w:rsid w:val="00CA4A77"/>
    <w:rsid w:val="00CB06F6"/>
    <w:rsid w:val="00CB0874"/>
    <w:rsid w:val="00CB3FAA"/>
    <w:rsid w:val="00CB6F2C"/>
    <w:rsid w:val="00CD7096"/>
    <w:rsid w:val="00CE200A"/>
    <w:rsid w:val="00CE2FF2"/>
    <w:rsid w:val="00CE6D9D"/>
    <w:rsid w:val="00D0446E"/>
    <w:rsid w:val="00D04E3E"/>
    <w:rsid w:val="00D348BB"/>
    <w:rsid w:val="00D41BB1"/>
    <w:rsid w:val="00D4538E"/>
    <w:rsid w:val="00D46C1F"/>
    <w:rsid w:val="00D50266"/>
    <w:rsid w:val="00D54BFB"/>
    <w:rsid w:val="00D65407"/>
    <w:rsid w:val="00D66307"/>
    <w:rsid w:val="00D73690"/>
    <w:rsid w:val="00D77F48"/>
    <w:rsid w:val="00D818F0"/>
    <w:rsid w:val="00D842FB"/>
    <w:rsid w:val="00D86BF5"/>
    <w:rsid w:val="00D93E5D"/>
    <w:rsid w:val="00D940E8"/>
    <w:rsid w:val="00DA118F"/>
    <w:rsid w:val="00DA6ECD"/>
    <w:rsid w:val="00DC0C33"/>
    <w:rsid w:val="00DE2C29"/>
    <w:rsid w:val="00E01CD7"/>
    <w:rsid w:val="00E0433C"/>
    <w:rsid w:val="00E11C1B"/>
    <w:rsid w:val="00E174DA"/>
    <w:rsid w:val="00E21C1B"/>
    <w:rsid w:val="00E21ED4"/>
    <w:rsid w:val="00E30B05"/>
    <w:rsid w:val="00E35766"/>
    <w:rsid w:val="00E45CF9"/>
    <w:rsid w:val="00E47233"/>
    <w:rsid w:val="00E47B77"/>
    <w:rsid w:val="00E504B0"/>
    <w:rsid w:val="00E54F70"/>
    <w:rsid w:val="00E56EF6"/>
    <w:rsid w:val="00E628BF"/>
    <w:rsid w:val="00E63F87"/>
    <w:rsid w:val="00E65A9C"/>
    <w:rsid w:val="00E824B1"/>
    <w:rsid w:val="00E87F63"/>
    <w:rsid w:val="00E915D5"/>
    <w:rsid w:val="00EA2906"/>
    <w:rsid w:val="00EA3A2F"/>
    <w:rsid w:val="00EB49EE"/>
    <w:rsid w:val="00EB626F"/>
    <w:rsid w:val="00EB63B4"/>
    <w:rsid w:val="00EB7313"/>
    <w:rsid w:val="00EC09A3"/>
    <w:rsid w:val="00EC4760"/>
    <w:rsid w:val="00ED0065"/>
    <w:rsid w:val="00EE4311"/>
    <w:rsid w:val="00EE6AEC"/>
    <w:rsid w:val="00EF33BA"/>
    <w:rsid w:val="00F2625A"/>
    <w:rsid w:val="00F3042E"/>
    <w:rsid w:val="00F320F8"/>
    <w:rsid w:val="00F37E62"/>
    <w:rsid w:val="00F51E6A"/>
    <w:rsid w:val="00F556B3"/>
    <w:rsid w:val="00F62B85"/>
    <w:rsid w:val="00F6442B"/>
    <w:rsid w:val="00F659F0"/>
    <w:rsid w:val="00F71C7E"/>
    <w:rsid w:val="00F7567A"/>
    <w:rsid w:val="00F77FF1"/>
    <w:rsid w:val="00F80EB1"/>
    <w:rsid w:val="00F901F0"/>
    <w:rsid w:val="00F939F7"/>
    <w:rsid w:val="00FA070F"/>
    <w:rsid w:val="00FA0B40"/>
    <w:rsid w:val="00FA195C"/>
    <w:rsid w:val="00FA2745"/>
    <w:rsid w:val="00FA4B3D"/>
    <w:rsid w:val="00FA7FEB"/>
    <w:rsid w:val="00FB1B77"/>
    <w:rsid w:val="00FB33D5"/>
    <w:rsid w:val="00FB4E38"/>
    <w:rsid w:val="00FC350F"/>
    <w:rsid w:val="00FD7E5F"/>
    <w:rsid w:val="00FE5B28"/>
    <w:rsid w:val="00FE6940"/>
    <w:rsid w:val="00FE7592"/>
    <w:rsid w:val="00FF0227"/>
    <w:rsid w:val="00FF47C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26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homa">
    <w:name w:val="_NORMAL_tahoma"/>
    <w:basedOn w:val="Normal"/>
    <w:uiPriority w:val="99"/>
    <w:rsid w:val="00EA2906"/>
    <w:pPr>
      <w:suppressAutoHyphens/>
      <w:jc w:val="both"/>
    </w:pPr>
    <w:rPr>
      <w:rFonts w:ascii="Tahoma" w:hAnsi="Tahoma"/>
      <w:sz w:val="20"/>
      <w:szCs w:val="20"/>
      <w:lang w:val="en-GB" w:eastAsia="ar-SA"/>
    </w:rPr>
  </w:style>
  <w:style w:type="character" w:customStyle="1" w:styleId="NORMALtahomaChar">
    <w:name w:val="_NORMAL_tahoma Char"/>
    <w:uiPriority w:val="99"/>
    <w:rsid w:val="00EA2906"/>
    <w:rPr>
      <w:rFonts w:ascii="Tahoma" w:hAnsi="Tahoma"/>
      <w:lang w:val="en-GB" w:eastAsia="ar-SA" w:bidi="ar-SA"/>
    </w:rPr>
  </w:style>
  <w:style w:type="paragraph" w:styleId="BalloonText">
    <w:name w:val="Balloon Text"/>
    <w:basedOn w:val="Normal"/>
    <w:link w:val="BalloonTextChar"/>
    <w:uiPriority w:val="99"/>
    <w:semiHidden/>
    <w:rsid w:val="000B538B"/>
    <w:rPr>
      <w:rFonts w:ascii="Tahoma" w:hAnsi="Tahoma" w:cs="Tahoma"/>
      <w:sz w:val="16"/>
      <w:szCs w:val="16"/>
    </w:rPr>
  </w:style>
  <w:style w:type="character" w:customStyle="1" w:styleId="BalloonTextChar">
    <w:name w:val="Balloon Text Char"/>
    <w:link w:val="BalloonText"/>
    <w:uiPriority w:val="99"/>
    <w:semiHidden/>
    <w:rsid w:val="005573FA"/>
    <w:rPr>
      <w:sz w:val="0"/>
      <w:szCs w:val="0"/>
      <w:lang w:val="en-US" w:eastAsia="en-US"/>
    </w:rPr>
  </w:style>
  <w:style w:type="paragraph" w:styleId="ListParagraph">
    <w:name w:val="List Paragraph"/>
    <w:basedOn w:val="Normal"/>
    <w:uiPriority w:val="34"/>
    <w:qFormat/>
    <w:rsid w:val="00574763"/>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autoRedefine/>
    <w:uiPriority w:val="99"/>
    <w:rsid w:val="00E45CF9"/>
    <w:pPr>
      <w:spacing w:after="160" w:line="240" w:lineRule="exact"/>
    </w:pPr>
    <w:rPr>
      <w:sz w:val="28"/>
      <w:szCs w:val="20"/>
    </w:rPr>
  </w:style>
  <w:style w:type="paragraph" w:styleId="NormalWeb">
    <w:name w:val="Normal (Web)"/>
    <w:basedOn w:val="Normal"/>
    <w:uiPriority w:val="99"/>
    <w:unhideWhenUsed/>
    <w:rsid w:val="00452C3F"/>
    <w:pPr>
      <w:spacing w:before="100" w:beforeAutospacing="1" w:after="100" w:afterAutospacing="1"/>
    </w:pPr>
    <w:rPr>
      <w:lang w:val="en-GB" w:eastAsia="en-GB"/>
    </w:rPr>
  </w:style>
  <w:style w:type="paragraph" w:styleId="CommentText">
    <w:name w:val="annotation text"/>
    <w:basedOn w:val="Normal"/>
    <w:link w:val="CommentTextChar"/>
    <w:uiPriority w:val="99"/>
    <w:unhideWhenUsed/>
    <w:rsid w:val="00623AD2"/>
    <w:pPr>
      <w:spacing w:after="200"/>
    </w:pPr>
    <w:rPr>
      <w:rFonts w:ascii="Calibri" w:eastAsia="DengXian" w:hAnsi="Calibri" w:cs="Arial"/>
      <w:sz w:val="20"/>
      <w:szCs w:val="20"/>
      <w:lang w:eastAsia="zh-CN"/>
    </w:rPr>
  </w:style>
  <w:style w:type="character" w:customStyle="1" w:styleId="CommentTextChar">
    <w:name w:val="Comment Text Char"/>
    <w:basedOn w:val="DefaultParagraphFont"/>
    <w:link w:val="CommentText"/>
    <w:uiPriority w:val="99"/>
    <w:rsid w:val="00623AD2"/>
    <w:rPr>
      <w:rFonts w:ascii="Calibri" w:eastAsia="DengXian" w:hAnsi="Calibri" w:cs="Arial"/>
      <w:lang w:val="en-US" w:eastAsia="zh-CN"/>
    </w:rPr>
  </w:style>
  <w:style w:type="character" w:styleId="CommentReference">
    <w:name w:val="annotation reference"/>
    <w:uiPriority w:val="99"/>
    <w:semiHidden/>
    <w:unhideWhenUsed/>
    <w:rsid w:val="00623AD2"/>
    <w:rPr>
      <w:sz w:val="16"/>
      <w:szCs w:val="16"/>
    </w:rPr>
  </w:style>
  <w:style w:type="paragraph" w:styleId="CommentSubject">
    <w:name w:val="annotation subject"/>
    <w:basedOn w:val="CommentText"/>
    <w:next w:val="CommentText"/>
    <w:link w:val="CommentSubjectChar"/>
    <w:uiPriority w:val="99"/>
    <w:semiHidden/>
    <w:unhideWhenUsed/>
    <w:rsid w:val="004463C5"/>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4463C5"/>
    <w:rPr>
      <w:rFonts w:ascii="Calibri" w:eastAsia="DengXian" w:hAnsi="Calibri" w:cs="Arial"/>
      <w:b/>
      <w:bCs/>
      <w:lang w:val="en-US" w:eastAsia="en-US"/>
    </w:rPr>
  </w:style>
  <w:style w:type="character" w:styleId="FootnoteReference">
    <w:name w:val="footnote reference"/>
    <w:aliases w:val="ftref,BVI fnr,Footnotes refss,Footnote symbol,Times 10 Point,Exposant 3 Point,Footnote symboFußnotenzeichen,Footnote sign,Footnote Reference Superscript,Ref,de nota al pie,Appel note de bas de page,normal,Ref. de nota al pie.,4_G"/>
    <w:link w:val="FootnoteReferneceChar"/>
    <w:uiPriority w:val="99"/>
    <w:unhideWhenUsed/>
    <w:qFormat/>
    <w:rsid w:val="00A8670F"/>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A8670F"/>
    <w:pPr>
      <w:spacing w:before="240" w:after="160" w:line="240" w:lineRule="exact"/>
      <w:jc w:val="both"/>
    </w:pPr>
    <w:rPr>
      <w:sz w:val="20"/>
      <w:szCs w:val="20"/>
      <w:vertAlign w:val="superscript"/>
      <w:lang w:val="en-GB" w:eastAsia="en-GB"/>
    </w:rPr>
  </w:style>
  <w:style w:type="paragraph" w:styleId="Revision">
    <w:name w:val="Revision"/>
    <w:hidden/>
    <w:uiPriority w:val="99"/>
    <w:semiHidden/>
    <w:rsid w:val="00FB33D5"/>
    <w:rPr>
      <w:sz w:val="24"/>
      <w:szCs w:val="24"/>
      <w:lang w:val="en-US" w:eastAsia="en-US"/>
    </w:rPr>
  </w:style>
  <w:style w:type="paragraph" w:styleId="FootnoteText">
    <w:name w:val="footnote text"/>
    <w:basedOn w:val="Normal"/>
    <w:link w:val="FootnoteTextChar"/>
    <w:uiPriority w:val="99"/>
    <w:semiHidden/>
    <w:unhideWhenUsed/>
    <w:rsid w:val="008F7A54"/>
    <w:rPr>
      <w:sz w:val="20"/>
      <w:szCs w:val="20"/>
    </w:rPr>
  </w:style>
  <w:style w:type="character" w:customStyle="1" w:styleId="FootnoteTextChar">
    <w:name w:val="Footnote Text Char"/>
    <w:basedOn w:val="DefaultParagraphFont"/>
    <w:link w:val="FootnoteText"/>
    <w:uiPriority w:val="99"/>
    <w:semiHidden/>
    <w:rsid w:val="008F7A54"/>
    <w:rPr>
      <w:lang w:val="en-US" w:eastAsia="en-US"/>
    </w:rPr>
  </w:style>
  <w:style w:type="table" w:styleId="TableGrid">
    <w:name w:val="Table Grid"/>
    <w:basedOn w:val="TableNormal"/>
    <w:uiPriority w:val="39"/>
    <w:rsid w:val="00975D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62F76"/>
  </w:style>
  <w:style w:type="paragraph" w:styleId="Header">
    <w:name w:val="header"/>
    <w:basedOn w:val="Normal"/>
    <w:link w:val="HeaderChar"/>
    <w:uiPriority w:val="99"/>
    <w:unhideWhenUsed/>
    <w:rsid w:val="009842D9"/>
    <w:pPr>
      <w:tabs>
        <w:tab w:val="center" w:pos="4680"/>
        <w:tab w:val="right" w:pos="9360"/>
      </w:tabs>
    </w:pPr>
  </w:style>
  <w:style w:type="character" w:customStyle="1" w:styleId="HeaderChar">
    <w:name w:val="Header Char"/>
    <w:basedOn w:val="DefaultParagraphFont"/>
    <w:link w:val="Header"/>
    <w:uiPriority w:val="99"/>
    <w:rsid w:val="009842D9"/>
    <w:rPr>
      <w:sz w:val="24"/>
      <w:szCs w:val="24"/>
      <w:lang w:val="en-US" w:eastAsia="en-US"/>
    </w:rPr>
  </w:style>
  <w:style w:type="paragraph" w:styleId="Footer">
    <w:name w:val="footer"/>
    <w:basedOn w:val="Normal"/>
    <w:link w:val="FooterChar"/>
    <w:uiPriority w:val="99"/>
    <w:unhideWhenUsed/>
    <w:rsid w:val="009842D9"/>
    <w:pPr>
      <w:tabs>
        <w:tab w:val="center" w:pos="4680"/>
        <w:tab w:val="right" w:pos="9360"/>
      </w:tabs>
    </w:pPr>
  </w:style>
  <w:style w:type="character" w:customStyle="1" w:styleId="FooterChar">
    <w:name w:val="Footer Char"/>
    <w:basedOn w:val="DefaultParagraphFont"/>
    <w:link w:val="Footer"/>
    <w:uiPriority w:val="99"/>
    <w:rsid w:val="009842D9"/>
    <w:rPr>
      <w:sz w:val="24"/>
      <w:szCs w:val="24"/>
      <w:lang w:val="en-US" w:eastAsia="en-US"/>
    </w:rPr>
  </w:style>
  <w:style w:type="character" w:styleId="PlaceholderText">
    <w:name w:val="Placeholder Text"/>
    <w:basedOn w:val="DefaultParagraphFont"/>
    <w:uiPriority w:val="99"/>
    <w:semiHidden/>
    <w:rsid w:val="008713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homa">
    <w:name w:val="_NORMAL_tahoma"/>
    <w:basedOn w:val="Normal"/>
    <w:uiPriority w:val="99"/>
    <w:rsid w:val="00EA2906"/>
    <w:pPr>
      <w:suppressAutoHyphens/>
      <w:jc w:val="both"/>
    </w:pPr>
    <w:rPr>
      <w:rFonts w:ascii="Tahoma" w:hAnsi="Tahoma"/>
      <w:sz w:val="20"/>
      <w:szCs w:val="20"/>
      <w:lang w:val="en-GB" w:eastAsia="ar-SA"/>
    </w:rPr>
  </w:style>
  <w:style w:type="character" w:customStyle="1" w:styleId="NORMALtahomaChar">
    <w:name w:val="_NORMAL_tahoma Char"/>
    <w:uiPriority w:val="99"/>
    <w:rsid w:val="00EA2906"/>
    <w:rPr>
      <w:rFonts w:ascii="Tahoma" w:hAnsi="Tahoma"/>
      <w:lang w:val="en-GB" w:eastAsia="ar-SA" w:bidi="ar-SA"/>
    </w:rPr>
  </w:style>
  <w:style w:type="paragraph" w:styleId="BalloonText">
    <w:name w:val="Balloon Text"/>
    <w:basedOn w:val="Normal"/>
    <w:link w:val="BalloonTextChar"/>
    <w:uiPriority w:val="99"/>
    <w:semiHidden/>
    <w:rsid w:val="000B538B"/>
    <w:rPr>
      <w:rFonts w:ascii="Tahoma" w:hAnsi="Tahoma" w:cs="Tahoma"/>
      <w:sz w:val="16"/>
      <w:szCs w:val="16"/>
    </w:rPr>
  </w:style>
  <w:style w:type="character" w:customStyle="1" w:styleId="BalloonTextChar">
    <w:name w:val="Balloon Text Char"/>
    <w:link w:val="BalloonText"/>
    <w:uiPriority w:val="99"/>
    <w:semiHidden/>
    <w:rsid w:val="005573FA"/>
    <w:rPr>
      <w:sz w:val="0"/>
      <w:szCs w:val="0"/>
      <w:lang w:val="en-US" w:eastAsia="en-US"/>
    </w:rPr>
  </w:style>
  <w:style w:type="paragraph" w:styleId="ListParagraph">
    <w:name w:val="List Paragraph"/>
    <w:basedOn w:val="Normal"/>
    <w:uiPriority w:val="34"/>
    <w:qFormat/>
    <w:rsid w:val="00574763"/>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autoRedefine/>
    <w:uiPriority w:val="99"/>
    <w:rsid w:val="00E45CF9"/>
    <w:pPr>
      <w:spacing w:after="160" w:line="240" w:lineRule="exact"/>
    </w:pPr>
    <w:rPr>
      <w:sz w:val="28"/>
      <w:szCs w:val="20"/>
    </w:rPr>
  </w:style>
  <w:style w:type="paragraph" w:styleId="NormalWeb">
    <w:name w:val="Normal (Web)"/>
    <w:basedOn w:val="Normal"/>
    <w:uiPriority w:val="99"/>
    <w:unhideWhenUsed/>
    <w:rsid w:val="00452C3F"/>
    <w:pPr>
      <w:spacing w:before="100" w:beforeAutospacing="1" w:after="100" w:afterAutospacing="1"/>
    </w:pPr>
    <w:rPr>
      <w:lang w:val="en-GB" w:eastAsia="en-GB"/>
    </w:rPr>
  </w:style>
  <w:style w:type="paragraph" w:styleId="CommentText">
    <w:name w:val="annotation text"/>
    <w:basedOn w:val="Normal"/>
    <w:link w:val="CommentTextChar"/>
    <w:uiPriority w:val="99"/>
    <w:unhideWhenUsed/>
    <w:rsid w:val="00623AD2"/>
    <w:pPr>
      <w:spacing w:after="200"/>
    </w:pPr>
    <w:rPr>
      <w:rFonts w:ascii="Calibri" w:eastAsia="DengXian" w:hAnsi="Calibri" w:cs="Arial"/>
      <w:sz w:val="20"/>
      <w:szCs w:val="20"/>
      <w:lang w:eastAsia="zh-CN"/>
    </w:rPr>
  </w:style>
  <w:style w:type="character" w:customStyle="1" w:styleId="CommentTextChar">
    <w:name w:val="Comment Text Char"/>
    <w:basedOn w:val="DefaultParagraphFont"/>
    <w:link w:val="CommentText"/>
    <w:uiPriority w:val="99"/>
    <w:rsid w:val="00623AD2"/>
    <w:rPr>
      <w:rFonts w:ascii="Calibri" w:eastAsia="DengXian" w:hAnsi="Calibri" w:cs="Arial"/>
      <w:lang w:val="en-US" w:eastAsia="zh-CN"/>
    </w:rPr>
  </w:style>
  <w:style w:type="character" w:styleId="CommentReference">
    <w:name w:val="annotation reference"/>
    <w:uiPriority w:val="99"/>
    <w:semiHidden/>
    <w:unhideWhenUsed/>
    <w:rsid w:val="00623AD2"/>
    <w:rPr>
      <w:sz w:val="16"/>
      <w:szCs w:val="16"/>
    </w:rPr>
  </w:style>
  <w:style w:type="paragraph" w:styleId="CommentSubject">
    <w:name w:val="annotation subject"/>
    <w:basedOn w:val="CommentText"/>
    <w:next w:val="CommentText"/>
    <w:link w:val="CommentSubjectChar"/>
    <w:uiPriority w:val="99"/>
    <w:semiHidden/>
    <w:unhideWhenUsed/>
    <w:rsid w:val="004463C5"/>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4463C5"/>
    <w:rPr>
      <w:rFonts w:ascii="Calibri" w:eastAsia="DengXian" w:hAnsi="Calibri" w:cs="Arial"/>
      <w:b/>
      <w:bCs/>
      <w:lang w:val="en-US" w:eastAsia="en-US"/>
    </w:rPr>
  </w:style>
  <w:style w:type="character" w:styleId="FootnoteReference">
    <w:name w:val="footnote reference"/>
    <w:aliases w:val="ftref,BVI fnr,Footnotes refss,Footnote symbol,Times 10 Point,Exposant 3 Point,Footnote symboFußnotenzeichen,Footnote sign,Footnote Reference Superscript,Ref,de nota al pie,Appel note de bas de page,normal,Ref. de nota al pie.,4_G"/>
    <w:link w:val="FootnoteReferneceChar"/>
    <w:uiPriority w:val="99"/>
    <w:unhideWhenUsed/>
    <w:qFormat/>
    <w:rsid w:val="00A8670F"/>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A8670F"/>
    <w:pPr>
      <w:spacing w:before="240" w:after="160" w:line="240" w:lineRule="exact"/>
      <w:jc w:val="both"/>
    </w:pPr>
    <w:rPr>
      <w:sz w:val="20"/>
      <w:szCs w:val="20"/>
      <w:vertAlign w:val="superscript"/>
      <w:lang w:val="en-GB" w:eastAsia="en-GB"/>
    </w:rPr>
  </w:style>
  <w:style w:type="paragraph" w:styleId="Revision">
    <w:name w:val="Revision"/>
    <w:hidden/>
    <w:uiPriority w:val="99"/>
    <w:semiHidden/>
    <w:rsid w:val="00FB33D5"/>
    <w:rPr>
      <w:sz w:val="24"/>
      <w:szCs w:val="24"/>
      <w:lang w:val="en-US" w:eastAsia="en-US"/>
    </w:rPr>
  </w:style>
  <w:style w:type="paragraph" w:styleId="FootnoteText">
    <w:name w:val="footnote text"/>
    <w:basedOn w:val="Normal"/>
    <w:link w:val="FootnoteTextChar"/>
    <w:uiPriority w:val="99"/>
    <w:semiHidden/>
    <w:unhideWhenUsed/>
    <w:rsid w:val="008F7A54"/>
    <w:rPr>
      <w:sz w:val="20"/>
      <w:szCs w:val="20"/>
    </w:rPr>
  </w:style>
  <w:style w:type="character" w:customStyle="1" w:styleId="FootnoteTextChar">
    <w:name w:val="Footnote Text Char"/>
    <w:basedOn w:val="DefaultParagraphFont"/>
    <w:link w:val="FootnoteText"/>
    <w:uiPriority w:val="99"/>
    <w:semiHidden/>
    <w:rsid w:val="008F7A54"/>
    <w:rPr>
      <w:lang w:val="en-US" w:eastAsia="en-US"/>
    </w:rPr>
  </w:style>
  <w:style w:type="table" w:styleId="TableGrid">
    <w:name w:val="Table Grid"/>
    <w:basedOn w:val="TableNormal"/>
    <w:uiPriority w:val="39"/>
    <w:rsid w:val="00975D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62F76"/>
  </w:style>
  <w:style w:type="paragraph" w:styleId="Header">
    <w:name w:val="header"/>
    <w:basedOn w:val="Normal"/>
    <w:link w:val="HeaderChar"/>
    <w:uiPriority w:val="99"/>
    <w:unhideWhenUsed/>
    <w:rsid w:val="009842D9"/>
    <w:pPr>
      <w:tabs>
        <w:tab w:val="center" w:pos="4680"/>
        <w:tab w:val="right" w:pos="9360"/>
      </w:tabs>
    </w:pPr>
  </w:style>
  <w:style w:type="character" w:customStyle="1" w:styleId="HeaderChar">
    <w:name w:val="Header Char"/>
    <w:basedOn w:val="DefaultParagraphFont"/>
    <w:link w:val="Header"/>
    <w:uiPriority w:val="99"/>
    <w:rsid w:val="009842D9"/>
    <w:rPr>
      <w:sz w:val="24"/>
      <w:szCs w:val="24"/>
      <w:lang w:val="en-US" w:eastAsia="en-US"/>
    </w:rPr>
  </w:style>
  <w:style w:type="paragraph" w:styleId="Footer">
    <w:name w:val="footer"/>
    <w:basedOn w:val="Normal"/>
    <w:link w:val="FooterChar"/>
    <w:uiPriority w:val="99"/>
    <w:unhideWhenUsed/>
    <w:rsid w:val="009842D9"/>
    <w:pPr>
      <w:tabs>
        <w:tab w:val="center" w:pos="4680"/>
        <w:tab w:val="right" w:pos="9360"/>
      </w:tabs>
    </w:pPr>
  </w:style>
  <w:style w:type="character" w:customStyle="1" w:styleId="FooterChar">
    <w:name w:val="Footer Char"/>
    <w:basedOn w:val="DefaultParagraphFont"/>
    <w:link w:val="Footer"/>
    <w:uiPriority w:val="99"/>
    <w:rsid w:val="009842D9"/>
    <w:rPr>
      <w:sz w:val="24"/>
      <w:szCs w:val="24"/>
      <w:lang w:val="en-US" w:eastAsia="en-US"/>
    </w:rPr>
  </w:style>
  <w:style w:type="character" w:styleId="PlaceholderText">
    <w:name w:val="Placeholder Text"/>
    <w:basedOn w:val="DefaultParagraphFont"/>
    <w:uiPriority w:val="99"/>
    <w:semiHidden/>
    <w:rsid w:val="008713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69549">
      <w:bodyDiv w:val="1"/>
      <w:marLeft w:val="0"/>
      <w:marRight w:val="0"/>
      <w:marTop w:val="0"/>
      <w:marBottom w:val="0"/>
      <w:divBdr>
        <w:top w:val="none" w:sz="0" w:space="0" w:color="auto"/>
        <w:left w:val="none" w:sz="0" w:space="0" w:color="auto"/>
        <w:bottom w:val="none" w:sz="0" w:space="0" w:color="auto"/>
        <w:right w:val="none" w:sz="0" w:space="0" w:color="auto"/>
      </w:divBdr>
      <w:divsChild>
        <w:div w:id="154423519">
          <w:marLeft w:val="0"/>
          <w:marRight w:val="0"/>
          <w:marTop w:val="0"/>
          <w:marBottom w:val="0"/>
          <w:divBdr>
            <w:top w:val="none" w:sz="0" w:space="0" w:color="auto"/>
            <w:left w:val="none" w:sz="0" w:space="0" w:color="auto"/>
            <w:bottom w:val="none" w:sz="0" w:space="0" w:color="auto"/>
            <w:right w:val="none" w:sz="0" w:space="0" w:color="auto"/>
          </w:divBdr>
        </w:div>
        <w:div w:id="642388454">
          <w:marLeft w:val="0"/>
          <w:marRight w:val="0"/>
          <w:marTop w:val="0"/>
          <w:marBottom w:val="0"/>
          <w:divBdr>
            <w:top w:val="none" w:sz="0" w:space="0" w:color="auto"/>
            <w:left w:val="none" w:sz="0" w:space="0" w:color="auto"/>
            <w:bottom w:val="none" w:sz="0" w:space="0" w:color="auto"/>
            <w:right w:val="none" w:sz="0" w:space="0" w:color="auto"/>
          </w:divBdr>
        </w:div>
        <w:div w:id="838696201">
          <w:marLeft w:val="0"/>
          <w:marRight w:val="0"/>
          <w:marTop w:val="0"/>
          <w:marBottom w:val="0"/>
          <w:divBdr>
            <w:top w:val="none" w:sz="0" w:space="0" w:color="auto"/>
            <w:left w:val="none" w:sz="0" w:space="0" w:color="auto"/>
            <w:bottom w:val="none" w:sz="0" w:space="0" w:color="auto"/>
            <w:right w:val="none" w:sz="0" w:space="0" w:color="auto"/>
          </w:divBdr>
        </w:div>
        <w:div w:id="2125221957">
          <w:marLeft w:val="0"/>
          <w:marRight w:val="0"/>
          <w:marTop w:val="0"/>
          <w:marBottom w:val="0"/>
          <w:divBdr>
            <w:top w:val="none" w:sz="0" w:space="0" w:color="auto"/>
            <w:left w:val="none" w:sz="0" w:space="0" w:color="auto"/>
            <w:bottom w:val="none" w:sz="0" w:space="0" w:color="auto"/>
            <w:right w:val="none" w:sz="0" w:space="0" w:color="auto"/>
          </w:divBdr>
        </w:div>
      </w:divsChild>
    </w:div>
    <w:div w:id="144908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618">
          <w:marLeft w:val="0"/>
          <w:marRight w:val="0"/>
          <w:marTop w:val="0"/>
          <w:marBottom w:val="0"/>
          <w:divBdr>
            <w:top w:val="none" w:sz="0" w:space="0" w:color="auto"/>
            <w:left w:val="none" w:sz="0" w:space="0" w:color="auto"/>
            <w:bottom w:val="none" w:sz="0" w:space="0" w:color="auto"/>
            <w:right w:val="none" w:sz="0" w:space="0" w:color="auto"/>
          </w:divBdr>
        </w:div>
        <w:div w:id="97872956">
          <w:marLeft w:val="0"/>
          <w:marRight w:val="0"/>
          <w:marTop w:val="0"/>
          <w:marBottom w:val="0"/>
          <w:divBdr>
            <w:top w:val="none" w:sz="0" w:space="0" w:color="auto"/>
            <w:left w:val="none" w:sz="0" w:space="0" w:color="auto"/>
            <w:bottom w:val="none" w:sz="0" w:space="0" w:color="auto"/>
            <w:right w:val="none" w:sz="0" w:space="0" w:color="auto"/>
          </w:divBdr>
        </w:div>
        <w:div w:id="1344360159">
          <w:marLeft w:val="0"/>
          <w:marRight w:val="0"/>
          <w:marTop w:val="0"/>
          <w:marBottom w:val="0"/>
          <w:divBdr>
            <w:top w:val="none" w:sz="0" w:space="0" w:color="auto"/>
            <w:left w:val="none" w:sz="0" w:space="0" w:color="auto"/>
            <w:bottom w:val="none" w:sz="0" w:space="0" w:color="auto"/>
            <w:right w:val="none" w:sz="0" w:space="0" w:color="auto"/>
          </w:divBdr>
        </w:div>
        <w:div w:id="1302231711">
          <w:marLeft w:val="0"/>
          <w:marRight w:val="0"/>
          <w:marTop w:val="0"/>
          <w:marBottom w:val="0"/>
          <w:divBdr>
            <w:top w:val="none" w:sz="0" w:space="0" w:color="auto"/>
            <w:left w:val="none" w:sz="0" w:space="0" w:color="auto"/>
            <w:bottom w:val="none" w:sz="0" w:space="0" w:color="auto"/>
            <w:right w:val="none" w:sz="0" w:space="0" w:color="auto"/>
          </w:divBdr>
        </w:div>
        <w:div w:id="1181509132">
          <w:marLeft w:val="0"/>
          <w:marRight w:val="0"/>
          <w:marTop w:val="0"/>
          <w:marBottom w:val="0"/>
          <w:divBdr>
            <w:top w:val="none" w:sz="0" w:space="0" w:color="auto"/>
            <w:left w:val="none" w:sz="0" w:space="0" w:color="auto"/>
            <w:bottom w:val="none" w:sz="0" w:space="0" w:color="auto"/>
            <w:right w:val="none" w:sz="0" w:space="0" w:color="auto"/>
          </w:divBdr>
        </w:div>
        <w:div w:id="2066486428">
          <w:marLeft w:val="0"/>
          <w:marRight w:val="0"/>
          <w:marTop w:val="0"/>
          <w:marBottom w:val="0"/>
          <w:divBdr>
            <w:top w:val="none" w:sz="0" w:space="0" w:color="auto"/>
            <w:left w:val="none" w:sz="0" w:space="0" w:color="auto"/>
            <w:bottom w:val="none" w:sz="0" w:space="0" w:color="auto"/>
            <w:right w:val="none" w:sz="0" w:space="0" w:color="auto"/>
          </w:divBdr>
        </w:div>
        <w:div w:id="1145926582">
          <w:marLeft w:val="0"/>
          <w:marRight w:val="0"/>
          <w:marTop w:val="0"/>
          <w:marBottom w:val="0"/>
          <w:divBdr>
            <w:top w:val="none" w:sz="0" w:space="0" w:color="auto"/>
            <w:left w:val="none" w:sz="0" w:space="0" w:color="auto"/>
            <w:bottom w:val="none" w:sz="0" w:space="0" w:color="auto"/>
            <w:right w:val="none" w:sz="0" w:space="0" w:color="auto"/>
          </w:divBdr>
        </w:div>
        <w:div w:id="1185901924">
          <w:marLeft w:val="0"/>
          <w:marRight w:val="0"/>
          <w:marTop w:val="0"/>
          <w:marBottom w:val="0"/>
          <w:divBdr>
            <w:top w:val="none" w:sz="0" w:space="0" w:color="auto"/>
            <w:left w:val="none" w:sz="0" w:space="0" w:color="auto"/>
            <w:bottom w:val="none" w:sz="0" w:space="0" w:color="auto"/>
            <w:right w:val="none" w:sz="0" w:space="0" w:color="auto"/>
          </w:divBdr>
        </w:div>
        <w:div w:id="949161844">
          <w:marLeft w:val="0"/>
          <w:marRight w:val="0"/>
          <w:marTop w:val="0"/>
          <w:marBottom w:val="0"/>
          <w:divBdr>
            <w:top w:val="none" w:sz="0" w:space="0" w:color="auto"/>
            <w:left w:val="none" w:sz="0" w:space="0" w:color="auto"/>
            <w:bottom w:val="none" w:sz="0" w:space="0" w:color="auto"/>
            <w:right w:val="none" w:sz="0" w:space="0" w:color="auto"/>
          </w:divBdr>
        </w:div>
        <w:div w:id="1660499383">
          <w:marLeft w:val="0"/>
          <w:marRight w:val="0"/>
          <w:marTop w:val="0"/>
          <w:marBottom w:val="0"/>
          <w:divBdr>
            <w:top w:val="none" w:sz="0" w:space="0" w:color="auto"/>
            <w:left w:val="none" w:sz="0" w:space="0" w:color="auto"/>
            <w:bottom w:val="none" w:sz="0" w:space="0" w:color="auto"/>
            <w:right w:val="none" w:sz="0" w:space="0" w:color="auto"/>
          </w:divBdr>
        </w:div>
        <w:div w:id="1112017607">
          <w:marLeft w:val="0"/>
          <w:marRight w:val="0"/>
          <w:marTop w:val="0"/>
          <w:marBottom w:val="0"/>
          <w:divBdr>
            <w:top w:val="none" w:sz="0" w:space="0" w:color="auto"/>
            <w:left w:val="none" w:sz="0" w:space="0" w:color="auto"/>
            <w:bottom w:val="none" w:sz="0" w:space="0" w:color="auto"/>
            <w:right w:val="none" w:sz="0" w:space="0" w:color="auto"/>
          </w:divBdr>
        </w:div>
        <w:div w:id="12994463">
          <w:marLeft w:val="0"/>
          <w:marRight w:val="0"/>
          <w:marTop w:val="0"/>
          <w:marBottom w:val="0"/>
          <w:divBdr>
            <w:top w:val="none" w:sz="0" w:space="0" w:color="auto"/>
            <w:left w:val="none" w:sz="0" w:space="0" w:color="auto"/>
            <w:bottom w:val="none" w:sz="0" w:space="0" w:color="auto"/>
            <w:right w:val="none" w:sz="0" w:space="0" w:color="auto"/>
          </w:divBdr>
        </w:div>
        <w:div w:id="758595606">
          <w:marLeft w:val="0"/>
          <w:marRight w:val="0"/>
          <w:marTop w:val="0"/>
          <w:marBottom w:val="0"/>
          <w:divBdr>
            <w:top w:val="none" w:sz="0" w:space="0" w:color="auto"/>
            <w:left w:val="none" w:sz="0" w:space="0" w:color="auto"/>
            <w:bottom w:val="none" w:sz="0" w:space="0" w:color="auto"/>
            <w:right w:val="none" w:sz="0" w:space="0" w:color="auto"/>
          </w:divBdr>
        </w:div>
        <w:div w:id="806360407">
          <w:marLeft w:val="0"/>
          <w:marRight w:val="0"/>
          <w:marTop w:val="0"/>
          <w:marBottom w:val="0"/>
          <w:divBdr>
            <w:top w:val="none" w:sz="0" w:space="0" w:color="auto"/>
            <w:left w:val="none" w:sz="0" w:space="0" w:color="auto"/>
            <w:bottom w:val="none" w:sz="0" w:space="0" w:color="auto"/>
            <w:right w:val="none" w:sz="0" w:space="0" w:color="auto"/>
          </w:divBdr>
        </w:div>
        <w:div w:id="942490773">
          <w:marLeft w:val="0"/>
          <w:marRight w:val="0"/>
          <w:marTop w:val="0"/>
          <w:marBottom w:val="0"/>
          <w:divBdr>
            <w:top w:val="none" w:sz="0" w:space="0" w:color="auto"/>
            <w:left w:val="none" w:sz="0" w:space="0" w:color="auto"/>
            <w:bottom w:val="none" w:sz="0" w:space="0" w:color="auto"/>
            <w:right w:val="none" w:sz="0" w:space="0" w:color="auto"/>
          </w:divBdr>
        </w:div>
        <w:div w:id="532038175">
          <w:marLeft w:val="0"/>
          <w:marRight w:val="0"/>
          <w:marTop w:val="0"/>
          <w:marBottom w:val="0"/>
          <w:divBdr>
            <w:top w:val="none" w:sz="0" w:space="0" w:color="auto"/>
            <w:left w:val="none" w:sz="0" w:space="0" w:color="auto"/>
            <w:bottom w:val="none" w:sz="0" w:space="0" w:color="auto"/>
            <w:right w:val="none" w:sz="0" w:space="0" w:color="auto"/>
          </w:divBdr>
        </w:div>
        <w:div w:id="126727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3592-279F-4CE5-A8F2-05AD3BFF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1635</Words>
  <Characters>9320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QUESTIONNAIRE ON WASTE STATISTICS</vt:lpstr>
      <vt:lpstr>QUESTIONNAIRE ON WASTE STATISTICS</vt:lpstr>
    </vt:vector>
  </TitlesOfParts>
  <Company>UNECE</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WASTE STATISTICS</dc:title>
  <dc:creator>Etropolska</dc:creator>
  <cp:lastModifiedBy>Vania Etropolska</cp:lastModifiedBy>
  <cp:revision>22</cp:revision>
  <cp:lastPrinted>2018-10-04T07:58:00Z</cp:lastPrinted>
  <dcterms:created xsi:type="dcterms:W3CDTF">2018-10-31T14:05:00Z</dcterms:created>
  <dcterms:modified xsi:type="dcterms:W3CDTF">2018-11-01T15:36:00Z</dcterms:modified>
</cp:coreProperties>
</file>