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68"/>
        <w:gridCol w:w="1257"/>
        <w:gridCol w:w="2343"/>
        <w:gridCol w:w="1169"/>
        <w:gridCol w:w="1169"/>
        <w:gridCol w:w="2338"/>
      </w:tblGrid>
      <w:tr w:rsidR="008A2482" w:rsidRPr="00416B64" w:rsidTr="00416B64">
        <w:tc>
          <w:tcPr>
            <w:tcW w:w="9444" w:type="dxa"/>
            <w:gridSpan w:val="6"/>
            <w:shd w:val="clear" w:color="auto" w:fill="F2F2F2" w:themeFill="background1" w:themeFillShade="F2"/>
            <w:vAlign w:val="center"/>
          </w:tcPr>
          <w:p w:rsidR="008A2482" w:rsidRPr="00416B64" w:rsidRDefault="008A2482" w:rsidP="008A2482">
            <w:pPr>
              <w:jc w:val="center"/>
              <w:rPr>
                <w:b/>
                <w:sz w:val="44"/>
                <w:lang w:val="fr-FR"/>
              </w:rPr>
            </w:pPr>
            <w:r w:rsidRPr="00416B64">
              <w:rPr>
                <w:b/>
                <w:sz w:val="44"/>
                <w:lang w:val="fr-FR"/>
              </w:rPr>
              <w:t xml:space="preserve">UN/CEFACT Project </w:t>
            </w:r>
            <w:proofErr w:type="spellStart"/>
            <w:r w:rsidRPr="00416B64">
              <w:rPr>
                <w:b/>
                <w:sz w:val="44"/>
                <w:lang w:val="fr-FR"/>
              </w:rPr>
              <w:t>Proposal</w:t>
            </w:r>
            <w:proofErr w:type="spellEnd"/>
          </w:p>
        </w:tc>
      </w:tr>
      <w:tr w:rsidR="008A2482" w:rsidRPr="008A2482" w:rsidTr="00416B64">
        <w:tc>
          <w:tcPr>
            <w:tcW w:w="2425" w:type="dxa"/>
            <w:gridSpan w:val="2"/>
            <w:shd w:val="clear" w:color="auto" w:fill="F2F2F2" w:themeFill="background1" w:themeFillShade="F2"/>
            <w:vAlign w:val="center"/>
          </w:tcPr>
          <w:p w:rsidR="008A2482" w:rsidRPr="008A2482" w:rsidRDefault="008A2482" w:rsidP="00416B64">
            <w:pPr>
              <w:rPr>
                <w:sz w:val="28"/>
              </w:rPr>
            </w:pPr>
            <w:r w:rsidRPr="00416B64">
              <w:t>P</w:t>
            </w:r>
            <w:r w:rsidR="00416B64" w:rsidRPr="00416B64">
              <w:t>roposed p</w:t>
            </w:r>
            <w:r w:rsidR="00416B64">
              <w:t>roject n</w:t>
            </w:r>
            <w:r w:rsidRPr="00416B64">
              <w:t>ame:</w:t>
            </w:r>
          </w:p>
        </w:tc>
        <w:tc>
          <w:tcPr>
            <w:tcW w:w="7014" w:type="dxa"/>
            <w:gridSpan w:val="4"/>
            <w:vAlign w:val="center"/>
          </w:tcPr>
          <w:p w:rsidR="008A2482" w:rsidRPr="008A2482" w:rsidRDefault="008A2482" w:rsidP="008A2482">
            <w:pPr>
              <w:rPr>
                <w:sz w:val="28"/>
              </w:rPr>
            </w:pPr>
          </w:p>
        </w:tc>
      </w:tr>
      <w:tr w:rsidR="008A2482" w:rsidTr="00416B64">
        <w:tc>
          <w:tcPr>
            <w:tcW w:w="2425" w:type="dxa"/>
            <w:gridSpan w:val="2"/>
            <w:shd w:val="clear" w:color="auto" w:fill="F2F2F2" w:themeFill="background1" w:themeFillShade="F2"/>
          </w:tcPr>
          <w:p w:rsidR="008A2482" w:rsidRDefault="008A2482">
            <w:r>
              <w:t>Date submitted:</w:t>
            </w:r>
          </w:p>
        </w:tc>
        <w:tc>
          <w:tcPr>
            <w:tcW w:w="2338" w:type="dxa"/>
          </w:tcPr>
          <w:p w:rsidR="008A2482" w:rsidRDefault="008A2482"/>
        </w:tc>
        <w:tc>
          <w:tcPr>
            <w:tcW w:w="2338" w:type="dxa"/>
            <w:gridSpan w:val="2"/>
            <w:shd w:val="clear" w:color="auto" w:fill="F2F2F2" w:themeFill="background1" w:themeFillShade="F2"/>
          </w:tcPr>
          <w:p w:rsidR="008A2482" w:rsidRDefault="00416B64" w:rsidP="00416B64">
            <w:r>
              <w:t>Project p</w:t>
            </w:r>
            <w:r w:rsidR="008A2482">
              <w:t>roposed by:</w:t>
            </w:r>
          </w:p>
        </w:tc>
        <w:tc>
          <w:tcPr>
            <w:tcW w:w="2338" w:type="dxa"/>
          </w:tcPr>
          <w:p w:rsidR="008A2482" w:rsidRDefault="008A2482"/>
        </w:tc>
      </w:tr>
      <w:tr w:rsidR="00416B64" w:rsidTr="00416B64">
        <w:tc>
          <w:tcPr>
            <w:tcW w:w="2425" w:type="dxa"/>
            <w:gridSpan w:val="2"/>
            <w:shd w:val="clear" w:color="auto" w:fill="F2F2F2" w:themeFill="background1" w:themeFillShade="F2"/>
          </w:tcPr>
          <w:p w:rsidR="00416B64" w:rsidRDefault="00416B64" w:rsidP="00416B64">
            <w:r>
              <w:t>Date last updated:</w:t>
            </w:r>
          </w:p>
        </w:tc>
        <w:tc>
          <w:tcPr>
            <w:tcW w:w="2338" w:type="dxa"/>
          </w:tcPr>
          <w:p w:rsidR="00416B64" w:rsidRDefault="00416B64"/>
        </w:tc>
        <w:tc>
          <w:tcPr>
            <w:tcW w:w="2338" w:type="dxa"/>
            <w:gridSpan w:val="2"/>
            <w:shd w:val="clear" w:color="auto" w:fill="F2F2F2" w:themeFill="background1" w:themeFillShade="F2"/>
          </w:tcPr>
          <w:p w:rsidR="00416B64" w:rsidRDefault="00416B64"/>
        </w:tc>
        <w:tc>
          <w:tcPr>
            <w:tcW w:w="2338" w:type="dxa"/>
          </w:tcPr>
          <w:p w:rsidR="00416B64" w:rsidRDefault="00416B64"/>
        </w:tc>
      </w:tr>
      <w:tr w:rsidR="000C52D5" w:rsidTr="00416B64">
        <w:tc>
          <w:tcPr>
            <w:tcW w:w="9444" w:type="dxa"/>
            <w:gridSpan w:val="6"/>
          </w:tcPr>
          <w:p w:rsidR="000C52D5" w:rsidRDefault="000C52D5"/>
        </w:tc>
      </w:tr>
      <w:tr w:rsidR="008A2482" w:rsidRPr="008A2482" w:rsidTr="00416B64">
        <w:tc>
          <w:tcPr>
            <w:tcW w:w="9444" w:type="dxa"/>
            <w:gridSpan w:val="6"/>
            <w:shd w:val="clear" w:color="auto" w:fill="D9D9D9" w:themeFill="background1" w:themeFillShade="D9"/>
          </w:tcPr>
          <w:p w:rsidR="00C67389" w:rsidRDefault="008A2482">
            <w:pPr>
              <w:rPr>
                <w:b/>
                <w:sz w:val="32"/>
              </w:rPr>
            </w:pPr>
            <w:r w:rsidRPr="008A2482">
              <w:rPr>
                <w:b/>
                <w:sz w:val="32"/>
              </w:rPr>
              <w:t>1. Project purpose</w:t>
            </w:r>
          </w:p>
          <w:p w:rsidR="008A2482" w:rsidRPr="00C67389" w:rsidRDefault="00C67389">
            <w:pPr>
              <w:rPr>
                <w:b/>
                <w:i/>
                <w:sz w:val="32"/>
              </w:rPr>
            </w:pPr>
            <w:r w:rsidRPr="00C67389">
              <w:rPr>
                <w:b/>
                <w:i/>
              </w:rPr>
              <w:t>Required</w:t>
            </w:r>
          </w:p>
        </w:tc>
      </w:tr>
      <w:tr w:rsidR="008A2482" w:rsidTr="00416B64">
        <w:trPr>
          <w:trHeight w:val="1440"/>
        </w:trPr>
        <w:tc>
          <w:tcPr>
            <w:tcW w:w="9444" w:type="dxa"/>
            <w:gridSpan w:val="6"/>
          </w:tcPr>
          <w:p w:rsidR="008A2482" w:rsidRDefault="008A2482"/>
        </w:tc>
      </w:tr>
      <w:tr w:rsidR="008A2482" w:rsidRPr="008A2482" w:rsidTr="00416B64">
        <w:tc>
          <w:tcPr>
            <w:tcW w:w="9444" w:type="dxa"/>
            <w:gridSpan w:val="6"/>
            <w:shd w:val="clear" w:color="auto" w:fill="D9D9D9" w:themeFill="background1" w:themeFillShade="D9"/>
          </w:tcPr>
          <w:p w:rsidR="00C67389" w:rsidRDefault="008A2482" w:rsidP="00C67389">
            <w:pPr>
              <w:rPr>
                <w:b/>
                <w:sz w:val="32"/>
                <w:szCs w:val="32"/>
              </w:rPr>
            </w:pPr>
            <w:r w:rsidRPr="008A2482">
              <w:rPr>
                <w:b/>
                <w:sz w:val="32"/>
                <w:szCs w:val="32"/>
              </w:rPr>
              <w:t>2. Project scope</w:t>
            </w:r>
          </w:p>
          <w:p w:rsidR="008A2482" w:rsidRDefault="00C67389" w:rsidP="00C67389">
            <w:pPr>
              <w:rPr>
                <w:b/>
                <w:i/>
                <w:szCs w:val="32"/>
              </w:rPr>
            </w:pPr>
            <w:r w:rsidRPr="00C67389">
              <w:rPr>
                <w:b/>
                <w:i/>
                <w:szCs w:val="32"/>
              </w:rPr>
              <w:t>Required</w:t>
            </w:r>
          </w:p>
          <w:p w:rsidR="00416B64" w:rsidRPr="00416B64" w:rsidRDefault="00416B64" w:rsidP="00416B64">
            <w:pPr>
              <w:rPr>
                <w:i/>
                <w:sz w:val="16"/>
                <w:szCs w:val="32"/>
              </w:rPr>
            </w:pPr>
            <w:r>
              <w:rPr>
                <w:i/>
                <w:sz w:val="16"/>
                <w:szCs w:val="32"/>
              </w:rPr>
              <w:t xml:space="preserve">NOTE: </w:t>
            </w:r>
            <w:r w:rsidRPr="00416B64">
              <w:rPr>
                <w:i/>
                <w:sz w:val="16"/>
                <w:szCs w:val="32"/>
              </w:rPr>
              <w:t xml:space="preserve">Specify project scope in terms of in-scope and out-of-scope items within the context of the UN/CEFACT </w:t>
            </w:r>
            <w:proofErr w:type="spellStart"/>
            <w:r w:rsidRPr="00416B64">
              <w:rPr>
                <w:i/>
                <w:sz w:val="16"/>
                <w:szCs w:val="32"/>
              </w:rPr>
              <w:t>Programme</w:t>
            </w:r>
            <w:proofErr w:type="spellEnd"/>
            <w:r w:rsidRPr="00416B64">
              <w:rPr>
                <w:i/>
                <w:sz w:val="16"/>
                <w:szCs w:val="32"/>
              </w:rPr>
              <w:t xml:space="preserve"> of </w:t>
            </w:r>
            <w:r w:rsidRPr="00416B64">
              <w:rPr>
                <w:i/>
                <w:sz w:val="16"/>
                <w:szCs w:val="32"/>
              </w:rPr>
              <w:t>Work.</w:t>
            </w:r>
            <w:r w:rsidRPr="00416B64">
              <w:rPr>
                <w:i/>
                <w:sz w:val="16"/>
                <w:szCs w:val="32"/>
              </w:rPr>
              <w:t xml:space="preserve"> Include a description indicating the </w:t>
            </w:r>
            <w:r w:rsidRPr="00416B64">
              <w:rPr>
                <w:i/>
                <w:sz w:val="16"/>
                <w:szCs w:val="32"/>
              </w:rPr>
              <w:t xml:space="preserve">relationship </w:t>
            </w:r>
            <w:r w:rsidRPr="00416B64">
              <w:rPr>
                <w:i/>
                <w:sz w:val="16"/>
                <w:szCs w:val="32"/>
              </w:rPr>
              <w:t xml:space="preserve">between this project and other </w:t>
            </w:r>
            <w:r w:rsidRPr="00416B64">
              <w:rPr>
                <w:i/>
                <w:sz w:val="16"/>
                <w:szCs w:val="32"/>
              </w:rPr>
              <w:t>UN/CEFA</w:t>
            </w:r>
            <w:r w:rsidRPr="00416B64">
              <w:rPr>
                <w:i/>
                <w:sz w:val="16"/>
                <w:szCs w:val="32"/>
              </w:rPr>
              <w:t xml:space="preserve">CT projects, if known. In the case of </w:t>
            </w:r>
            <w:r w:rsidRPr="00416B64">
              <w:rPr>
                <w:i/>
                <w:sz w:val="16"/>
                <w:szCs w:val="32"/>
              </w:rPr>
              <w:t xml:space="preserve">a </w:t>
            </w:r>
            <w:proofErr w:type="gramStart"/>
            <w:r w:rsidRPr="00416B64">
              <w:rPr>
                <w:i/>
                <w:sz w:val="16"/>
                <w:szCs w:val="32"/>
              </w:rPr>
              <w:t>project</w:t>
            </w:r>
            <w:proofErr w:type="gramEnd"/>
            <w:r w:rsidRPr="00416B64">
              <w:rPr>
                <w:i/>
                <w:sz w:val="16"/>
                <w:szCs w:val="32"/>
              </w:rPr>
              <w:t xml:space="preserve"> </w:t>
            </w:r>
            <w:r w:rsidRPr="00416B64">
              <w:rPr>
                <w:i/>
                <w:sz w:val="16"/>
                <w:szCs w:val="32"/>
              </w:rPr>
              <w:t xml:space="preserve">whose deliverables include proposed Recommendations and Standards, include </w:t>
            </w:r>
            <w:r w:rsidRPr="00416B64">
              <w:rPr>
                <w:i/>
                <w:sz w:val="16"/>
                <w:szCs w:val="32"/>
              </w:rPr>
              <w:t xml:space="preserve">projects </w:t>
            </w:r>
            <w:r w:rsidRPr="00416B64">
              <w:rPr>
                <w:i/>
                <w:sz w:val="16"/>
                <w:szCs w:val="32"/>
              </w:rPr>
              <w:t xml:space="preserve">outside </w:t>
            </w:r>
            <w:r w:rsidRPr="00416B64">
              <w:rPr>
                <w:i/>
                <w:sz w:val="16"/>
                <w:szCs w:val="32"/>
              </w:rPr>
              <w:t>of UN/CEFACT of which this project could be conside</w:t>
            </w:r>
            <w:r w:rsidRPr="00416B64">
              <w:rPr>
                <w:i/>
                <w:sz w:val="16"/>
                <w:szCs w:val="32"/>
              </w:rPr>
              <w:t xml:space="preserve">red a </w:t>
            </w:r>
            <w:r w:rsidRPr="00416B64">
              <w:rPr>
                <w:i/>
                <w:sz w:val="16"/>
                <w:szCs w:val="32"/>
              </w:rPr>
              <w:t>duplicate, if any, and explain why it is not</w:t>
            </w:r>
            <w:r w:rsidRPr="00416B64">
              <w:rPr>
                <w:i/>
                <w:sz w:val="16"/>
                <w:szCs w:val="32"/>
              </w:rPr>
              <w:t>.</w:t>
            </w:r>
          </w:p>
        </w:tc>
      </w:tr>
      <w:tr w:rsidR="008A2482" w:rsidTr="00416B64">
        <w:trPr>
          <w:trHeight w:val="1440"/>
        </w:trPr>
        <w:tc>
          <w:tcPr>
            <w:tcW w:w="9444" w:type="dxa"/>
            <w:gridSpan w:val="6"/>
          </w:tcPr>
          <w:p w:rsidR="008A2482" w:rsidRDefault="008A2482"/>
        </w:tc>
      </w:tr>
      <w:tr w:rsidR="008A2482" w:rsidRPr="008A2482" w:rsidTr="00416B64">
        <w:tc>
          <w:tcPr>
            <w:tcW w:w="9444" w:type="dxa"/>
            <w:gridSpan w:val="6"/>
            <w:shd w:val="clear" w:color="auto" w:fill="D9D9D9" w:themeFill="background1" w:themeFillShade="D9"/>
          </w:tcPr>
          <w:p w:rsidR="00C67389" w:rsidRDefault="008A2482" w:rsidP="00C67389">
            <w:pPr>
              <w:rPr>
                <w:b/>
                <w:sz w:val="32"/>
              </w:rPr>
            </w:pPr>
            <w:r w:rsidRPr="008A2482">
              <w:rPr>
                <w:b/>
                <w:sz w:val="32"/>
              </w:rPr>
              <w:t>3. Project deliverables</w:t>
            </w:r>
          </w:p>
          <w:p w:rsidR="008A2482" w:rsidRDefault="00C67389" w:rsidP="00C67389">
            <w:pPr>
              <w:rPr>
                <w:b/>
                <w:i/>
              </w:rPr>
            </w:pPr>
            <w:r w:rsidRPr="00C67389">
              <w:rPr>
                <w:b/>
                <w:i/>
              </w:rPr>
              <w:t>Required</w:t>
            </w:r>
          </w:p>
          <w:p w:rsidR="00416B64" w:rsidRPr="00416B64" w:rsidRDefault="00416B64" w:rsidP="00416B64">
            <w:pPr>
              <w:rPr>
                <w:i/>
              </w:rPr>
            </w:pPr>
            <w:r w:rsidRPr="00416B64">
              <w:rPr>
                <w:i/>
                <w:sz w:val="16"/>
              </w:rPr>
              <w:t>NOTE: Provide name and description of each deliverable</w:t>
            </w:r>
            <w:r w:rsidR="006D1204">
              <w:rPr>
                <w:i/>
                <w:sz w:val="16"/>
              </w:rPr>
              <w:t>.</w:t>
            </w:r>
            <w:bookmarkStart w:id="0" w:name="_GoBack"/>
            <w:bookmarkEnd w:id="0"/>
          </w:p>
        </w:tc>
      </w:tr>
      <w:tr w:rsidR="008A2482" w:rsidTr="00416B64">
        <w:tc>
          <w:tcPr>
            <w:tcW w:w="2425" w:type="dxa"/>
            <w:gridSpan w:val="2"/>
            <w:shd w:val="clear" w:color="auto" w:fill="F2F2F2" w:themeFill="background1" w:themeFillShade="F2"/>
          </w:tcPr>
          <w:p w:rsidR="008A2482" w:rsidRDefault="008A2482">
            <w:r>
              <w:t>Deliverable 1:</w:t>
            </w:r>
          </w:p>
        </w:tc>
        <w:tc>
          <w:tcPr>
            <w:tcW w:w="7014" w:type="dxa"/>
            <w:gridSpan w:val="4"/>
            <w:vAlign w:val="center"/>
          </w:tcPr>
          <w:p w:rsidR="008A2482" w:rsidRDefault="008A2482" w:rsidP="008A2482"/>
        </w:tc>
      </w:tr>
      <w:tr w:rsidR="008A2482" w:rsidTr="00416B64">
        <w:tc>
          <w:tcPr>
            <w:tcW w:w="2425" w:type="dxa"/>
            <w:gridSpan w:val="2"/>
            <w:shd w:val="clear" w:color="auto" w:fill="F2F2F2" w:themeFill="background1" w:themeFillShade="F2"/>
          </w:tcPr>
          <w:p w:rsidR="008A2482" w:rsidRDefault="008A2482">
            <w:r>
              <w:t>Deliverable 2:</w:t>
            </w:r>
          </w:p>
        </w:tc>
        <w:tc>
          <w:tcPr>
            <w:tcW w:w="7014" w:type="dxa"/>
            <w:gridSpan w:val="4"/>
            <w:vAlign w:val="center"/>
          </w:tcPr>
          <w:p w:rsidR="008A2482" w:rsidRDefault="008A2482" w:rsidP="008A2482"/>
        </w:tc>
      </w:tr>
      <w:tr w:rsidR="008A2482" w:rsidTr="00416B64">
        <w:tc>
          <w:tcPr>
            <w:tcW w:w="2425" w:type="dxa"/>
            <w:gridSpan w:val="2"/>
            <w:shd w:val="clear" w:color="auto" w:fill="F2F2F2" w:themeFill="background1" w:themeFillShade="F2"/>
          </w:tcPr>
          <w:p w:rsidR="008A2482" w:rsidRDefault="008A2482">
            <w:r>
              <w:t>Deliverable 3:</w:t>
            </w:r>
          </w:p>
        </w:tc>
        <w:tc>
          <w:tcPr>
            <w:tcW w:w="7014" w:type="dxa"/>
            <w:gridSpan w:val="4"/>
            <w:vAlign w:val="center"/>
          </w:tcPr>
          <w:p w:rsidR="008A2482" w:rsidRDefault="008A2482" w:rsidP="008A2482"/>
        </w:tc>
      </w:tr>
      <w:tr w:rsidR="008A2482" w:rsidTr="00416B64">
        <w:tc>
          <w:tcPr>
            <w:tcW w:w="2425" w:type="dxa"/>
            <w:gridSpan w:val="2"/>
            <w:shd w:val="clear" w:color="auto" w:fill="F2F2F2" w:themeFill="background1" w:themeFillShade="F2"/>
          </w:tcPr>
          <w:p w:rsidR="008A2482" w:rsidRDefault="008A2482">
            <w:r>
              <w:t>…</w:t>
            </w:r>
          </w:p>
        </w:tc>
        <w:tc>
          <w:tcPr>
            <w:tcW w:w="7014" w:type="dxa"/>
            <w:gridSpan w:val="4"/>
            <w:vAlign w:val="center"/>
          </w:tcPr>
          <w:p w:rsidR="008A2482" w:rsidRDefault="008A2482" w:rsidP="008A2482"/>
        </w:tc>
      </w:tr>
      <w:tr w:rsidR="008A2482" w:rsidRPr="008A2482" w:rsidTr="00416B64">
        <w:tc>
          <w:tcPr>
            <w:tcW w:w="9444" w:type="dxa"/>
            <w:gridSpan w:val="6"/>
            <w:shd w:val="clear" w:color="auto" w:fill="D9D9D9" w:themeFill="background1" w:themeFillShade="D9"/>
            <w:vAlign w:val="center"/>
          </w:tcPr>
          <w:p w:rsidR="008A2482" w:rsidRDefault="008A2482" w:rsidP="008A2482">
            <w:pPr>
              <w:rPr>
                <w:b/>
                <w:sz w:val="32"/>
              </w:rPr>
            </w:pPr>
            <w:r w:rsidRPr="008A2482">
              <w:rPr>
                <w:b/>
                <w:sz w:val="32"/>
              </w:rPr>
              <w:t>4. Exit Criteria</w:t>
            </w:r>
          </w:p>
          <w:p w:rsidR="00C67389" w:rsidRDefault="00C67389" w:rsidP="008A2482">
            <w:pPr>
              <w:rPr>
                <w:b/>
                <w:i/>
              </w:rPr>
            </w:pPr>
            <w:r w:rsidRPr="00C67389">
              <w:rPr>
                <w:b/>
                <w:i/>
              </w:rPr>
              <w:t>Required</w:t>
            </w:r>
          </w:p>
          <w:p w:rsidR="00416B64" w:rsidRPr="00416B64" w:rsidRDefault="00416B64" w:rsidP="00416B64">
            <w:pPr>
              <w:rPr>
                <w:i/>
                <w:sz w:val="16"/>
              </w:rPr>
            </w:pPr>
            <w:r>
              <w:rPr>
                <w:i/>
                <w:sz w:val="16"/>
              </w:rPr>
              <w:t xml:space="preserve">NOTE: </w:t>
            </w:r>
            <w:r w:rsidRPr="00416B64">
              <w:rPr>
                <w:i/>
                <w:sz w:val="16"/>
              </w:rPr>
              <w:t>For each deliverable, list the criteria that,</w:t>
            </w:r>
            <w:r>
              <w:rPr>
                <w:i/>
                <w:sz w:val="16"/>
              </w:rPr>
              <w:t xml:space="preserve"> </w:t>
            </w:r>
            <w:r w:rsidRPr="00416B64">
              <w:rPr>
                <w:i/>
                <w:sz w:val="16"/>
              </w:rPr>
              <w:t>when met,</w:t>
            </w:r>
            <w:r>
              <w:rPr>
                <w:i/>
                <w:sz w:val="16"/>
              </w:rPr>
              <w:t xml:space="preserve"> will indicate the deliverable </w:t>
            </w:r>
            <w:r w:rsidRPr="00416B64">
              <w:rPr>
                <w:i/>
                <w:sz w:val="16"/>
              </w:rPr>
              <w:t>has been completed.</w:t>
            </w:r>
          </w:p>
        </w:tc>
      </w:tr>
      <w:tr w:rsidR="008A2482" w:rsidTr="00416B64">
        <w:tc>
          <w:tcPr>
            <w:tcW w:w="2425" w:type="dxa"/>
            <w:gridSpan w:val="2"/>
            <w:shd w:val="clear" w:color="auto" w:fill="F2F2F2" w:themeFill="background1" w:themeFillShade="F2"/>
          </w:tcPr>
          <w:p w:rsidR="008A2482" w:rsidRDefault="008A2482" w:rsidP="008A2482">
            <w:r>
              <w:t>Exit Criteria for Deliv. 1:</w:t>
            </w:r>
          </w:p>
        </w:tc>
        <w:tc>
          <w:tcPr>
            <w:tcW w:w="7014" w:type="dxa"/>
            <w:gridSpan w:val="4"/>
            <w:vAlign w:val="center"/>
          </w:tcPr>
          <w:p w:rsidR="008A2482" w:rsidRDefault="008A2482" w:rsidP="008A2482"/>
        </w:tc>
      </w:tr>
      <w:tr w:rsidR="008A2482" w:rsidTr="00416B64">
        <w:tc>
          <w:tcPr>
            <w:tcW w:w="2425" w:type="dxa"/>
            <w:gridSpan w:val="2"/>
            <w:shd w:val="clear" w:color="auto" w:fill="F2F2F2" w:themeFill="background1" w:themeFillShade="F2"/>
          </w:tcPr>
          <w:p w:rsidR="008A2482" w:rsidRDefault="008A2482" w:rsidP="008A2482">
            <w:r>
              <w:t>Exit Criteria for Deliv. 2:</w:t>
            </w:r>
          </w:p>
        </w:tc>
        <w:tc>
          <w:tcPr>
            <w:tcW w:w="7014" w:type="dxa"/>
            <w:gridSpan w:val="4"/>
            <w:vAlign w:val="center"/>
          </w:tcPr>
          <w:p w:rsidR="008A2482" w:rsidRDefault="008A2482" w:rsidP="008A2482"/>
        </w:tc>
      </w:tr>
      <w:tr w:rsidR="008A2482" w:rsidTr="00416B64">
        <w:tc>
          <w:tcPr>
            <w:tcW w:w="2425" w:type="dxa"/>
            <w:gridSpan w:val="2"/>
            <w:shd w:val="clear" w:color="auto" w:fill="F2F2F2" w:themeFill="background1" w:themeFillShade="F2"/>
          </w:tcPr>
          <w:p w:rsidR="008A2482" w:rsidRDefault="008A2482" w:rsidP="008A2482">
            <w:r>
              <w:t>Exit Criteria for Deliv. 3:</w:t>
            </w:r>
          </w:p>
        </w:tc>
        <w:tc>
          <w:tcPr>
            <w:tcW w:w="7014" w:type="dxa"/>
            <w:gridSpan w:val="4"/>
            <w:vAlign w:val="center"/>
          </w:tcPr>
          <w:p w:rsidR="008A2482" w:rsidRDefault="008A2482" w:rsidP="008A2482"/>
        </w:tc>
      </w:tr>
      <w:tr w:rsidR="008A2482" w:rsidTr="00416B64">
        <w:tc>
          <w:tcPr>
            <w:tcW w:w="2425" w:type="dxa"/>
            <w:gridSpan w:val="2"/>
            <w:shd w:val="clear" w:color="auto" w:fill="F2F2F2" w:themeFill="background1" w:themeFillShade="F2"/>
          </w:tcPr>
          <w:p w:rsidR="008A2482" w:rsidRDefault="008A2482" w:rsidP="008A2482">
            <w:r>
              <w:t>Exit Criteria for … :</w:t>
            </w:r>
          </w:p>
        </w:tc>
        <w:tc>
          <w:tcPr>
            <w:tcW w:w="7014" w:type="dxa"/>
            <w:gridSpan w:val="4"/>
            <w:vAlign w:val="center"/>
          </w:tcPr>
          <w:p w:rsidR="008A2482" w:rsidRDefault="008A2482" w:rsidP="008A2482"/>
        </w:tc>
      </w:tr>
      <w:tr w:rsidR="008A2482" w:rsidRPr="008A2482" w:rsidTr="00416B64">
        <w:tc>
          <w:tcPr>
            <w:tcW w:w="9444" w:type="dxa"/>
            <w:gridSpan w:val="6"/>
            <w:shd w:val="clear" w:color="auto" w:fill="D9D9D9" w:themeFill="background1" w:themeFillShade="D9"/>
            <w:vAlign w:val="center"/>
          </w:tcPr>
          <w:p w:rsidR="008A2482" w:rsidRPr="008A2482" w:rsidRDefault="008A2482" w:rsidP="008A2482">
            <w:pPr>
              <w:rPr>
                <w:b/>
                <w:sz w:val="32"/>
              </w:rPr>
            </w:pPr>
            <w:r w:rsidRPr="008A2482">
              <w:rPr>
                <w:b/>
                <w:sz w:val="32"/>
              </w:rPr>
              <w:t>5. Project Team membership and required functional expertise</w:t>
            </w:r>
          </w:p>
        </w:tc>
      </w:tr>
      <w:tr w:rsidR="008A2482" w:rsidTr="00416B64">
        <w:tc>
          <w:tcPr>
            <w:tcW w:w="4768" w:type="dxa"/>
            <w:gridSpan w:val="3"/>
            <w:shd w:val="clear" w:color="auto" w:fill="F2F2F2" w:themeFill="background1" w:themeFillShade="F2"/>
          </w:tcPr>
          <w:p w:rsidR="008A2482" w:rsidRDefault="008A2482" w:rsidP="00C67389">
            <w:r>
              <w:t>Membership is open to UN/CEFACT experts with broad knowledge in the area of</w:t>
            </w:r>
            <w:r w:rsidR="00C67389">
              <w:t>:</w:t>
            </w:r>
          </w:p>
        </w:tc>
        <w:tc>
          <w:tcPr>
            <w:tcW w:w="4676" w:type="dxa"/>
            <w:gridSpan w:val="3"/>
            <w:vAlign w:val="center"/>
          </w:tcPr>
          <w:p w:rsidR="008A2482" w:rsidRDefault="008A2482" w:rsidP="008A2482"/>
        </w:tc>
      </w:tr>
      <w:tr w:rsidR="008A2482" w:rsidTr="00416B64">
        <w:tc>
          <w:tcPr>
            <w:tcW w:w="9444" w:type="dxa"/>
            <w:gridSpan w:val="6"/>
            <w:shd w:val="clear" w:color="auto" w:fill="F2F2F2" w:themeFill="background1" w:themeFillShade="F2"/>
          </w:tcPr>
          <w:p w:rsidR="00C67389" w:rsidRDefault="00C67389">
            <w:r w:rsidRPr="00C67389">
              <w:t>In addition, Heads of Delegations may invite technical experts from their constituency to participate in the work.</w:t>
            </w:r>
          </w:p>
          <w:p w:rsidR="00C67389" w:rsidRDefault="00C67389">
            <w:r w:rsidRPr="00C67389">
              <w:t>Experts are expected to contribute to the work based solely on their expertise and to comply with the UN/CEFACT Code of Conduct and Ethics and the policy on Intellectual Property Rights.</w:t>
            </w:r>
          </w:p>
        </w:tc>
      </w:tr>
      <w:tr w:rsidR="000C52D5" w:rsidTr="00416B64">
        <w:tc>
          <w:tcPr>
            <w:tcW w:w="9444" w:type="dxa"/>
            <w:gridSpan w:val="6"/>
            <w:shd w:val="clear" w:color="auto" w:fill="D9D9D9" w:themeFill="background1" w:themeFillShade="D9"/>
            <w:vAlign w:val="center"/>
          </w:tcPr>
          <w:p w:rsidR="000C52D5" w:rsidRDefault="000C52D5" w:rsidP="000C52D5">
            <w:pPr>
              <w:rPr>
                <w:b/>
                <w:sz w:val="32"/>
              </w:rPr>
            </w:pPr>
            <w:r w:rsidRPr="000C52D5">
              <w:rPr>
                <w:b/>
                <w:sz w:val="32"/>
              </w:rPr>
              <w:t>6. HoD support</w:t>
            </w:r>
          </w:p>
          <w:p w:rsidR="00976DE7" w:rsidRPr="00416B64" w:rsidRDefault="00416B64" w:rsidP="000C52D5">
            <w:pPr>
              <w:rPr>
                <w:i/>
                <w:sz w:val="16"/>
              </w:rPr>
            </w:pPr>
            <w:r w:rsidRPr="00416B64">
              <w:rPr>
                <w:i/>
                <w:sz w:val="16"/>
              </w:rPr>
              <w:t xml:space="preserve">NOTE: </w:t>
            </w:r>
            <w:r w:rsidR="002B2E3E">
              <w:rPr>
                <w:i/>
                <w:sz w:val="16"/>
              </w:rPr>
              <w:t xml:space="preserve">At least three </w:t>
            </w:r>
            <w:proofErr w:type="spellStart"/>
            <w:r w:rsidR="002B2E3E">
              <w:rPr>
                <w:i/>
                <w:sz w:val="16"/>
              </w:rPr>
              <w:t>HoD</w:t>
            </w:r>
            <w:proofErr w:type="spellEnd"/>
            <w:r w:rsidR="002B2E3E">
              <w:rPr>
                <w:i/>
                <w:sz w:val="16"/>
              </w:rPr>
              <w:t xml:space="preserve"> support is r</w:t>
            </w:r>
            <w:r w:rsidR="000C52D5" w:rsidRPr="00416B64">
              <w:rPr>
                <w:i/>
                <w:sz w:val="16"/>
              </w:rPr>
              <w:t>equired for Technical Standards, Business Standards and UNECE Recommendations</w:t>
            </w:r>
            <w:r w:rsidR="002B2E3E">
              <w:rPr>
                <w:i/>
                <w:sz w:val="16"/>
              </w:rPr>
              <w:t xml:space="preserve"> – a</w:t>
            </w:r>
            <w:r w:rsidR="000C52D5" w:rsidRPr="00416B64">
              <w:rPr>
                <w:i/>
                <w:sz w:val="16"/>
              </w:rPr>
              <w:t>nd</w:t>
            </w:r>
            <w:r w:rsidR="002B2E3E">
              <w:rPr>
                <w:i/>
                <w:sz w:val="16"/>
              </w:rPr>
              <w:t xml:space="preserve"> </w:t>
            </w:r>
            <w:r w:rsidR="000C52D5" w:rsidRPr="00416B64">
              <w:rPr>
                <w:i/>
                <w:sz w:val="16"/>
              </w:rPr>
              <w:t>at the request of the UN/CEFACT Bureau.</w:t>
            </w:r>
            <w:r w:rsidR="002B2E3E">
              <w:rPr>
                <w:i/>
                <w:sz w:val="16"/>
              </w:rPr>
              <w:t xml:space="preserve"> (See annex IV for an optional template).</w:t>
            </w:r>
          </w:p>
          <w:p w:rsidR="00976DE7" w:rsidRPr="00976DE7" w:rsidRDefault="00416B64" w:rsidP="000C52D5">
            <w:pPr>
              <w:rPr>
                <w:i/>
              </w:rPr>
            </w:pPr>
            <w:r w:rsidRPr="00416B64">
              <w:rPr>
                <w:i/>
                <w:sz w:val="16"/>
              </w:rPr>
              <w:t xml:space="preserve">NOTE: </w:t>
            </w:r>
            <w:r w:rsidR="00976DE7" w:rsidRPr="00416B64">
              <w:rPr>
                <w:i/>
                <w:sz w:val="16"/>
              </w:rPr>
              <w:t xml:space="preserve">Projects that require </w:t>
            </w:r>
            <w:proofErr w:type="spellStart"/>
            <w:r w:rsidR="00976DE7" w:rsidRPr="00416B64">
              <w:rPr>
                <w:i/>
                <w:sz w:val="16"/>
              </w:rPr>
              <w:t>HoD</w:t>
            </w:r>
            <w:proofErr w:type="spellEnd"/>
            <w:r w:rsidR="00976DE7" w:rsidRPr="00416B64">
              <w:rPr>
                <w:i/>
                <w:sz w:val="16"/>
              </w:rPr>
              <w:t xml:space="preserve"> support must obtain this within 6 months of Bureau provisional approval.</w:t>
            </w:r>
          </w:p>
        </w:tc>
      </w:tr>
      <w:tr w:rsidR="008A2482" w:rsidTr="00416B64">
        <w:tc>
          <w:tcPr>
            <w:tcW w:w="2425" w:type="dxa"/>
            <w:gridSpan w:val="2"/>
          </w:tcPr>
          <w:p w:rsidR="008A2482" w:rsidRDefault="008A2482"/>
        </w:tc>
        <w:tc>
          <w:tcPr>
            <w:tcW w:w="2338" w:type="dxa"/>
          </w:tcPr>
          <w:p w:rsidR="008A2482" w:rsidRDefault="008A2482"/>
        </w:tc>
        <w:tc>
          <w:tcPr>
            <w:tcW w:w="2338" w:type="dxa"/>
            <w:gridSpan w:val="2"/>
          </w:tcPr>
          <w:p w:rsidR="008A2482" w:rsidRDefault="008A2482"/>
        </w:tc>
        <w:tc>
          <w:tcPr>
            <w:tcW w:w="2338" w:type="dxa"/>
          </w:tcPr>
          <w:p w:rsidR="008A2482" w:rsidRDefault="008A2482"/>
        </w:tc>
      </w:tr>
      <w:tr w:rsidR="000C52D5" w:rsidRPr="000C52D5" w:rsidTr="00416B64">
        <w:tc>
          <w:tcPr>
            <w:tcW w:w="9444" w:type="dxa"/>
            <w:gridSpan w:val="6"/>
            <w:shd w:val="clear" w:color="auto" w:fill="D9D9D9" w:themeFill="background1" w:themeFillShade="D9"/>
            <w:vAlign w:val="center"/>
          </w:tcPr>
          <w:p w:rsidR="00C67389" w:rsidRPr="000C52D5" w:rsidRDefault="000C52D5" w:rsidP="000C52D5">
            <w:pPr>
              <w:rPr>
                <w:b/>
                <w:sz w:val="32"/>
              </w:rPr>
            </w:pPr>
            <w:r w:rsidRPr="000C52D5">
              <w:rPr>
                <w:b/>
                <w:sz w:val="32"/>
              </w:rPr>
              <w:t>7. Geographical focus</w:t>
            </w:r>
          </w:p>
        </w:tc>
      </w:tr>
      <w:tr w:rsidR="000C52D5" w:rsidTr="00416B64">
        <w:tc>
          <w:tcPr>
            <w:tcW w:w="9444" w:type="dxa"/>
            <w:gridSpan w:val="6"/>
            <w:shd w:val="clear" w:color="auto" w:fill="F2F2F2" w:themeFill="background1" w:themeFillShade="F2"/>
            <w:vAlign w:val="center"/>
          </w:tcPr>
          <w:p w:rsidR="000C52D5" w:rsidRDefault="000C52D5" w:rsidP="000C52D5">
            <w:r>
              <w:t>The geographical focus of the project is global</w:t>
            </w:r>
          </w:p>
        </w:tc>
      </w:tr>
      <w:tr w:rsidR="000C52D5" w:rsidRPr="000C52D5" w:rsidTr="00416B64">
        <w:tc>
          <w:tcPr>
            <w:tcW w:w="9444" w:type="dxa"/>
            <w:gridSpan w:val="6"/>
            <w:shd w:val="clear" w:color="auto" w:fill="D9D9D9" w:themeFill="background1" w:themeFillShade="D9"/>
            <w:vAlign w:val="center"/>
          </w:tcPr>
          <w:p w:rsidR="000C52D5" w:rsidRPr="000C52D5" w:rsidRDefault="000C52D5" w:rsidP="000C52D5">
            <w:pPr>
              <w:rPr>
                <w:b/>
                <w:sz w:val="32"/>
              </w:rPr>
            </w:pPr>
            <w:r w:rsidRPr="000C52D5">
              <w:rPr>
                <w:b/>
                <w:sz w:val="32"/>
              </w:rPr>
              <w:t>8. Intial contributions</w:t>
            </w:r>
          </w:p>
        </w:tc>
      </w:tr>
      <w:tr w:rsidR="000C52D5" w:rsidTr="00416B64">
        <w:tc>
          <w:tcPr>
            <w:tcW w:w="9444" w:type="dxa"/>
            <w:gridSpan w:val="6"/>
            <w:shd w:val="clear" w:color="auto" w:fill="F2F2F2" w:themeFill="background1" w:themeFillShade="F2"/>
          </w:tcPr>
          <w:p w:rsidR="000C52D5" w:rsidRDefault="000C52D5" w:rsidP="000C52D5">
            <w:r>
              <w:t>The following contributions are submitted as part of this proposal. It is understood that these contributions are only for consideration by the Project Team and that other participants may submit additional contributions in order to ensure that as much information as possible is obtained from those with expertise and a  material interest in the project. It is also understood that the Project Team may choose to adopt one or more of these contributions “as is”.</w:t>
            </w:r>
          </w:p>
        </w:tc>
      </w:tr>
      <w:tr w:rsidR="00C67389" w:rsidRPr="00C67389" w:rsidTr="00416B64">
        <w:tc>
          <w:tcPr>
            <w:tcW w:w="9444" w:type="dxa"/>
            <w:gridSpan w:val="6"/>
            <w:shd w:val="clear" w:color="auto" w:fill="F2F2F2" w:themeFill="background1" w:themeFillShade="F2"/>
          </w:tcPr>
          <w:p w:rsidR="00C67389" w:rsidRPr="00C67389" w:rsidRDefault="00C67389" w:rsidP="000C52D5">
            <w:pPr>
              <w:rPr>
                <w:b/>
                <w:i/>
              </w:rPr>
            </w:pPr>
            <w:r w:rsidRPr="00C67389">
              <w:rPr>
                <w:b/>
                <w:i/>
              </w:rPr>
              <w:t>List any initial contributions:</w:t>
            </w:r>
          </w:p>
        </w:tc>
      </w:tr>
      <w:tr w:rsidR="000C52D5" w:rsidTr="00416B64">
        <w:trPr>
          <w:trHeight w:val="576"/>
        </w:trPr>
        <w:tc>
          <w:tcPr>
            <w:tcW w:w="9444" w:type="dxa"/>
            <w:gridSpan w:val="6"/>
          </w:tcPr>
          <w:p w:rsidR="000C52D5" w:rsidRDefault="000C52D5" w:rsidP="00C67389">
            <w:pPr>
              <w:pStyle w:val="ListParagraph"/>
              <w:numPr>
                <w:ilvl w:val="0"/>
                <w:numId w:val="1"/>
              </w:numPr>
            </w:pPr>
          </w:p>
          <w:p w:rsidR="00C67389" w:rsidRDefault="00C67389" w:rsidP="00C67389">
            <w:pPr>
              <w:pStyle w:val="ListParagraph"/>
              <w:numPr>
                <w:ilvl w:val="0"/>
                <w:numId w:val="1"/>
              </w:numPr>
            </w:pPr>
          </w:p>
        </w:tc>
      </w:tr>
      <w:tr w:rsidR="000C52D5" w:rsidRPr="000C52D5" w:rsidTr="00416B64">
        <w:tc>
          <w:tcPr>
            <w:tcW w:w="9444" w:type="dxa"/>
            <w:gridSpan w:val="6"/>
            <w:shd w:val="clear" w:color="auto" w:fill="D9D9D9" w:themeFill="background1" w:themeFillShade="D9"/>
            <w:vAlign w:val="center"/>
          </w:tcPr>
          <w:p w:rsidR="000C52D5" w:rsidRPr="000C52D5" w:rsidRDefault="000C52D5" w:rsidP="000C52D5">
            <w:pPr>
              <w:rPr>
                <w:b/>
                <w:sz w:val="32"/>
              </w:rPr>
            </w:pPr>
            <w:r w:rsidRPr="000C52D5">
              <w:rPr>
                <w:b/>
                <w:sz w:val="32"/>
              </w:rPr>
              <w:t>9. Ressource requirements</w:t>
            </w:r>
          </w:p>
        </w:tc>
      </w:tr>
      <w:tr w:rsidR="000C52D5" w:rsidTr="00416B64">
        <w:tc>
          <w:tcPr>
            <w:tcW w:w="9444" w:type="dxa"/>
            <w:gridSpan w:val="6"/>
            <w:shd w:val="clear" w:color="auto" w:fill="F2F2F2" w:themeFill="background1" w:themeFillShade="F2"/>
          </w:tcPr>
          <w:p w:rsidR="000C52D5" w:rsidRDefault="000C52D5" w:rsidP="000C52D5">
            <w:r>
              <w:t>Participants in the project shall provide resources for their own participation. The existence and functioning of the project shall not require any additional resources from the UNECE secretariat.</w:t>
            </w:r>
          </w:p>
          <w:p w:rsidR="00416B64" w:rsidRDefault="00416B64" w:rsidP="00416B64">
            <w:r w:rsidRPr="00416B64">
              <w:rPr>
                <w:i/>
                <w:sz w:val="16"/>
              </w:rPr>
              <w:t xml:space="preserve">NOTE: </w:t>
            </w:r>
            <w:r>
              <w:rPr>
                <w:i/>
                <w:sz w:val="16"/>
              </w:rPr>
              <w:t xml:space="preserve">If specialized resources are </w:t>
            </w:r>
            <w:r w:rsidRPr="00416B64">
              <w:rPr>
                <w:i/>
                <w:sz w:val="16"/>
              </w:rPr>
              <w:t>requ</w:t>
            </w:r>
            <w:r>
              <w:rPr>
                <w:i/>
                <w:sz w:val="16"/>
              </w:rPr>
              <w:t xml:space="preserve">ired to complete the project, and such resources are not available within </w:t>
            </w:r>
            <w:r w:rsidRPr="00416B64">
              <w:rPr>
                <w:i/>
                <w:sz w:val="16"/>
              </w:rPr>
              <w:t>the Project T</w:t>
            </w:r>
            <w:r>
              <w:rPr>
                <w:i/>
                <w:sz w:val="16"/>
              </w:rPr>
              <w:t xml:space="preserve">eam, then those requirements </w:t>
            </w:r>
            <w:proofErr w:type="gramStart"/>
            <w:r>
              <w:rPr>
                <w:i/>
                <w:sz w:val="16"/>
              </w:rPr>
              <w:t>should be clearly identified</w:t>
            </w:r>
            <w:proofErr w:type="gramEnd"/>
            <w:r>
              <w:rPr>
                <w:i/>
                <w:sz w:val="16"/>
              </w:rPr>
              <w:t>.</w:t>
            </w:r>
          </w:p>
        </w:tc>
      </w:tr>
      <w:tr w:rsidR="00C67389" w:rsidTr="00416B64">
        <w:trPr>
          <w:trHeight w:val="576"/>
        </w:trPr>
        <w:tc>
          <w:tcPr>
            <w:tcW w:w="1168" w:type="dxa"/>
            <w:shd w:val="clear" w:color="auto" w:fill="F2F2F2" w:themeFill="background1" w:themeFillShade="F2"/>
            <w:vAlign w:val="center"/>
          </w:tcPr>
          <w:p w:rsidR="00C67389" w:rsidRDefault="00C67389" w:rsidP="00C67389">
            <w:r>
              <w:t>Any additional request:</w:t>
            </w:r>
          </w:p>
        </w:tc>
        <w:tc>
          <w:tcPr>
            <w:tcW w:w="8276" w:type="dxa"/>
            <w:gridSpan w:val="5"/>
            <w:vAlign w:val="center"/>
          </w:tcPr>
          <w:p w:rsidR="00C67389" w:rsidRDefault="00C67389" w:rsidP="00C67389"/>
        </w:tc>
      </w:tr>
      <w:tr w:rsidR="000C52D5" w:rsidRPr="000C52D5" w:rsidTr="00416B64">
        <w:tc>
          <w:tcPr>
            <w:tcW w:w="9444" w:type="dxa"/>
            <w:gridSpan w:val="6"/>
            <w:shd w:val="clear" w:color="auto" w:fill="D9D9D9" w:themeFill="background1" w:themeFillShade="D9"/>
            <w:vAlign w:val="center"/>
          </w:tcPr>
          <w:p w:rsidR="000C52D5" w:rsidRPr="000C52D5" w:rsidRDefault="000C52D5" w:rsidP="000C52D5">
            <w:pPr>
              <w:rPr>
                <w:b/>
                <w:sz w:val="32"/>
              </w:rPr>
            </w:pPr>
            <w:r w:rsidRPr="000C52D5">
              <w:rPr>
                <w:b/>
                <w:sz w:val="32"/>
              </w:rPr>
              <w:t>10. Proposed project leadership</w:t>
            </w:r>
          </w:p>
        </w:tc>
      </w:tr>
      <w:tr w:rsidR="000C52D5" w:rsidTr="00416B64">
        <w:tc>
          <w:tcPr>
            <w:tcW w:w="1168" w:type="dxa"/>
            <w:shd w:val="clear" w:color="auto" w:fill="F2F2F2" w:themeFill="background1" w:themeFillShade="F2"/>
          </w:tcPr>
          <w:p w:rsidR="000C52D5" w:rsidRDefault="000C52D5">
            <w:r>
              <w:t>Proposed:</w:t>
            </w:r>
          </w:p>
        </w:tc>
        <w:tc>
          <w:tcPr>
            <w:tcW w:w="3600" w:type="dxa"/>
            <w:gridSpan w:val="2"/>
          </w:tcPr>
          <w:p w:rsidR="000C52D5" w:rsidRDefault="000C52D5"/>
        </w:tc>
        <w:tc>
          <w:tcPr>
            <w:tcW w:w="1169" w:type="dxa"/>
            <w:shd w:val="clear" w:color="auto" w:fill="F2F2F2" w:themeFill="background1" w:themeFillShade="F2"/>
          </w:tcPr>
          <w:p w:rsidR="000C52D5" w:rsidRDefault="000C52D5">
            <w:r>
              <w:t>E-mail:</w:t>
            </w:r>
          </w:p>
        </w:tc>
        <w:tc>
          <w:tcPr>
            <w:tcW w:w="3507" w:type="dxa"/>
            <w:gridSpan w:val="2"/>
            <w:vAlign w:val="center"/>
          </w:tcPr>
          <w:p w:rsidR="000C52D5" w:rsidRDefault="000C52D5" w:rsidP="000C52D5"/>
        </w:tc>
      </w:tr>
      <w:tr w:rsidR="000C52D5" w:rsidTr="00416B64">
        <w:tc>
          <w:tcPr>
            <w:tcW w:w="1168" w:type="dxa"/>
            <w:shd w:val="clear" w:color="auto" w:fill="F2F2F2" w:themeFill="background1" w:themeFillShade="F2"/>
          </w:tcPr>
          <w:p w:rsidR="000C52D5" w:rsidRDefault="000C52D5" w:rsidP="000C52D5">
            <w:r>
              <w:t>Proposed:</w:t>
            </w:r>
          </w:p>
        </w:tc>
        <w:tc>
          <w:tcPr>
            <w:tcW w:w="3600" w:type="dxa"/>
            <w:gridSpan w:val="2"/>
          </w:tcPr>
          <w:p w:rsidR="000C52D5" w:rsidRDefault="000C52D5" w:rsidP="000C52D5"/>
        </w:tc>
        <w:tc>
          <w:tcPr>
            <w:tcW w:w="1169" w:type="dxa"/>
            <w:shd w:val="clear" w:color="auto" w:fill="F2F2F2" w:themeFill="background1" w:themeFillShade="F2"/>
          </w:tcPr>
          <w:p w:rsidR="000C52D5" w:rsidRDefault="000C52D5" w:rsidP="000C52D5">
            <w:r>
              <w:t>E-mail:</w:t>
            </w:r>
          </w:p>
        </w:tc>
        <w:tc>
          <w:tcPr>
            <w:tcW w:w="3507" w:type="dxa"/>
            <w:gridSpan w:val="2"/>
            <w:vAlign w:val="center"/>
          </w:tcPr>
          <w:p w:rsidR="000C52D5" w:rsidRDefault="000C52D5" w:rsidP="000C52D5"/>
        </w:tc>
      </w:tr>
      <w:tr w:rsidR="000C52D5" w:rsidRPr="000C52D5" w:rsidTr="00416B64">
        <w:tc>
          <w:tcPr>
            <w:tcW w:w="9444" w:type="dxa"/>
            <w:gridSpan w:val="6"/>
            <w:shd w:val="clear" w:color="auto" w:fill="D9D9D9" w:themeFill="background1" w:themeFillShade="D9"/>
          </w:tcPr>
          <w:p w:rsidR="006D1204" w:rsidRDefault="000C52D5" w:rsidP="000C52D5">
            <w:pPr>
              <w:rPr>
                <w:b/>
                <w:sz w:val="32"/>
              </w:rPr>
            </w:pPr>
            <w:r w:rsidRPr="000C52D5">
              <w:rPr>
                <w:b/>
                <w:sz w:val="32"/>
              </w:rPr>
              <w:t xml:space="preserve">11. Milestones </w:t>
            </w:r>
          </w:p>
          <w:p w:rsidR="000C52D5" w:rsidRPr="006D1204" w:rsidRDefault="006D1204" w:rsidP="006D1204">
            <w:pPr>
              <w:rPr>
                <w:i/>
                <w:sz w:val="32"/>
              </w:rPr>
            </w:pPr>
            <w:r w:rsidRPr="006D1204">
              <w:rPr>
                <w:i/>
                <w:sz w:val="16"/>
              </w:rPr>
              <w:t xml:space="preserve">Note: </w:t>
            </w:r>
            <w:r w:rsidR="000C52D5" w:rsidRPr="006D1204">
              <w:rPr>
                <w:i/>
                <w:sz w:val="16"/>
              </w:rPr>
              <w:t xml:space="preserve">repeat for each deliverable, if </w:t>
            </w:r>
            <w:r w:rsidRPr="006D1204">
              <w:rPr>
                <w:i/>
                <w:sz w:val="16"/>
              </w:rPr>
              <w:t>different.</w:t>
            </w:r>
          </w:p>
        </w:tc>
      </w:tr>
    </w:tbl>
    <w:p w:rsidR="00C67389" w:rsidRPr="00CE15C0" w:rsidRDefault="00C67389" w:rsidP="00C67389">
      <w:pPr>
        <w:spacing w:line="240" w:lineRule="auto"/>
        <w:jc w:val="both"/>
        <w:rPr>
          <w:rFonts w:ascii="Times New Roman" w:hAnsi="Times New Roman" w:cs="Times New Roman"/>
          <w:sz w:val="24"/>
          <w:szCs w:val="24"/>
        </w:rPr>
      </w:pPr>
      <w:r w:rsidRPr="00CE15C0">
        <w:rPr>
          <w:rFonts w:ascii="Times New Roman" w:hAnsi="Times New Roman" w:cs="Times New Roman"/>
          <w:sz w:val="24"/>
          <w:szCs w:val="24"/>
        </w:rPr>
        <w:t>The following are draft milestones of the project.</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670"/>
        <w:gridCol w:w="2835"/>
      </w:tblGrid>
      <w:tr w:rsidR="00C67389" w:rsidRPr="00190063" w:rsidTr="00C67389">
        <w:trPr>
          <w:jc w:val="center"/>
        </w:trPr>
        <w:tc>
          <w:tcPr>
            <w:tcW w:w="1101" w:type="dxa"/>
            <w:shd w:val="clear" w:color="auto" w:fill="F2F2F2" w:themeFill="background1" w:themeFillShade="F2"/>
            <w:vAlign w:val="center"/>
          </w:tcPr>
          <w:p w:rsidR="00C67389" w:rsidRPr="00190063" w:rsidRDefault="00C67389" w:rsidP="00D03BA3">
            <w:pPr>
              <w:spacing w:line="240" w:lineRule="auto"/>
              <w:jc w:val="center"/>
              <w:rPr>
                <w:rFonts w:ascii="Times New Roman" w:hAnsi="Times New Roman" w:cs="Times New Roman"/>
                <w:sz w:val="24"/>
                <w:szCs w:val="24"/>
              </w:rPr>
            </w:pPr>
            <w:r w:rsidRPr="00190063">
              <w:rPr>
                <w:rFonts w:ascii="Times New Roman" w:hAnsi="Times New Roman" w:cs="Times New Roman"/>
                <w:sz w:val="24"/>
                <w:szCs w:val="24"/>
              </w:rPr>
              <w:t>Yes/No</w:t>
            </w:r>
            <w:r w:rsidR="00E058DB">
              <w:rPr>
                <w:rFonts w:ascii="Times New Roman" w:hAnsi="Times New Roman" w:cs="Times New Roman"/>
                <w:sz w:val="24"/>
                <w:szCs w:val="24"/>
              </w:rPr>
              <w:t>*</w:t>
            </w:r>
          </w:p>
        </w:tc>
        <w:tc>
          <w:tcPr>
            <w:tcW w:w="5670" w:type="dxa"/>
            <w:shd w:val="clear" w:color="auto" w:fill="F2F2F2" w:themeFill="background1" w:themeFillShade="F2"/>
            <w:vAlign w:val="center"/>
          </w:tcPr>
          <w:p w:rsidR="00C67389" w:rsidRPr="00190063" w:rsidRDefault="00C67389" w:rsidP="00D03BA3">
            <w:pPr>
              <w:spacing w:line="240" w:lineRule="auto"/>
              <w:jc w:val="center"/>
              <w:rPr>
                <w:rFonts w:ascii="Times New Roman" w:hAnsi="Times New Roman" w:cs="Times New Roman"/>
                <w:sz w:val="24"/>
                <w:szCs w:val="24"/>
              </w:rPr>
            </w:pPr>
            <w:r w:rsidRPr="00190063">
              <w:rPr>
                <w:rFonts w:ascii="Times New Roman" w:hAnsi="Times New Roman" w:cs="Times New Roman"/>
                <w:sz w:val="24"/>
                <w:szCs w:val="24"/>
              </w:rPr>
              <w:t>ODP Stage</w:t>
            </w:r>
          </w:p>
        </w:tc>
        <w:tc>
          <w:tcPr>
            <w:tcW w:w="2835" w:type="dxa"/>
            <w:shd w:val="clear" w:color="auto" w:fill="F2F2F2" w:themeFill="background1" w:themeFillShade="F2"/>
            <w:vAlign w:val="center"/>
          </w:tcPr>
          <w:p w:rsidR="00C67389" w:rsidRPr="00190063" w:rsidRDefault="00C67389" w:rsidP="00D03BA3">
            <w:pPr>
              <w:spacing w:line="240" w:lineRule="auto"/>
              <w:jc w:val="center"/>
              <w:rPr>
                <w:rFonts w:ascii="Times New Roman" w:hAnsi="Times New Roman" w:cs="Times New Roman"/>
                <w:sz w:val="24"/>
                <w:szCs w:val="24"/>
              </w:rPr>
            </w:pPr>
            <w:r w:rsidRPr="00190063">
              <w:rPr>
                <w:rFonts w:ascii="Times New Roman" w:hAnsi="Times New Roman" w:cs="Times New Roman"/>
                <w:sz w:val="24"/>
                <w:szCs w:val="24"/>
              </w:rPr>
              <w:t>Expected Completion Date</w:t>
            </w:r>
          </w:p>
          <w:p w:rsidR="00C67389" w:rsidRPr="00C67389" w:rsidRDefault="00C67389" w:rsidP="00D03BA3">
            <w:pPr>
              <w:spacing w:line="240" w:lineRule="auto"/>
              <w:jc w:val="center"/>
              <w:rPr>
                <w:rFonts w:ascii="Times New Roman" w:hAnsi="Times New Roman" w:cs="Times New Roman"/>
                <w:b/>
                <w:i/>
                <w:sz w:val="24"/>
                <w:szCs w:val="24"/>
              </w:rPr>
            </w:pPr>
            <w:r w:rsidRPr="00C67389">
              <w:rPr>
                <w:rFonts w:ascii="Times New Roman" w:hAnsi="Times New Roman" w:cs="Times New Roman"/>
                <w:b/>
                <w:i/>
                <w:szCs w:val="24"/>
              </w:rPr>
              <w:t>(Approval + XX months)</w:t>
            </w:r>
          </w:p>
        </w:tc>
      </w:tr>
      <w:tr w:rsidR="00C67389" w:rsidRPr="00190063" w:rsidTr="00C67389">
        <w:trPr>
          <w:jc w:val="center"/>
        </w:trPr>
        <w:tc>
          <w:tcPr>
            <w:tcW w:w="1101" w:type="dxa"/>
            <w:shd w:val="clear" w:color="auto" w:fill="auto"/>
            <w:vAlign w:val="center"/>
          </w:tcPr>
          <w:p w:rsidR="00C67389" w:rsidRPr="00190063" w:rsidRDefault="00416B64" w:rsidP="00D03BA3">
            <w:pPr>
              <w:spacing w:line="240" w:lineRule="auto"/>
              <w:rPr>
                <w:rFonts w:ascii="Times New Roman" w:hAnsi="Times New Roman" w:cs="Times New Roman"/>
                <w:sz w:val="24"/>
                <w:szCs w:val="24"/>
              </w:rPr>
            </w:pPr>
            <w:r>
              <w:rPr>
                <w:rFonts w:ascii="Times New Roman" w:hAnsi="Times New Roman" w:cs="Times New Roman"/>
                <w:sz w:val="24"/>
                <w:szCs w:val="24"/>
              </w:rPr>
              <w:t>Yes</w:t>
            </w:r>
          </w:p>
        </w:tc>
        <w:tc>
          <w:tcPr>
            <w:tcW w:w="5670" w:type="dxa"/>
            <w:shd w:val="clear" w:color="auto" w:fill="F2F2F2" w:themeFill="background1" w:themeFillShade="F2"/>
            <w:vAlign w:val="center"/>
          </w:tcPr>
          <w:p w:rsidR="00C67389" w:rsidRPr="00190063" w:rsidRDefault="00C67389" w:rsidP="00D03BA3">
            <w:pPr>
              <w:spacing w:line="240" w:lineRule="auto"/>
              <w:rPr>
                <w:rFonts w:ascii="Times New Roman" w:hAnsi="Times New Roman" w:cs="Times New Roman"/>
                <w:sz w:val="24"/>
                <w:szCs w:val="24"/>
              </w:rPr>
            </w:pPr>
            <w:r w:rsidRPr="00190063">
              <w:rPr>
                <w:rFonts w:ascii="Times New Roman" w:hAnsi="Times New Roman" w:cs="Times New Roman"/>
                <w:sz w:val="24"/>
                <w:szCs w:val="24"/>
              </w:rPr>
              <w:t>Project Inception</w:t>
            </w:r>
          </w:p>
        </w:tc>
        <w:tc>
          <w:tcPr>
            <w:tcW w:w="2835" w:type="dxa"/>
            <w:shd w:val="clear" w:color="auto" w:fill="auto"/>
            <w:vAlign w:val="center"/>
          </w:tcPr>
          <w:p w:rsidR="00C67389" w:rsidRPr="00190063" w:rsidRDefault="00C67389" w:rsidP="00D03BA3">
            <w:pPr>
              <w:spacing w:line="240" w:lineRule="auto"/>
              <w:rPr>
                <w:rFonts w:ascii="Times New Roman" w:hAnsi="Times New Roman" w:cs="Times New Roman"/>
                <w:sz w:val="24"/>
                <w:szCs w:val="24"/>
              </w:rPr>
            </w:pPr>
          </w:p>
        </w:tc>
      </w:tr>
      <w:tr w:rsidR="00C67389" w:rsidRPr="00190063" w:rsidTr="00C67389">
        <w:trPr>
          <w:jc w:val="center"/>
        </w:trPr>
        <w:tc>
          <w:tcPr>
            <w:tcW w:w="1101" w:type="dxa"/>
            <w:shd w:val="clear" w:color="auto" w:fill="auto"/>
            <w:vAlign w:val="center"/>
          </w:tcPr>
          <w:p w:rsidR="00C67389" w:rsidRPr="00190063" w:rsidRDefault="00C67389" w:rsidP="00D03BA3">
            <w:pPr>
              <w:spacing w:line="240" w:lineRule="auto"/>
              <w:rPr>
                <w:rFonts w:ascii="Times New Roman" w:hAnsi="Times New Roman" w:cs="Times New Roman"/>
                <w:sz w:val="24"/>
                <w:szCs w:val="24"/>
              </w:rPr>
            </w:pPr>
          </w:p>
        </w:tc>
        <w:tc>
          <w:tcPr>
            <w:tcW w:w="5670" w:type="dxa"/>
            <w:shd w:val="clear" w:color="auto" w:fill="F2F2F2" w:themeFill="background1" w:themeFillShade="F2"/>
            <w:vAlign w:val="center"/>
          </w:tcPr>
          <w:p w:rsidR="00C67389" w:rsidRPr="00190063" w:rsidRDefault="00C67389" w:rsidP="00D03BA3">
            <w:pPr>
              <w:spacing w:line="240" w:lineRule="auto"/>
              <w:rPr>
                <w:rFonts w:ascii="Times New Roman" w:hAnsi="Times New Roman" w:cs="Times New Roman"/>
                <w:sz w:val="24"/>
                <w:szCs w:val="24"/>
              </w:rPr>
            </w:pPr>
            <w:r w:rsidRPr="00190063">
              <w:rPr>
                <w:rFonts w:ascii="Times New Roman" w:hAnsi="Times New Roman" w:cs="Times New Roman"/>
                <w:sz w:val="24"/>
                <w:szCs w:val="24"/>
              </w:rPr>
              <w:t>Requirements gathering</w:t>
            </w:r>
          </w:p>
        </w:tc>
        <w:tc>
          <w:tcPr>
            <w:tcW w:w="2835" w:type="dxa"/>
            <w:shd w:val="clear" w:color="auto" w:fill="auto"/>
            <w:vAlign w:val="center"/>
          </w:tcPr>
          <w:p w:rsidR="00C67389" w:rsidRPr="00190063" w:rsidRDefault="00C67389" w:rsidP="00D03BA3">
            <w:pPr>
              <w:spacing w:line="240" w:lineRule="auto"/>
              <w:rPr>
                <w:rFonts w:ascii="Times New Roman" w:hAnsi="Times New Roman" w:cs="Times New Roman"/>
                <w:sz w:val="24"/>
                <w:szCs w:val="24"/>
              </w:rPr>
            </w:pPr>
          </w:p>
        </w:tc>
      </w:tr>
      <w:tr w:rsidR="00C67389" w:rsidRPr="00190063" w:rsidTr="00C67389">
        <w:trPr>
          <w:jc w:val="center"/>
        </w:trPr>
        <w:tc>
          <w:tcPr>
            <w:tcW w:w="1101" w:type="dxa"/>
            <w:shd w:val="clear" w:color="auto" w:fill="auto"/>
            <w:vAlign w:val="center"/>
          </w:tcPr>
          <w:p w:rsidR="00C67389" w:rsidRPr="00190063" w:rsidRDefault="00C67389" w:rsidP="00D03BA3">
            <w:pPr>
              <w:spacing w:line="240" w:lineRule="auto"/>
              <w:rPr>
                <w:rFonts w:ascii="Times New Roman" w:hAnsi="Times New Roman" w:cs="Times New Roman"/>
                <w:sz w:val="24"/>
                <w:szCs w:val="24"/>
              </w:rPr>
            </w:pPr>
          </w:p>
        </w:tc>
        <w:tc>
          <w:tcPr>
            <w:tcW w:w="5670" w:type="dxa"/>
            <w:shd w:val="clear" w:color="auto" w:fill="F2F2F2" w:themeFill="background1" w:themeFillShade="F2"/>
            <w:vAlign w:val="center"/>
          </w:tcPr>
          <w:p w:rsidR="00C67389" w:rsidRPr="00190063" w:rsidRDefault="00C67389" w:rsidP="00D03BA3">
            <w:pPr>
              <w:spacing w:line="240" w:lineRule="auto"/>
              <w:rPr>
                <w:rFonts w:ascii="Times New Roman" w:hAnsi="Times New Roman" w:cs="Times New Roman"/>
                <w:sz w:val="24"/>
                <w:szCs w:val="24"/>
              </w:rPr>
            </w:pPr>
            <w:r w:rsidRPr="00190063">
              <w:rPr>
                <w:rFonts w:ascii="Times New Roman" w:hAnsi="Times New Roman" w:cs="Times New Roman"/>
                <w:sz w:val="24"/>
                <w:szCs w:val="24"/>
              </w:rPr>
              <w:t>Draft development</w:t>
            </w:r>
          </w:p>
        </w:tc>
        <w:tc>
          <w:tcPr>
            <w:tcW w:w="2835" w:type="dxa"/>
            <w:shd w:val="clear" w:color="auto" w:fill="auto"/>
            <w:vAlign w:val="center"/>
          </w:tcPr>
          <w:p w:rsidR="00C67389" w:rsidRPr="00190063" w:rsidRDefault="00C67389" w:rsidP="00D03BA3">
            <w:pPr>
              <w:spacing w:line="240" w:lineRule="auto"/>
              <w:rPr>
                <w:rFonts w:ascii="Times New Roman" w:hAnsi="Times New Roman" w:cs="Times New Roman"/>
                <w:sz w:val="24"/>
                <w:szCs w:val="24"/>
              </w:rPr>
            </w:pPr>
          </w:p>
        </w:tc>
      </w:tr>
      <w:tr w:rsidR="00C67389" w:rsidRPr="00190063" w:rsidTr="00C67389">
        <w:trPr>
          <w:jc w:val="center"/>
        </w:trPr>
        <w:tc>
          <w:tcPr>
            <w:tcW w:w="1101" w:type="dxa"/>
            <w:shd w:val="clear" w:color="auto" w:fill="auto"/>
            <w:vAlign w:val="center"/>
          </w:tcPr>
          <w:p w:rsidR="00C67389" w:rsidRPr="00190063" w:rsidRDefault="00C67389" w:rsidP="00D03BA3">
            <w:pPr>
              <w:spacing w:line="240" w:lineRule="auto"/>
              <w:rPr>
                <w:rFonts w:ascii="Times New Roman" w:hAnsi="Times New Roman" w:cs="Times New Roman"/>
                <w:sz w:val="24"/>
                <w:szCs w:val="24"/>
              </w:rPr>
            </w:pPr>
          </w:p>
        </w:tc>
        <w:tc>
          <w:tcPr>
            <w:tcW w:w="5670" w:type="dxa"/>
            <w:shd w:val="clear" w:color="auto" w:fill="F2F2F2" w:themeFill="background1" w:themeFillShade="F2"/>
            <w:vAlign w:val="center"/>
          </w:tcPr>
          <w:p w:rsidR="00C67389" w:rsidRPr="00190063" w:rsidRDefault="00C67389" w:rsidP="00D03BA3">
            <w:pPr>
              <w:spacing w:line="240" w:lineRule="auto"/>
              <w:rPr>
                <w:rFonts w:ascii="Times New Roman" w:hAnsi="Times New Roman" w:cs="Times New Roman"/>
                <w:sz w:val="24"/>
                <w:szCs w:val="24"/>
              </w:rPr>
            </w:pPr>
            <w:r w:rsidRPr="00190063">
              <w:rPr>
                <w:rFonts w:ascii="Times New Roman" w:hAnsi="Times New Roman" w:cs="Times New Roman"/>
                <w:sz w:val="24"/>
                <w:szCs w:val="24"/>
              </w:rPr>
              <w:t>Public Draft Review</w:t>
            </w:r>
          </w:p>
        </w:tc>
        <w:tc>
          <w:tcPr>
            <w:tcW w:w="2835" w:type="dxa"/>
            <w:shd w:val="clear" w:color="auto" w:fill="auto"/>
            <w:vAlign w:val="center"/>
          </w:tcPr>
          <w:p w:rsidR="00C67389" w:rsidRPr="00190063" w:rsidRDefault="00C67389" w:rsidP="00D03BA3">
            <w:pPr>
              <w:spacing w:line="240" w:lineRule="auto"/>
              <w:rPr>
                <w:rFonts w:ascii="Times New Roman" w:hAnsi="Times New Roman" w:cs="Times New Roman"/>
                <w:sz w:val="24"/>
                <w:szCs w:val="24"/>
              </w:rPr>
            </w:pPr>
          </w:p>
        </w:tc>
      </w:tr>
      <w:tr w:rsidR="00C67389" w:rsidRPr="00190063" w:rsidTr="00C67389">
        <w:trPr>
          <w:jc w:val="center"/>
        </w:trPr>
        <w:tc>
          <w:tcPr>
            <w:tcW w:w="1101" w:type="dxa"/>
            <w:shd w:val="clear" w:color="auto" w:fill="auto"/>
            <w:vAlign w:val="center"/>
          </w:tcPr>
          <w:p w:rsidR="00C67389" w:rsidRPr="00190063" w:rsidRDefault="00416B64" w:rsidP="00D03BA3">
            <w:pPr>
              <w:spacing w:line="240" w:lineRule="auto"/>
              <w:rPr>
                <w:rFonts w:ascii="Times New Roman" w:hAnsi="Times New Roman" w:cs="Times New Roman"/>
                <w:sz w:val="24"/>
                <w:szCs w:val="24"/>
              </w:rPr>
            </w:pPr>
            <w:r>
              <w:rPr>
                <w:rFonts w:ascii="Times New Roman" w:hAnsi="Times New Roman" w:cs="Times New Roman"/>
                <w:sz w:val="24"/>
                <w:szCs w:val="24"/>
              </w:rPr>
              <w:t>Yes</w:t>
            </w:r>
          </w:p>
        </w:tc>
        <w:tc>
          <w:tcPr>
            <w:tcW w:w="5670" w:type="dxa"/>
            <w:shd w:val="clear" w:color="auto" w:fill="F2F2F2" w:themeFill="background1" w:themeFillShade="F2"/>
            <w:vAlign w:val="center"/>
          </w:tcPr>
          <w:p w:rsidR="00C67389" w:rsidRPr="00190063" w:rsidRDefault="00C67389" w:rsidP="00D03BA3">
            <w:pPr>
              <w:spacing w:line="240" w:lineRule="auto"/>
              <w:rPr>
                <w:rFonts w:ascii="Times New Roman" w:hAnsi="Times New Roman" w:cs="Times New Roman"/>
                <w:sz w:val="24"/>
                <w:szCs w:val="24"/>
              </w:rPr>
            </w:pPr>
            <w:r w:rsidRPr="00190063">
              <w:rPr>
                <w:rFonts w:ascii="Times New Roman" w:hAnsi="Times New Roman" w:cs="Times New Roman"/>
                <w:sz w:val="24"/>
                <w:szCs w:val="24"/>
              </w:rPr>
              <w:t>Project Exit</w:t>
            </w:r>
          </w:p>
        </w:tc>
        <w:tc>
          <w:tcPr>
            <w:tcW w:w="2835" w:type="dxa"/>
            <w:shd w:val="clear" w:color="auto" w:fill="auto"/>
            <w:vAlign w:val="center"/>
          </w:tcPr>
          <w:p w:rsidR="00C67389" w:rsidRPr="00190063" w:rsidRDefault="00C67389" w:rsidP="00D03BA3">
            <w:pPr>
              <w:spacing w:line="240" w:lineRule="auto"/>
              <w:rPr>
                <w:rFonts w:ascii="Times New Roman" w:hAnsi="Times New Roman" w:cs="Times New Roman"/>
                <w:sz w:val="24"/>
                <w:szCs w:val="24"/>
              </w:rPr>
            </w:pPr>
          </w:p>
        </w:tc>
      </w:tr>
      <w:tr w:rsidR="00C67389" w:rsidRPr="00190063" w:rsidTr="00C67389">
        <w:trPr>
          <w:jc w:val="center"/>
        </w:trPr>
        <w:tc>
          <w:tcPr>
            <w:tcW w:w="1101" w:type="dxa"/>
            <w:shd w:val="clear" w:color="auto" w:fill="auto"/>
            <w:vAlign w:val="center"/>
          </w:tcPr>
          <w:p w:rsidR="00C67389" w:rsidRPr="00190063" w:rsidRDefault="00416B64" w:rsidP="00D03BA3">
            <w:pPr>
              <w:spacing w:line="240" w:lineRule="auto"/>
              <w:rPr>
                <w:rFonts w:ascii="Times New Roman" w:hAnsi="Times New Roman" w:cs="Times New Roman"/>
                <w:sz w:val="24"/>
                <w:szCs w:val="24"/>
              </w:rPr>
            </w:pPr>
            <w:r>
              <w:rPr>
                <w:rFonts w:ascii="Times New Roman" w:hAnsi="Times New Roman" w:cs="Times New Roman"/>
                <w:sz w:val="24"/>
                <w:szCs w:val="24"/>
              </w:rPr>
              <w:t>Yes</w:t>
            </w:r>
          </w:p>
        </w:tc>
        <w:tc>
          <w:tcPr>
            <w:tcW w:w="5670" w:type="dxa"/>
            <w:shd w:val="clear" w:color="auto" w:fill="F2F2F2" w:themeFill="background1" w:themeFillShade="F2"/>
            <w:vAlign w:val="center"/>
          </w:tcPr>
          <w:p w:rsidR="00C67389" w:rsidRPr="00190063" w:rsidRDefault="00C67389" w:rsidP="00D03BA3">
            <w:pPr>
              <w:spacing w:line="240" w:lineRule="auto"/>
              <w:rPr>
                <w:rFonts w:ascii="Times New Roman" w:hAnsi="Times New Roman" w:cs="Times New Roman"/>
                <w:sz w:val="24"/>
                <w:szCs w:val="24"/>
              </w:rPr>
            </w:pPr>
            <w:r w:rsidRPr="00190063">
              <w:rPr>
                <w:rFonts w:ascii="Times New Roman" w:hAnsi="Times New Roman" w:cs="Times New Roman"/>
                <w:sz w:val="24"/>
                <w:szCs w:val="24"/>
              </w:rPr>
              <w:t>Publication</w:t>
            </w:r>
          </w:p>
        </w:tc>
        <w:tc>
          <w:tcPr>
            <w:tcW w:w="2835" w:type="dxa"/>
            <w:shd w:val="clear" w:color="auto" w:fill="auto"/>
            <w:vAlign w:val="center"/>
          </w:tcPr>
          <w:p w:rsidR="00C67389" w:rsidRPr="00190063" w:rsidRDefault="00C67389" w:rsidP="00D03BA3">
            <w:pPr>
              <w:spacing w:line="240" w:lineRule="auto"/>
              <w:rPr>
                <w:rFonts w:ascii="Times New Roman" w:hAnsi="Times New Roman" w:cs="Times New Roman"/>
                <w:sz w:val="24"/>
                <w:szCs w:val="24"/>
              </w:rPr>
            </w:pPr>
          </w:p>
        </w:tc>
      </w:tr>
    </w:tbl>
    <w:p w:rsidR="00C67389" w:rsidRPr="00E058DB" w:rsidRDefault="00E058DB">
      <w:pPr>
        <w:rPr>
          <w:sz w:val="16"/>
        </w:rPr>
      </w:pPr>
      <w:r w:rsidRPr="00E058DB">
        <w:rPr>
          <w:sz w:val="16"/>
        </w:rPr>
        <w:t xml:space="preserve">* NOTE: The following stages are obligatory: Project Inception, Project Exit and Publication. Public Draft Review is obligatory for recommendations, business standards and technical standards. The presence of “Yes” in the field indicates that the stage is required for the project and an expected completion date </w:t>
      </w:r>
      <w:proofErr w:type="gramStart"/>
      <w:r w:rsidRPr="00E058DB">
        <w:rPr>
          <w:sz w:val="16"/>
        </w:rPr>
        <w:t>should be provided</w:t>
      </w:r>
      <w:proofErr w:type="gramEnd"/>
      <w:r w:rsidRPr="00E058DB">
        <w:rPr>
          <w:sz w:val="16"/>
        </w:rPr>
        <w:t>.</w:t>
      </w:r>
    </w:p>
    <w:sectPr w:rsidR="00C67389" w:rsidRPr="00E05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010074"/>
    <w:multiLevelType w:val="hybridMultilevel"/>
    <w:tmpl w:val="4658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482"/>
    <w:rsid w:val="000C52D5"/>
    <w:rsid w:val="002B2E3E"/>
    <w:rsid w:val="00357AF0"/>
    <w:rsid w:val="00416B64"/>
    <w:rsid w:val="00600781"/>
    <w:rsid w:val="006D1204"/>
    <w:rsid w:val="008A2482"/>
    <w:rsid w:val="00976DE7"/>
    <w:rsid w:val="009D59C0"/>
    <w:rsid w:val="00B81979"/>
    <w:rsid w:val="00C67389"/>
    <w:rsid w:val="00E05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77313"/>
  <w15:chartTrackingRefBased/>
  <w15:docId w15:val="{3235C83B-1C97-4A11-8C34-CDD9FC59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248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2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UNECE</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Thompson</dc:creator>
  <cp:keywords/>
  <dc:description/>
  <cp:lastModifiedBy>Lance Thompson</cp:lastModifiedBy>
  <cp:revision>2</cp:revision>
  <dcterms:created xsi:type="dcterms:W3CDTF">2018-05-23T08:49:00Z</dcterms:created>
  <dcterms:modified xsi:type="dcterms:W3CDTF">2018-05-23T08:49:00Z</dcterms:modified>
</cp:coreProperties>
</file>