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CE" w:rsidRDefault="00526CCE" w:rsidP="00526CCE">
      <w:pPr>
        <w:rPr>
          <w:rFonts w:eastAsia="SimSun"/>
          <w:lang w:eastAsia="en-GB"/>
        </w:rPr>
      </w:pPr>
    </w:p>
    <w:p w:rsidR="00526CCE" w:rsidRDefault="00526CCE" w:rsidP="00526CCE"/>
    <w:p w:rsidR="00526CCE" w:rsidRDefault="00526CCE" w:rsidP="00526CCE">
      <w:pPr>
        <w:ind w:right="-261"/>
        <w:jc w:val="center"/>
        <w:rPr>
          <w:b/>
          <w:bCs/>
          <w:sz w:val="28"/>
          <w:szCs w:val="28"/>
        </w:rPr>
      </w:pPr>
    </w:p>
    <w:p w:rsidR="00526CCE" w:rsidRDefault="00526CCE" w:rsidP="00526CCE">
      <w:pPr>
        <w:ind w:right="-261"/>
        <w:jc w:val="center"/>
        <w:rPr>
          <w:b/>
          <w:bCs/>
          <w:sz w:val="28"/>
          <w:szCs w:val="28"/>
        </w:rPr>
      </w:pPr>
    </w:p>
    <w:p w:rsidR="00526CCE" w:rsidRPr="00526CCE" w:rsidRDefault="00526CCE" w:rsidP="00526CCE">
      <w:pPr>
        <w:ind w:right="-261"/>
        <w:jc w:val="center"/>
        <w:rPr>
          <w:bCs/>
          <w:sz w:val="28"/>
          <w:szCs w:val="28"/>
        </w:rPr>
      </w:pPr>
      <w:r w:rsidRPr="00526CCE">
        <w:rPr>
          <w:bCs/>
          <w:sz w:val="28"/>
          <w:szCs w:val="28"/>
        </w:rPr>
        <w:t>2013 SPECA ECONOMIC FORUM</w:t>
      </w:r>
    </w:p>
    <w:p w:rsidR="00526CCE" w:rsidRPr="00526CCE" w:rsidRDefault="00526CCE" w:rsidP="00526CCE">
      <w:pPr>
        <w:ind w:right="-261"/>
        <w:jc w:val="center"/>
        <w:rPr>
          <w:bCs/>
          <w:sz w:val="20"/>
          <w:szCs w:val="20"/>
        </w:rPr>
      </w:pPr>
    </w:p>
    <w:p w:rsidR="00526CCE" w:rsidRPr="00526CCE" w:rsidRDefault="00526CCE" w:rsidP="00526CCE">
      <w:pPr>
        <w:ind w:right="-261"/>
        <w:jc w:val="center"/>
        <w:rPr>
          <w:bCs/>
        </w:rPr>
      </w:pPr>
      <w:proofErr w:type="gramStart"/>
      <w:r w:rsidRPr="00526CCE">
        <w:rPr>
          <w:bCs/>
        </w:rPr>
        <w:t>and</w:t>
      </w:r>
      <w:proofErr w:type="gramEnd"/>
    </w:p>
    <w:p w:rsidR="00526CCE" w:rsidRPr="00526CCE" w:rsidRDefault="00526CCE" w:rsidP="00526CCE">
      <w:pPr>
        <w:ind w:right="-261"/>
        <w:jc w:val="center"/>
        <w:rPr>
          <w:bCs/>
          <w:sz w:val="20"/>
          <w:szCs w:val="20"/>
        </w:rPr>
      </w:pPr>
    </w:p>
    <w:p w:rsidR="00526CCE" w:rsidRPr="00526CCE" w:rsidRDefault="00526CCE" w:rsidP="00526CCE">
      <w:pPr>
        <w:ind w:right="-261"/>
        <w:jc w:val="center"/>
        <w:rPr>
          <w:bCs/>
          <w:sz w:val="28"/>
          <w:szCs w:val="28"/>
        </w:rPr>
      </w:pPr>
      <w:r w:rsidRPr="00526CCE">
        <w:rPr>
          <w:bCs/>
          <w:sz w:val="28"/>
          <w:szCs w:val="28"/>
        </w:rPr>
        <w:t>THE EIGHTH SESSION OF THE SPECA GOVERNING COUNCIL</w:t>
      </w:r>
    </w:p>
    <w:p w:rsidR="00526CCE" w:rsidRPr="00526CCE" w:rsidRDefault="00526CCE" w:rsidP="00526CCE">
      <w:pPr>
        <w:ind w:right="-261"/>
        <w:jc w:val="center"/>
        <w:rPr>
          <w:bCs/>
        </w:rPr>
      </w:pPr>
    </w:p>
    <w:p w:rsidR="00526CCE" w:rsidRPr="00A1686E" w:rsidRDefault="00526CCE" w:rsidP="00526CCE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26CCE">
        <w:rPr>
          <w:lang w:val="en-US"/>
        </w:rPr>
        <w:t>(Almaty, Kazakhstan, 19-22 November 2013)</w:t>
      </w:r>
    </w:p>
    <w:p w:rsidR="00526CCE" w:rsidRPr="00A1686E" w:rsidRDefault="00526CCE" w:rsidP="00526CCE">
      <w:pPr>
        <w:rPr>
          <w:rFonts w:ascii="Arial Narrow" w:hAnsi="Arial Narrow"/>
          <w:b/>
          <w:bCs/>
          <w:sz w:val="32"/>
          <w:szCs w:val="32"/>
        </w:rPr>
      </w:pPr>
    </w:p>
    <w:p w:rsidR="00526CCE" w:rsidRPr="00526CCE" w:rsidRDefault="00526CCE" w:rsidP="00526CCE">
      <w:pPr>
        <w:pStyle w:val="Heading1"/>
        <w:ind w:left="0"/>
        <w:jc w:val="center"/>
        <w:rPr>
          <w:b/>
          <w:sz w:val="28"/>
          <w:szCs w:val="28"/>
        </w:rPr>
      </w:pPr>
      <w:r w:rsidRPr="00526CCE">
        <w:rPr>
          <w:b/>
          <w:sz w:val="28"/>
          <w:szCs w:val="28"/>
        </w:rPr>
        <w:t>REGISTRATION FORM</w:t>
      </w:r>
    </w:p>
    <w:p w:rsidR="00526CCE" w:rsidRDefault="00526CCE" w:rsidP="00526CCE">
      <w:pPr>
        <w:pStyle w:val="BodyText"/>
      </w:pPr>
    </w:p>
    <w:p w:rsidR="00526CCE" w:rsidRDefault="00526CCE" w:rsidP="00526CCE">
      <w:pPr>
        <w:jc w:val="center"/>
        <w:rPr>
          <w:sz w:val="28"/>
        </w:rPr>
      </w:pPr>
    </w:p>
    <w:p w:rsidR="00526CCE" w:rsidRDefault="00526CCE" w:rsidP="00526CCE">
      <w:pPr>
        <w:tabs>
          <w:tab w:val="center" w:pos="470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526CCE" w:rsidRPr="00596D04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5529"/>
          <w:tab w:val="left" w:pos="5670"/>
          <w:tab w:val="right" w:leader="dot" w:pos="9639"/>
        </w:tabs>
        <w:jc w:val="both"/>
        <w:rPr>
          <w:b/>
          <w:bCs/>
        </w:rPr>
      </w:pPr>
      <w:r w:rsidRPr="00596D04">
        <w:rPr>
          <w:b/>
          <w:bCs/>
        </w:rPr>
        <w:t xml:space="preserve">Family name </w:t>
      </w:r>
      <w:r w:rsidRPr="00596D04">
        <w:rPr>
          <w:b/>
          <w:bCs/>
          <w:i/>
          <w:iCs/>
        </w:rPr>
        <w:t>(</w:t>
      </w:r>
      <w:proofErr w:type="spellStart"/>
      <w:r w:rsidRPr="00292EA7">
        <w:rPr>
          <w:bCs/>
          <w:i/>
          <w:iCs/>
        </w:rPr>
        <w:t>Mr</w:t>
      </w:r>
      <w:proofErr w:type="gramStart"/>
      <w:r w:rsidRPr="00292EA7">
        <w:rPr>
          <w:bCs/>
          <w:i/>
          <w:iCs/>
        </w:rPr>
        <w:t>.</w:t>
      </w:r>
      <w:proofErr w:type="spellEnd"/>
      <w:r w:rsidRPr="00292EA7">
        <w:rPr>
          <w:bCs/>
          <w:i/>
          <w:iCs/>
        </w:rPr>
        <w:t>/</w:t>
      </w:r>
      <w:proofErr w:type="spellStart"/>
      <w:proofErr w:type="gramEnd"/>
      <w:r w:rsidRPr="00292EA7">
        <w:rPr>
          <w:bCs/>
          <w:i/>
          <w:iCs/>
        </w:rPr>
        <w:t>Ms.</w:t>
      </w:r>
      <w:proofErr w:type="spellEnd"/>
      <w:r w:rsidRPr="00596D04">
        <w:rPr>
          <w:b/>
          <w:bCs/>
          <w:i/>
          <w:iCs/>
        </w:rPr>
        <w:t>)</w:t>
      </w:r>
      <w:r w:rsidRPr="00596D04">
        <w:rPr>
          <w:b/>
          <w:bCs/>
        </w:rPr>
        <w:t xml:space="preserve">: </w:t>
      </w:r>
      <w:r w:rsidRPr="00526CCE">
        <w:rPr>
          <w:bCs/>
        </w:rPr>
        <w:t>.</w:t>
      </w:r>
      <w:r w:rsidRPr="00526CCE">
        <w:rPr>
          <w:bCs/>
        </w:rPr>
        <w:tab/>
      </w:r>
      <w:r w:rsidRPr="00596D04">
        <w:rPr>
          <w:b/>
          <w:bCs/>
        </w:rPr>
        <w:t xml:space="preserve">  </w:t>
      </w:r>
      <w:r w:rsidRPr="00596D04">
        <w:rPr>
          <w:b/>
          <w:bCs/>
        </w:rPr>
        <w:tab/>
        <w:t xml:space="preserve">First name: </w:t>
      </w:r>
      <w:r w:rsidRPr="00526CCE">
        <w:rPr>
          <w:bCs/>
        </w:rPr>
        <w:tab/>
      </w:r>
      <w:r w:rsidRPr="00596D04">
        <w:rPr>
          <w:b/>
          <w:bCs/>
        </w:rPr>
        <w:t xml:space="preserve"> </w:t>
      </w:r>
    </w:p>
    <w:p w:rsidR="00526CCE" w:rsidRPr="00596D04" w:rsidRDefault="00526CCE" w:rsidP="00526CCE">
      <w:pPr>
        <w:jc w:val="both"/>
        <w:rPr>
          <w:b/>
          <w:bCs/>
        </w:rPr>
      </w:pPr>
    </w:p>
    <w:p w:rsidR="00526CCE" w:rsidRPr="00596D04" w:rsidRDefault="00526CCE" w:rsidP="00526CCE">
      <w:pPr>
        <w:tabs>
          <w:tab w:val="right" w:leader="dot" w:pos="9639"/>
        </w:tabs>
        <w:jc w:val="both"/>
        <w:rPr>
          <w:b/>
          <w:bCs/>
        </w:rPr>
      </w:pPr>
      <w:r w:rsidRPr="00596D04">
        <w:rPr>
          <w:b/>
          <w:bCs/>
        </w:rPr>
        <w:t xml:space="preserve">Delegation </w:t>
      </w:r>
      <w:r w:rsidRPr="00292EA7">
        <w:rPr>
          <w:bCs/>
          <w:i/>
          <w:iCs/>
        </w:rPr>
        <w:t>(Country or organization)</w:t>
      </w:r>
      <w:r w:rsidRPr="00596D04">
        <w:rPr>
          <w:b/>
          <w:bCs/>
        </w:rPr>
        <w:t xml:space="preserve">: </w:t>
      </w:r>
      <w:r w:rsidRPr="00526CCE">
        <w:rPr>
          <w:bCs/>
        </w:rPr>
        <w:tab/>
      </w:r>
    </w:p>
    <w:p w:rsidR="00526CCE" w:rsidRPr="00596D04" w:rsidRDefault="00526CCE" w:rsidP="00526CCE">
      <w:pPr>
        <w:tabs>
          <w:tab w:val="right" w:leader="dot" w:pos="9401"/>
        </w:tabs>
        <w:jc w:val="both"/>
        <w:rPr>
          <w:b/>
          <w:bCs/>
        </w:rPr>
      </w:pPr>
    </w:p>
    <w:p w:rsidR="00526CCE" w:rsidRPr="00596D04" w:rsidRDefault="00526CCE" w:rsidP="00526CCE">
      <w:pPr>
        <w:tabs>
          <w:tab w:val="right" w:leader="dot" w:pos="9639"/>
        </w:tabs>
        <w:jc w:val="both"/>
        <w:rPr>
          <w:b/>
          <w:bCs/>
        </w:rPr>
      </w:pPr>
      <w:r w:rsidRPr="00596D04">
        <w:rPr>
          <w:b/>
          <w:bCs/>
        </w:rPr>
        <w:t>Professional title:</w:t>
      </w:r>
      <w:r>
        <w:rPr>
          <w:b/>
          <w:bCs/>
        </w:rPr>
        <w:t xml:space="preserve"> </w:t>
      </w:r>
      <w:r w:rsidRPr="00526CCE">
        <w:rPr>
          <w:bCs/>
        </w:rPr>
        <w:tab/>
      </w:r>
    </w:p>
    <w:p w:rsidR="00526CCE" w:rsidRPr="00596D04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b/>
          <w:bCs/>
        </w:rPr>
      </w:pPr>
    </w:p>
    <w:p w:rsidR="00526CCE" w:rsidRPr="00596D04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9639"/>
        </w:tabs>
        <w:jc w:val="both"/>
        <w:rPr>
          <w:b/>
          <w:bCs/>
        </w:rPr>
      </w:pPr>
      <w:r w:rsidRPr="00596D04">
        <w:rPr>
          <w:b/>
          <w:bCs/>
        </w:rPr>
        <w:t>Official</w:t>
      </w:r>
      <w:r>
        <w:rPr>
          <w:b/>
          <w:bCs/>
        </w:rPr>
        <w:t xml:space="preserve"> </w:t>
      </w:r>
      <w:r w:rsidRPr="00596D04">
        <w:rPr>
          <w:b/>
          <w:bCs/>
        </w:rPr>
        <w:t xml:space="preserve">address: </w:t>
      </w:r>
      <w:r w:rsidRPr="00526CCE">
        <w:rPr>
          <w:bCs/>
        </w:rPr>
        <w:tab/>
      </w:r>
    </w:p>
    <w:p w:rsidR="00526CCE" w:rsidRPr="00292EA7" w:rsidRDefault="00526CCE" w:rsidP="00526CCE">
      <w:pPr>
        <w:tabs>
          <w:tab w:val="left" w:pos="1985"/>
          <w:tab w:val="right" w:pos="9401"/>
        </w:tabs>
        <w:jc w:val="both"/>
        <w:rPr>
          <w:bCs/>
          <w:i/>
          <w:iCs/>
        </w:rPr>
      </w:pPr>
      <w:r w:rsidRPr="00596D04">
        <w:rPr>
          <w:b/>
          <w:bCs/>
        </w:rPr>
        <w:tab/>
      </w:r>
      <w:r w:rsidRPr="00292EA7">
        <w:rPr>
          <w:bCs/>
          <w:i/>
          <w:iCs/>
        </w:rPr>
        <w:t>(Name of government body, organization or company)</w:t>
      </w:r>
    </w:p>
    <w:p w:rsidR="00526CCE" w:rsidRPr="00526CCE" w:rsidRDefault="00526CCE" w:rsidP="00526CCE">
      <w:pPr>
        <w:tabs>
          <w:tab w:val="right" w:leader="dot" w:pos="9639"/>
        </w:tabs>
        <w:jc w:val="both"/>
        <w:rPr>
          <w:bCs/>
        </w:rPr>
      </w:pPr>
      <w:r w:rsidRPr="00526CCE">
        <w:rPr>
          <w:bCs/>
        </w:rPr>
        <w:tab/>
      </w:r>
    </w:p>
    <w:p w:rsidR="00526CCE" w:rsidRPr="00596D04" w:rsidRDefault="00526CCE" w:rsidP="00526CCE">
      <w:pPr>
        <w:tabs>
          <w:tab w:val="right" w:leader="dot" w:pos="9401"/>
        </w:tabs>
        <w:jc w:val="both"/>
        <w:rPr>
          <w:b/>
          <w:bCs/>
        </w:rPr>
      </w:pPr>
    </w:p>
    <w:p w:rsidR="00526CCE" w:rsidRPr="00596D04" w:rsidRDefault="00526CCE" w:rsidP="00526CCE">
      <w:pPr>
        <w:tabs>
          <w:tab w:val="right" w:leader="dot" w:pos="9639"/>
        </w:tabs>
        <w:jc w:val="both"/>
        <w:rPr>
          <w:b/>
          <w:bCs/>
        </w:rPr>
      </w:pPr>
      <w:r w:rsidRPr="00596D04">
        <w:rPr>
          <w:b/>
          <w:bCs/>
        </w:rPr>
        <w:t>Street:</w:t>
      </w:r>
      <w:r>
        <w:rPr>
          <w:b/>
          <w:bCs/>
        </w:rPr>
        <w:t xml:space="preserve"> </w:t>
      </w:r>
      <w:r w:rsidRPr="00526CCE">
        <w:rPr>
          <w:bCs/>
        </w:rPr>
        <w:tab/>
      </w:r>
    </w:p>
    <w:p w:rsidR="00526CCE" w:rsidRPr="00596D04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536"/>
          <w:tab w:val="left" w:pos="5103"/>
          <w:tab w:val="right" w:leader="dot" w:pos="9401"/>
        </w:tabs>
        <w:jc w:val="both"/>
        <w:rPr>
          <w:b/>
          <w:bCs/>
        </w:rPr>
      </w:pPr>
    </w:p>
    <w:p w:rsidR="00526CCE" w:rsidRPr="00596D04" w:rsidRDefault="00526CCE" w:rsidP="00526CCE">
      <w:pPr>
        <w:tabs>
          <w:tab w:val="left" w:pos="-1094"/>
          <w:tab w:val="left" w:pos="-720"/>
          <w:tab w:val="left" w:pos="0"/>
          <w:tab w:val="left" w:pos="709"/>
          <w:tab w:val="right" w:leader="dot" w:pos="4820"/>
          <w:tab w:val="left" w:pos="5245"/>
          <w:tab w:val="right" w:leader="dot" w:pos="9639"/>
        </w:tabs>
        <w:jc w:val="both"/>
        <w:rPr>
          <w:b/>
          <w:bCs/>
        </w:rPr>
      </w:pPr>
      <w:r w:rsidRPr="00596D04">
        <w:rPr>
          <w:b/>
          <w:bCs/>
        </w:rPr>
        <w:t>City</w:t>
      </w:r>
      <w:r>
        <w:rPr>
          <w:b/>
          <w:bCs/>
        </w:rPr>
        <w:t>/Postal code</w:t>
      </w:r>
      <w:r w:rsidRPr="00596D04">
        <w:rPr>
          <w:b/>
          <w:bCs/>
        </w:rPr>
        <w:t>:</w:t>
      </w:r>
      <w:r>
        <w:rPr>
          <w:b/>
          <w:bCs/>
        </w:rPr>
        <w:t xml:space="preserve"> </w:t>
      </w:r>
      <w:r w:rsidRPr="00526CCE">
        <w:rPr>
          <w:bCs/>
        </w:rPr>
        <w:tab/>
      </w:r>
      <w:r w:rsidRPr="00596D04">
        <w:rPr>
          <w:b/>
          <w:bCs/>
        </w:rPr>
        <w:tab/>
        <w:t xml:space="preserve">Tel.: </w:t>
      </w:r>
      <w:r w:rsidRPr="00526CCE">
        <w:rPr>
          <w:bCs/>
        </w:rPr>
        <w:tab/>
      </w:r>
    </w:p>
    <w:p w:rsidR="00526CCE" w:rsidRPr="00596D04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536"/>
          <w:tab w:val="left" w:pos="5103"/>
          <w:tab w:val="right" w:leader="dot" w:pos="9401"/>
        </w:tabs>
        <w:jc w:val="both"/>
        <w:rPr>
          <w:b/>
          <w:bCs/>
        </w:rPr>
      </w:pPr>
    </w:p>
    <w:p w:rsidR="00526CCE" w:rsidRPr="00596D04" w:rsidRDefault="00526CCE" w:rsidP="00526CCE">
      <w:pPr>
        <w:tabs>
          <w:tab w:val="left" w:pos="-1094"/>
          <w:tab w:val="left" w:pos="-720"/>
          <w:tab w:val="left" w:pos="0"/>
          <w:tab w:val="left" w:pos="709"/>
          <w:tab w:val="right" w:leader="dot" w:pos="4678"/>
          <w:tab w:val="left" w:pos="5103"/>
          <w:tab w:val="right" w:leader="dot" w:pos="9639"/>
        </w:tabs>
        <w:jc w:val="both"/>
        <w:rPr>
          <w:b/>
          <w:bCs/>
        </w:rPr>
      </w:pPr>
      <w:r w:rsidRPr="00596D04">
        <w:rPr>
          <w:b/>
          <w:bCs/>
        </w:rPr>
        <w:t xml:space="preserve">E-mail:  </w:t>
      </w:r>
      <w:r w:rsidRPr="00526CCE">
        <w:rPr>
          <w:bCs/>
        </w:rPr>
        <w:tab/>
      </w:r>
      <w:r w:rsidRPr="00596D04">
        <w:rPr>
          <w:b/>
          <w:bCs/>
        </w:rPr>
        <w:tab/>
        <w:t xml:space="preserve">Fax: </w:t>
      </w:r>
      <w:r w:rsidRPr="00526CCE">
        <w:rPr>
          <w:bCs/>
        </w:rPr>
        <w:tab/>
      </w:r>
    </w:p>
    <w:p w:rsidR="00526CCE" w:rsidRPr="00596D04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jc w:val="both"/>
        <w:rPr>
          <w:b/>
          <w:bCs/>
        </w:rPr>
      </w:pPr>
    </w:p>
    <w:p w:rsidR="00526CCE" w:rsidRPr="0021014A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ind w:right="-154"/>
        <w:jc w:val="both"/>
        <w:rPr>
          <w:rFonts w:ascii="Arial" w:hAnsi="Arial" w:cs="Arial"/>
          <w:b/>
          <w:bCs/>
          <w:szCs w:val="22"/>
        </w:rPr>
      </w:pPr>
      <w:r w:rsidRPr="0021014A">
        <w:rPr>
          <w:rFonts w:ascii="Arial" w:hAnsi="Arial" w:cs="Arial"/>
          <w:b/>
          <w:bCs/>
          <w:szCs w:val="22"/>
        </w:rPr>
        <w:t>________________________________________________________________________</w:t>
      </w:r>
    </w:p>
    <w:p w:rsidR="00526CCE" w:rsidRPr="007368D1" w:rsidRDefault="00526CCE" w:rsidP="00526CCE">
      <w:pPr>
        <w:rPr>
          <w:rFonts w:eastAsia="SimSun"/>
          <w:sz w:val="20"/>
          <w:szCs w:val="20"/>
          <w:lang w:eastAsia="en-GB"/>
        </w:rPr>
      </w:pPr>
    </w:p>
    <w:p w:rsidR="00526CCE" w:rsidRPr="00596D04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b/>
          <w:bCs/>
          <w:szCs w:val="22"/>
        </w:rPr>
      </w:pPr>
      <w:r w:rsidRPr="00596D04">
        <w:rPr>
          <w:b/>
          <w:bCs/>
          <w:szCs w:val="22"/>
        </w:rPr>
        <w:t>I wish to participate in:</w:t>
      </w:r>
    </w:p>
    <w:p w:rsid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2"/>
        <w:gridCol w:w="8753"/>
      </w:tblGrid>
      <w:tr w:rsidR="00526CCE" w:rsidTr="00526CCE">
        <w:tc>
          <w:tcPr>
            <w:tcW w:w="959" w:type="dxa"/>
            <w:tcBorders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6CCE" w:rsidRDefault="00526CCE" w:rsidP="00526CCE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right" w:leader="dot" w:pos="4320"/>
                <w:tab w:val="left" w:pos="4680"/>
              </w:tabs>
              <w:spacing w:line="192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6CCE" w:rsidRDefault="00526CCE" w:rsidP="002B37E3">
            <w:pPr>
              <w:tabs>
                <w:tab w:val="left" w:pos="-1094"/>
                <w:tab w:val="left" w:pos="-720"/>
                <w:tab w:val="left" w:pos="192"/>
                <w:tab w:val="left" w:pos="720"/>
                <w:tab w:val="left" w:pos="1440"/>
                <w:tab w:val="right" w:leader="dot" w:pos="4320"/>
                <w:tab w:val="left" w:pos="4680"/>
              </w:tabs>
              <w:spacing w:before="40" w:after="40"/>
              <w:ind w:left="5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6D04">
              <w:rPr>
                <w:b/>
                <w:bCs/>
                <w:szCs w:val="22"/>
              </w:rPr>
              <w:t>Expert Segment of the 2013 SPECA Economic Forum</w:t>
            </w:r>
            <w:r>
              <w:rPr>
                <w:b/>
                <w:bCs/>
                <w:szCs w:val="22"/>
              </w:rPr>
              <w:t>, 19-20 November 2013</w:t>
            </w:r>
          </w:p>
        </w:tc>
      </w:tr>
      <w:tr w:rsidR="00526CCE" w:rsidTr="00526CCE">
        <w:tc>
          <w:tcPr>
            <w:tcW w:w="959" w:type="dxa"/>
            <w:tcBorders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6CCE" w:rsidRDefault="00526CCE" w:rsidP="00526CCE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right" w:leader="dot" w:pos="4320"/>
                <w:tab w:val="left" w:pos="4680"/>
              </w:tabs>
              <w:spacing w:line="192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6CCE" w:rsidRDefault="00526CCE" w:rsidP="002B37E3">
            <w:pPr>
              <w:tabs>
                <w:tab w:val="left" w:pos="-1094"/>
                <w:tab w:val="left" w:pos="-720"/>
                <w:tab w:val="left" w:pos="192"/>
                <w:tab w:val="left" w:pos="720"/>
                <w:tab w:val="left" w:pos="1440"/>
                <w:tab w:val="right" w:leader="dot" w:pos="4320"/>
                <w:tab w:val="left" w:pos="4680"/>
              </w:tabs>
              <w:spacing w:before="40" w:after="40"/>
              <w:ind w:left="5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6D04">
              <w:rPr>
                <w:b/>
                <w:bCs/>
                <w:szCs w:val="22"/>
              </w:rPr>
              <w:t>High-level Segment of the 2013 SPECA Economic Forum</w:t>
            </w:r>
            <w:r>
              <w:rPr>
                <w:b/>
                <w:bCs/>
                <w:szCs w:val="22"/>
              </w:rPr>
              <w:t>, 21 November 2013</w:t>
            </w:r>
          </w:p>
        </w:tc>
      </w:tr>
      <w:tr w:rsidR="00526CCE" w:rsidTr="00526CCE">
        <w:tc>
          <w:tcPr>
            <w:tcW w:w="959" w:type="dxa"/>
            <w:tcBorders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6CCE" w:rsidRDefault="00526CCE" w:rsidP="00526CCE">
            <w:pPr>
              <w:tabs>
                <w:tab w:val="left" w:pos="-1094"/>
                <w:tab w:val="left" w:pos="-720"/>
                <w:tab w:val="left" w:pos="0"/>
                <w:tab w:val="left" w:pos="720"/>
                <w:tab w:val="left" w:pos="1440"/>
                <w:tab w:val="right" w:leader="dot" w:pos="4320"/>
                <w:tab w:val="left" w:pos="4680"/>
              </w:tabs>
              <w:spacing w:line="192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26CCE" w:rsidRDefault="00526CCE" w:rsidP="002B37E3">
            <w:pPr>
              <w:tabs>
                <w:tab w:val="left" w:pos="-1094"/>
                <w:tab w:val="left" w:pos="-720"/>
                <w:tab w:val="left" w:pos="192"/>
                <w:tab w:val="left" w:pos="720"/>
                <w:tab w:val="left" w:pos="1440"/>
                <w:tab w:val="right" w:leader="dot" w:pos="4320"/>
                <w:tab w:val="left" w:pos="4680"/>
              </w:tabs>
              <w:spacing w:before="40" w:after="40"/>
              <w:ind w:left="5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96D04">
              <w:rPr>
                <w:b/>
                <w:bCs/>
                <w:szCs w:val="22"/>
              </w:rPr>
              <w:t>8</w:t>
            </w:r>
            <w:r w:rsidRPr="00596D04">
              <w:rPr>
                <w:b/>
                <w:bCs/>
                <w:szCs w:val="22"/>
                <w:vertAlign w:val="superscript"/>
              </w:rPr>
              <w:t>th</w:t>
            </w:r>
            <w:r w:rsidRPr="00596D04">
              <w:rPr>
                <w:b/>
                <w:bCs/>
                <w:szCs w:val="22"/>
              </w:rPr>
              <w:t xml:space="preserve"> session of the SPECA Governing Council</w:t>
            </w:r>
            <w:r>
              <w:rPr>
                <w:b/>
                <w:bCs/>
                <w:szCs w:val="22"/>
              </w:rPr>
              <w:t>, 22 November 2013</w:t>
            </w:r>
          </w:p>
        </w:tc>
      </w:tr>
    </w:tbl>
    <w:p w:rsid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526CCE" w:rsidRPr="007368D1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both"/>
        <w:rPr>
          <w:rFonts w:ascii="Arial Narrow" w:hAnsi="Arial Narrow"/>
          <w:b/>
          <w:bCs/>
          <w:szCs w:val="22"/>
        </w:rPr>
      </w:pPr>
      <w:bookmarkStart w:id="0" w:name="_GoBack"/>
      <w:bookmarkEnd w:id="0"/>
    </w:p>
    <w:p w:rsid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Arial Narrow" w:hAnsi="Arial Narrow"/>
          <w:b/>
          <w:bCs/>
          <w:szCs w:val="22"/>
        </w:rPr>
      </w:pPr>
    </w:p>
    <w:p w:rsidR="00526CCE" w:rsidRP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Fonts w:ascii="Arial Narrow" w:hAnsi="Arial Narrow"/>
          <w:bCs/>
          <w:szCs w:val="22"/>
        </w:rPr>
      </w:pPr>
    </w:p>
    <w:p w:rsidR="00526CCE" w:rsidRP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bCs/>
          <w:szCs w:val="22"/>
        </w:rPr>
      </w:pPr>
      <w:r w:rsidRPr="00526CCE">
        <w:rPr>
          <w:bCs/>
          <w:szCs w:val="22"/>
        </w:rPr>
        <w:t>PLEASE SEND THE COMPLETED REGISTRATION FORM</w:t>
      </w:r>
    </w:p>
    <w:p w:rsid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b/>
          <w:bCs/>
          <w:szCs w:val="22"/>
        </w:rPr>
      </w:pPr>
      <w:r w:rsidRPr="00596D04">
        <w:rPr>
          <w:b/>
          <w:bCs/>
          <w:szCs w:val="22"/>
        </w:rPr>
        <w:t xml:space="preserve">BY </w:t>
      </w:r>
      <w:r>
        <w:rPr>
          <w:b/>
          <w:bCs/>
          <w:szCs w:val="22"/>
        </w:rPr>
        <w:t>1</w:t>
      </w:r>
      <w:r w:rsidRPr="00596D04">
        <w:rPr>
          <w:b/>
          <w:bCs/>
          <w:szCs w:val="22"/>
        </w:rPr>
        <w:t xml:space="preserve"> NOVEMBER 2013</w:t>
      </w:r>
      <w:r>
        <w:rPr>
          <w:b/>
          <w:bCs/>
          <w:szCs w:val="22"/>
        </w:rPr>
        <w:t xml:space="preserve"> </w:t>
      </w:r>
      <w:r w:rsidRPr="00024607">
        <w:rPr>
          <w:rFonts w:ascii="Times New Roman Bold" w:hAnsi="Times New Roman Bold"/>
          <w:b/>
          <w:caps/>
          <w:lang w:val="en-US"/>
        </w:rPr>
        <w:t>at the latest</w:t>
      </w:r>
      <w:r w:rsidRPr="00D8380F">
        <w:rPr>
          <w:lang w:val="en-US"/>
        </w:rPr>
        <w:t xml:space="preserve"> </w:t>
      </w:r>
      <w:r>
        <w:rPr>
          <w:b/>
          <w:bCs/>
          <w:szCs w:val="22"/>
        </w:rPr>
        <w:t>TO:</w:t>
      </w:r>
    </w:p>
    <w:p w:rsid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b/>
          <w:bCs/>
          <w:szCs w:val="22"/>
        </w:rPr>
      </w:pPr>
    </w:p>
    <w:p w:rsid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bCs/>
          <w:szCs w:val="22"/>
        </w:rPr>
      </w:pPr>
      <w:proofErr w:type="spellStart"/>
      <w:r>
        <w:rPr>
          <w:b/>
          <w:bCs/>
          <w:szCs w:val="22"/>
        </w:rPr>
        <w:t>Ms.</w:t>
      </w:r>
      <w:proofErr w:type="spellEnd"/>
      <w:r>
        <w:rPr>
          <w:b/>
          <w:bCs/>
          <w:szCs w:val="22"/>
        </w:rPr>
        <w:t xml:space="preserve"> Tatiana APATENKO </w:t>
      </w:r>
      <w:r w:rsidRPr="00526CCE">
        <w:rPr>
          <w:bCs/>
          <w:szCs w:val="22"/>
        </w:rPr>
        <w:t xml:space="preserve">(Fax: +41 22 917 01 78) </w:t>
      </w:r>
    </w:p>
    <w:p w:rsidR="00526CCE" w:rsidRP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bCs/>
          <w:szCs w:val="22"/>
        </w:rPr>
      </w:pPr>
    </w:p>
    <w:p w:rsid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bCs/>
          <w:szCs w:val="22"/>
        </w:rPr>
      </w:pPr>
      <w:r w:rsidRPr="00526CCE">
        <w:rPr>
          <w:bCs/>
          <w:szCs w:val="22"/>
        </w:rPr>
        <w:t>&amp;</w:t>
      </w:r>
    </w:p>
    <w:p w:rsidR="00526CCE" w:rsidRP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bCs/>
          <w:szCs w:val="22"/>
        </w:rPr>
      </w:pPr>
    </w:p>
    <w:p w:rsidR="00526CCE" w:rsidRPr="00526CCE" w:rsidRDefault="00526CCE" w:rsidP="00526CCE">
      <w:pPr>
        <w:tabs>
          <w:tab w:val="left" w:pos="-1094"/>
          <w:tab w:val="left" w:pos="-720"/>
          <w:tab w:val="left" w:pos="0"/>
          <w:tab w:val="left" w:pos="720"/>
          <w:tab w:val="left" w:pos="1440"/>
          <w:tab w:val="right" w:leader="dot" w:pos="4320"/>
          <w:tab w:val="left" w:pos="4680"/>
        </w:tabs>
        <w:spacing w:line="192" w:lineRule="auto"/>
        <w:jc w:val="center"/>
        <w:rPr>
          <w:rStyle w:val="longtext1"/>
          <w:color w:val="000000"/>
          <w:sz w:val="24"/>
          <w:u w:val="single"/>
          <w:shd w:val="clear" w:color="auto" w:fill="FFFFFF"/>
        </w:rPr>
      </w:pPr>
      <w:proofErr w:type="spellStart"/>
      <w:r>
        <w:rPr>
          <w:b/>
          <w:bCs/>
          <w:szCs w:val="22"/>
        </w:rPr>
        <w:t>Ms.</w:t>
      </w:r>
      <w:proofErr w:type="spellEnd"/>
      <w:r>
        <w:rPr>
          <w:b/>
          <w:bCs/>
          <w:szCs w:val="22"/>
        </w:rPr>
        <w:t xml:space="preserve"> </w:t>
      </w:r>
      <w:r w:rsidRPr="00B42CB0">
        <w:rPr>
          <w:b/>
          <w:bCs/>
          <w:color w:val="000000"/>
          <w:lang w:val="en-US"/>
        </w:rPr>
        <w:t>Elvira MYNBAYEVA</w:t>
      </w:r>
      <w:r>
        <w:rPr>
          <w:b/>
          <w:bCs/>
          <w:color w:val="000000"/>
          <w:lang w:val="en-US"/>
        </w:rPr>
        <w:t xml:space="preserve"> </w:t>
      </w:r>
      <w:r w:rsidRPr="00526CCE">
        <w:rPr>
          <w:bCs/>
          <w:color w:val="000000"/>
          <w:lang w:val="en-US"/>
        </w:rPr>
        <w:t>(Fax:</w:t>
      </w:r>
      <w:r w:rsidRPr="00526CCE">
        <w:rPr>
          <w:bCs/>
          <w:szCs w:val="22"/>
        </w:rPr>
        <w:t xml:space="preserve"> </w:t>
      </w:r>
      <w:r w:rsidRPr="00526CCE">
        <w:t>+</w:t>
      </w:r>
      <w:r w:rsidRPr="00526CCE">
        <w:rPr>
          <w:rFonts w:eastAsia="SimSun"/>
          <w:color w:val="000000"/>
          <w:lang w:eastAsia="en-GB"/>
        </w:rPr>
        <w:t>7 727 338 44 17</w:t>
      </w:r>
      <w:r w:rsidRPr="00526CCE">
        <w:rPr>
          <w:bCs/>
          <w:szCs w:val="22"/>
        </w:rPr>
        <w:t>)</w:t>
      </w:r>
    </w:p>
    <w:p w:rsidR="00DD396E" w:rsidRDefault="00DD396E"/>
    <w:sectPr w:rsidR="00DD396E" w:rsidSect="009E33F2">
      <w:headerReference w:type="even" r:id="rId6"/>
      <w:headerReference w:type="default" r:id="rId7"/>
      <w:endnotePr>
        <w:numFmt w:val="decimal"/>
      </w:endnotePr>
      <w:pgSz w:w="11907" w:h="16840" w:code="9"/>
      <w:pgMar w:top="567" w:right="1134" w:bottom="1134" w:left="1134" w:header="851" w:footer="170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F2" w:rsidRDefault="002B37E3" w:rsidP="007A65C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3F2" w:rsidRDefault="002B37E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F2" w:rsidRDefault="002B37E3" w:rsidP="006040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CCE">
      <w:rPr>
        <w:rStyle w:val="PageNumber"/>
        <w:noProof/>
      </w:rPr>
      <w:t>2</w:t>
    </w:r>
    <w:r>
      <w:rPr>
        <w:rStyle w:val="PageNumber"/>
      </w:rPr>
      <w:fldChar w:fldCharType="end"/>
    </w:r>
  </w:p>
  <w:p w:rsidR="009E33F2" w:rsidRDefault="002B37E3">
    <w:pPr>
      <w:pStyle w:val="Header"/>
      <w:framePr w:wrap="around" w:vAnchor="text" w:hAnchor="page" w:x="10078" w:y="-33"/>
      <w:rPr>
        <w:rStyle w:val="PageNumber"/>
      </w:rPr>
    </w:pPr>
  </w:p>
  <w:p w:rsidR="009E33F2" w:rsidRDefault="002B37E3" w:rsidP="00D8380F">
    <w:pPr>
      <w:tabs>
        <w:tab w:val="left" w:pos="-702"/>
      </w:tabs>
      <w:suppressAutoHyphens/>
      <w:ind w:left="-540" w:right="-333"/>
      <w:jc w:val="right"/>
      <w:rPr>
        <w:rStyle w:val="PageNumber"/>
        <w:lang w:val="fr-CH"/>
      </w:rPr>
    </w:pPr>
  </w:p>
  <w:p w:rsidR="009E33F2" w:rsidRPr="00126440" w:rsidRDefault="002B37E3">
    <w:pPr>
      <w:tabs>
        <w:tab w:val="left" w:pos="-702"/>
        <w:tab w:val="left" w:pos="8789"/>
      </w:tabs>
      <w:suppressAutoHyphens/>
      <w:ind w:left="-540" w:right="-688"/>
      <w:jc w:val="right"/>
      <w:rPr>
        <w:rStyle w:val="PageNumber"/>
        <w:lang w:val="ru-RU"/>
      </w:rPr>
    </w:pPr>
  </w:p>
  <w:p w:rsidR="009E33F2" w:rsidRDefault="002B37E3">
    <w:pPr>
      <w:tabs>
        <w:tab w:val="left" w:pos="-702"/>
        <w:tab w:val="left" w:leader="underscore" w:pos="9072"/>
      </w:tabs>
      <w:suppressAutoHyphens/>
      <w:ind w:left="-540" w:right="168"/>
      <w:rPr>
        <w:rFonts w:ascii="Arial" w:hAnsi="Arial"/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CE"/>
    <w:rsid w:val="002B37E3"/>
    <w:rsid w:val="003C10B9"/>
    <w:rsid w:val="004B5A77"/>
    <w:rsid w:val="00526CCE"/>
    <w:rsid w:val="00930F93"/>
    <w:rsid w:val="00C65283"/>
    <w:rsid w:val="00DD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CE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uppressAutoHyphens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65283"/>
    <w:pPr>
      <w:suppressAutoHyphens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65283"/>
    <w:pPr>
      <w:suppressAutoHyphens/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65283"/>
    <w:pPr>
      <w:suppressAutoHyphens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65283"/>
    <w:pPr>
      <w:suppressAutoHyphens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65283"/>
    <w:pPr>
      <w:suppressAutoHyphens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65283"/>
    <w:pPr>
      <w:suppressAutoHyphens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65283"/>
    <w:pPr>
      <w:suppressAutoHyphens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uppressAutoHyphens/>
    </w:pPr>
    <w:rPr>
      <w:sz w:val="16"/>
      <w:szCs w:val="20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uppressAutoHyphens/>
    </w:pPr>
    <w:rPr>
      <w:b/>
      <w:sz w:val="18"/>
      <w:szCs w:val="20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styleId="BodyText">
    <w:name w:val="Body Text"/>
    <w:basedOn w:val="Normal"/>
    <w:link w:val="BodyTextChar"/>
    <w:rsid w:val="00526CCE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26CCE"/>
    <w:rPr>
      <w:sz w:val="22"/>
      <w:szCs w:val="22"/>
    </w:rPr>
  </w:style>
  <w:style w:type="character" w:customStyle="1" w:styleId="longtext1">
    <w:name w:val="long_text1"/>
    <w:rsid w:val="00526CCE"/>
    <w:rPr>
      <w:sz w:val="13"/>
      <w:szCs w:val="13"/>
    </w:rPr>
  </w:style>
  <w:style w:type="table" w:styleId="TableGrid">
    <w:name w:val="Table Grid"/>
    <w:basedOn w:val="TableNormal"/>
    <w:uiPriority w:val="59"/>
    <w:rsid w:val="00526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CE"/>
    <w:rPr>
      <w:sz w:val="24"/>
      <w:szCs w:val="24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C6528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C65283"/>
    <w:pPr>
      <w:suppressAutoHyphens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65283"/>
    <w:pPr>
      <w:suppressAutoHyphens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65283"/>
    <w:pPr>
      <w:suppressAutoHyphens/>
      <w:outlineLvl w:val="3"/>
    </w:pPr>
    <w:rPr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C65283"/>
    <w:pPr>
      <w:suppressAutoHyphens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C65283"/>
    <w:pPr>
      <w:suppressAutoHyphens/>
      <w:outlineLvl w:val="5"/>
    </w:pPr>
    <w:rPr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65283"/>
    <w:pPr>
      <w:suppressAutoHyphens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C65283"/>
    <w:pPr>
      <w:suppressAutoHyphens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65283"/>
    <w:pPr>
      <w:suppressAutoHyphens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 Char"/>
    <w:basedOn w:val="DefaultParagraphFont"/>
    <w:link w:val="Heading1"/>
    <w:rsid w:val="00C65283"/>
  </w:style>
  <w:style w:type="character" w:customStyle="1" w:styleId="Heading2Char">
    <w:name w:val="Heading 2 Char"/>
    <w:basedOn w:val="DefaultParagraphFont"/>
    <w:link w:val="Heading2"/>
    <w:rsid w:val="00C65283"/>
  </w:style>
  <w:style w:type="character" w:customStyle="1" w:styleId="Heading3Char">
    <w:name w:val="Heading 3 Char"/>
    <w:basedOn w:val="DefaultParagraphFont"/>
    <w:link w:val="Heading3"/>
    <w:rsid w:val="00C65283"/>
  </w:style>
  <w:style w:type="character" w:customStyle="1" w:styleId="Heading4Char">
    <w:name w:val="Heading 4 Char"/>
    <w:basedOn w:val="DefaultParagraphFont"/>
    <w:link w:val="Heading4"/>
    <w:rsid w:val="00C65283"/>
  </w:style>
  <w:style w:type="character" w:customStyle="1" w:styleId="Heading5Char">
    <w:name w:val="Heading 5 Char"/>
    <w:basedOn w:val="DefaultParagraphFont"/>
    <w:link w:val="Heading5"/>
    <w:rsid w:val="00C65283"/>
  </w:style>
  <w:style w:type="character" w:customStyle="1" w:styleId="Heading6Char">
    <w:name w:val="Heading 6 Char"/>
    <w:basedOn w:val="DefaultParagraphFont"/>
    <w:link w:val="Heading6"/>
    <w:rsid w:val="00C65283"/>
  </w:style>
  <w:style w:type="character" w:customStyle="1" w:styleId="Heading7Char">
    <w:name w:val="Heading 7 Char"/>
    <w:basedOn w:val="DefaultParagraphFont"/>
    <w:link w:val="Heading7"/>
    <w:rsid w:val="00C65283"/>
  </w:style>
  <w:style w:type="character" w:customStyle="1" w:styleId="Heading8Char">
    <w:name w:val="Heading 8 Char"/>
    <w:basedOn w:val="DefaultParagraphFont"/>
    <w:link w:val="Heading8"/>
    <w:rsid w:val="00C65283"/>
  </w:style>
  <w:style w:type="character" w:customStyle="1" w:styleId="Heading9Char">
    <w:name w:val="Heading 9 Char"/>
    <w:basedOn w:val="DefaultParagraphFont"/>
    <w:link w:val="Heading9"/>
    <w:rsid w:val="00C65283"/>
  </w:style>
  <w:style w:type="paragraph" w:customStyle="1" w:styleId="HMG">
    <w:name w:val="_ H __M_G"/>
    <w:basedOn w:val="Normal"/>
    <w:next w:val="Normal"/>
    <w:rsid w:val="00930F9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930F9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930F9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930F9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930F93"/>
    <w:pPr>
      <w:suppressAutoHyphens/>
      <w:spacing w:after="120" w:line="240" w:lineRule="atLeast"/>
      <w:ind w:left="1134" w:right="1134"/>
      <w:jc w:val="both"/>
    </w:pPr>
    <w:rPr>
      <w:sz w:val="20"/>
      <w:szCs w:val="20"/>
    </w:rPr>
  </w:style>
  <w:style w:type="paragraph" w:customStyle="1" w:styleId="SLG">
    <w:name w:val="__S_L_G"/>
    <w:basedOn w:val="Normal"/>
    <w:next w:val="Normal"/>
    <w:rsid w:val="00930F9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930F9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930F9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930F93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930F93"/>
    <w:pPr>
      <w:numPr>
        <w:numId w:val="2"/>
      </w:numPr>
      <w:spacing w:after="120"/>
      <w:ind w:right="1134"/>
      <w:jc w:val="both"/>
    </w:pPr>
  </w:style>
  <w:style w:type="character" w:styleId="EndnoteReference">
    <w:name w:val="endnote reference"/>
    <w:aliases w:val="1_G"/>
    <w:basedOn w:val="FootnoteReference"/>
    <w:rsid w:val="00930F9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rsid w:val="00930F93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30F93"/>
  </w:style>
  <w:style w:type="character" w:customStyle="1" w:styleId="EndnoteTextChar">
    <w:name w:val="Endnote Text Char"/>
    <w:aliases w:val="2_G Char"/>
    <w:basedOn w:val="DefaultParagraphFont"/>
    <w:link w:val="EndnoteText"/>
    <w:rsid w:val="00930F93"/>
    <w:rPr>
      <w:sz w:val="18"/>
    </w:rPr>
  </w:style>
  <w:style w:type="paragraph" w:styleId="FootnoteText">
    <w:name w:val="footnote text"/>
    <w:aliases w:val="5_G"/>
    <w:basedOn w:val="Normal"/>
    <w:link w:val="FootnoteTextChar"/>
    <w:rsid w:val="00930F93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szCs w:val="20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930F93"/>
    <w:rPr>
      <w:sz w:val="18"/>
    </w:rPr>
  </w:style>
  <w:style w:type="character" w:styleId="FollowedHyperlink">
    <w:name w:val="FollowedHyperlink"/>
    <w:basedOn w:val="DefaultParagraphFont"/>
    <w:semiHidden/>
    <w:rsid w:val="00930F93"/>
    <w:rPr>
      <w:color w:val="auto"/>
      <w:u w:val="none"/>
    </w:rPr>
  </w:style>
  <w:style w:type="paragraph" w:styleId="Footer">
    <w:name w:val="footer"/>
    <w:aliases w:val="3_G"/>
    <w:basedOn w:val="Normal"/>
    <w:link w:val="FooterChar"/>
    <w:rsid w:val="00930F93"/>
    <w:pPr>
      <w:suppressAutoHyphens/>
    </w:pPr>
    <w:rPr>
      <w:sz w:val="16"/>
      <w:szCs w:val="20"/>
    </w:rPr>
  </w:style>
  <w:style w:type="character" w:customStyle="1" w:styleId="FooterChar">
    <w:name w:val="Footer Char"/>
    <w:aliases w:val="3_G Char"/>
    <w:basedOn w:val="DefaultParagraphFont"/>
    <w:link w:val="Footer"/>
    <w:rsid w:val="00930F93"/>
    <w:rPr>
      <w:sz w:val="16"/>
    </w:rPr>
  </w:style>
  <w:style w:type="paragraph" w:styleId="Header">
    <w:name w:val="header"/>
    <w:aliases w:val="6_G"/>
    <w:basedOn w:val="Normal"/>
    <w:link w:val="HeaderChar"/>
    <w:rsid w:val="00930F93"/>
    <w:pPr>
      <w:pBdr>
        <w:bottom w:val="single" w:sz="4" w:space="4" w:color="auto"/>
      </w:pBdr>
      <w:suppressAutoHyphens/>
    </w:pPr>
    <w:rPr>
      <w:b/>
      <w:sz w:val="18"/>
      <w:szCs w:val="20"/>
    </w:rPr>
  </w:style>
  <w:style w:type="character" w:customStyle="1" w:styleId="HeaderChar">
    <w:name w:val="Header Char"/>
    <w:aliases w:val="6_G Char"/>
    <w:basedOn w:val="DefaultParagraphFont"/>
    <w:link w:val="Header"/>
    <w:rsid w:val="00930F93"/>
    <w:rPr>
      <w:b/>
      <w:sz w:val="18"/>
    </w:rPr>
  </w:style>
  <w:style w:type="character" w:styleId="PageNumber">
    <w:name w:val="page number"/>
    <w:aliases w:val="7_G"/>
    <w:basedOn w:val="DefaultParagraphFont"/>
    <w:rsid w:val="00930F93"/>
    <w:rPr>
      <w:rFonts w:ascii="Times New Roman" w:hAnsi="Times New Roman"/>
      <w:b/>
      <w:sz w:val="18"/>
    </w:rPr>
  </w:style>
  <w:style w:type="paragraph" w:styleId="BodyText">
    <w:name w:val="Body Text"/>
    <w:basedOn w:val="Normal"/>
    <w:link w:val="BodyTextChar"/>
    <w:rsid w:val="00526CCE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26CCE"/>
    <w:rPr>
      <w:sz w:val="22"/>
      <w:szCs w:val="22"/>
    </w:rPr>
  </w:style>
  <w:style w:type="character" w:customStyle="1" w:styleId="longtext1">
    <w:name w:val="long_text1"/>
    <w:rsid w:val="00526CCE"/>
    <w:rPr>
      <w:sz w:val="13"/>
      <w:szCs w:val="13"/>
    </w:rPr>
  </w:style>
  <w:style w:type="table" w:styleId="TableGrid">
    <w:name w:val="Table Grid"/>
    <w:basedOn w:val="TableNormal"/>
    <w:uiPriority w:val="59"/>
    <w:rsid w:val="00526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ECE-ISU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Hegedus</dc:creator>
  <cp:lastModifiedBy>Andrea Hegedus</cp:lastModifiedBy>
  <cp:revision>2</cp:revision>
  <cp:lastPrinted>2013-10-17T13:01:00Z</cp:lastPrinted>
  <dcterms:created xsi:type="dcterms:W3CDTF">2013-10-17T12:51:00Z</dcterms:created>
  <dcterms:modified xsi:type="dcterms:W3CDTF">2013-10-17T13:01:00Z</dcterms:modified>
</cp:coreProperties>
</file>