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0B" w:rsidRPr="000137A9" w:rsidRDefault="00753F0B" w:rsidP="00753F0B">
      <w:pPr>
        <w:jc w:val="right"/>
        <w:rPr>
          <w:rFonts w:ascii="Times New Roman" w:eastAsia="SimSun" w:hAnsi="Times New Roman"/>
          <w:b/>
          <w:sz w:val="24"/>
          <w:szCs w:val="24"/>
          <w:lang w:val="en-GB" w:eastAsia="en-GB"/>
        </w:rPr>
      </w:pPr>
      <w:bookmarkStart w:id="0" w:name="_GoBack"/>
      <w:bookmarkEnd w:id="0"/>
      <w:r w:rsidRPr="000137A9">
        <w:rPr>
          <w:rFonts w:ascii="Times New Roman" w:eastAsia="SimSun" w:hAnsi="Times New Roman"/>
          <w:b/>
          <w:sz w:val="24"/>
          <w:szCs w:val="24"/>
          <w:lang w:val="en-GB" w:eastAsia="en-GB"/>
        </w:rPr>
        <w:t>/ENGLISH only/</w:t>
      </w:r>
    </w:p>
    <w:p w:rsidR="00753F0B" w:rsidRPr="00C40C9D" w:rsidRDefault="00753F0B" w:rsidP="00753F0B">
      <w:pPr>
        <w:rPr>
          <w:rFonts w:ascii="Times New Roman" w:hAnsi="Times New Roman"/>
          <w:sz w:val="24"/>
          <w:szCs w:val="24"/>
        </w:rPr>
      </w:pPr>
    </w:p>
    <w:p w:rsidR="00753F0B" w:rsidRPr="002F74AA" w:rsidRDefault="00753F0B" w:rsidP="00753F0B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F74AA">
        <w:rPr>
          <w:rFonts w:ascii="Times New Roman" w:hAnsi="Times New Roman" w:cs="Times New Roman"/>
          <w:sz w:val="28"/>
          <w:szCs w:val="28"/>
        </w:rPr>
        <w:t>REGISTRATION FORM</w:t>
      </w:r>
    </w:p>
    <w:p w:rsidR="00753F0B" w:rsidRDefault="00753F0B" w:rsidP="00753F0B">
      <w:pPr>
        <w:ind w:left="-180" w:right="-2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ind w:left="-180" w:right="-261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201</w:t>
      </w:r>
      <w:r w:rsidR="000137A9">
        <w:rPr>
          <w:rFonts w:ascii="Times New Roman" w:hAnsi="Times New Roman"/>
          <w:b/>
          <w:bCs/>
          <w:sz w:val="24"/>
          <w:szCs w:val="24"/>
        </w:rPr>
        <w:t>7</w:t>
      </w:r>
      <w:r w:rsidRPr="00C40C9D">
        <w:rPr>
          <w:rFonts w:ascii="Times New Roman" w:hAnsi="Times New Roman"/>
          <w:b/>
          <w:bCs/>
          <w:sz w:val="24"/>
          <w:szCs w:val="24"/>
        </w:rPr>
        <w:t xml:space="preserve"> SPECA ECONOMIC FORUM</w:t>
      </w:r>
    </w:p>
    <w:p w:rsidR="00753F0B" w:rsidRPr="00C40C9D" w:rsidRDefault="00753F0B" w:rsidP="00753F0B">
      <w:pPr>
        <w:ind w:left="-180" w:right="-26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0137A9">
        <w:rPr>
          <w:rFonts w:ascii="Times New Roman" w:hAnsi="Times New Roman"/>
          <w:b/>
          <w:bCs/>
          <w:sz w:val="24"/>
          <w:szCs w:val="24"/>
        </w:rPr>
        <w:t>2</w:t>
      </w:r>
      <w:r w:rsidRPr="00753F0B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0C9D">
        <w:rPr>
          <w:rFonts w:ascii="Times New Roman" w:hAnsi="Times New Roman"/>
          <w:b/>
          <w:bCs/>
          <w:sz w:val="24"/>
          <w:szCs w:val="24"/>
        </w:rPr>
        <w:t>SESSION OF THE SPECA GOVERNING COUNCIL</w:t>
      </w:r>
    </w:p>
    <w:p w:rsidR="00753F0B" w:rsidRPr="00C40C9D" w:rsidRDefault="00753F0B" w:rsidP="00753F0B">
      <w:pPr>
        <w:ind w:left="-180" w:right="-2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sz w:val="24"/>
          <w:szCs w:val="24"/>
        </w:rPr>
        <w:t>(</w:t>
      </w:r>
      <w:r w:rsidR="000137A9">
        <w:rPr>
          <w:rFonts w:ascii="Times New Roman" w:hAnsi="Times New Roman"/>
          <w:b/>
          <w:sz w:val="24"/>
          <w:szCs w:val="24"/>
        </w:rPr>
        <w:t>Dushanbe, Tajikistan</w:t>
      </w:r>
      <w:r w:rsidRPr="00C40C9D">
        <w:rPr>
          <w:rFonts w:ascii="Times New Roman" w:hAnsi="Times New Roman"/>
          <w:b/>
          <w:sz w:val="24"/>
          <w:szCs w:val="24"/>
        </w:rPr>
        <w:t xml:space="preserve">, </w:t>
      </w:r>
      <w:r w:rsidR="000137A9">
        <w:rPr>
          <w:rFonts w:ascii="Times New Roman" w:hAnsi="Times New Roman"/>
          <w:b/>
          <w:sz w:val="24"/>
          <w:szCs w:val="24"/>
        </w:rPr>
        <w:t>5-6 December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0137A9">
        <w:rPr>
          <w:rFonts w:ascii="Times New Roman" w:hAnsi="Times New Roman"/>
          <w:b/>
          <w:sz w:val="24"/>
          <w:szCs w:val="24"/>
        </w:rPr>
        <w:t>7</w:t>
      </w:r>
      <w:r w:rsidRPr="00C40C9D">
        <w:rPr>
          <w:rFonts w:ascii="Times New Roman" w:hAnsi="Times New Roman"/>
          <w:b/>
          <w:sz w:val="24"/>
          <w:szCs w:val="24"/>
        </w:rPr>
        <w:t>)</w:t>
      </w:r>
    </w:p>
    <w:p w:rsidR="00753F0B" w:rsidRPr="00C40C9D" w:rsidRDefault="00753F0B" w:rsidP="00753F0B">
      <w:pPr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pStyle w:val="BodyText"/>
        <w:rPr>
          <w:sz w:val="24"/>
          <w:szCs w:val="24"/>
          <w:lang w:val="en-GB"/>
        </w:rPr>
      </w:pPr>
    </w:p>
    <w:p w:rsidR="00753F0B" w:rsidRPr="00C40C9D" w:rsidRDefault="00753F0B" w:rsidP="00753F0B">
      <w:pPr>
        <w:tabs>
          <w:tab w:val="center" w:pos="47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5529"/>
          <w:tab w:val="left" w:pos="5670"/>
          <w:tab w:val="right" w:leader="dot" w:pos="9923"/>
        </w:tabs>
        <w:ind w:left="1440" w:hanging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 xml:space="preserve">Family name </w:t>
      </w:r>
      <w:r w:rsidRPr="00C40C9D">
        <w:rPr>
          <w:rFonts w:ascii="Times New Roman" w:hAnsi="Times New Roman"/>
          <w:b/>
          <w:bCs/>
          <w:i/>
          <w:iCs/>
          <w:sz w:val="24"/>
          <w:szCs w:val="24"/>
        </w:rPr>
        <w:t>(Mr</w:t>
      </w:r>
      <w:proofErr w:type="gramStart"/>
      <w:r w:rsidRPr="00C40C9D">
        <w:rPr>
          <w:rFonts w:ascii="Times New Roman" w:hAnsi="Times New Roman"/>
          <w:b/>
          <w:bCs/>
          <w:i/>
          <w:iCs/>
          <w:sz w:val="24"/>
          <w:szCs w:val="24"/>
        </w:rPr>
        <w:t>./</w:t>
      </w:r>
      <w:proofErr w:type="gramEnd"/>
      <w:r w:rsidRPr="00C40C9D">
        <w:rPr>
          <w:rFonts w:ascii="Times New Roman" w:hAnsi="Times New Roman"/>
          <w:b/>
          <w:bCs/>
          <w:i/>
          <w:iCs/>
          <w:sz w:val="24"/>
          <w:szCs w:val="24"/>
        </w:rPr>
        <w:t>Ms.)</w:t>
      </w:r>
      <w:r w:rsidRPr="00C40C9D">
        <w:rPr>
          <w:rFonts w:ascii="Times New Roman" w:hAnsi="Times New Roman"/>
          <w:b/>
          <w:bCs/>
          <w:sz w:val="24"/>
          <w:szCs w:val="24"/>
        </w:rPr>
        <w:t>: .</w:t>
      </w:r>
      <w:r w:rsidRPr="00C40C9D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C40C9D">
        <w:rPr>
          <w:rFonts w:ascii="Times New Roman" w:hAnsi="Times New Roman"/>
          <w:b/>
          <w:bCs/>
          <w:sz w:val="24"/>
          <w:szCs w:val="24"/>
        </w:rPr>
        <w:tab/>
        <w:t xml:space="preserve">First name: </w:t>
      </w:r>
      <w:r w:rsidRPr="00C40C9D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:rsidR="00753F0B" w:rsidRPr="00C40C9D" w:rsidRDefault="00753F0B" w:rsidP="00753F0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right" w:leader="dot" w:pos="992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 xml:space="preserve">Delegation </w:t>
      </w:r>
      <w:r w:rsidRPr="00C40C9D">
        <w:rPr>
          <w:rFonts w:ascii="Times New Roman" w:hAnsi="Times New Roman"/>
          <w:b/>
          <w:bCs/>
          <w:i/>
          <w:iCs/>
          <w:sz w:val="24"/>
          <w:szCs w:val="24"/>
        </w:rPr>
        <w:t>(Country or organization)</w:t>
      </w:r>
      <w:r w:rsidRPr="00C40C9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right" w:leader="dot" w:pos="9401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right" w:leader="dot" w:pos="992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Professional title: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53F0B">
        <w:rPr>
          <w:rFonts w:ascii="Times New Roman" w:hAnsi="Times New Roman"/>
          <w:b/>
          <w:bCs/>
          <w:iCs/>
          <w:sz w:val="24"/>
          <w:szCs w:val="24"/>
        </w:rPr>
        <w:t>Name of government body, organization or company</w:t>
      </w:r>
      <w:r w:rsidRPr="00753F0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…………………………………………….....</w:t>
      </w:r>
    </w:p>
    <w:p w:rsid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Official</w:t>
      </w:r>
      <w:r>
        <w:rPr>
          <w:rFonts w:ascii="Times New Roman" w:hAnsi="Times New Roman"/>
          <w:b/>
          <w:bCs/>
          <w:sz w:val="24"/>
          <w:szCs w:val="24"/>
        </w:rPr>
        <w:t xml:space="preserve"> address: …………………………………………………………………………………………</w:t>
      </w:r>
    </w:p>
    <w:p w:rsidR="00753F0B" w:rsidRPr="00C40C9D" w:rsidRDefault="00753F0B" w:rsidP="00753F0B">
      <w:pPr>
        <w:tabs>
          <w:tab w:val="right" w:leader="dot" w:pos="9401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right" w:leader="dot" w:pos="992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Street: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536"/>
          <w:tab w:val="left" w:pos="5103"/>
          <w:tab w:val="right" w:leader="dot" w:pos="9401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09"/>
          <w:tab w:val="right" w:leader="dot" w:pos="4678"/>
          <w:tab w:val="left" w:pos="5103"/>
          <w:tab w:val="right" w:leader="dot" w:pos="992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City: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  <w:r w:rsidRPr="00C40C9D">
        <w:rPr>
          <w:rFonts w:ascii="Times New Roman" w:hAnsi="Times New Roman"/>
          <w:b/>
          <w:bCs/>
          <w:sz w:val="24"/>
          <w:szCs w:val="24"/>
        </w:rPr>
        <w:tab/>
        <w:t xml:space="preserve">Tel.: 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536"/>
          <w:tab w:val="left" w:pos="5103"/>
          <w:tab w:val="right" w:leader="dot" w:pos="9401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09"/>
          <w:tab w:val="right" w:leader="dot" w:pos="4678"/>
          <w:tab w:val="left" w:pos="5103"/>
          <w:tab w:val="right" w:leader="dot" w:pos="992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 xml:space="preserve">E-mail:  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  <w:r w:rsidRPr="00C40C9D">
        <w:rPr>
          <w:rFonts w:ascii="Times New Roman" w:hAnsi="Times New Roman"/>
          <w:b/>
          <w:bCs/>
          <w:sz w:val="24"/>
          <w:szCs w:val="24"/>
        </w:rPr>
        <w:tab/>
        <w:t xml:space="preserve">Fax: 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ind w:right="-154"/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</w:t>
      </w:r>
    </w:p>
    <w:p w:rsidR="00753F0B" w:rsidRPr="00C40C9D" w:rsidRDefault="00753F0B" w:rsidP="00753F0B">
      <w:pPr>
        <w:rPr>
          <w:rFonts w:ascii="Times New Roman" w:eastAsia="SimSun" w:hAnsi="Times New Roman"/>
          <w:sz w:val="24"/>
          <w:szCs w:val="24"/>
          <w:lang w:eastAsia="en-GB"/>
        </w:rPr>
      </w:pPr>
    </w:p>
    <w:p w:rsidR="002E6952" w:rsidRDefault="002E6952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6952" w:rsidRDefault="002E6952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6952" w:rsidRDefault="002E6952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I wish to participate in:</w:t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napToGrid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92710</wp:posOffset>
                </wp:positionV>
                <wp:extent cx="381000" cy="228600"/>
                <wp:effectExtent l="12700" t="6350" r="635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1B25B4" id="Rectangle 2" o:spid="_x0000_s1026" style="position:absolute;margin-left:-1.7pt;margin-top:7.3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"/>
            </w:pict>
          </mc:Fallback>
        </mc:AlternateConten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ab/>
        <w:t>201</w:t>
      </w:r>
      <w:r w:rsidR="000137A9">
        <w:rPr>
          <w:rFonts w:ascii="Times New Roman" w:hAnsi="Times New Roman"/>
          <w:b/>
          <w:bCs/>
          <w:sz w:val="24"/>
          <w:szCs w:val="24"/>
        </w:rPr>
        <w:t>7</w:t>
      </w:r>
      <w:r w:rsidRPr="00C40C9D">
        <w:rPr>
          <w:rFonts w:ascii="Times New Roman" w:hAnsi="Times New Roman"/>
          <w:b/>
          <w:bCs/>
          <w:sz w:val="24"/>
          <w:szCs w:val="24"/>
        </w:rPr>
        <w:t xml:space="preserve"> SPECA Economic Forum, </w:t>
      </w:r>
      <w:r w:rsidR="000137A9">
        <w:rPr>
          <w:rFonts w:ascii="Times New Roman" w:hAnsi="Times New Roman"/>
          <w:b/>
          <w:bCs/>
          <w:sz w:val="24"/>
          <w:szCs w:val="24"/>
        </w:rPr>
        <w:t xml:space="preserve">5-6 December </w:t>
      </w:r>
      <w:r w:rsidRPr="00C40C9D">
        <w:rPr>
          <w:rFonts w:ascii="Times New Roman" w:hAnsi="Times New Roman"/>
          <w:b/>
          <w:bCs/>
          <w:sz w:val="24"/>
          <w:szCs w:val="24"/>
        </w:rPr>
        <w:t>201</w:t>
      </w:r>
      <w:r w:rsidR="000137A9">
        <w:rPr>
          <w:rFonts w:ascii="Times New Roman" w:hAnsi="Times New Roman"/>
          <w:b/>
          <w:bCs/>
          <w:sz w:val="24"/>
          <w:szCs w:val="24"/>
        </w:rPr>
        <w:t>7</w:t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napToGrid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124460</wp:posOffset>
                </wp:positionV>
                <wp:extent cx="381000" cy="228600"/>
                <wp:effectExtent l="12700" t="10795" r="635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9EB809" id="Rectangle 1" o:spid="_x0000_s1026" style="position:absolute;margin-left:-1.7pt;margin-top:9.8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"/>
            </w:pict>
          </mc:Fallback>
        </mc:AlternateConten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709"/>
          <w:tab w:val="left" w:pos="1440"/>
          <w:tab w:val="right" w:leader="dot" w:pos="4320"/>
          <w:tab w:val="left" w:pos="4680"/>
        </w:tabs>
        <w:spacing w:line="192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0137A9">
        <w:rPr>
          <w:rFonts w:ascii="Times New Roman" w:hAnsi="Times New Roman"/>
          <w:b/>
          <w:bCs/>
          <w:sz w:val="24"/>
          <w:szCs w:val="24"/>
        </w:rPr>
        <w:t>2</w:t>
      </w:r>
      <w:r w:rsidRPr="00753F0B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0C9D">
        <w:rPr>
          <w:rFonts w:ascii="Times New Roman" w:hAnsi="Times New Roman"/>
          <w:b/>
          <w:bCs/>
          <w:sz w:val="24"/>
          <w:szCs w:val="24"/>
        </w:rPr>
        <w:t xml:space="preserve">session of the SPECA Governing Council, </w:t>
      </w:r>
      <w:r w:rsidR="000137A9">
        <w:rPr>
          <w:rFonts w:ascii="Times New Roman" w:hAnsi="Times New Roman"/>
          <w:b/>
          <w:bCs/>
          <w:sz w:val="24"/>
          <w:szCs w:val="24"/>
        </w:rPr>
        <w:t>6 December</w:t>
      </w:r>
      <w:r w:rsidRPr="00C40C9D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0137A9">
        <w:rPr>
          <w:rFonts w:ascii="Times New Roman" w:hAnsi="Times New Roman"/>
          <w:b/>
          <w:bCs/>
          <w:sz w:val="24"/>
          <w:szCs w:val="24"/>
        </w:rPr>
        <w:t>7</w:t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4AA" w:rsidRPr="00C40C9D" w:rsidRDefault="002F74AA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49"/>
        <w:gridCol w:w="4951"/>
      </w:tblGrid>
      <w:tr w:rsidR="002F74AA" w:rsidRPr="00CE5177" w:rsidTr="001A1DAE">
        <w:trPr>
          <w:trHeight w:hRule="exact" w:val="632"/>
          <w:jc w:val="center"/>
        </w:trPr>
        <w:tc>
          <w:tcPr>
            <w:tcW w:w="4949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2F74AA" w:rsidRPr="00CE5177" w:rsidRDefault="002F74AA" w:rsidP="001A1DA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D</w:t>
            </w:r>
            <w:r w:rsidRPr="00CE5177">
              <w:rPr>
                <w:rFonts w:ascii="Book Antiqua" w:hAnsi="Book Antiqua" w:cs="Arial"/>
                <w:sz w:val="22"/>
                <w:szCs w:val="22"/>
              </w:rPr>
              <w:t>ate (DD/MM/YY)</w:t>
            </w:r>
          </w:p>
          <w:p w:rsidR="002F74AA" w:rsidRPr="00CE5177" w:rsidRDefault="002F74AA" w:rsidP="001A1DAE">
            <w:pPr>
              <w:jc w:val="center"/>
              <w:rPr>
                <w:rFonts w:ascii="Book Antiqua" w:hAnsi="Book Antiqua" w:cs="Arial"/>
                <w:color w:val="808080"/>
                <w:sz w:val="22"/>
                <w:szCs w:val="22"/>
              </w:rPr>
            </w:pPr>
            <w:r w:rsidRPr="00CE5177">
              <w:rPr>
                <w:rFonts w:ascii="Book Antiqua" w:hAnsi="Book Antiqua" w:cs="Arial"/>
                <w:color w:val="80808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45"/>
            <w:r w:rsidRPr="00CE5177">
              <w:rPr>
                <w:rFonts w:ascii="Book Antiqua" w:hAnsi="Book Antiqua" w:cs="Arial"/>
                <w:color w:val="808080"/>
                <w:sz w:val="22"/>
                <w:szCs w:val="22"/>
              </w:rPr>
              <w:instrText xml:space="preserve"> FORMTEXT </w:instrText>
            </w:r>
            <w:r w:rsidRPr="00CE5177">
              <w:rPr>
                <w:rFonts w:ascii="Book Antiqua" w:hAnsi="Book Antiqua" w:cs="Arial"/>
                <w:color w:val="808080"/>
                <w:sz w:val="22"/>
                <w:szCs w:val="22"/>
              </w:rPr>
            </w:r>
            <w:r w:rsidRPr="00CE5177">
              <w:rPr>
                <w:rFonts w:ascii="Book Antiqua" w:hAnsi="Book Antiqua" w:cs="Arial"/>
                <w:color w:val="808080"/>
                <w:sz w:val="22"/>
                <w:szCs w:val="22"/>
              </w:rPr>
              <w:fldChar w:fldCharType="separate"/>
            </w:r>
            <w:r w:rsidRPr="00CE5177">
              <w:rPr>
                <w:rFonts w:ascii="Book Antiqua" w:cs="Arial"/>
                <w:noProof/>
                <w:color w:val="808080"/>
                <w:sz w:val="22"/>
                <w:szCs w:val="22"/>
              </w:rPr>
              <w:t> </w:t>
            </w:r>
            <w:r w:rsidRPr="00CE5177">
              <w:rPr>
                <w:rFonts w:ascii="Book Antiqua" w:cs="Arial"/>
                <w:noProof/>
                <w:color w:val="808080"/>
                <w:sz w:val="22"/>
                <w:szCs w:val="22"/>
              </w:rPr>
              <w:t> </w:t>
            </w:r>
            <w:r w:rsidRPr="00CE5177">
              <w:rPr>
                <w:rFonts w:ascii="Book Antiqua" w:cs="Arial"/>
                <w:noProof/>
                <w:color w:val="808080"/>
                <w:sz w:val="22"/>
                <w:szCs w:val="22"/>
              </w:rPr>
              <w:t> </w:t>
            </w:r>
            <w:r w:rsidRPr="00CE5177">
              <w:rPr>
                <w:rFonts w:ascii="Book Antiqua" w:cs="Arial"/>
                <w:noProof/>
                <w:color w:val="808080"/>
                <w:sz w:val="22"/>
                <w:szCs w:val="22"/>
              </w:rPr>
              <w:t> </w:t>
            </w:r>
            <w:r w:rsidRPr="00CE5177">
              <w:rPr>
                <w:rFonts w:ascii="Book Antiqua" w:cs="Arial"/>
                <w:noProof/>
                <w:color w:val="808080"/>
                <w:sz w:val="22"/>
                <w:szCs w:val="22"/>
              </w:rPr>
              <w:t> </w:t>
            </w:r>
            <w:r w:rsidRPr="00CE5177">
              <w:rPr>
                <w:rFonts w:ascii="Book Antiqua" w:hAnsi="Book Antiqua" w:cs="Arial"/>
                <w:color w:val="80808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9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F74AA" w:rsidRPr="00CE5177" w:rsidRDefault="002F74AA" w:rsidP="001A1DAE">
            <w:pPr>
              <w:rPr>
                <w:rFonts w:ascii="Book Antiqua" w:hAnsi="Book Antiqua" w:cs="Arial"/>
                <w:sz w:val="22"/>
                <w:szCs w:val="22"/>
              </w:rPr>
            </w:pPr>
            <w:r w:rsidRPr="00CE5177">
              <w:rPr>
                <w:rFonts w:ascii="Book Antiqua" w:hAnsi="Book Antiqua" w:cs="Arial"/>
                <w:sz w:val="22"/>
                <w:szCs w:val="22"/>
              </w:rPr>
              <w:t>Signature</w:t>
            </w:r>
          </w:p>
        </w:tc>
      </w:tr>
    </w:tbl>
    <w:p w:rsid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4666" w:rsidRDefault="00984666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PLEASE SEND THE COMPLETED REGISTRATION FORM</w:t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 xml:space="preserve">BY </w:t>
      </w:r>
      <w:r w:rsidR="00EB54A0">
        <w:rPr>
          <w:rFonts w:ascii="Times New Roman" w:hAnsi="Times New Roman"/>
          <w:b/>
          <w:bCs/>
          <w:sz w:val="24"/>
          <w:szCs w:val="24"/>
        </w:rPr>
        <w:t>15 NOVEMBER</w:t>
      </w:r>
      <w:r w:rsidR="000137A9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Pr="00C40C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0C9D">
        <w:rPr>
          <w:rFonts w:ascii="Times New Roman" w:hAnsi="Times New Roman"/>
          <w:b/>
          <w:caps/>
          <w:sz w:val="24"/>
          <w:szCs w:val="24"/>
        </w:rPr>
        <w:t>at the latest</w:t>
      </w:r>
      <w:r w:rsidRPr="00C40C9D">
        <w:rPr>
          <w:rFonts w:ascii="Times New Roman" w:hAnsi="Times New Roman"/>
          <w:sz w:val="24"/>
          <w:szCs w:val="24"/>
        </w:rPr>
        <w:t xml:space="preserve"> </w:t>
      </w:r>
      <w:r w:rsidRPr="00C40C9D">
        <w:rPr>
          <w:rFonts w:ascii="Times New Roman" w:hAnsi="Times New Roman"/>
          <w:b/>
          <w:bCs/>
          <w:sz w:val="24"/>
          <w:szCs w:val="24"/>
        </w:rPr>
        <w:t>TO:</w:t>
      </w:r>
    </w:p>
    <w:p w:rsidR="00753F0B" w:rsidRP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54A0" w:rsidRDefault="00EB54A0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Mr. Mario APOSTOLOV (</w:t>
      </w:r>
      <w:hyperlink r:id="rId7" w:history="1">
        <w:r w:rsidRPr="00DB2BE9">
          <w:rPr>
            <w:rStyle w:val="Hyperlink"/>
            <w:rFonts w:ascii="Times New Roman" w:hAnsi="Times New Roman"/>
            <w:b/>
            <w:bCs/>
            <w:sz w:val="24"/>
            <w:szCs w:val="24"/>
          </w:rPr>
          <w:t>Mario.apostolov@unece.org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753F0B">
        <w:rPr>
          <w:rFonts w:ascii="Times New Roman" w:hAnsi="Times New Roman"/>
          <w:b/>
          <w:bCs/>
          <w:sz w:val="24"/>
          <w:szCs w:val="24"/>
        </w:rPr>
        <w:t>&amp;</w:t>
      </w:r>
    </w:p>
    <w:p w:rsidR="00EB54A0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3F0B">
        <w:rPr>
          <w:rFonts w:ascii="Times New Roman" w:hAnsi="Times New Roman"/>
          <w:b/>
          <w:bCs/>
          <w:sz w:val="24"/>
          <w:szCs w:val="24"/>
        </w:rPr>
        <w:t xml:space="preserve">Ms. </w:t>
      </w:r>
      <w:r w:rsidR="000137A9">
        <w:rPr>
          <w:rFonts w:ascii="Times New Roman" w:hAnsi="Times New Roman"/>
          <w:b/>
          <w:bCs/>
          <w:sz w:val="24"/>
          <w:szCs w:val="24"/>
        </w:rPr>
        <w:t>Tatiana APATENKO</w:t>
      </w:r>
      <w:r w:rsidRPr="00753F0B">
        <w:rPr>
          <w:rFonts w:ascii="Times New Roman" w:hAnsi="Times New Roman"/>
          <w:b/>
          <w:bCs/>
          <w:sz w:val="24"/>
          <w:szCs w:val="24"/>
        </w:rPr>
        <w:t xml:space="preserve"> (</w:t>
      </w:r>
      <w:hyperlink r:id="rId8" w:history="1">
        <w:r w:rsidR="00EB54A0" w:rsidRPr="00DB2BE9">
          <w:rPr>
            <w:rStyle w:val="Hyperlink"/>
            <w:rFonts w:ascii="Times New Roman" w:hAnsi="Times New Roman"/>
            <w:b/>
            <w:bCs/>
            <w:sz w:val="24"/>
            <w:szCs w:val="24"/>
          </w:rPr>
          <w:t>Tatiana.apatenko@unece.org</w:t>
        </w:r>
      </w:hyperlink>
    </w:p>
    <w:sectPr w:rsidR="00EB54A0" w:rsidSect="00517E78">
      <w:headerReference w:type="even" r:id="rId9"/>
      <w:headerReference w:type="default" r:id="rId10"/>
      <w:pgSz w:w="12240" w:h="15840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B6" w:rsidRDefault="00224EB6">
      <w:r>
        <w:separator/>
      </w:r>
    </w:p>
  </w:endnote>
  <w:endnote w:type="continuationSeparator" w:id="0">
    <w:p w:rsidR="00224EB6" w:rsidRDefault="0022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B6" w:rsidRDefault="00224EB6">
      <w:r>
        <w:separator/>
      </w:r>
    </w:p>
  </w:footnote>
  <w:footnote w:type="continuationSeparator" w:id="0">
    <w:p w:rsidR="00224EB6" w:rsidRDefault="00224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78" w:rsidRDefault="00F03F9D" w:rsidP="00EF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E78" w:rsidRDefault="00224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78" w:rsidRPr="00130EA9" w:rsidRDefault="00F03F9D" w:rsidP="00EF5C3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130EA9">
      <w:rPr>
        <w:rStyle w:val="PageNumber"/>
        <w:rFonts w:ascii="Times New Roman" w:hAnsi="Times New Roman"/>
        <w:sz w:val="24"/>
        <w:szCs w:val="24"/>
      </w:rPr>
      <w:fldChar w:fldCharType="begin"/>
    </w:r>
    <w:r w:rsidRPr="00130EA9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130EA9">
      <w:rPr>
        <w:rStyle w:val="PageNumber"/>
        <w:rFonts w:ascii="Times New Roman" w:hAnsi="Times New Roman"/>
        <w:sz w:val="24"/>
        <w:szCs w:val="24"/>
      </w:rPr>
      <w:fldChar w:fldCharType="separate"/>
    </w:r>
    <w:r w:rsidR="00EB54A0">
      <w:rPr>
        <w:rStyle w:val="PageNumber"/>
        <w:rFonts w:ascii="Times New Roman" w:hAnsi="Times New Roman"/>
        <w:noProof/>
        <w:sz w:val="24"/>
        <w:szCs w:val="24"/>
      </w:rPr>
      <w:t>2</w:t>
    </w:r>
    <w:r w:rsidRPr="00130EA9">
      <w:rPr>
        <w:rStyle w:val="PageNumber"/>
        <w:rFonts w:ascii="Times New Roman" w:hAnsi="Times New Roman"/>
        <w:sz w:val="24"/>
        <w:szCs w:val="24"/>
      </w:rPr>
      <w:fldChar w:fldCharType="end"/>
    </w:r>
  </w:p>
  <w:p w:rsidR="00517E78" w:rsidRPr="00130EA9" w:rsidRDefault="00224EB6">
    <w:pPr>
      <w:pStyle w:val="Header"/>
      <w:rPr>
        <w:rFonts w:ascii="Times New Roman" w:hAnsi="Times New Roman"/>
        <w:sz w:val="24"/>
        <w:szCs w:val="24"/>
        <w:lang w:val="ru-RU"/>
      </w:rPr>
    </w:pPr>
  </w:p>
  <w:p w:rsidR="00517E78" w:rsidRPr="00130EA9" w:rsidRDefault="00224EB6">
    <w:pPr>
      <w:pStyle w:val="Header"/>
      <w:rPr>
        <w:rFonts w:ascii="Times New Roman" w:hAnsi="Times New Roman"/>
        <w:sz w:val="24"/>
        <w:szCs w:val="24"/>
        <w:lang w:val="ru-RU"/>
      </w:rPr>
    </w:pPr>
  </w:p>
  <w:p w:rsidR="00517E78" w:rsidRPr="00130EA9" w:rsidRDefault="00224EB6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0B"/>
    <w:rsid w:val="000137A9"/>
    <w:rsid w:val="00125C49"/>
    <w:rsid w:val="00224EB6"/>
    <w:rsid w:val="002E6952"/>
    <w:rsid w:val="002F74AA"/>
    <w:rsid w:val="004A17A5"/>
    <w:rsid w:val="005F7EC2"/>
    <w:rsid w:val="006355DF"/>
    <w:rsid w:val="006D06A8"/>
    <w:rsid w:val="00753F0B"/>
    <w:rsid w:val="008B1229"/>
    <w:rsid w:val="00984666"/>
    <w:rsid w:val="00C8539C"/>
    <w:rsid w:val="00EB54A0"/>
    <w:rsid w:val="00F03F9D"/>
    <w:rsid w:val="00F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53F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0B"/>
    <w:rPr>
      <w:rFonts w:ascii="Arial" w:eastAsia="Times New Roman" w:hAnsi="Arial" w:cs="Arial"/>
      <w:b/>
      <w:bCs/>
      <w:snapToGrid w:val="0"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753F0B"/>
    <w:pPr>
      <w:widowControl/>
      <w:jc w:val="center"/>
    </w:pPr>
    <w:rPr>
      <w:rFonts w:ascii="Times New Roman" w:hAnsi="Times New Roman"/>
      <w:b/>
      <w:snapToGrid/>
      <w:sz w:val="28"/>
      <w:szCs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753F0B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styleId="PageNumber">
    <w:name w:val="page number"/>
    <w:aliases w:val="7_G"/>
    <w:basedOn w:val="DefaultParagraphFont"/>
    <w:rsid w:val="00753F0B"/>
  </w:style>
  <w:style w:type="paragraph" w:styleId="Header">
    <w:name w:val="header"/>
    <w:aliases w:val="6_G"/>
    <w:basedOn w:val="Normal"/>
    <w:link w:val="HeaderChar"/>
    <w:rsid w:val="00753F0B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6_G Char"/>
    <w:basedOn w:val="DefaultParagraphFont"/>
    <w:link w:val="Header"/>
    <w:rsid w:val="00753F0B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longtext1">
    <w:name w:val="long_text1"/>
    <w:rsid w:val="00753F0B"/>
    <w:rPr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753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53F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0B"/>
    <w:rPr>
      <w:rFonts w:ascii="Arial" w:eastAsia="Times New Roman" w:hAnsi="Arial" w:cs="Arial"/>
      <w:b/>
      <w:bCs/>
      <w:snapToGrid w:val="0"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753F0B"/>
    <w:pPr>
      <w:widowControl/>
      <w:jc w:val="center"/>
    </w:pPr>
    <w:rPr>
      <w:rFonts w:ascii="Times New Roman" w:hAnsi="Times New Roman"/>
      <w:b/>
      <w:snapToGrid/>
      <w:sz w:val="28"/>
      <w:szCs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753F0B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styleId="PageNumber">
    <w:name w:val="page number"/>
    <w:aliases w:val="7_G"/>
    <w:basedOn w:val="DefaultParagraphFont"/>
    <w:rsid w:val="00753F0B"/>
  </w:style>
  <w:style w:type="paragraph" w:styleId="Header">
    <w:name w:val="header"/>
    <w:aliases w:val="6_G"/>
    <w:basedOn w:val="Normal"/>
    <w:link w:val="HeaderChar"/>
    <w:rsid w:val="00753F0B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6_G Char"/>
    <w:basedOn w:val="DefaultParagraphFont"/>
    <w:link w:val="Header"/>
    <w:rsid w:val="00753F0B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longtext1">
    <w:name w:val="long_text1"/>
    <w:rsid w:val="00753F0B"/>
    <w:rPr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753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apatenko@une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o.apostolov@unece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857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Mynbayeva</dc:creator>
  <cp:lastModifiedBy>Ludmila Boichuk</cp:lastModifiedBy>
  <cp:revision>2</cp:revision>
  <cp:lastPrinted>2016-09-12T08:29:00Z</cp:lastPrinted>
  <dcterms:created xsi:type="dcterms:W3CDTF">2017-10-06T15:10:00Z</dcterms:created>
  <dcterms:modified xsi:type="dcterms:W3CDTF">2017-10-06T15:10:00Z</dcterms:modified>
</cp:coreProperties>
</file>