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64636E" w14:paraId="6A73D108" w14:textId="77777777" w:rsidTr="00165E82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69B8B228" w14:textId="77777777" w:rsidR="0064636E" w:rsidRDefault="0064636E" w:rsidP="003C3936"/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6D978FC8" w14:textId="77777777" w:rsidR="0064636E" w:rsidRPr="00D47EEA" w:rsidRDefault="0064636E" w:rsidP="00CC0E9F">
            <w:pPr>
              <w:jc w:val="right"/>
            </w:pPr>
            <w:r w:rsidRPr="00014D07">
              <w:rPr>
                <w:sz w:val="40"/>
              </w:rPr>
              <w:t>E</w:t>
            </w:r>
            <w:r>
              <w:t>/ECE/324/</w:t>
            </w:r>
            <w:r w:rsidR="00841EB5">
              <w:t>Rev.</w:t>
            </w:r>
            <w:r w:rsidR="00CC0E9F">
              <w:t>1</w:t>
            </w:r>
            <w:r w:rsidR="00841EB5">
              <w:t>/</w:t>
            </w:r>
            <w:r>
              <w:t>Add.</w:t>
            </w:r>
            <w:r w:rsidR="00CC0E9F">
              <w:t>15</w:t>
            </w:r>
            <w:r>
              <w:t>/Rev.</w:t>
            </w:r>
            <w:r w:rsidR="00CC0E9F">
              <w:t>8</w:t>
            </w:r>
            <w:r>
              <w:t>/</w:t>
            </w:r>
            <w:r w:rsidR="00D623A7">
              <w:t>Amend.</w:t>
            </w:r>
            <w:r w:rsidR="00CC0E9F">
              <w:t>1</w:t>
            </w:r>
            <w:r>
              <w:t>−</w:t>
            </w:r>
            <w:r w:rsidRPr="00014D07">
              <w:rPr>
                <w:sz w:val="40"/>
              </w:rPr>
              <w:t>E</w:t>
            </w:r>
            <w:r>
              <w:t>/ECE/TRANS/505</w:t>
            </w:r>
            <w:r w:rsidR="00CC0E9F">
              <w:t>/Rev.1/Add.15/Rev.8/Amend.1</w:t>
            </w:r>
          </w:p>
        </w:tc>
      </w:tr>
      <w:tr w:rsidR="003C3936" w14:paraId="0BD6D083" w14:textId="77777777" w:rsidTr="00A41529">
        <w:trPr>
          <w:cantSplit/>
          <w:trHeight w:hRule="exact" w:val="2413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782716F7" w14:textId="77777777" w:rsidR="003C3936" w:rsidRDefault="003C3936" w:rsidP="003C3936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0EA8F3A0" w14:textId="77777777" w:rsidR="003C3936" w:rsidRPr="00D773DF" w:rsidRDefault="003C3936" w:rsidP="003C3936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0296F834" w14:textId="77777777" w:rsidR="003C3936" w:rsidRDefault="003C3936" w:rsidP="003C3936">
            <w:pPr>
              <w:spacing w:before="120"/>
            </w:pPr>
          </w:p>
          <w:p w14:paraId="74BC8368" w14:textId="77777777" w:rsidR="00D623A7" w:rsidRDefault="00D623A7" w:rsidP="003C3936">
            <w:pPr>
              <w:spacing w:before="120"/>
            </w:pPr>
          </w:p>
          <w:p w14:paraId="43757358" w14:textId="749DC368" w:rsidR="00C84414" w:rsidRDefault="00294E34" w:rsidP="003C3936">
            <w:pPr>
              <w:spacing w:before="120"/>
            </w:pPr>
            <w:r>
              <w:t>11</w:t>
            </w:r>
            <w:bookmarkStart w:id="0" w:name="_GoBack"/>
            <w:bookmarkEnd w:id="0"/>
            <w:r w:rsidR="00C47184">
              <w:t xml:space="preserve"> July</w:t>
            </w:r>
            <w:r w:rsidR="0063182D">
              <w:t xml:space="preserve"> 2016</w:t>
            </w:r>
          </w:p>
        </w:tc>
      </w:tr>
    </w:tbl>
    <w:p w14:paraId="4B09E763" w14:textId="77777777" w:rsidR="00C711C7" w:rsidRPr="00392A12" w:rsidRDefault="00C711C7" w:rsidP="00A41529">
      <w:pPr>
        <w:pStyle w:val="HChG"/>
        <w:spacing w:before="240" w:after="120"/>
      </w:pPr>
      <w:r w:rsidRPr="00392A12">
        <w:tab/>
      </w:r>
      <w:r w:rsidRPr="00392A12">
        <w:tab/>
      </w:r>
      <w:bookmarkStart w:id="1" w:name="_Toc340666199"/>
      <w:bookmarkStart w:id="2" w:name="_Toc340745062"/>
      <w:r w:rsidRPr="00392A12">
        <w:t>Agreement</w:t>
      </w:r>
      <w:bookmarkEnd w:id="1"/>
      <w:bookmarkEnd w:id="2"/>
    </w:p>
    <w:p w14:paraId="55FEAAD6" w14:textId="77777777" w:rsidR="00C711C7" w:rsidRPr="00392A12" w:rsidRDefault="00C711C7" w:rsidP="00A41529">
      <w:pPr>
        <w:pStyle w:val="H1G"/>
        <w:spacing w:before="240"/>
      </w:pPr>
      <w:r w:rsidRPr="00F173C4">
        <w:rPr>
          <w:rStyle w:val="H1GChar"/>
        </w:rPr>
        <w:tab/>
      </w:r>
      <w:r w:rsidRPr="00F173C4">
        <w:rPr>
          <w:rStyle w:val="H1GChar"/>
        </w:rPr>
        <w:tab/>
      </w:r>
      <w:r w:rsidRPr="006A6FBE">
        <w:t xml:space="preserve">Concerning the Adoption of Uniform Technical Prescriptions for Wheeled Vehicles, Equipment and Parts which can be </w:t>
      </w:r>
      <w:r w:rsidR="00EA0ED6">
        <w:t>F</w:t>
      </w:r>
      <w:r w:rsidRPr="006A6FBE">
        <w:t xml:space="preserve">itted and/or be </w:t>
      </w:r>
      <w:r w:rsidR="00EA0ED6">
        <w:t>U</w:t>
      </w:r>
      <w:r w:rsidRPr="006A6FBE">
        <w:t>sed on Wheeled Vehicles and the Conditions for Reciprocal Recognition of Approvals Granted on the Basis of these Prescriptions</w:t>
      </w:r>
      <w:r w:rsidRPr="009E5D87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25ECC6D5" w14:textId="77777777" w:rsidR="00C711C7" w:rsidRPr="00392A12" w:rsidRDefault="00C711C7" w:rsidP="00C711C7">
      <w:pPr>
        <w:pStyle w:val="SingleTxtG"/>
        <w:spacing w:before="120"/>
      </w:pPr>
      <w:r w:rsidRPr="00392A12">
        <w:t>(Revision 2, including the amendments which entered into force on 16 October 1995)</w:t>
      </w:r>
    </w:p>
    <w:p w14:paraId="0794B339" w14:textId="77777777" w:rsidR="0064636E" w:rsidRDefault="00C711C7" w:rsidP="00B32121">
      <w:pPr>
        <w:pStyle w:val="H1G"/>
        <w:spacing w:before="120"/>
        <w:ind w:left="0" w:right="0" w:firstLine="0"/>
        <w:jc w:val="center"/>
      </w:pPr>
      <w:r>
        <w:t>_________</w:t>
      </w:r>
    </w:p>
    <w:p w14:paraId="6EAC3D03" w14:textId="77777777" w:rsidR="0064636E" w:rsidRDefault="0064636E" w:rsidP="00A41529">
      <w:pPr>
        <w:pStyle w:val="H1G"/>
        <w:spacing w:before="240" w:after="120"/>
      </w:pPr>
      <w:r>
        <w:tab/>
      </w:r>
      <w:r>
        <w:tab/>
        <w:t xml:space="preserve">Addendum </w:t>
      </w:r>
      <w:r w:rsidR="00CC0E9F">
        <w:t>15</w:t>
      </w:r>
      <w:r>
        <w:t xml:space="preserve"> – Regulation No.</w:t>
      </w:r>
      <w:r w:rsidR="00271A7F">
        <w:t xml:space="preserve"> </w:t>
      </w:r>
      <w:r w:rsidR="00CC0E9F">
        <w:t>16</w:t>
      </w:r>
    </w:p>
    <w:p w14:paraId="60AD9BD7" w14:textId="77777777" w:rsidR="0064636E" w:rsidRPr="00014D07" w:rsidRDefault="0064636E" w:rsidP="00A41529">
      <w:pPr>
        <w:pStyle w:val="H1G"/>
        <w:spacing w:before="240"/>
      </w:pPr>
      <w:r>
        <w:tab/>
      </w:r>
      <w:r>
        <w:tab/>
      </w:r>
      <w:r w:rsidRPr="00014D07">
        <w:t xml:space="preserve">Revision </w:t>
      </w:r>
      <w:r w:rsidR="00CC0E9F">
        <w:t>8</w:t>
      </w:r>
      <w:r w:rsidRPr="00014D07">
        <w:t xml:space="preserve"> - </w:t>
      </w:r>
      <w:r w:rsidR="00D623A7">
        <w:t>Amendment</w:t>
      </w:r>
      <w:r w:rsidRPr="00014D07">
        <w:t xml:space="preserve"> </w:t>
      </w:r>
      <w:r w:rsidR="00CC0E9F">
        <w:t>1</w:t>
      </w:r>
    </w:p>
    <w:p w14:paraId="7F407BC4" w14:textId="507F4A8E" w:rsidR="0064636E" w:rsidRPr="00272880" w:rsidRDefault="00D623A7" w:rsidP="0064636E">
      <w:pPr>
        <w:pStyle w:val="SingleTxtG"/>
        <w:spacing w:after="360"/>
        <w:rPr>
          <w:spacing w:val="-2"/>
        </w:rPr>
      </w:pPr>
      <w:r>
        <w:rPr>
          <w:spacing w:val="-2"/>
        </w:rPr>
        <w:t xml:space="preserve">Supplement </w:t>
      </w:r>
      <w:r w:rsidR="00CC0E9F">
        <w:rPr>
          <w:spacing w:val="-2"/>
        </w:rPr>
        <w:t>6</w:t>
      </w:r>
      <w:r>
        <w:rPr>
          <w:spacing w:val="-2"/>
        </w:rPr>
        <w:t xml:space="preserve"> to </w:t>
      </w:r>
      <w:r w:rsidR="00271A7F">
        <w:rPr>
          <w:spacing w:val="-2"/>
        </w:rPr>
        <w:t xml:space="preserve">the </w:t>
      </w:r>
      <w:r w:rsidR="00CC0E9F">
        <w:rPr>
          <w:spacing w:val="-2"/>
        </w:rPr>
        <w:t>06</w:t>
      </w:r>
      <w:r>
        <w:rPr>
          <w:spacing w:val="-2"/>
        </w:rPr>
        <w:t xml:space="preserve"> series of amendments</w:t>
      </w:r>
      <w:r w:rsidR="0064636E" w:rsidRPr="00272880">
        <w:rPr>
          <w:spacing w:val="-2"/>
        </w:rPr>
        <w:t xml:space="preserve"> – Date of entry into force: </w:t>
      </w:r>
      <w:r w:rsidR="00337412" w:rsidRPr="00337412">
        <w:rPr>
          <w:lang w:val="en-US"/>
        </w:rPr>
        <w:t>18 June 2016</w:t>
      </w:r>
    </w:p>
    <w:p w14:paraId="67D90749" w14:textId="77777777" w:rsidR="002D0F6E" w:rsidRPr="002D0F6E" w:rsidRDefault="0064636E" w:rsidP="002D0F6E">
      <w:pPr>
        <w:pStyle w:val="H1G"/>
        <w:spacing w:before="120" w:after="120" w:line="240" w:lineRule="exact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2D0F6E" w:rsidRPr="002D0F6E">
        <w:rPr>
          <w:lang w:val="en-US"/>
        </w:rPr>
        <w:t>Uniform provisions concerning the approval of:</w:t>
      </w:r>
    </w:p>
    <w:p w14:paraId="0BF969BE" w14:textId="77777777" w:rsidR="002D0F6E" w:rsidRPr="002D0F6E" w:rsidRDefault="002D0F6E" w:rsidP="002D0F6E">
      <w:pPr>
        <w:pStyle w:val="H1G"/>
        <w:spacing w:before="120" w:after="120" w:line="240" w:lineRule="exact"/>
        <w:ind w:left="1701" w:hanging="567"/>
        <w:rPr>
          <w:lang w:val="en-US"/>
        </w:rPr>
      </w:pPr>
      <w:r w:rsidRPr="002D0F6E">
        <w:rPr>
          <w:lang w:val="en-US"/>
        </w:rPr>
        <w:t>I.</w:t>
      </w:r>
      <w:r w:rsidRPr="002D0F6E">
        <w:rPr>
          <w:lang w:val="en-US"/>
        </w:rPr>
        <w:tab/>
        <w:t>Safety-belts, restraint systems, child restraint systems and ISOFIX child restraint systems for occupants of power-driven vehicles</w:t>
      </w:r>
    </w:p>
    <w:p w14:paraId="7A5A58EA" w14:textId="77777777" w:rsidR="0064636E" w:rsidRDefault="002D0F6E" w:rsidP="002D0F6E">
      <w:pPr>
        <w:pStyle w:val="H1G"/>
        <w:spacing w:before="120" w:after="120" w:line="240" w:lineRule="exact"/>
        <w:ind w:left="1701" w:hanging="567"/>
        <w:rPr>
          <w:lang w:val="en-US"/>
        </w:rPr>
      </w:pPr>
      <w:r w:rsidRPr="002D0F6E">
        <w:rPr>
          <w:lang w:val="en-US"/>
        </w:rPr>
        <w:t>II.</w:t>
      </w:r>
      <w:r w:rsidRPr="002D0F6E">
        <w:rPr>
          <w:lang w:val="en-US"/>
        </w:rPr>
        <w:tab/>
        <w:t xml:space="preserve">Vehicles equipped with safety-belts, safety-belt reminder, restraint systems, child restraint systems, ISOFIX child restraint systems and </w:t>
      </w:r>
      <w:proofErr w:type="spellStart"/>
      <w:r w:rsidRPr="002D0F6E">
        <w:rPr>
          <w:lang w:val="en-US"/>
        </w:rPr>
        <w:t>i</w:t>
      </w:r>
      <w:proofErr w:type="spellEnd"/>
      <w:r w:rsidRPr="002D0F6E">
        <w:rPr>
          <w:lang w:val="en-US"/>
        </w:rPr>
        <w:t>-Size child restraint systems</w:t>
      </w:r>
    </w:p>
    <w:p w14:paraId="7712005E" w14:textId="77777777" w:rsidR="00A41529" w:rsidRDefault="00B32121" w:rsidP="002D0F6E">
      <w:pPr>
        <w:pStyle w:val="SingleTxtG"/>
        <w:spacing w:after="40"/>
        <w:rPr>
          <w:spacing w:val="-6"/>
          <w:lang w:eastAsia="en-GB"/>
        </w:rPr>
      </w:pPr>
      <w:r w:rsidRPr="00B32121">
        <w:rPr>
          <w:spacing w:val="-4"/>
          <w:lang w:eastAsia="en-GB"/>
        </w:rPr>
        <w:t>This document is meant purely as documentation tool. The authentic and legal binding text is:</w:t>
      </w:r>
      <w:r>
        <w:rPr>
          <w:lang w:eastAsia="en-GB"/>
        </w:rPr>
        <w:t xml:space="preserve"> </w:t>
      </w:r>
      <w:r>
        <w:rPr>
          <w:spacing w:val="-6"/>
          <w:lang w:eastAsia="en-GB"/>
        </w:rPr>
        <w:t>ECE/TRANS/WP.29/2015/</w:t>
      </w:r>
      <w:r w:rsidR="002D0F6E">
        <w:rPr>
          <w:spacing w:val="-6"/>
          <w:lang w:eastAsia="en-GB"/>
        </w:rPr>
        <w:t>93</w:t>
      </w:r>
    </w:p>
    <w:p w14:paraId="08A4FDA1" w14:textId="3A010866" w:rsidR="000D3A4F" w:rsidRPr="000D3A4F" w:rsidRDefault="00AA62F5" w:rsidP="00A41529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noProof/>
          <w:sz w:val="24"/>
          <w:lang w:val="en-US"/>
        </w:rPr>
        <w:drawing>
          <wp:anchor distT="0" distB="137160" distL="114300" distR="114300" simplePos="0" relativeHeight="251657728" behindDoc="0" locked="0" layoutInCell="1" allowOverlap="1" wp14:anchorId="19675978" wp14:editId="388AA5A2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A4F" w:rsidRPr="000D3A4F">
        <w:rPr>
          <w:b/>
          <w:sz w:val="24"/>
        </w:rPr>
        <w:t>_________</w:t>
      </w:r>
    </w:p>
    <w:p w14:paraId="3CA2B71F" w14:textId="77777777" w:rsidR="000D3A4F" w:rsidRPr="000D3A4F" w:rsidRDefault="000D3A4F" w:rsidP="00A41529">
      <w:pPr>
        <w:suppressAutoHyphens w:val="0"/>
        <w:spacing w:line="240" w:lineRule="auto"/>
        <w:jc w:val="center"/>
        <w:rPr>
          <w:b/>
          <w:sz w:val="24"/>
        </w:rPr>
      </w:pPr>
      <w:r w:rsidRPr="000D3A4F">
        <w:rPr>
          <w:b/>
          <w:sz w:val="24"/>
        </w:rPr>
        <w:t>UNITED NATIONS</w:t>
      </w:r>
    </w:p>
    <w:p w14:paraId="4957EB7D" w14:textId="77777777" w:rsidR="00D623A7" w:rsidRDefault="00D623A7">
      <w:pPr>
        <w:suppressAutoHyphens w:val="0"/>
        <w:spacing w:line="240" w:lineRule="auto"/>
      </w:pPr>
    </w:p>
    <w:p w14:paraId="4CF20256" w14:textId="77777777" w:rsidR="002D0F6E" w:rsidRPr="002D0F6E" w:rsidRDefault="002D0F6E" w:rsidP="002D0F6E">
      <w:pPr>
        <w:spacing w:after="120"/>
        <w:ind w:left="1134" w:right="1134"/>
        <w:jc w:val="both"/>
        <w:rPr>
          <w:i/>
        </w:rPr>
      </w:pPr>
      <w:r w:rsidRPr="002D0F6E">
        <w:rPr>
          <w:i/>
        </w:rPr>
        <w:lastRenderedPageBreak/>
        <w:t>Paragraph 6.2.2.2</w:t>
      </w:r>
      <w:r w:rsidRPr="002D0F6E">
        <w:t>., amend to read:</w:t>
      </w:r>
    </w:p>
    <w:p w14:paraId="7B50749B" w14:textId="77777777" w:rsidR="002D0F6E" w:rsidRPr="000A5B45" w:rsidRDefault="002D0F6E" w:rsidP="002D0F6E">
      <w:pPr>
        <w:spacing w:after="120"/>
        <w:ind w:left="2268" w:right="1134" w:hanging="1134"/>
        <w:jc w:val="both"/>
        <w:rPr>
          <w:lang w:val="en-US"/>
        </w:rPr>
      </w:pPr>
      <w:r w:rsidRPr="002D0F6E">
        <w:rPr>
          <w:lang w:val="en-US"/>
        </w:rPr>
        <w:t>"6.2.2.2.</w:t>
      </w:r>
      <w:r w:rsidRPr="002D0F6E">
        <w:rPr>
          <w:lang w:val="en-US"/>
        </w:rPr>
        <w:tab/>
      </w:r>
      <w:r w:rsidRPr="000A5B45">
        <w:t xml:space="preserve">The buckle, even when </w:t>
      </w:r>
      <w:r w:rsidRPr="000A5B45">
        <w:rPr>
          <w:lang w:val="en-US"/>
        </w:rPr>
        <w:t xml:space="preserve">… … The buckle release area shall be </w:t>
      </w:r>
      <w:proofErr w:type="spellStart"/>
      <w:r w:rsidRPr="000A5B45">
        <w:rPr>
          <w:lang w:val="en-US"/>
        </w:rPr>
        <w:t>coloured</w:t>
      </w:r>
      <w:proofErr w:type="spellEnd"/>
      <w:r w:rsidRPr="000A5B45">
        <w:rPr>
          <w:lang w:val="en-US"/>
        </w:rPr>
        <w:t xml:space="preserve"> red. No other part of the buckle shall be of this color. When the seat is occupied, a red warning light as part of the buckle shall be permitted, if it is switched off by the action of buckling the seat belt. </w:t>
      </w:r>
      <w:r w:rsidRPr="000A5B45">
        <w:rPr>
          <w:bCs/>
          <w:lang w:val="en-US"/>
        </w:rPr>
        <w:t xml:space="preserve">Lights illuminating the buckle in a </w:t>
      </w:r>
      <w:proofErr w:type="spellStart"/>
      <w:r w:rsidRPr="000A5B45">
        <w:rPr>
          <w:bCs/>
          <w:lang w:val="en-US"/>
        </w:rPr>
        <w:t>colour</w:t>
      </w:r>
      <w:proofErr w:type="spellEnd"/>
      <w:r w:rsidRPr="000A5B45">
        <w:rPr>
          <w:bCs/>
          <w:lang w:val="en-US"/>
        </w:rPr>
        <w:t xml:space="preserve"> other than red are not required to be switched off by the action of buckling the seat belt. These lights shall not illuminate the buckle in such a way that the perception of the red </w:t>
      </w:r>
      <w:proofErr w:type="spellStart"/>
      <w:r w:rsidRPr="000A5B45">
        <w:rPr>
          <w:bCs/>
          <w:lang w:val="en-US"/>
        </w:rPr>
        <w:t>colour</w:t>
      </w:r>
      <w:proofErr w:type="spellEnd"/>
      <w:r w:rsidRPr="000A5B45">
        <w:rPr>
          <w:bCs/>
          <w:lang w:val="en-US"/>
        </w:rPr>
        <w:t xml:space="preserve"> of the buckle release or the red of the warning light is affected."</w:t>
      </w:r>
    </w:p>
    <w:p w14:paraId="58965691" w14:textId="77777777" w:rsidR="002D0F6E" w:rsidRPr="002D0F6E" w:rsidRDefault="002D0F6E" w:rsidP="002D0F6E">
      <w:pPr>
        <w:spacing w:after="120"/>
        <w:ind w:left="1134" w:right="1134"/>
        <w:jc w:val="both"/>
      </w:pPr>
      <w:r w:rsidRPr="002D0F6E">
        <w:rPr>
          <w:i/>
        </w:rPr>
        <w:t>Paragraph 7.7.1.</w:t>
      </w:r>
      <w:r w:rsidRPr="002D0F6E">
        <w:t>, amend to read:</w:t>
      </w:r>
    </w:p>
    <w:p w14:paraId="1A83E70C" w14:textId="06A60E71" w:rsidR="002D0F6E" w:rsidRPr="002D0F6E" w:rsidRDefault="002D0F6E" w:rsidP="002D0F6E">
      <w:pPr>
        <w:spacing w:after="120"/>
        <w:ind w:left="2268" w:right="1134" w:hanging="1134"/>
        <w:jc w:val="both"/>
      </w:pPr>
      <w:r w:rsidRPr="002D0F6E">
        <w:t>"7.7.1.</w:t>
      </w:r>
      <w:r w:rsidRPr="002D0F6E">
        <w:tab/>
        <w:t xml:space="preserve">The belt assembly shall be mounted on a trolley equipped with the seat and the general anchorages as defined in Annex 6, </w:t>
      </w:r>
      <w:r w:rsidR="000A5B45">
        <w:t>F</w:t>
      </w:r>
      <w:r w:rsidR="000A5B45" w:rsidRPr="002D0F6E">
        <w:t xml:space="preserve">igure </w:t>
      </w:r>
      <w:r w:rsidRPr="002D0F6E">
        <w:t>1</w:t>
      </w:r>
      <w:r w:rsidR="000A5B45">
        <w:t>,</w:t>
      </w:r>
      <w:r w:rsidRPr="002D0F6E">
        <w:t xml:space="preserve"> to this Regulation. However, if the belt assembly is intended ... … the maximum number of real anchorage points."</w:t>
      </w:r>
    </w:p>
    <w:p w14:paraId="51438030" w14:textId="77777777" w:rsidR="00E351F1" w:rsidRDefault="002D0F6E" w:rsidP="002D0F6E">
      <w:pPr>
        <w:spacing w:after="120"/>
        <w:ind w:left="1134" w:right="1134"/>
        <w:jc w:val="both"/>
        <w:rPr>
          <w:i/>
          <w:iCs/>
        </w:rPr>
      </w:pPr>
      <w:r w:rsidRPr="002D0F6E">
        <w:rPr>
          <w:i/>
          <w:iCs/>
        </w:rPr>
        <w:t xml:space="preserve">Annex 1B, </w:t>
      </w:r>
    </w:p>
    <w:p w14:paraId="2599A08F" w14:textId="048B4EB6" w:rsidR="002D0F6E" w:rsidRPr="002D0F6E" w:rsidRDefault="00E351F1" w:rsidP="002D0F6E">
      <w:pPr>
        <w:spacing w:after="120"/>
        <w:ind w:left="1134" w:right="1134"/>
        <w:jc w:val="both"/>
      </w:pPr>
      <w:r>
        <w:rPr>
          <w:i/>
          <w:iCs/>
        </w:rPr>
        <w:t>I</w:t>
      </w:r>
      <w:r w:rsidR="002D0F6E" w:rsidRPr="002D0F6E">
        <w:rPr>
          <w:i/>
          <w:iCs/>
        </w:rPr>
        <w:t>tem</w:t>
      </w:r>
      <w:r w:rsidR="000A5B45">
        <w:rPr>
          <w:i/>
          <w:iCs/>
        </w:rPr>
        <w:t xml:space="preserve"> </w:t>
      </w:r>
      <w:r w:rsidR="002D0F6E" w:rsidRPr="002D0F6E">
        <w:rPr>
          <w:i/>
          <w:iCs/>
        </w:rPr>
        <w:t>12</w:t>
      </w:r>
      <w:r w:rsidR="000A5B45">
        <w:rPr>
          <w:i/>
          <w:iCs/>
        </w:rPr>
        <w:t>.</w:t>
      </w:r>
      <w:r w:rsidR="002D0F6E" w:rsidRPr="002D0F6E">
        <w:t>, amend to read:</w:t>
      </w:r>
    </w:p>
    <w:p w14:paraId="11B14FBD" w14:textId="2B84AAE4" w:rsidR="002D0F6E" w:rsidRPr="002D0F6E" w:rsidRDefault="002D0F6E" w:rsidP="002D0F6E">
      <w:pPr>
        <w:spacing w:after="120"/>
        <w:ind w:left="2268" w:right="1134" w:hanging="1134"/>
        <w:jc w:val="both"/>
      </w:pPr>
      <w:r w:rsidRPr="002D0F6E">
        <w:t>"1</w:t>
      </w:r>
      <w:r w:rsidRPr="002D0F6E">
        <w:rPr>
          <w:bCs/>
        </w:rPr>
        <w:t>2</w:t>
      </w:r>
      <w:r w:rsidRPr="002D0F6E">
        <w:t>.</w:t>
      </w:r>
      <w:r w:rsidRPr="002D0F6E">
        <w:tab/>
        <w:t>Approval granted/refused/extended/withdrawn</w:t>
      </w:r>
      <w:r w:rsidRPr="002D0F6E">
        <w:rPr>
          <w:vertAlign w:val="superscript"/>
        </w:rPr>
        <w:t>2</w:t>
      </w:r>
      <w:r w:rsidRPr="002D0F6E">
        <w:t xml:space="preserve"> for fixation to the general anchorage positions as defined in Annex 6, </w:t>
      </w:r>
      <w:r w:rsidR="000A5B45">
        <w:t>F</w:t>
      </w:r>
      <w:r w:rsidR="000A5B45" w:rsidRPr="002D0F6E">
        <w:t xml:space="preserve">igure </w:t>
      </w:r>
      <w:r w:rsidRPr="002D0F6E">
        <w:t>1</w:t>
      </w:r>
      <w:r w:rsidR="000A5B45">
        <w:t>,</w:t>
      </w:r>
      <w:r w:rsidRPr="002D0F6E">
        <w:t xml:space="preserve"> to this Regulation/for use in a specific vehicle or in specific types of vehicles.</w:t>
      </w:r>
      <w:r w:rsidRPr="002D0F6E">
        <w:rPr>
          <w:vertAlign w:val="superscript"/>
        </w:rPr>
        <w:t>2,</w:t>
      </w:r>
      <w:r w:rsidR="000A5B45">
        <w:rPr>
          <w:vertAlign w:val="superscript"/>
        </w:rPr>
        <w:t xml:space="preserve"> </w:t>
      </w:r>
      <w:r w:rsidRPr="002D0F6E">
        <w:rPr>
          <w:vertAlign w:val="superscript"/>
        </w:rPr>
        <w:t xml:space="preserve">4 </w:t>
      </w:r>
      <w:r w:rsidRPr="002D0F6E">
        <w:t>"</w:t>
      </w:r>
    </w:p>
    <w:p w14:paraId="5A4CCB91" w14:textId="77777777" w:rsidR="00E351F1" w:rsidRDefault="002D0F6E" w:rsidP="002D0F6E">
      <w:pPr>
        <w:spacing w:after="120"/>
        <w:ind w:left="2268" w:right="1134" w:hanging="1134"/>
        <w:jc w:val="both"/>
        <w:rPr>
          <w:i/>
        </w:rPr>
      </w:pPr>
      <w:r w:rsidRPr="002D0F6E">
        <w:rPr>
          <w:i/>
        </w:rPr>
        <w:t xml:space="preserve">Annex 6, </w:t>
      </w:r>
    </w:p>
    <w:p w14:paraId="4F2A6592" w14:textId="66EED1C4" w:rsidR="002D0F6E" w:rsidRPr="002D0F6E" w:rsidRDefault="00E351F1" w:rsidP="002D0F6E">
      <w:pPr>
        <w:spacing w:after="120"/>
        <w:ind w:left="2268" w:right="1134" w:hanging="1134"/>
        <w:jc w:val="both"/>
      </w:pPr>
      <w:r>
        <w:rPr>
          <w:i/>
        </w:rPr>
        <w:t>P</w:t>
      </w:r>
      <w:r w:rsidR="002D0F6E" w:rsidRPr="002D0F6E">
        <w:rPr>
          <w:i/>
        </w:rPr>
        <w:t>ara</w:t>
      </w:r>
      <w:r>
        <w:rPr>
          <w:i/>
        </w:rPr>
        <w:t xml:space="preserve">graph </w:t>
      </w:r>
      <w:r w:rsidR="002D0F6E" w:rsidRPr="002D0F6E">
        <w:rPr>
          <w:i/>
        </w:rPr>
        <w:t>3.2.</w:t>
      </w:r>
      <w:r w:rsidR="002D0F6E" w:rsidRPr="002D0F6E">
        <w:t>, amend to read:</w:t>
      </w:r>
    </w:p>
    <w:p w14:paraId="28878176" w14:textId="77777777" w:rsidR="002D0F6E" w:rsidRPr="002D0F6E" w:rsidRDefault="002D0F6E" w:rsidP="002D0F6E">
      <w:pPr>
        <w:spacing w:after="120"/>
        <w:ind w:left="2268" w:right="1134" w:hanging="1134"/>
        <w:jc w:val="both"/>
      </w:pPr>
      <w:r w:rsidRPr="002D0F6E">
        <w:t>"3.2.</w:t>
      </w:r>
      <w:r w:rsidRPr="002D0F6E">
        <w:tab/>
        <w:t xml:space="preserve">The </w:t>
      </w:r>
      <w:r w:rsidRPr="002D0F6E">
        <w:rPr>
          <w:bCs/>
        </w:rPr>
        <w:t>general</w:t>
      </w:r>
      <w:r w:rsidRPr="002D0F6E">
        <w:t xml:space="preserve"> anchorages shall be … …"</w:t>
      </w:r>
    </w:p>
    <w:p w14:paraId="13E37E0C" w14:textId="72F24955" w:rsidR="00776D12" w:rsidRDefault="002D0F6E" w:rsidP="000A5B45">
      <w:pPr>
        <w:spacing w:before="240"/>
        <w:ind w:left="1134" w:right="1134"/>
        <w:jc w:val="center"/>
      </w:pPr>
      <w:r w:rsidRPr="002D0F6E">
        <w:rPr>
          <w:i/>
          <w:u w:val="single"/>
          <w:lang w:val="en-US"/>
        </w:rPr>
        <w:tab/>
      </w:r>
      <w:r w:rsidRPr="002D0F6E">
        <w:rPr>
          <w:i/>
          <w:u w:val="single"/>
          <w:lang w:val="en-US"/>
        </w:rPr>
        <w:tab/>
      </w:r>
      <w:r w:rsidRPr="002D0F6E">
        <w:rPr>
          <w:i/>
          <w:u w:val="single"/>
          <w:lang w:val="en-US"/>
        </w:rPr>
        <w:tab/>
      </w:r>
    </w:p>
    <w:sectPr w:rsidR="00776D12" w:rsidSect="008311A3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7876F2" w14:textId="77777777" w:rsidR="006B26F9" w:rsidRDefault="006B26F9"/>
  </w:endnote>
  <w:endnote w:type="continuationSeparator" w:id="0">
    <w:p w14:paraId="71EBC75E" w14:textId="77777777" w:rsidR="006B26F9" w:rsidRDefault="006B26F9"/>
  </w:endnote>
  <w:endnote w:type="continuationNotice" w:id="1">
    <w:p w14:paraId="743D0283" w14:textId="77777777" w:rsidR="006B26F9" w:rsidRDefault="006B26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84347" w14:textId="122ECA83" w:rsidR="00B701B3" w:rsidRPr="00D623A7" w:rsidRDefault="00B701B3">
    <w:pPr>
      <w:pStyle w:val="Footer"/>
      <w:rPr>
        <w:b/>
        <w:sz w:val="18"/>
        <w:szCs w:val="18"/>
      </w:rPr>
    </w:pPr>
    <w:r w:rsidRPr="00D623A7">
      <w:rPr>
        <w:b/>
        <w:sz w:val="18"/>
        <w:szCs w:val="18"/>
      </w:rPr>
      <w:fldChar w:fldCharType="begin"/>
    </w:r>
    <w:r w:rsidRPr="00D623A7">
      <w:rPr>
        <w:b/>
        <w:sz w:val="18"/>
        <w:szCs w:val="18"/>
      </w:rPr>
      <w:instrText xml:space="preserve"> PAGE   \* MERGEFORMAT </w:instrText>
    </w:r>
    <w:r w:rsidRPr="00D623A7">
      <w:rPr>
        <w:b/>
        <w:sz w:val="18"/>
        <w:szCs w:val="18"/>
      </w:rPr>
      <w:fldChar w:fldCharType="separate"/>
    </w:r>
    <w:r w:rsidR="00294E34">
      <w:rPr>
        <w:b/>
        <w:noProof/>
        <w:sz w:val="18"/>
        <w:szCs w:val="18"/>
      </w:rPr>
      <w:t>2</w:t>
    </w:r>
    <w:r w:rsidRPr="00D623A7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4FD5F" w14:textId="77777777" w:rsidR="00B701B3" w:rsidRPr="00776D12" w:rsidRDefault="00B701B3" w:rsidP="00776D12">
    <w:pPr>
      <w:pStyle w:val="Footer"/>
      <w:jc w:val="right"/>
      <w:rPr>
        <w:b/>
        <w:sz w:val="18"/>
        <w:szCs w:val="18"/>
      </w:rPr>
    </w:pPr>
    <w:r w:rsidRPr="00776D12">
      <w:rPr>
        <w:b/>
        <w:sz w:val="18"/>
        <w:szCs w:val="18"/>
      </w:rPr>
      <w:fldChar w:fldCharType="begin"/>
    </w:r>
    <w:r w:rsidRPr="00776D12">
      <w:rPr>
        <w:b/>
        <w:sz w:val="18"/>
        <w:szCs w:val="18"/>
      </w:rPr>
      <w:instrText xml:space="preserve"> PAGE   \* MERGEFORMAT </w:instrText>
    </w:r>
    <w:r w:rsidRPr="00776D12">
      <w:rPr>
        <w:b/>
        <w:sz w:val="18"/>
        <w:szCs w:val="18"/>
      </w:rPr>
      <w:fldChar w:fldCharType="separate"/>
    </w:r>
    <w:r w:rsidR="002D0F6E">
      <w:rPr>
        <w:b/>
        <w:noProof/>
        <w:sz w:val="18"/>
        <w:szCs w:val="18"/>
      </w:rPr>
      <w:t>3</w:t>
    </w:r>
    <w:r w:rsidRPr="00776D12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489A19" w14:textId="77777777" w:rsidR="006B26F9" w:rsidRPr="000B175B" w:rsidRDefault="006B26F9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9DCE68F" w14:textId="77777777" w:rsidR="006B26F9" w:rsidRPr="00FC68B7" w:rsidRDefault="006B26F9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C338EE0" w14:textId="77777777" w:rsidR="006B26F9" w:rsidRDefault="006B26F9"/>
  </w:footnote>
  <w:footnote w:id="2">
    <w:p w14:paraId="2492653C" w14:textId="77777777" w:rsidR="00B701B3" w:rsidRPr="00CB0EC8" w:rsidRDefault="00B701B3" w:rsidP="00C711C7">
      <w:pPr>
        <w:pStyle w:val="FootnoteText"/>
        <w:rPr>
          <w:lang w:val="en-US"/>
        </w:rPr>
      </w:pPr>
      <w:r>
        <w:tab/>
      </w:r>
      <w:r w:rsidRPr="009E5D87">
        <w:rPr>
          <w:rStyle w:val="FootnoteReference"/>
          <w:sz w:val="20"/>
          <w:vertAlign w:val="baseline"/>
        </w:rPr>
        <w:t>*</w:t>
      </w:r>
      <w:r>
        <w:rPr>
          <w:sz w:val="20"/>
        </w:rPr>
        <w:tab/>
      </w:r>
      <w:r w:rsidRPr="00014D07">
        <w:t xml:space="preserve">Former title of the Agreement: Agreement Concerning the Adoption of Uniform Conditions of Approval and Reciprocal Recognition of Approval for Motor Vehicle Equipment and Parts, </w:t>
      </w:r>
      <w:r>
        <w:t>d</w:t>
      </w:r>
      <w:r w:rsidRPr="00014D07">
        <w:t>on</w:t>
      </w:r>
      <w:r>
        <w:t>e at Geneva on</w:t>
      </w:r>
      <w:r w:rsidRPr="00014D07">
        <w:t xml:space="preserve"> 20 March 1958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8E3E03" w14:textId="77777777" w:rsidR="00BF4A36" w:rsidRPr="00BF4A36" w:rsidRDefault="00B701B3" w:rsidP="00CC0E9F">
    <w:pPr>
      <w:pStyle w:val="Header"/>
    </w:pPr>
    <w:r w:rsidRPr="00D623A7">
      <w:t>E/ECE/324</w:t>
    </w:r>
    <w:r w:rsidR="00CC0E9F" w:rsidRPr="00CC0E9F">
      <w:t>/Rev.1/Add.15/Rev.8/Amend.1</w:t>
    </w:r>
    <w:r>
      <w:br/>
    </w:r>
    <w:r w:rsidRPr="00D623A7">
      <w:t>E/ECE/TRANS/505</w:t>
    </w:r>
    <w:r w:rsidR="00CC0E9F" w:rsidRPr="00CC0E9F">
      <w:t>/Rev.1/Add.15/Rev.8/Amend.1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E1F2A" w14:textId="77777777" w:rsidR="00B701B3" w:rsidRDefault="00B701B3" w:rsidP="00776D12">
    <w:pPr>
      <w:pStyle w:val="Header"/>
      <w:jc w:val="right"/>
    </w:pPr>
    <w:r w:rsidRPr="00D623A7">
      <w:t>E/ECE/324/</w:t>
    </w:r>
    <w:proofErr w:type="spellStart"/>
    <w:r w:rsidRPr="00D623A7">
      <w:t>Add.</w:t>
    </w:r>
    <w:r>
      <w:t>x</w:t>
    </w:r>
    <w:proofErr w:type="spellEnd"/>
    <w:r w:rsidRPr="00D623A7">
      <w:t>/</w:t>
    </w:r>
    <w:proofErr w:type="spellStart"/>
    <w:r w:rsidRPr="00D623A7">
      <w:t>Rev.</w:t>
    </w:r>
    <w:r>
      <w:t>x</w:t>
    </w:r>
    <w:proofErr w:type="spellEnd"/>
    <w:r w:rsidRPr="00D623A7">
      <w:t>/</w:t>
    </w:r>
    <w:proofErr w:type="spellStart"/>
    <w:r w:rsidRPr="00D623A7">
      <w:t>Amend.</w:t>
    </w:r>
    <w:r>
      <w:t>x</w:t>
    </w:r>
    <w:proofErr w:type="spellEnd"/>
    <w:r>
      <w:br/>
    </w:r>
    <w:r w:rsidRPr="00D623A7">
      <w:t>E/ECE/TRANS/505/</w:t>
    </w:r>
    <w:proofErr w:type="spellStart"/>
    <w:r w:rsidRPr="00D623A7">
      <w:t>Add.</w:t>
    </w:r>
    <w:r>
      <w:t>x</w:t>
    </w:r>
    <w:proofErr w:type="spellEnd"/>
    <w:r w:rsidRPr="00D623A7">
      <w:t>/</w:t>
    </w:r>
    <w:proofErr w:type="spellStart"/>
    <w:r w:rsidRPr="00D623A7">
      <w:t>Rev.</w:t>
    </w:r>
    <w:r>
      <w:t>x</w:t>
    </w:r>
    <w:proofErr w:type="spellEnd"/>
    <w:r w:rsidRPr="00D623A7">
      <w:t>/</w:t>
    </w:r>
    <w:proofErr w:type="spellStart"/>
    <w:r w:rsidRPr="00D623A7">
      <w:t>Amend.</w:t>
    </w:r>
    <w:r>
      <w:t>x</w:t>
    </w:r>
    <w:proofErr w:type="spellEnd"/>
  </w:p>
  <w:p w14:paraId="3D8E75F6" w14:textId="77777777" w:rsidR="00BF4A36" w:rsidRPr="00BF4A36" w:rsidRDefault="00BF4A36" w:rsidP="00BF4A3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6F9"/>
    <w:rsid w:val="00050F6B"/>
    <w:rsid w:val="00072C8C"/>
    <w:rsid w:val="000931C0"/>
    <w:rsid w:val="000A5B45"/>
    <w:rsid w:val="000B175B"/>
    <w:rsid w:val="000B3A0F"/>
    <w:rsid w:val="000D3A4F"/>
    <w:rsid w:val="000E0415"/>
    <w:rsid w:val="001220B8"/>
    <w:rsid w:val="00134B40"/>
    <w:rsid w:val="001352D9"/>
    <w:rsid w:val="00165E82"/>
    <w:rsid w:val="001B4B04"/>
    <w:rsid w:val="001C6663"/>
    <w:rsid w:val="001C7895"/>
    <w:rsid w:val="001D26DF"/>
    <w:rsid w:val="00211E0B"/>
    <w:rsid w:val="002405A7"/>
    <w:rsid w:val="00271A7F"/>
    <w:rsid w:val="00294E34"/>
    <w:rsid w:val="002A1E3A"/>
    <w:rsid w:val="002D0F6E"/>
    <w:rsid w:val="003107FA"/>
    <w:rsid w:val="00312E48"/>
    <w:rsid w:val="003229D8"/>
    <w:rsid w:val="00337412"/>
    <w:rsid w:val="0033745A"/>
    <w:rsid w:val="0039277A"/>
    <w:rsid w:val="003972E0"/>
    <w:rsid w:val="003C2CC4"/>
    <w:rsid w:val="003C3936"/>
    <w:rsid w:val="003D4B23"/>
    <w:rsid w:val="003F1ED3"/>
    <w:rsid w:val="004325CB"/>
    <w:rsid w:val="00445C26"/>
    <w:rsid w:val="00446DE4"/>
    <w:rsid w:val="004A41CA"/>
    <w:rsid w:val="004E3FEB"/>
    <w:rsid w:val="00503228"/>
    <w:rsid w:val="00505384"/>
    <w:rsid w:val="005420F2"/>
    <w:rsid w:val="0054561B"/>
    <w:rsid w:val="00582B38"/>
    <w:rsid w:val="005B3DB3"/>
    <w:rsid w:val="005E1409"/>
    <w:rsid w:val="00611FC4"/>
    <w:rsid w:val="006176FB"/>
    <w:rsid w:val="00627ED0"/>
    <w:rsid w:val="0063182D"/>
    <w:rsid w:val="00640B26"/>
    <w:rsid w:val="0064636E"/>
    <w:rsid w:val="00665595"/>
    <w:rsid w:val="0069341E"/>
    <w:rsid w:val="006A7392"/>
    <w:rsid w:val="006B26F9"/>
    <w:rsid w:val="006E564B"/>
    <w:rsid w:val="00713BD8"/>
    <w:rsid w:val="0072632A"/>
    <w:rsid w:val="00743CD6"/>
    <w:rsid w:val="00750602"/>
    <w:rsid w:val="00776D12"/>
    <w:rsid w:val="007B6BA5"/>
    <w:rsid w:val="007C3390"/>
    <w:rsid w:val="007C4F4B"/>
    <w:rsid w:val="007F0B83"/>
    <w:rsid w:val="007F6611"/>
    <w:rsid w:val="008175E9"/>
    <w:rsid w:val="008242D7"/>
    <w:rsid w:val="00827E05"/>
    <w:rsid w:val="008311A3"/>
    <w:rsid w:val="00841EB5"/>
    <w:rsid w:val="00871FD5"/>
    <w:rsid w:val="008979B1"/>
    <w:rsid w:val="008A6B25"/>
    <w:rsid w:val="008A6C4F"/>
    <w:rsid w:val="008C3804"/>
    <w:rsid w:val="008E0E46"/>
    <w:rsid w:val="00907AD2"/>
    <w:rsid w:val="00963CBA"/>
    <w:rsid w:val="00974A8D"/>
    <w:rsid w:val="00991261"/>
    <w:rsid w:val="009F3A17"/>
    <w:rsid w:val="00A1427D"/>
    <w:rsid w:val="00A41529"/>
    <w:rsid w:val="00A569D6"/>
    <w:rsid w:val="00A72F22"/>
    <w:rsid w:val="00A748A6"/>
    <w:rsid w:val="00A85956"/>
    <w:rsid w:val="00A879A4"/>
    <w:rsid w:val="00AA62F5"/>
    <w:rsid w:val="00B30179"/>
    <w:rsid w:val="00B32121"/>
    <w:rsid w:val="00B33EC0"/>
    <w:rsid w:val="00B701B3"/>
    <w:rsid w:val="00B81E12"/>
    <w:rsid w:val="00BC2683"/>
    <w:rsid w:val="00BC358D"/>
    <w:rsid w:val="00BC74E9"/>
    <w:rsid w:val="00BD2146"/>
    <w:rsid w:val="00BD538F"/>
    <w:rsid w:val="00BE4F74"/>
    <w:rsid w:val="00BE618E"/>
    <w:rsid w:val="00BF4A36"/>
    <w:rsid w:val="00C17699"/>
    <w:rsid w:val="00C41A28"/>
    <w:rsid w:val="00C463DD"/>
    <w:rsid w:val="00C47184"/>
    <w:rsid w:val="00C711C7"/>
    <w:rsid w:val="00C745C3"/>
    <w:rsid w:val="00C84414"/>
    <w:rsid w:val="00CB0EC8"/>
    <w:rsid w:val="00CC0E9F"/>
    <w:rsid w:val="00CE4A8F"/>
    <w:rsid w:val="00CE5E33"/>
    <w:rsid w:val="00D2031B"/>
    <w:rsid w:val="00D25FE2"/>
    <w:rsid w:val="00D317BB"/>
    <w:rsid w:val="00D43252"/>
    <w:rsid w:val="00D5540C"/>
    <w:rsid w:val="00D623A7"/>
    <w:rsid w:val="00D6614F"/>
    <w:rsid w:val="00D978C6"/>
    <w:rsid w:val="00DA67AD"/>
    <w:rsid w:val="00DB5D0F"/>
    <w:rsid w:val="00DC3F07"/>
    <w:rsid w:val="00DF12F7"/>
    <w:rsid w:val="00DF3A2D"/>
    <w:rsid w:val="00E02C81"/>
    <w:rsid w:val="00E130AB"/>
    <w:rsid w:val="00E351F1"/>
    <w:rsid w:val="00E506F0"/>
    <w:rsid w:val="00E7260F"/>
    <w:rsid w:val="00E87921"/>
    <w:rsid w:val="00E96630"/>
    <w:rsid w:val="00EA0ED6"/>
    <w:rsid w:val="00EA264E"/>
    <w:rsid w:val="00ED7A2A"/>
    <w:rsid w:val="00EF1D7F"/>
    <w:rsid w:val="00F53EDA"/>
    <w:rsid w:val="00F7753D"/>
    <w:rsid w:val="00F85F34"/>
    <w:rsid w:val="00FA06F7"/>
    <w:rsid w:val="00FB171A"/>
    <w:rsid w:val="00FC68B7"/>
    <w:rsid w:val="00FD7BF6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ACF0A3A"/>
  <w15:docId w15:val="{C49352A8-04E5-4C23-824F-79D5356AE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6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1C7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uiPriority w:val="99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C711C7"/>
    <w:rPr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character" w:customStyle="1" w:styleId="FooterChar">
    <w:name w:val="Footer Char"/>
    <w:aliases w:val="3_G Char"/>
    <w:link w:val="Footer"/>
    <w:uiPriority w:val="99"/>
    <w:rsid w:val="00D623A7"/>
    <w:rPr>
      <w:sz w:val="16"/>
      <w:lang w:eastAsia="en-US"/>
    </w:rPr>
  </w:style>
  <w:style w:type="character" w:styleId="CommentReference">
    <w:name w:val="annotation reference"/>
    <w:rsid w:val="00B701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01B3"/>
  </w:style>
  <w:style w:type="character" w:customStyle="1" w:styleId="CommentTextChar">
    <w:name w:val="Comment Text Char"/>
    <w:link w:val="CommentText"/>
    <w:rsid w:val="00B701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01B3"/>
    <w:rPr>
      <w:b/>
      <w:bCs/>
    </w:rPr>
  </w:style>
  <w:style w:type="character" w:customStyle="1" w:styleId="CommentSubjectChar">
    <w:name w:val="Comment Subject Char"/>
    <w:link w:val="CommentSubject"/>
    <w:rsid w:val="00B701B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B70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01B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ENGLISH%20my%20AMEN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ENGLISH my AMEND template.dotx</Template>
  <TotalTime>5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CSD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Caillot</cp:lastModifiedBy>
  <cp:revision>6</cp:revision>
  <cp:lastPrinted>2015-11-17T13:26:00Z</cp:lastPrinted>
  <dcterms:created xsi:type="dcterms:W3CDTF">2016-06-08T13:45:00Z</dcterms:created>
  <dcterms:modified xsi:type="dcterms:W3CDTF">2016-07-11T08:51:00Z</dcterms:modified>
</cp:coreProperties>
</file>