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F2EEA0E" w14:textId="77777777" w:rsidTr="00387CD4">
        <w:trPr>
          <w:trHeight w:hRule="exact" w:val="851"/>
        </w:trPr>
        <w:tc>
          <w:tcPr>
            <w:tcW w:w="142" w:type="dxa"/>
            <w:tcBorders>
              <w:bottom w:val="single" w:sz="4" w:space="0" w:color="auto"/>
            </w:tcBorders>
          </w:tcPr>
          <w:p w14:paraId="4394A2DF" w14:textId="77777777" w:rsidR="002D5AAC" w:rsidRDefault="002D5AAC" w:rsidP="00C113F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839245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333396E" w14:textId="77777777" w:rsidR="002D5AAC" w:rsidRDefault="00C113FA" w:rsidP="00C113FA">
            <w:pPr>
              <w:jc w:val="right"/>
            </w:pPr>
            <w:r w:rsidRPr="00C113FA">
              <w:rPr>
                <w:sz w:val="40"/>
              </w:rPr>
              <w:t>ECE</w:t>
            </w:r>
            <w:r>
              <w:t>/TRANS/WP.15/AC.2/2020/20</w:t>
            </w:r>
          </w:p>
        </w:tc>
      </w:tr>
      <w:tr w:rsidR="002D5AAC" w:rsidRPr="00AE6CD5" w14:paraId="1981601B" w14:textId="77777777" w:rsidTr="00387CD4">
        <w:trPr>
          <w:trHeight w:hRule="exact" w:val="2835"/>
        </w:trPr>
        <w:tc>
          <w:tcPr>
            <w:tcW w:w="1280" w:type="dxa"/>
            <w:gridSpan w:val="2"/>
            <w:tcBorders>
              <w:top w:val="single" w:sz="4" w:space="0" w:color="auto"/>
              <w:bottom w:val="single" w:sz="12" w:space="0" w:color="auto"/>
            </w:tcBorders>
          </w:tcPr>
          <w:p w14:paraId="25D604AA" w14:textId="77777777" w:rsidR="002D5AAC" w:rsidRDefault="002E5067" w:rsidP="00387CD4">
            <w:pPr>
              <w:spacing w:before="120"/>
              <w:jc w:val="center"/>
            </w:pPr>
            <w:r>
              <w:rPr>
                <w:noProof/>
                <w:lang w:val="fr-CH" w:eastAsia="fr-CH"/>
              </w:rPr>
              <w:drawing>
                <wp:inline distT="0" distB="0" distL="0" distR="0" wp14:anchorId="11F4CAA4" wp14:editId="770E9E4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7DB59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AD294A" w14:textId="77777777" w:rsidR="002D5AAC" w:rsidRDefault="00C113FA" w:rsidP="00387CD4">
            <w:pPr>
              <w:spacing w:before="240"/>
              <w:rPr>
                <w:lang w:val="en-US"/>
              </w:rPr>
            </w:pPr>
            <w:r>
              <w:rPr>
                <w:lang w:val="en-US"/>
              </w:rPr>
              <w:t>Distr.: General</w:t>
            </w:r>
          </w:p>
          <w:p w14:paraId="2915F33F" w14:textId="77777777" w:rsidR="00C113FA" w:rsidRDefault="00C113FA" w:rsidP="00C113FA">
            <w:pPr>
              <w:spacing w:line="240" w:lineRule="exact"/>
              <w:rPr>
                <w:lang w:val="en-US"/>
              </w:rPr>
            </w:pPr>
            <w:r>
              <w:rPr>
                <w:lang w:val="en-US"/>
              </w:rPr>
              <w:t>18 November 2019</w:t>
            </w:r>
          </w:p>
          <w:p w14:paraId="4A2178ED" w14:textId="77777777" w:rsidR="00C113FA" w:rsidRDefault="00C113FA" w:rsidP="00C113FA">
            <w:pPr>
              <w:spacing w:line="240" w:lineRule="exact"/>
              <w:rPr>
                <w:lang w:val="en-US"/>
              </w:rPr>
            </w:pPr>
            <w:r>
              <w:rPr>
                <w:lang w:val="en-US"/>
              </w:rPr>
              <w:t>Russian</w:t>
            </w:r>
          </w:p>
          <w:p w14:paraId="0128E90E" w14:textId="77777777" w:rsidR="00C113FA" w:rsidRPr="008D53B6" w:rsidRDefault="00C113FA" w:rsidP="00C113FA">
            <w:pPr>
              <w:spacing w:line="240" w:lineRule="exact"/>
              <w:rPr>
                <w:lang w:val="en-US"/>
              </w:rPr>
            </w:pPr>
            <w:r>
              <w:rPr>
                <w:lang w:val="en-US"/>
              </w:rPr>
              <w:t>Original: English</w:t>
            </w:r>
          </w:p>
        </w:tc>
      </w:tr>
    </w:tbl>
    <w:p w14:paraId="1350B11F" w14:textId="77777777" w:rsidR="00C113FA" w:rsidRPr="00E85A73" w:rsidRDefault="008A37C8" w:rsidP="00E85A73">
      <w:pPr>
        <w:spacing w:before="120"/>
        <w:rPr>
          <w:b/>
          <w:sz w:val="28"/>
          <w:szCs w:val="28"/>
        </w:rPr>
      </w:pPr>
      <w:r w:rsidRPr="00E85A73">
        <w:rPr>
          <w:b/>
          <w:sz w:val="28"/>
          <w:szCs w:val="28"/>
        </w:rPr>
        <w:t>Европейская экономическая комиссия</w:t>
      </w:r>
    </w:p>
    <w:p w14:paraId="19A7B1EA" w14:textId="77777777" w:rsidR="0034550F" w:rsidRPr="00E85A73" w:rsidRDefault="0034550F" w:rsidP="00E85A73">
      <w:pPr>
        <w:spacing w:before="120"/>
        <w:rPr>
          <w:rFonts w:asciiTheme="majorBidi" w:hAnsiTheme="majorBidi" w:cstheme="majorBidi"/>
          <w:sz w:val="28"/>
          <w:szCs w:val="28"/>
        </w:rPr>
      </w:pPr>
      <w:r w:rsidRPr="00E85A73">
        <w:rPr>
          <w:sz w:val="28"/>
          <w:szCs w:val="28"/>
        </w:rPr>
        <w:t>Комитет по внутреннему транспорту</w:t>
      </w:r>
    </w:p>
    <w:p w14:paraId="51613051" w14:textId="77777777" w:rsidR="0034550F" w:rsidRPr="00E85A73" w:rsidRDefault="0034550F" w:rsidP="00E85A73">
      <w:pPr>
        <w:spacing w:before="120"/>
        <w:rPr>
          <w:rFonts w:asciiTheme="majorBidi" w:hAnsiTheme="majorBidi" w:cstheme="majorBidi"/>
          <w:b/>
          <w:sz w:val="24"/>
          <w:szCs w:val="24"/>
        </w:rPr>
      </w:pPr>
      <w:r w:rsidRPr="00E85A73">
        <w:rPr>
          <w:b/>
          <w:bCs/>
          <w:sz w:val="24"/>
          <w:szCs w:val="24"/>
        </w:rPr>
        <w:t>Рабочая группа по перевозкам опасных грузов</w:t>
      </w:r>
    </w:p>
    <w:p w14:paraId="18876E81" w14:textId="77777777" w:rsidR="0034550F" w:rsidRPr="00E85A73" w:rsidRDefault="0034550F" w:rsidP="00E85A73">
      <w:pPr>
        <w:spacing w:before="120"/>
        <w:rPr>
          <w:rFonts w:asciiTheme="majorBidi" w:hAnsiTheme="majorBidi" w:cstheme="majorBidi"/>
          <w:b/>
        </w:rPr>
      </w:pPr>
      <w:r w:rsidRPr="00E85A73">
        <w:rPr>
          <w:b/>
          <w:bCs/>
        </w:rPr>
        <w:t>Совместное совещание экспертов по Правилам,</w:t>
      </w:r>
      <w:r w:rsidR="006074BC" w:rsidRPr="00E85A73">
        <w:rPr>
          <w:b/>
          <w:bCs/>
        </w:rPr>
        <w:br/>
      </w:r>
      <w:r w:rsidRPr="00E85A73">
        <w:rPr>
          <w:b/>
          <w:bCs/>
        </w:rPr>
        <w:t>прилагаемым к Европейскому соглашению</w:t>
      </w:r>
      <w:r w:rsidR="006074BC" w:rsidRPr="00E85A73">
        <w:rPr>
          <w:b/>
          <w:bCs/>
        </w:rPr>
        <w:br/>
      </w:r>
      <w:r w:rsidRPr="00E85A73">
        <w:rPr>
          <w:b/>
          <w:bCs/>
        </w:rPr>
        <w:t xml:space="preserve">о международной перевозке опасных грузов </w:t>
      </w:r>
      <w:r w:rsidR="006074BC" w:rsidRPr="00E85A73">
        <w:rPr>
          <w:b/>
          <w:bCs/>
        </w:rPr>
        <w:br/>
      </w:r>
      <w:r w:rsidRPr="00E85A73">
        <w:rPr>
          <w:b/>
          <w:bCs/>
        </w:rPr>
        <w:t xml:space="preserve">по внутренним водным путям (ВОПОГ) </w:t>
      </w:r>
      <w:r w:rsidR="006074BC" w:rsidRPr="00E85A73">
        <w:rPr>
          <w:b/>
          <w:bCs/>
        </w:rPr>
        <w:br/>
      </w:r>
      <w:r w:rsidRPr="00E85A73">
        <w:rPr>
          <w:b/>
          <w:bCs/>
        </w:rPr>
        <w:t>(Комитет по вопросам безопасности ВОПОГ)</w:t>
      </w:r>
    </w:p>
    <w:p w14:paraId="1EA70935" w14:textId="77777777" w:rsidR="0034550F" w:rsidRPr="00E85A73" w:rsidRDefault="0034550F" w:rsidP="00E85A73">
      <w:pPr>
        <w:spacing w:before="120"/>
        <w:rPr>
          <w:rFonts w:asciiTheme="majorBidi" w:hAnsiTheme="majorBidi" w:cstheme="majorBidi"/>
          <w:b/>
        </w:rPr>
      </w:pPr>
      <w:r w:rsidRPr="00E85A73">
        <w:rPr>
          <w:b/>
          <w:bCs/>
        </w:rPr>
        <w:t>Тридцать шестая сессия</w:t>
      </w:r>
    </w:p>
    <w:p w14:paraId="0918EE87" w14:textId="77777777" w:rsidR="0034550F" w:rsidRPr="00E85A73" w:rsidRDefault="0034550F" w:rsidP="00E85A73">
      <w:pPr>
        <w:tabs>
          <w:tab w:val="left" w:pos="2268"/>
        </w:tabs>
        <w:rPr>
          <w:rFonts w:asciiTheme="majorBidi" w:hAnsiTheme="majorBidi" w:cstheme="majorBidi"/>
        </w:rPr>
      </w:pPr>
      <w:r w:rsidRPr="00E85A73">
        <w:t>Женева, 27</w:t>
      </w:r>
      <w:r w:rsidR="006074BC" w:rsidRPr="00E85A73">
        <w:t>–</w:t>
      </w:r>
      <w:r w:rsidRPr="00E85A73">
        <w:t>31 января 2020 года</w:t>
      </w:r>
    </w:p>
    <w:p w14:paraId="1C837455" w14:textId="77777777" w:rsidR="0034550F" w:rsidRPr="00E85A73" w:rsidRDefault="0034550F" w:rsidP="00E85A73">
      <w:pPr>
        <w:rPr>
          <w:rFonts w:asciiTheme="majorBidi" w:hAnsiTheme="majorBidi" w:cstheme="majorBidi"/>
        </w:rPr>
      </w:pPr>
      <w:r w:rsidRPr="00E85A73">
        <w:t>Пункт 5 b) предварительной повестки дня</w:t>
      </w:r>
    </w:p>
    <w:p w14:paraId="7A1298B3" w14:textId="77777777" w:rsidR="0034550F" w:rsidRPr="00E85A73" w:rsidRDefault="0034550F" w:rsidP="003B3A14">
      <w:pPr>
        <w:pStyle w:val="SingleTxtG"/>
        <w:spacing w:after="0"/>
        <w:ind w:left="0"/>
        <w:jc w:val="left"/>
        <w:rPr>
          <w:rFonts w:asciiTheme="majorBidi" w:hAnsiTheme="majorBidi" w:cstheme="majorBidi"/>
          <w:b/>
          <w:bCs/>
        </w:rPr>
      </w:pPr>
      <w:r w:rsidRPr="00E85A73">
        <w:rPr>
          <w:b/>
          <w:bCs/>
        </w:rPr>
        <w:t xml:space="preserve">Предложения о внесении поправок в Правила, </w:t>
      </w:r>
      <w:r w:rsidR="003B3A14">
        <w:rPr>
          <w:b/>
          <w:bCs/>
        </w:rPr>
        <w:br/>
      </w:r>
      <w:r w:rsidRPr="00E85A73">
        <w:rPr>
          <w:b/>
          <w:bCs/>
        </w:rPr>
        <w:t>прилагаемые к ВОПОГ:</w:t>
      </w:r>
    </w:p>
    <w:p w14:paraId="3678F13B" w14:textId="77777777" w:rsidR="0034550F" w:rsidRPr="00E85A73" w:rsidRDefault="0034550F" w:rsidP="00E85A73">
      <w:pPr>
        <w:pStyle w:val="SingleTxtG"/>
        <w:ind w:left="0"/>
        <w:rPr>
          <w:rFonts w:asciiTheme="majorBidi" w:hAnsiTheme="majorBidi" w:cstheme="majorBidi"/>
          <w:b/>
          <w:bCs/>
        </w:rPr>
      </w:pPr>
      <w:r w:rsidRPr="00E85A73">
        <w:rPr>
          <w:b/>
          <w:bCs/>
        </w:rPr>
        <w:t>другие предложения</w:t>
      </w:r>
    </w:p>
    <w:p w14:paraId="58CB34FB" w14:textId="77777777" w:rsidR="0034550F" w:rsidRPr="00E85A73" w:rsidRDefault="002958F8" w:rsidP="00E85A73">
      <w:pPr>
        <w:pStyle w:val="HChG"/>
        <w:rPr>
          <w:rFonts w:asciiTheme="majorBidi" w:hAnsiTheme="majorBidi" w:cstheme="majorBidi"/>
        </w:rPr>
      </w:pPr>
      <w:bookmarkStart w:id="1" w:name="_Hlk25249820"/>
      <w:r w:rsidRPr="00E85A73">
        <w:tab/>
      </w:r>
      <w:r w:rsidRPr="00E85A73">
        <w:tab/>
      </w:r>
      <w:r w:rsidR="0034550F" w:rsidRPr="00E85A73">
        <w:t>Пункт 1.8.1.2.1 ВОПОГ – Стандартизованные перечни проверок судов</w:t>
      </w:r>
    </w:p>
    <w:bookmarkEnd w:id="1"/>
    <w:p w14:paraId="06BC6524" w14:textId="77777777" w:rsidR="0034550F" w:rsidRPr="00E85A73" w:rsidRDefault="0034550F" w:rsidP="00E85A73">
      <w:pPr>
        <w:pStyle w:val="H1G"/>
        <w:rPr>
          <w:rFonts w:asciiTheme="majorBidi" w:hAnsiTheme="majorBidi" w:cstheme="majorBidi"/>
        </w:rPr>
      </w:pPr>
      <w:r w:rsidRPr="00E85A73">
        <w:tab/>
      </w:r>
      <w:r w:rsidRPr="00E85A73">
        <w:tab/>
        <w:t>Передано правительствами Германии, Франции и Австрии</w:t>
      </w:r>
      <w:r w:rsidRPr="00E85A73">
        <w:rPr>
          <w:rStyle w:val="FootnoteReference"/>
          <w:rFonts w:asciiTheme="majorBidi" w:hAnsiTheme="majorBidi" w:cstheme="majorBidi"/>
          <w:b w:val="0"/>
          <w:bCs/>
          <w:sz w:val="20"/>
          <w:vertAlign w:val="baseline"/>
        </w:rPr>
        <w:footnoteReference w:customMarkFollows="1" w:id="1"/>
        <w:t>*</w:t>
      </w:r>
      <w:r w:rsidR="006426EC" w:rsidRPr="00E85A73">
        <w:rPr>
          <w:sz w:val="20"/>
        </w:rPr>
        <w:t xml:space="preserve"> </w:t>
      </w:r>
      <w:r w:rsidRPr="00E85A73">
        <w:rPr>
          <w:rStyle w:val="FootnoteReference"/>
          <w:rFonts w:asciiTheme="majorBidi" w:hAnsiTheme="majorBidi" w:cstheme="majorBidi"/>
          <w:b w:val="0"/>
          <w:bCs/>
          <w:sz w:val="20"/>
          <w:vertAlign w:val="baseline"/>
        </w:rPr>
        <w:footnoteReference w:customMarkFollows="1" w:id="2"/>
        <w:t>**</w:t>
      </w:r>
      <w:r w:rsidRPr="00E85A73">
        <w:rPr>
          <w:sz w:val="20"/>
        </w:rP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4550F" w:rsidRPr="00E85A73" w14:paraId="5D8749D3" w14:textId="77777777" w:rsidTr="0034550F">
        <w:trPr>
          <w:trHeight w:hRule="exact" w:val="240"/>
          <w:jc w:val="center"/>
        </w:trPr>
        <w:tc>
          <w:tcPr>
            <w:tcW w:w="7654" w:type="dxa"/>
            <w:tcBorders>
              <w:top w:val="single" w:sz="4" w:space="0" w:color="auto"/>
            </w:tcBorders>
            <w:shd w:val="clear" w:color="auto" w:fill="auto"/>
          </w:tcPr>
          <w:p w14:paraId="0480D566" w14:textId="77777777" w:rsidR="0034550F" w:rsidRPr="00E85A73" w:rsidRDefault="0034550F" w:rsidP="00E85A73">
            <w:pPr>
              <w:spacing w:line="240" w:lineRule="auto"/>
              <w:rPr>
                <w:rFonts w:asciiTheme="majorBidi" w:hAnsiTheme="majorBidi" w:cstheme="majorBidi"/>
              </w:rPr>
            </w:pPr>
          </w:p>
        </w:tc>
      </w:tr>
      <w:tr w:rsidR="0034550F" w:rsidRPr="00E85A73" w14:paraId="5B4B9B69" w14:textId="77777777" w:rsidTr="0034550F">
        <w:trPr>
          <w:jc w:val="center"/>
        </w:trPr>
        <w:tc>
          <w:tcPr>
            <w:tcW w:w="7654" w:type="dxa"/>
            <w:tcBorders>
              <w:bottom w:val="nil"/>
            </w:tcBorders>
            <w:shd w:val="clear" w:color="auto" w:fill="auto"/>
            <w:tcMar>
              <w:left w:w="142" w:type="dxa"/>
              <w:right w:w="142" w:type="dxa"/>
            </w:tcMar>
          </w:tcPr>
          <w:p w14:paraId="2A27FE18" w14:textId="77777777" w:rsidR="0034550F" w:rsidRPr="00E85A73" w:rsidRDefault="0034550F" w:rsidP="00E85A73">
            <w:pPr>
              <w:pStyle w:val="SingleTxtG"/>
              <w:ind w:left="135" w:right="434"/>
              <w:jc w:val="left"/>
              <w:rPr>
                <w:rFonts w:asciiTheme="majorBidi" w:hAnsiTheme="majorBidi" w:cstheme="majorBidi"/>
              </w:rPr>
            </w:pPr>
            <w:r w:rsidRPr="00E85A73">
              <w:rPr>
                <w:i/>
              </w:rPr>
              <w:t>Сопроводительный документ:</w:t>
            </w:r>
            <w:r w:rsidRPr="00E85A73">
              <w:tab/>
              <w:t>ECE/TRANS/WP.15/AC.2/72, пункты 53</w:t>
            </w:r>
            <w:r w:rsidR="006426EC" w:rsidRPr="00E85A73">
              <w:t>–</w:t>
            </w:r>
            <w:r w:rsidRPr="00E85A73">
              <w:t>54</w:t>
            </w:r>
          </w:p>
        </w:tc>
      </w:tr>
      <w:tr w:rsidR="0034550F" w:rsidRPr="00E85A73" w14:paraId="583C20AF" w14:textId="77777777" w:rsidTr="0034550F">
        <w:trPr>
          <w:trHeight w:hRule="exact" w:val="20"/>
          <w:jc w:val="center"/>
        </w:trPr>
        <w:tc>
          <w:tcPr>
            <w:tcW w:w="7654" w:type="dxa"/>
            <w:tcBorders>
              <w:bottom w:val="single" w:sz="4" w:space="0" w:color="auto"/>
            </w:tcBorders>
            <w:shd w:val="clear" w:color="auto" w:fill="auto"/>
          </w:tcPr>
          <w:p w14:paraId="7E95E9ED" w14:textId="77777777" w:rsidR="0034550F" w:rsidRPr="00E85A73" w:rsidRDefault="0034550F" w:rsidP="00E85A73">
            <w:pPr>
              <w:spacing w:line="240" w:lineRule="auto"/>
              <w:rPr>
                <w:rFonts w:asciiTheme="majorBidi" w:hAnsiTheme="majorBidi" w:cstheme="majorBidi"/>
              </w:rPr>
            </w:pPr>
          </w:p>
        </w:tc>
      </w:tr>
    </w:tbl>
    <w:p w14:paraId="15BEAF85" w14:textId="77777777" w:rsidR="0034550F" w:rsidRPr="00E85A73" w:rsidRDefault="0034550F" w:rsidP="00E85A73">
      <w:pPr>
        <w:pStyle w:val="SingleTxtG"/>
        <w:spacing w:before="120"/>
        <w:rPr>
          <w:rFonts w:asciiTheme="majorBidi" w:hAnsiTheme="majorBidi" w:cstheme="majorBidi"/>
        </w:rPr>
      </w:pPr>
      <w:r w:rsidRPr="00E85A73">
        <w:t>1.</w:t>
      </w:r>
      <w:r w:rsidRPr="00E85A73">
        <w:tab/>
        <w:t>Германия, Франция и Австрия настоящим представляют Комитету по вопросам безопасности совместно разработанные проекты стандартизованного перечня проверок сухогрузных судов (приложение 1a, приложение 1b) и стандартизованного перечня проверок танкеров (приложение 2a, приложение 2b).</w:t>
      </w:r>
    </w:p>
    <w:p w14:paraId="4F6041E7" w14:textId="77777777" w:rsidR="0034550F" w:rsidRPr="00E85A73" w:rsidRDefault="0034550F" w:rsidP="00E85A73">
      <w:pPr>
        <w:pStyle w:val="SingleTxtG"/>
        <w:rPr>
          <w:rFonts w:asciiTheme="majorBidi" w:hAnsiTheme="majorBidi" w:cstheme="majorBidi"/>
        </w:rPr>
      </w:pPr>
      <w:r w:rsidRPr="00E85A73">
        <w:t>2.</w:t>
      </w:r>
      <w:r w:rsidRPr="00E85A73">
        <w:tab/>
        <w:t xml:space="preserve">Приложение 3 содержит пояснительный текст об использовании перечней проверок судов, который может быть опубликован в соответствующем месте </w:t>
      </w:r>
      <w:r w:rsidR="00E87D0E">
        <w:br/>
      </w:r>
      <w:r w:rsidRPr="00E85A73">
        <w:t>на веб-сайте секретариата ЕЭК ООН.</w:t>
      </w:r>
    </w:p>
    <w:p w14:paraId="3ACD2AC9" w14:textId="77777777" w:rsidR="0034550F" w:rsidRPr="00E85A73" w:rsidRDefault="0034550F" w:rsidP="00E85A73">
      <w:pPr>
        <w:pStyle w:val="SingleTxtG"/>
        <w:rPr>
          <w:rFonts w:asciiTheme="majorBidi" w:hAnsiTheme="majorBidi" w:cstheme="majorBidi"/>
        </w:rPr>
      </w:pPr>
      <w:r w:rsidRPr="00E85A73">
        <w:t>3.</w:t>
      </w:r>
      <w:r w:rsidRPr="00E85A73">
        <w:tab/>
        <w:t>Комитету по вопросам безопасности предлагается рассмотреть эти проекты, утвердить их или внести в них поправки и обеспечить их представление Административному комитету ВОПОГ и/или секретариату.</w:t>
      </w:r>
    </w:p>
    <w:p w14:paraId="6BEF4220" w14:textId="77777777" w:rsidR="0034550F" w:rsidRPr="00E85A73" w:rsidRDefault="0034550F" w:rsidP="00E85A73">
      <w:pPr>
        <w:pStyle w:val="HChG"/>
        <w:rPr>
          <w:rFonts w:asciiTheme="majorBidi" w:eastAsia="Arial" w:hAnsiTheme="majorBidi" w:cstheme="majorBidi"/>
          <w:sz w:val="20"/>
        </w:rPr>
      </w:pPr>
      <w:r w:rsidRPr="00E85A73">
        <w:lastRenderedPageBreak/>
        <w:t>Приложение 1a</w:t>
      </w:r>
      <w:r w:rsidRPr="00E85A73">
        <w:tab/>
      </w:r>
      <w:r w:rsidRPr="00E85A73">
        <w:tab/>
      </w:r>
      <w:r w:rsidRPr="00E85A73">
        <w:tab/>
      </w:r>
      <w:r w:rsidRPr="00E85A73">
        <w:tab/>
      </w:r>
    </w:p>
    <w:p w14:paraId="54C8AF0C" w14:textId="77777777" w:rsidR="0034550F" w:rsidRPr="00E85A73" w:rsidRDefault="0034550F" w:rsidP="00A45372">
      <w:pPr>
        <w:pStyle w:val="SingleTxtG"/>
        <w:spacing w:after="240"/>
        <w:jc w:val="right"/>
        <w:rPr>
          <w:rFonts w:eastAsia="Arial"/>
          <w:lang w:val="de-DE" w:eastAsia="de-DE"/>
        </w:rPr>
      </w:pPr>
      <w:r w:rsidRPr="00E85A73">
        <w:t>[Подлинный текст на английском</w:t>
      </w:r>
      <w:r w:rsidR="00A45372">
        <w:t>,</w:t>
      </w:r>
      <w:r w:rsidRPr="00E85A73">
        <w:t xml:space="preserve"> </w:t>
      </w:r>
      <w:r w:rsidR="003C37B2" w:rsidRPr="00E85A73">
        <w:t xml:space="preserve">немецком </w:t>
      </w:r>
      <w:r w:rsidR="003C37B2">
        <w:t xml:space="preserve">и </w:t>
      </w:r>
      <w:r w:rsidR="00920AA1" w:rsidRPr="00E85A73">
        <w:t>французском</w:t>
      </w:r>
      <w:r w:rsidR="00920AA1">
        <w:t xml:space="preserve"> </w:t>
      </w:r>
      <w:r w:rsidRPr="00E85A73">
        <w:t>языках]</w:t>
      </w:r>
      <w:r w:rsidRPr="00E85A73">
        <w:rPr>
          <w:rFonts w:eastAsia="Arial"/>
          <w:b/>
          <w:lang w:val="de-DE" w:eastAsia="de-DE"/>
        </w:rPr>
        <w:t xml:space="preserve"> </w:t>
      </w:r>
    </w:p>
    <w:tbl>
      <w:tblPr>
        <w:tblW w:w="9226" w:type="dxa"/>
        <w:tblInd w:w="87" w:type="dxa"/>
        <w:tblLayout w:type="fixed"/>
        <w:tblCellMar>
          <w:left w:w="0" w:type="dxa"/>
          <w:right w:w="0" w:type="dxa"/>
        </w:tblCellMar>
        <w:tblLook w:val="0000" w:firstRow="0" w:lastRow="0" w:firstColumn="0" w:lastColumn="0" w:noHBand="0" w:noVBand="0"/>
      </w:tblPr>
      <w:tblGrid>
        <w:gridCol w:w="4440"/>
        <w:gridCol w:w="4786"/>
      </w:tblGrid>
      <w:tr w:rsidR="0034550F" w:rsidRPr="00AE6CD5" w14:paraId="23CF0DF4" w14:textId="77777777" w:rsidTr="009231F2">
        <w:trPr>
          <w:trHeight w:val="879"/>
        </w:trPr>
        <w:tc>
          <w:tcPr>
            <w:tcW w:w="9226" w:type="dxa"/>
            <w:gridSpan w:val="2"/>
            <w:tcBorders>
              <w:top w:val="single" w:sz="4" w:space="0" w:color="000000"/>
              <w:left w:val="single" w:sz="4" w:space="0" w:color="auto"/>
              <w:bottom w:val="single" w:sz="4" w:space="0" w:color="000000"/>
              <w:right w:val="single" w:sz="4" w:space="0" w:color="auto"/>
            </w:tcBorders>
          </w:tcPr>
          <w:p w14:paraId="31F04F14" w14:textId="77777777" w:rsidR="009231F2" w:rsidRPr="00E85A73" w:rsidRDefault="009231F2" w:rsidP="009231F2">
            <w:pPr>
              <w:widowControl w:val="0"/>
              <w:pBdr>
                <w:left w:val="single" w:sz="4" w:space="4" w:color="auto"/>
                <w:bottom w:val="single" w:sz="4" w:space="1" w:color="auto"/>
                <w:right w:val="single" w:sz="4" w:space="0" w:color="auto"/>
              </w:pBdr>
              <w:autoSpaceDE w:val="0"/>
              <w:autoSpaceDN w:val="0"/>
              <w:adjustRightInd w:val="0"/>
              <w:spacing w:line="240" w:lineRule="auto"/>
              <w:contextualSpacing/>
              <w:rPr>
                <w:rFonts w:cs="Times New Roman"/>
                <w:b/>
                <w:bCs/>
                <w:sz w:val="18"/>
                <w:szCs w:val="18"/>
                <w:lang w:val="de-DE"/>
              </w:rPr>
            </w:pPr>
            <w:r w:rsidRPr="00E85A73">
              <w:rPr>
                <w:rFonts w:cs="Times New Roman"/>
                <w:b/>
                <w:bCs/>
                <w:sz w:val="18"/>
                <w:szCs w:val="18"/>
                <w:lang w:val="de-DE"/>
              </w:rPr>
              <w:t xml:space="preserve">Standardisierte </w:t>
            </w:r>
            <w:r w:rsidRPr="00E85A73">
              <w:rPr>
                <w:rFonts w:cs="Times New Roman"/>
                <w:b/>
                <w:sz w:val="18"/>
                <w:szCs w:val="18"/>
                <w:lang w:val="de-DE"/>
              </w:rPr>
              <w:t>Kontrollliste</w:t>
            </w:r>
            <w:r w:rsidRPr="00E85A73">
              <w:rPr>
                <w:rFonts w:cs="Times New Roman"/>
                <w:sz w:val="18"/>
                <w:szCs w:val="18"/>
                <w:u w:val="single"/>
                <w:lang w:val="de-DE"/>
              </w:rPr>
              <w:t xml:space="preserve"> </w:t>
            </w:r>
            <w:r w:rsidRPr="00E85A73">
              <w:rPr>
                <w:rFonts w:cs="Times New Roman"/>
                <w:b/>
                <w:bCs/>
                <w:sz w:val="18"/>
                <w:szCs w:val="18"/>
                <w:lang w:val="de-DE"/>
              </w:rPr>
              <w:t>gemäß 1.8.1.2.1 ADN für Trockengüterschiffe</w:t>
            </w:r>
          </w:p>
          <w:p w14:paraId="6B16856F" w14:textId="77777777" w:rsidR="009231F2" w:rsidRPr="003B3A14" w:rsidRDefault="009231F2" w:rsidP="009231F2">
            <w:pPr>
              <w:widowControl w:val="0"/>
              <w:pBdr>
                <w:left w:val="single" w:sz="4" w:space="4" w:color="auto"/>
                <w:bottom w:val="single" w:sz="4" w:space="1" w:color="auto"/>
                <w:right w:val="single" w:sz="4" w:space="0" w:color="auto"/>
              </w:pBdr>
              <w:autoSpaceDE w:val="0"/>
              <w:autoSpaceDN w:val="0"/>
              <w:adjustRightInd w:val="0"/>
              <w:spacing w:after="120" w:line="240" w:lineRule="auto"/>
              <w:contextualSpacing/>
              <w:rPr>
                <w:rFonts w:cs="Times New Roman"/>
                <w:b/>
                <w:bCs/>
                <w:sz w:val="18"/>
                <w:szCs w:val="18"/>
                <w:lang w:val="de-DE"/>
              </w:rPr>
            </w:pPr>
            <w:r w:rsidRPr="00E85A73">
              <w:rPr>
                <w:rFonts w:cs="Times New Roman"/>
                <w:b/>
                <w:bCs/>
                <w:sz w:val="18"/>
                <w:szCs w:val="18"/>
                <w:lang w:val="de-DE"/>
              </w:rPr>
              <w:t>Standardized check list in accordance with 1.8.1.2.1 of ADN for dry cargo vessels</w:t>
            </w:r>
            <w:r w:rsidRPr="00E85A73">
              <w:rPr>
                <w:rFonts w:cs="Times New Roman"/>
                <w:b/>
                <w:bCs/>
                <w:sz w:val="18"/>
                <w:szCs w:val="18"/>
                <w:lang w:val="de-DE"/>
              </w:rPr>
              <w:br/>
            </w:r>
            <w:r w:rsidRPr="00E85A73">
              <w:rPr>
                <w:rFonts w:cs="Times New Roman"/>
                <w:b/>
                <w:bCs/>
                <w:sz w:val="18"/>
                <w:szCs w:val="18"/>
              </w:rPr>
              <w:t>Стандартизованный</w:t>
            </w:r>
            <w:r w:rsidRPr="00E85A73">
              <w:rPr>
                <w:rFonts w:cs="Times New Roman"/>
                <w:b/>
                <w:bCs/>
                <w:sz w:val="18"/>
                <w:szCs w:val="18"/>
                <w:lang w:val="de-DE"/>
              </w:rPr>
              <w:t xml:space="preserve"> </w:t>
            </w:r>
            <w:r w:rsidRPr="00E85A73">
              <w:rPr>
                <w:rFonts w:cs="Times New Roman"/>
                <w:b/>
                <w:bCs/>
                <w:sz w:val="18"/>
                <w:szCs w:val="18"/>
              </w:rPr>
              <w:t>перечень</w:t>
            </w:r>
            <w:r w:rsidRPr="00E85A73">
              <w:rPr>
                <w:rFonts w:cs="Times New Roman"/>
                <w:b/>
                <w:bCs/>
                <w:sz w:val="18"/>
                <w:szCs w:val="18"/>
                <w:lang w:val="de-DE"/>
              </w:rPr>
              <w:t xml:space="preserve"> </w:t>
            </w:r>
            <w:r w:rsidRPr="00E85A73">
              <w:rPr>
                <w:rFonts w:cs="Times New Roman"/>
                <w:b/>
                <w:bCs/>
                <w:sz w:val="18"/>
                <w:szCs w:val="18"/>
              </w:rPr>
              <w:t>проверок</w:t>
            </w:r>
            <w:r w:rsidRPr="00E85A73">
              <w:rPr>
                <w:rFonts w:cs="Times New Roman"/>
                <w:b/>
                <w:bCs/>
                <w:sz w:val="18"/>
                <w:szCs w:val="18"/>
                <w:lang w:val="de-DE"/>
              </w:rPr>
              <w:t xml:space="preserve"> </w:t>
            </w:r>
            <w:r w:rsidRPr="00E85A73">
              <w:rPr>
                <w:rFonts w:cs="Times New Roman"/>
                <w:b/>
                <w:bCs/>
                <w:sz w:val="18"/>
                <w:szCs w:val="18"/>
              </w:rPr>
              <w:t>сухогрузных</w:t>
            </w:r>
            <w:r w:rsidRPr="00E85A73">
              <w:rPr>
                <w:rFonts w:cs="Times New Roman"/>
                <w:b/>
                <w:bCs/>
                <w:sz w:val="18"/>
                <w:szCs w:val="18"/>
                <w:lang w:val="de-DE"/>
              </w:rPr>
              <w:t xml:space="preserve"> </w:t>
            </w:r>
            <w:r w:rsidRPr="00E85A73">
              <w:rPr>
                <w:rFonts w:cs="Times New Roman"/>
                <w:b/>
                <w:bCs/>
                <w:sz w:val="18"/>
                <w:szCs w:val="18"/>
              </w:rPr>
              <w:t>судов</w:t>
            </w:r>
            <w:r w:rsidRPr="00E85A73">
              <w:rPr>
                <w:rFonts w:cs="Times New Roman"/>
                <w:b/>
                <w:bCs/>
                <w:sz w:val="18"/>
                <w:szCs w:val="18"/>
                <w:lang w:val="de-DE"/>
              </w:rPr>
              <w:t xml:space="preserve"> </w:t>
            </w:r>
            <w:r w:rsidRPr="00E85A73">
              <w:rPr>
                <w:rFonts w:cs="Times New Roman"/>
                <w:b/>
                <w:bCs/>
                <w:sz w:val="18"/>
                <w:szCs w:val="18"/>
              </w:rPr>
              <w:t>в</w:t>
            </w:r>
            <w:r w:rsidRPr="00E85A73">
              <w:rPr>
                <w:rFonts w:cs="Times New Roman"/>
                <w:b/>
                <w:bCs/>
                <w:sz w:val="18"/>
                <w:szCs w:val="18"/>
                <w:lang w:val="de-DE"/>
              </w:rPr>
              <w:t xml:space="preserve"> </w:t>
            </w:r>
            <w:r w:rsidRPr="00E85A73">
              <w:rPr>
                <w:rFonts w:cs="Times New Roman"/>
                <w:b/>
                <w:bCs/>
                <w:sz w:val="18"/>
                <w:szCs w:val="18"/>
              </w:rPr>
              <w:t>соответствии</w:t>
            </w:r>
            <w:r w:rsidRPr="00E85A73">
              <w:rPr>
                <w:rFonts w:cs="Times New Roman"/>
                <w:b/>
                <w:bCs/>
                <w:sz w:val="18"/>
                <w:szCs w:val="18"/>
                <w:lang w:val="de-DE"/>
              </w:rPr>
              <w:t xml:space="preserve"> </w:t>
            </w:r>
            <w:r w:rsidRPr="00E85A73">
              <w:rPr>
                <w:rFonts w:cs="Times New Roman"/>
                <w:b/>
                <w:bCs/>
                <w:sz w:val="18"/>
                <w:szCs w:val="18"/>
              </w:rPr>
              <w:t>с</w:t>
            </w:r>
            <w:r w:rsidRPr="00E85A73">
              <w:rPr>
                <w:rFonts w:cs="Times New Roman"/>
                <w:b/>
                <w:bCs/>
                <w:sz w:val="18"/>
                <w:szCs w:val="18"/>
                <w:lang w:val="de-DE"/>
              </w:rPr>
              <w:t xml:space="preserve"> </w:t>
            </w:r>
            <w:r w:rsidRPr="00E85A73">
              <w:rPr>
                <w:rFonts w:cs="Times New Roman"/>
                <w:b/>
                <w:bCs/>
                <w:sz w:val="18"/>
                <w:szCs w:val="18"/>
              </w:rPr>
              <w:t>пунктом</w:t>
            </w:r>
            <w:r w:rsidRPr="00E85A73">
              <w:rPr>
                <w:rFonts w:cs="Times New Roman"/>
                <w:b/>
                <w:bCs/>
                <w:sz w:val="18"/>
                <w:szCs w:val="18"/>
                <w:lang w:val="de-DE"/>
              </w:rPr>
              <w:t xml:space="preserve"> 1.8.1.2.1 </w:t>
            </w:r>
            <w:r w:rsidRPr="00E85A73">
              <w:rPr>
                <w:rFonts w:cs="Times New Roman"/>
                <w:b/>
                <w:bCs/>
                <w:sz w:val="18"/>
                <w:szCs w:val="18"/>
              </w:rPr>
              <w:t>ВОПОГ</w:t>
            </w:r>
          </w:p>
          <w:p w14:paraId="5A09E4FD" w14:textId="77777777" w:rsidR="00920AA1" w:rsidRPr="00920AA1" w:rsidRDefault="00920AA1" w:rsidP="009231F2">
            <w:pPr>
              <w:widowControl w:val="0"/>
              <w:pBdr>
                <w:left w:val="single" w:sz="4" w:space="4" w:color="auto"/>
                <w:bottom w:val="single" w:sz="4" w:space="1" w:color="auto"/>
                <w:right w:val="single" w:sz="4" w:space="0" w:color="auto"/>
              </w:pBdr>
              <w:autoSpaceDE w:val="0"/>
              <w:autoSpaceDN w:val="0"/>
              <w:adjustRightInd w:val="0"/>
              <w:spacing w:after="120" w:line="240" w:lineRule="auto"/>
              <w:contextualSpacing/>
              <w:rPr>
                <w:rFonts w:cs="Times New Roman"/>
                <w:b/>
                <w:bCs/>
                <w:sz w:val="18"/>
                <w:szCs w:val="18"/>
                <w:lang w:val="fr-CH"/>
              </w:rPr>
            </w:pPr>
            <w:r w:rsidRPr="009231F2">
              <w:rPr>
                <w:rFonts w:cs="Times New Roman"/>
                <w:b/>
                <w:bCs/>
                <w:sz w:val="18"/>
                <w:szCs w:val="18"/>
                <w:lang w:val="fr-CH"/>
              </w:rPr>
              <w:t>Liste de contrôle standardisée</w:t>
            </w:r>
            <w:r>
              <w:rPr>
                <w:rFonts w:cs="Times New Roman"/>
                <w:b/>
                <w:bCs/>
                <w:sz w:val="18"/>
                <w:szCs w:val="18"/>
                <w:lang w:val="fr-CH"/>
              </w:rPr>
              <w:t xml:space="preserve"> </w:t>
            </w:r>
            <w:r w:rsidRPr="009231F2">
              <w:rPr>
                <w:rFonts w:cs="Times New Roman"/>
                <w:b/>
                <w:bCs/>
                <w:sz w:val="18"/>
                <w:szCs w:val="18"/>
                <w:lang w:val="fr-CH"/>
              </w:rPr>
              <w:t>des bateaux à marchandises sèches conformément à l’ADN 1.8.1.2.1</w:t>
            </w:r>
          </w:p>
          <w:p w14:paraId="48A2ACE1" w14:textId="77777777" w:rsidR="0034550F" w:rsidRPr="00E85A73" w:rsidRDefault="0034550F" w:rsidP="009231F2">
            <w:pPr>
              <w:widowControl w:val="0"/>
              <w:autoSpaceDE w:val="0"/>
              <w:autoSpaceDN w:val="0"/>
              <w:adjustRightInd w:val="0"/>
              <w:spacing w:after="120" w:line="240" w:lineRule="auto"/>
              <w:contextualSpacing/>
              <w:jc w:val="center"/>
              <w:rPr>
                <w:rFonts w:cs="Times New Roman"/>
                <w:b/>
                <w:sz w:val="18"/>
                <w:szCs w:val="18"/>
                <w:lang w:val="fr-CH"/>
              </w:rPr>
            </w:pPr>
          </w:p>
        </w:tc>
      </w:tr>
      <w:tr w:rsidR="009231F2" w:rsidRPr="00AE6CD5" w14:paraId="7D388B87" w14:textId="77777777" w:rsidTr="009231F2">
        <w:trPr>
          <w:trHeight w:hRule="exact" w:val="255"/>
        </w:trPr>
        <w:tc>
          <w:tcPr>
            <w:tcW w:w="9226" w:type="dxa"/>
            <w:gridSpan w:val="2"/>
            <w:tcBorders>
              <w:top w:val="single" w:sz="4" w:space="0" w:color="000000"/>
              <w:left w:val="single" w:sz="4" w:space="0" w:color="auto"/>
              <w:bottom w:val="single" w:sz="4" w:space="0" w:color="000000"/>
              <w:right w:val="single" w:sz="4" w:space="0" w:color="auto"/>
            </w:tcBorders>
          </w:tcPr>
          <w:p w14:paraId="595717CA" w14:textId="77777777" w:rsidR="009231F2" w:rsidRPr="00E85A73" w:rsidRDefault="009231F2" w:rsidP="009231F2">
            <w:pPr>
              <w:widowControl w:val="0"/>
              <w:autoSpaceDE w:val="0"/>
              <w:autoSpaceDN w:val="0"/>
              <w:adjustRightInd w:val="0"/>
              <w:spacing w:after="120" w:line="240" w:lineRule="auto"/>
              <w:contextualSpacing/>
              <w:jc w:val="center"/>
              <w:rPr>
                <w:rFonts w:cs="Times New Roman"/>
                <w:b/>
                <w:sz w:val="18"/>
                <w:szCs w:val="18"/>
                <w:lang w:val="fr-CH"/>
              </w:rPr>
            </w:pPr>
            <w:r w:rsidRPr="00E85A73">
              <w:rPr>
                <w:rFonts w:cs="Times New Roman"/>
                <w:b/>
                <w:sz w:val="18"/>
                <w:szCs w:val="18"/>
                <w:lang w:val="fr-CH"/>
              </w:rPr>
              <w:t>Kontrollierende Behörde / Controlling authority / Орган, проводящий проверку / Autorité effectuant le contrôle</w:t>
            </w:r>
          </w:p>
        </w:tc>
      </w:tr>
      <w:tr w:rsidR="0034550F" w:rsidRPr="00E85A73" w14:paraId="4A9E657F" w14:textId="77777777" w:rsidTr="0034550F">
        <w:trPr>
          <w:trHeight w:hRule="exact" w:val="562"/>
        </w:trPr>
        <w:tc>
          <w:tcPr>
            <w:tcW w:w="4440" w:type="dxa"/>
            <w:tcBorders>
              <w:top w:val="single" w:sz="4" w:space="0" w:color="000000"/>
              <w:left w:val="single" w:sz="4" w:space="0" w:color="000000"/>
              <w:bottom w:val="single" w:sz="4" w:space="0" w:color="000000"/>
              <w:right w:val="single" w:sz="4" w:space="0" w:color="000000"/>
            </w:tcBorders>
          </w:tcPr>
          <w:p w14:paraId="7D4DB080"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1.</w:t>
            </w:r>
            <w:r w:rsidRPr="00E85A73">
              <w:rPr>
                <w:rFonts w:cs="Times New Roman"/>
                <w:sz w:val="18"/>
                <w:szCs w:val="18"/>
                <w:lang w:val="fr-CH"/>
              </w:rPr>
              <w:tab/>
              <w:t xml:space="preserve">Name / Name / </w:t>
            </w:r>
            <w:r w:rsidR="00E85A73" w:rsidRPr="00E85A73">
              <w:rPr>
                <w:rFonts w:cs="Times New Roman"/>
                <w:sz w:val="18"/>
                <w:szCs w:val="18"/>
                <w:lang w:val="fr-CH"/>
              </w:rPr>
              <w:t xml:space="preserve">фамилия </w:t>
            </w:r>
            <w:r w:rsidRPr="00E85A73">
              <w:rPr>
                <w:rFonts w:cs="Times New Roman"/>
                <w:sz w:val="18"/>
                <w:szCs w:val="18"/>
                <w:lang w:val="fr-CH"/>
              </w:rPr>
              <w:t xml:space="preserve">/ </w:t>
            </w:r>
            <w:proofErr w:type="gramStart"/>
            <w:r w:rsidRPr="00E85A73">
              <w:rPr>
                <w:rFonts w:cs="Times New Roman"/>
                <w:sz w:val="18"/>
                <w:szCs w:val="18"/>
                <w:lang w:val="fr-CH"/>
              </w:rPr>
              <w:t>Nom:</w:t>
            </w:r>
            <w:proofErr w:type="gramEnd"/>
          </w:p>
        </w:tc>
        <w:tc>
          <w:tcPr>
            <w:tcW w:w="4786" w:type="dxa"/>
            <w:tcBorders>
              <w:top w:val="single" w:sz="4" w:space="0" w:color="000000"/>
              <w:left w:val="single" w:sz="4" w:space="0" w:color="000000"/>
              <w:bottom w:val="single" w:sz="4" w:space="0" w:color="000000"/>
              <w:right w:val="single" w:sz="4" w:space="0" w:color="000000"/>
            </w:tcBorders>
          </w:tcPr>
          <w:p w14:paraId="28792573"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s-ES"/>
              </w:rPr>
            </w:pPr>
            <w:r w:rsidRPr="00E85A73">
              <w:rPr>
                <w:rFonts w:cs="Times New Roman"/>
                <w:sz w:val="18"/>
                <w:szCs w:val="18"/>
                <w:lang w:val="es-ES"/>
              </w:rPr>
              <w:t>2.</w:t>
            </w:r>
            <w:r w:rsidRPr="00E85A73">
              <w:rPr>
                <w:rFonts w:cs="Times New Roman"/>
                <w:sz w:val="18"/>
                <w:szCs w:val="18"/>
                <w:lang w:val="es-ES"/>
              </w:rPr>
              <w:tab/>
              <w:t>Liste Nr. / list No. / </w:t>
            </w:r>
            <w:r w:rsidR="00E85A73" w:rsidRPr="00E85A73">
              <w:rPr>
                <w:rFonts w:cs="Times New Roman"/>
                <w:sz w:val="18"/>
                <w:szCs w:val="18"/>
              </w:rPr>
              <w:t>список</w:t>
            </w:r>
            <w:r w:rsidR="00E85A73" w:rsidRPr="00E85A73">
              <w:rPr>
                <w:rFonts w:cs="Times New Roman"/>
                <w:sz w:val="18"/>
                <w:szCs w:val="18"/>
                <w:lang w:val="es-ES"/>
              </w:rPr>
              <w:t xml:space="preserve"> </w:t>
            </w:r>
            <w:r w:rsidRPr="00E85A73">
              <w:rPr>
                <w:rFonts w:cs="Times New Roman"/>
                <w:sz w:val="18"/>
                <w:szCs w:val="18"/>
                <w:lang w:val="es-ES"/>
              </w:rPr>
              <w:t>№ / Liste N</w:t>
            </w:r>
            <w:r w:rsidRPr="00E85A73">
              <w:rPr>
                <w:rFonts w:cs="Times New Roman"/>
                <w:sz w:val="18"/>
                <w:szCs w:val="18"/>
                <w:vertAlign w:val="superscript"/>
                <w:lang w:val="es-ES"/>
              </w:rPr>
              <w:t>o</w:t>
            </w:r>
            <w:r w:rsidRPr="00E85A73">
              <w:rPr>
                <w:rFonts w:cs="Times New Roman"/>
                <w:sz w:val="18"/>
                <w:szCs w:val="18"/>
                <w:lang w:val="es-ES"/>
              </w:rPr>
              <w:t>:</w:t>
            </w:r>
          </w:p>
        </w:tc>
      </w:tr>
      <w:tr w:rsidR="0034550F" w:rsidRPr="00E85A73" w14:paraId="15FE1142" w14:textId="77777777" w:rsidTr="0034550F">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39A8A63C"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3.</w:t>
            </w:r>
            <w:r w:rsidRPr="00E85A73">
              <w:rPr>
                <w:rFonts w:cs="Times New Roman"/>
                <w:sz w:val="18"/>
                <w:szCs w:val="18"/>
                <w:lang w:val="fr-CH"/>
              </w:rPr>
              <w:tab/>
              <w:t xml:space="preserve">Anschrift / Address / адрес / </w:t>
            </w:r>
            <w:proofErr w:type="gramStart"/>
            <w:r w:rsidRPr="00E85A73">
              <w:rPr>
                <w:rFonts w:cs="Times New Roman"/>
                <w:sz w:val="18"/>
                <w:szCs w:val="18"/>
                <w:lang w:val="fr-CH"/>
              </w:rPr>
              <w:t>Adresse:</w:t>
            </w:r>
            <w:proofErr w:type="gramEnd"/>
          </w:p>
        </w:tc>
      </w:tr>
      <w:tr w:rsidR="0034550F" w:rsidRPr="00AE6CD5" w14:paraId="79CF18A1" w14:textId="77777777" w:rsidTr="0034550F">
        <w:trPr>
          <w:trHeight w:hRule="exact" w:val="578"/>
        </w:trPr>
        <w:tc>
          <w:tcPr>
            <w:tcW w:w="4440" w:type="dxa"/>
            <w:tcBorders>
              <w:top w:val="single" w:sz="4" w:space="0" w:color="000000"/>
              <w:left w:val="single" w:sz="4" w:space="0" w:color="000000"/>
              <w:bottom w:val="single" w:sz="4" w:space="0" w:color="000000"/>
              <w:right w:val="single" w:sz="4" w:space="0" w:color="000000"/>
            </w:tcBorders>
          </w:tcPr>
          <w:p w14:paraId="4EE8D310"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s-ES"/>
              </w:rPr>
            </w:pPr>
            <w:r w:rsidRPr="00E85A73">
              <w:rPr>
                <w:rFonts w:cs="Times New Roman"/>
                <w:sz w:val="18"/>
                <w:szCs w:val="18"/>
                <w:lang w:val="es-ES"/>
              </w:rPr>
              <w:t>4.</w:t>
            </w:r>
            <w:r w:rsidRPr="00E85A73">
              <w:rPr>
                <w:rFonts w:cs="Times New Roman"/>
                <w:sz w:val="18"/>
                <w:szCs w:val="18"/>
                <w:lang w:val="es-ES"/>
              </w:rPr>
              <w:tab/>
              <w:t xml:space="preserve">Tel.Nr. / Tel. No. / № </w:t>
            </w:r>
            <w:r w:rsidRPr="00E85A73">
              <w:rPr>
                <w:rFonts w:cs="Times New Roman"/>
                <w:sz w:val="18"/>
                <w:szCs w:val="18"/>
                <w:lang w:val="fr-CH"/>
              </w:rPr>
              <w:t>тел</w:t>
            </w:r>
            <w:r w:rsidRPr="00E85A73">
              <w:rPr>
                <w:rFonts w:cs="Times New Roman"/>
                <w:sz w:val="18"/>
                <w:szCs w:val="18"/>
                <w:lang w:val="es-ES"/>
              </w:rPr>
              <w:t>. / N</w:t>
            </w:r>
            <w:r w:rsidRPr="00E85A73">
              <w:rPr>
                <w:rFonts w:cs="Times New Roman"/>
                <w:sz w:val="18"/>
                <w:szCs w:val="18"/>
                <w:vertAlign w:val="superscript"/>
                <w:lang w:val="es-ES"/>
              </w:rPr>
              <w:t>o</w:t>
            </w:r>
            <w:r w:rsidRPr="00E85A73">
              <w:rPr>
                <w:rFonts w:cs="Times New Roman"/>
                <w:sz w:val="18"/>
                <w:szCs w:val="18"/>
                <w:lang w:val="es-ES"/>
              </w:rPr>
              <w:t xml:space="preserve"> de téléphone:</w:t>
            </w:r>
          </w:p>
        </w:tc>
        <w:tc>
          <w:tcPr>
            <w:tcW w:w="4786" w:type="dxa"/>
            <w:tcBorders>
              <w:top w:val="single" w:sz="4" w:space="0" w:color="000000"/>
              <w:left w:val="single" w:sz="4" w:space="0" w:color="000000"/>
              <w:bottom w:val="single" w:sz="4" w:space="0" w:color="000000"/>
              <w:right w:val="single" w:sz="4" w:space="0" w:color="000000"/>
            </w:tcBorders>
          </w:tcPr>
          <w:p w14:paraId="54F5EE98"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5.</w:t>
            </w:r>
            <w:r w:rsidRPr="00E85A73">
              <w:rPr>
                <w:rFonts w:cs="Times New Roman"/>
                <w:sz w:val="18"/>
                <w:szCs w:val="18"/>
                <w:lang w:val="fr-CH"/>
              </w:rPr>
              <w:tab/>
              <w:t xml:space="preserve">E-Mail / E-mail / </w:t>
            </w:r>
            <w:r w:rsidR="00920AA1">
              <w:rPr>
                <w:rFonts w:cs="Times New Roman"/>
                <w:sz w:val="18"/>
                <w:szCs w:val="18"/>
              </w:rPr>
              <w:t>эл</w:t>
            </w:r>
            <w:r w:rsidR="00920AA1" w:rsidRPr="00920AA1">
              <w:rPr>
                <w:rFonts w:cs="Times New Roman"/>
                <w:sz w:val="18"/>
                <w:szCs w:val="18"/>
                <w:lang w:val="fr-CH"/>
              </w:rPr>
              <w:t xml:space="preserve">. </w:t>
            </w:r>
            <w:r w:rsidR="00920AA1">
              <w:rPr>
                <w:rFonts w:cs="Times New Roman"/>
                <w:sz w:val="18"/>
                <w:szCs w:val="18"/>
              </w:rPr>
              <w:t>адрес</w:t>
            </w:r>
            <w:r w:rsidRPr="00E85A73">
              <w:rPr>
                <w:rFonts w:cs="Times New Roman"/>
                <w:sz w:val="18"/>
                <w:szCs w:val="18"/>
                <w:lang w:val="fr-CH"/>
              </w:rPr>
              <w:t xml:space="preserve"> / Courriel:</w:t>
            </w:r>
          </w:p>
        </w:tc>
      </w:tr>
      <w:tr w:rsidR="0034550F" w:rsidRPr="00AE6CD5" w14:paraId="686B6A6E" w14:textId="77777777" w:rsidTr="0034550F">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18F0C968" w14:textId="77777777" w:rsidR="0034550F" w:rsidRPr="00E85A73" w:rsidRDefault="0034550F" w:rsidP="00E85A73">
            <w:pPr>
              <w:widowControl w:val="0"/>
              <w:autoSpaceDE w:val="0"/>
              <w:autoSpaceDN w:val="0"/>
              <w:adjustRightInd w:val="0"/>
              <w:spacing w:line="240" w:lineRule="auto"/>
              <w:ind w:left="113"/>
              <w:contextualSpacing/>
              <w:jc w:val="center"/>
              <w:rPr>
                <w:rFonts w:cs="Times New Roman"/>
                <w:b/>
                <w:bCs/>
                <w:sz w:val="18"/>
                <w:szCs w:val="18"/>
                <w:lang w:val="fr-FR"/>
              </w:rPr>
            </w:pPr>
            <w:r w:rsidRPr="00E85A73">
              <w:rPr>
                <w:rFonts w:cs="Times New Roman"/>
                <w:b/>
                <w:sz w:val="18"/>
                <w:szCs w:val="18"/>
                <w:lang w:val="fr-FR"/>
              </w:rPr>
              <w:t>Ort und Zeit der Kontrolle / Location and time of the check / </w:t>
            </w:r>
            <w:r w:rsidRPr="00E85A73">
              <w:rPr>
                <w:rFonts w:cs="Times New Roman"/>
                <w:b/>
                <w:sz w:val="18"/>
                <w:szCs w:val="18"/>
                <w:lang w:val="fr-CH"/>
              </w:rPr>
              <w:t>Место</w:t>
            </w:r>
            <w:r w:rsidRPr="00E85A73">
              <w:rPr>
                <w:rFonts w:cs="Times New Roman"/>
                <w:b/>
                <w:sz w:val="18"/>
                <w:szCs w:val="18"/>
                <w:lang w:val="fr-FR"/>
              </w:rPr>
              <w:t xml:space="preserve"> </w:t>
            </w:r>
            <w:r w:rsidRPr="00E85A73">
              <w:rPr>
                <w:rFonts w:cs="Times New Roman"/>
                <w:b/>
                <w:sz w:val="18"/>
                <w:szCs w:val="18"/>
                <w:lang w:val="fr-CH"/>
              </w:rPr>
              <w:t>и</w:t>
            </w:r>
            <w:r w:rsidRPr="00E85A73">
              <w:rPr>
                <w:rFonts w:cs="Times New Roman"/>
                <w:b/>
                <w:sz w:val="18"/>
                <w:szCs w:val="18"/>
                <w:lang w:val="fr-FR"/>
              </w:rPr>
              <w:t xml:space="preserve"> </w:t>
            </w:r>
            <w:r w:rsidRPr="00E85A73">
              <w:rPr>
                <w:rFonts w:cs="Times New Roman"/>
                <w:b/>
                <w:sz w:val="18"/>
                <w:szCs w:val="18"/>
                <w:lang w:val="fr-CH"/>
              </w:rPr>
              <w:t>время</w:t>
            </w:r>
            <w:r w:rsidRPr="00E85A73">
              <w:rPr>
                <w:rFonts w:cs="Times New Roman"/>
                <w:b/>
                <w:sz w:val="18"/>
                <w:szCs w:val="18"/>
                <w:lang w:val="fr-FR"/>
              </w:rPr>
              <w:t xml:space="preserve"> </w:t>
            </w:r>
            <w:r w:rsidRPr="00E85A73">
              <w:rPr>
                <w:rFonts w:cs="Times New Roman"/>
                <w:b/>
                <w:sz w:val="18"/>
                <w:szCs w:val="18"/>
                <w:lang w:val="fr-CH"/>
              </w:rPr>
              <w:t>проведения</w:t>
            </w:r>
            <w:r w:rsidRPr="00E85A73">
              <w:rPr>
                <w:rFonts w:cs="Times New Roman"/>
                <w:b/>
                <w:sz w:val="18"/>
                <w:szCs w:val="18"/>
                <w:lang w:val="fr-FR"/>
              </w:rPr>
              <w:t xml:space="preserve"> </w:t>
            </w:r>
            <w:r w:rsidRPr="00E85A73">
              <w:rPr>
                <w:rFonts w:cs="Times New Roman"/>
                <w:b/>
                <w:sz w:val="18"/>
                <w:szCs w:val="18"/>
                <w:lang w:val="fr-CH"/>
              </w:rPr>
              <w:t>проверки</w:t>
            </w:r>
            <w:r w:rsidRPr="00E85A73">
              <w:rPr>
                <w:rFonts w:cs="Times New Roman"/>
                <w:b/>
                <w:sz w:val="18"/>
                <w:szCs w:val="18"/>
                <w:lang w:val="fr-FR"/>
              </w:rPr>
              <w:t xml:space="preserve"> / </w:t>
            </w:r>
            <w:r w:rsidR="00E85A73" w:rsidRPr="00E85A73">
              <w:rPr>
                <w:rFonts w:cs="Times New Roman"/>
                <w:b/>
                <w:sz w:val="18"/>
                <w:szCs w:val="18"/>
                <w:lang w:val="fr-FR"/>
              </w:rPr>
              <w:br/>
            </w:r>
            <w:r w:rsidRPr="00E85A73">
              <w:rPr>
                <w:rFonts w:cs="Times New Roman"/>
                <w:b/>
                <w:sz w:val="18"/>
                <w:szCs w:val="18"/>
                <w:lang w:val="fr-FR"/>
              </w:rPr>
              <w:t>Lieu et date du contrôle</w:t>
            </w:r>
          </w:p>
        </w:tc>
      </w:tr>
      <w:tr w:rsidR="0034550F" w:rsidRPr="00E85A73" w14:paraId="25E51F35" w14:textId="77777777" w:rsidTr="0034550F">
        <w:trPr>
          <w:trHeight w:hRule="exact" w:val="284"/>
        </w:trPr>
        <w:tc>
          <w:tcPr>
            <w:tcW w:w="4440" w:type="dxa"/>
            <w:tcBorders>
              <w:top w:val="single" w:sz="4" w:space="0" w:color="000000"/>
              <w:left w:val="single" w:sz="4" w:space="0" w:color="000000"/>
              <w:bottom w:val="single" w:sz="4" w:space="0" w:color="000000"/>
              <w:right w:val="single" w:sz="4" w:space="0" w:color="000000"/>
            </w:tcBorders>
          </w:tcPr>
          <w:p w14:paraId="7BDEDB05"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6.</w:t>
            </w:r>
            <w:r w:rsidRPr="00E85A73">
              <w:rPr>
                <w:rFonts w:cs="Times New Roman"/>
                <w:sz w:val="18"/>
                <w:szCs w:val="18"/>
                <w:lang w:val="fr-CH"/>
              </w:rPr>
              <w:tab/>
              <w:t xml:space="preserve">Datum / Date / дата / </w:t>
            </w:r>
            <w:proofErr w:type="gramStart"/>
            <w:r w:rsidRPr="00E85A73">
              <w:rPr>
                <w:rFonts w:cs="Times New Roman"/>
                <w:sz w:val="18"/>
                <w:szCs w:val="18"/>
                <w:lang w:val="fr-CH"/>
              </w:rPr>
              <w:t>Date:</w:t>
            </w:r>
            <w:proofErr w:type="gramEnd"/>
          </w:p>
        </w:tc>
        <w:tc>
          <w:tcPr>
            <w:tcW w:w="4786" w:type="dxa"/>
            <w:tcBorders>
              <w:top w:val="single" w:sz="4" w:space="0" w:color="000000"/>
              <w:left w:val="single" w:sz="4" w:space="0" w:color="000000"/>
              <w:bottom w:val="single" w:sz="4" w:space="0" w:color="000000"/>
              <w:right w:val="single" w:sz="4" w:space="0" w:color="000000"/>
            </w:tcBorders>
          </w:tcPr>
          <w:p w14:paraId="2F853F96"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7.</w:t>
            </w:r>
            <w:r w:rsidRPr="00E85A73">
              <w:rPr>
                <w:rFonts w:cs="Times New Roman"/>
                <w:sz w:val="18"/>
                <w:szCs w:val="18"/>
                <w:lang w:val="fr-CH"/>
              </w:rPr>
              <w:tab/>
              <w:t xml:space="preserve">Uhrzeit / Time / время / </w:t>
            </w:r>
            <w:proofErr w:type="gramStart"/>
            <w:r w:rsidRPr="00E85A73">
              <w:rPr>
                <w:rFonts w:cs="Times New Roman"/>
                <w:sz w:val="18"/>
                <w:szCs w:val="18"/>
                <w:lang w:val="fr-CH"/>
              </w:rPr>
              <w:t>Heure:</w:t>
            </w:r>
            <w:proofErr w:type="gramEnd"/>
          </w:p>
        </w:tc>
      </w:tr>
      <w:tr w:rsidR="0034550F" w:rsidRPr="00E85A73" w14:paraId="17F3D6F9" w14:textId="77777777" w:rsidTr="0034550F">
        <w:trPr>
          <w:trHeight w:hRule="exact" w:val="692"/>
        </w:trPr>
        <w:tc>
          <w:tcPr>
            <w:tcW w:w="4440" w:type="dxa"/>
            <w:tcBorders>
              <w:top w:val="single" w:sz="4" w:space="0" w:color="000000"/>
              <w:left w:val="single" w:sz="4" w:space="0" w:color="000000"/>
              <w:bottom w:val="single" w:sz="4" w:space="0" w:color="000000"/>
              <w:right w:val="single" w:sz="4" w:space="0" w:color="000000"/>
            </w:tcBorders>
          </w:tcPr>
          <w:p w14:paraId="61EAF331"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rPr>
            </w:pPr>
            <w:r w:rsidRPr="00E85A73">
              <w:rPr>
                <w:rFonts w:cs="Times New Roman"/>
                <w:sz w:val="18"/>
                <w:szCs w:val="18"/>
              </w:rPr>
              <w:t>8.</w:t>
            </w:r>
            <w:r w:rsidRPr="00E85A73">
              <w:rPr>
                <w:rFonts w:cs="Times New Roman"/>
                <w:sz w:val="18"/>
                <w:szCs w:val="18"/>
              </w:rPr>
              <w:tab/>
              <w:t xml:space="preserve">Wasserstraße / Waterway / водный путь/ </w:t>
            </w:r>
            <w:r w:rsidR="00E85A73" w:rsidRPr="00E85A73">
              <w:rPr>
                <w:rFonts w:cs="Times New Roman"/>
                <w:sz w:val="18"/>
                <w:szCs w:val="18"/>
              </w:rPr>
              <w:br/>
            </w:r>
            <w:r w:rsidRPr="00E85A73">
              <w:rPr>
                <w:rFonts w:cs="Times New Roman"/>
                <w:sz w:val="18"/>
                <w:szCs w:val="18"/>
              </w:rPr>
              <w:t>Voie navigable:</w:t>
            </w:r>
            <w:r w:rsidRPr="00E85A73">
              <w:rPr>
                <w:rFonts w:cs="Times New Roman"/>
                <w:sz w:val="18"/>
                <w:szCs w:val="18"/>
              </w:rPr>
              <w:br/>
            </w:r>
            <w:r w:rsidRPr="00E85A73">
              <w:rPr>
                <w:rFonts w:cs="Times New Roman"/>
                <w:sz w:val="18"/>
                <w:szCs w:val="18"/>
              </w:rPr>
              <w:tab/>
            </w:r>
            <w:r w:rsidRPr="00E85A73">
              <w:rPr>
                <w:rFonts w:cs="Times New Roman"/>
                <w:sz w:val="18"/>
                <w:szCs w:val="18"/>
              </w:rPr>
              <w:tab/>
            </w:r>
            <w:r w:rsidRPr="00E85A73">
              <w:rPr>
                <w:rFonts w:cs="Times New Roman"/>
                <w:sz w:val="18"/>
                <w:szCs w:val="18"/>
              </w:rPr>
              <w:tab/>
            </w:r>
            <w:r w:rsidRPr="00E85A73">
              <w:rPr>
                <w:rFonts w:cs="Times New Roman"/>
                <w:sz w:val="18"/>
                <w:szCs w:val="18"/>
              </w:rPr>
              <w:tab/>
              <w:t>km/км:</w:t>
            </w:r>
          </w:p>
        </w:tc>
        <w:tc>
          <w:tcPr>
            <w:tcW w:w="4786" w:type="dxa"/>
            <w:tcBorders>
              <w:top w:val="single" w:sz="4" w:space="0" w:color="000000"/>
              <w:left w:val="single" w:sz="4" w:space="0" w:color="000000"/>
              <w:bottom w:val="single" w:sz="4" w:space="0" w:color="000000"/>
              <w:right w:val="single" w:sz="4" w:space="0" w:color="000000"/>
            </w:tcBorders>
          </w:tcPr>
          <w:p w14:paraId="0D808ED2"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9.</w:t>
            </w:r>
            <w:r w:rsidRPr="00E85A73">
              <w:rPr>
                <w:rFonts w:cs="Times New Roman"/>
                <w:sz w:val="18"/>
                <w:szCs w:val="18"/>
                <w:lang w:val="fr-CH"/>
              </w:rPr>
              <w:tab/>
              <w:t xml:space="preserve">Ortslage / Location / место / </w:t>
            </w:r>
            <w:proofErr w:type="gramStart"/>
            <w:r w:rsidRPr="00E85A73">
              <w:rPr>
                <w:rFonts w:cs="Times New Roman"/>
                <w:sz w:val="18"/>
                <w:szCs w:val="18"/>
                <w:lang w:val="fr-CH"/>
              </w:rPr>
              <w:t>Lieu:</w:t>
            </w:r>
            <w:proofErr w:type="gramEnd"/>
          </w:p>
        </w:tc>
      </w:tr>
      <w:tr w:rsidR="00076FB1" w:rsidRPr="00AE6CD5" w14:paraId="62E9E95E" w14:textId="77777777" w:rsidTr="0034550F">
        <w:trPr>
          <w:trHeight w:hRule="exact" w:val="1032"/>
        </w:trPr>
        <w:tc>
          <w:tcPr>
            <w:tcW w:w="9226" w:type="dxa"/>
            <w:gridSpan w:val="2"/>
            <w:tcBorders>
              <w:top w:val="single" w:sz="4" w:space="0" w:color="000000"/>
              <w:left w:val="single" w:sz="4" w:space="0" w:color="000000"/>
              <w:bottom w:val="single" w:sz="4" w:space="0" w:color="000000"/>
              <w:right w:val="single" w:sz="4" w:space="0" w:color="000000"/>
            </w:tcBorders>
            <w:vAlign w:val="center"/>
          </w:tcPr>
          <w:p w14:paraId="008AC948" w14:textId="77777777" w:rsidR="0034550F" w:rsidRPr="00E85A73" w:rsidRDefault="0034550F" w:rsidP="00076FB1">
            <w:pPr>
              <w:widowControl w:val="0"/>
              <w:tabs>
                <w:tab w:val="left" w:pos="1927"/>
              </w:tabs>
              <w:autoSpaceDE w:val="0"/>
              <w:autoSpaceDN w:val="0"/>
              <w:adjustRightInd w:val="0"/>
              <w:spacing w:line="240" w:lineRule="auto"/>
              <w:ind w:left="170"/>
              <w:contextualSpacing/>
              <w:rPr>
                <w:rFonts w:cs="Times New Roman"/>
                <w:sz w:val="18"/>
                <w:szCs w:val="18"/>
                <w:lang w:val="de-DE"/>
              </w:rPr>
            </w:pPr>
            <w:r w:rsidRPr="00E85A73">
              <w:rPr>
                <w:rFonts w:cs="Times New Roman"/>
                <w:sz w:val="18"/>
                <w:szCs w:val="18"/>
                <w:lang w:val="fr-CH"/>
              </w:rPr>
              <w:sym w:font="Wingdings" w:char="F0A8"/>
            </w:r>
            <w:r w:rsidRPr="00E85A73">
              <w:rPr>
                <w:rFonts w:cs="Times New Roman"/>
                <w:sz w:val="18"/>
                <w:szCs w:val="18"/>
                <w:lang w:val="de-DE"/>
              </w:rPr>
              <w:t xml:space="preserve"> während der Fahrt</w:t>
            </w:r>
            <w:r w:rsidR="00693329">
              <w:rPr>
                <w:rFonts w:cs="Times New Roman"/>
                <w:sz w:val="18"/>
                <w:szCs w:val="18"/>
                <w:lang w:val="de-DE"/>
              </w:rPr>
              <w:tab/>
            </w:r>
            <w:r w:rsidR="00076FB1">
              <w:rPr>
                <w:rFonts w:cs="Times New Roman"/>
                <w:sz w:val="18"/>
                <w:szCs w:val="18"/>
                <w:lang w:val="de-DE"/>
              </w:rPr>
              <w:tab/>
            </w:r>
            <w:r w:rsidRPr="00E85A73">
              <w:rPr>
                <w:rFonts w:cs="Times New Roman"/>
                <w:sz w:val="18"/>
                <w:szCs w:val="18"/>
                <w:lang w:val="fr-CH"/>
              </w:rPr>
              <w:sym w:font="Wingdings" w:char="F0A8"/>
            </w:r>
            <w:r w:rsidRPr="00E85A73">
              <w:rPr>
                <w:rFonts w:cs="Times New Roman"/>
                <w:sz w:val="18"/>
                <w:szCs w:val="18"/>
                <w:lang w:val="de-DE"/>
              </w:rPr>
              <w:t xml:space="preserve"> beim Stillliegen</w:t>
            </w:r>
            <w:r w:rsidR="00076FB1">
              <w:rPr>
                <w:rFonts w:cs="Times New Roman"/>
                <w:sz w:val="18"/>
                <w:szCs w:val="18"/>
                <w:lang w:val="de-DE"/>
              </w:rPr>
              <w:tab/>
            </w:r>
            <w:r w:rsidR="00076FB1">
              <w:rPr>
                <w:rFonts w:cs="Times New Roman"/>
                <w:sz w:val="18"/>
                <w:szCs w:val="18"/>
                <w:lang w:val="de-DE"/>
              </w:rPr>
              <w:tab/>
            </w:r>
            <w:r w:rsidRPr="00E85A73">
              <w:rPr>
                <w:rFonts w:cs="Times New Roman"/>
                <w:sz w:val="18"/>
                <w:szCs w:val="18"/>
                <w:lang w:val="fr-CH"/>
              </w:rPr>
              <w:sym w:font="Wingdings" w:char="F0A8"/>
            </w:r>
            <w:r w:rsidRPr="00E85A73">
              <w:rPr>
                <w:rFonts w:cs="Times New Roman"/>
                <w:sz w:val="18"/>
                <w:szCs w:val="18"/>
                <w:lang w:val="de-DE"/>
              </w:rPr>
              <w:t xml:space="preserve"> beim Laden/Löschen</w:t>
            </w:r>
          </w:p>
          <w:p w14:paraId="675872D2" w14:textId="77777777" w:rsidR="0034550F" w:rsidRPr="00E85A73" w:rsidRDefault="0034550F" w:rsidP="00076FB1">
            <w:pPr>
              <w:widowControl w:val="0"/>
              <w:autoSpaceDE w:val="0"/>
              <w:autoSpaceDN w:val="0"/>
              <w:adjustRightInd w:val="0"/>
              <w:spacing w:line="240" w:lineRule="auto"/>
              <w:ind w:left="170"/>
              <w:contextualSpacing/>
              <w:rPr>
                <w:rFonts w:cs="Times New Roman"/>
                <w:sz w:val="18"/>
                <w:szCs w:val="18"/>
                <w:lang w:val="en-US"/>
              </w:rPr>
            </w:pPr>
            <w:r w:rsidRPr="00E85A73">
              <w:rPr>
                <w:rFonts w:cs="Times New Roman"/>
                <w:sz w:val="18"/>
                <w:szCs w:val="18"/>
                <w:lang w:val="fr-CH"/>
              </w:rPr>
              <w:sym w:font="Wingdings" w:char="F0A8"/>
            </w:r>
            <w:r w:rsidRPr="00E85A73">
              <w:rPr>
                <w:rFonts w:cs="Times New Roman"/>
                <w:sz w:val="18"/>
                <w:szCs w:val="18"/>
                <w:lang w:val="en-US"/>
              </w:rPr>
              <w:t xml:space="preserve"> under way …</w:t>
            </w:r>
            <w:r w:rsidR="00693329">
              <w:rPr>
                <w:rFonts w:cs="Times New Roman"/>
                <w:sz w:val="18"/>
                <w:szCs w:val="18"/>
                <w:lang w:val="en-US"/>
              </w:rPr>
              <w:tab/>
            </w:r>
            <w:r w:rsidR="00076FB1" w:rsidRPr="00E87D0E">
              <w:rPr>
                <w:rFonts w:cs="Times New Roman"/>
                <w:sz w:val="18"/>
                <w:szCs w:val="18"/>
                <w:lang w:val="en-US"/>
              </w:rPr>
              <w:tab/>
            </w:r>
            <w:r w:rsidRPr="00E85A73">
              <w:rPr>
                <w:rFonts w:cs="Times New Roman"/>
                <w:sz w:val="18"/>
                <w:szCs w:val="18"/>
                <w:lang w:val="fr-CH"/>
              </w:rPr>
              <w:sym w:font="Wingdings" w:char="F0A8"/>
            </w:r>
            <w:r w:rsidRPr="00E85A73">
              <w:rPr>
                <w:rFonts w:cs="Times New Roman"/>
                <w:sz w:val="18"/>
                <w:szCs w:val="18"/>
                <w:lang w:val="en-US"/>
              </w:rPr>
              <w:t xml:space="preserve"> berthed vessel</w:t>
            </w:r>
            <w:r w:rsidR="006074BC" w:rsidRPr="00E85A73">
              <w:rPr>
                <w:rFonts w:cs="Times New Roman"/>
                <w:sz w:val="18"/>
                <w:szCs w:val="18"/>
                <w:lang w:val="en-US"/>
              </w:rPr>
              <w:t xml:space="preserve"> </w:t>
            </w:r>
            <w:r w:rsidRPr="00E85A73">
              <w:rPr>
                <w:rFonts w:cs="Times New Roman"/>
                <w:sz w:val="18"/>
                <w:szCs w:val="18"/>
                <w:lang w:val="en-US"/>
              </w:rPr>
              <w:t>…</w:t>
            </w:r>
            <w:r w:rsidR="00076FB1">
              <w:rPr>
                <w:rFonts w:cs="Times New Roman"/>
                <w:sz w:val="18"/>
                <w:szCs w:val="18"/>
                <w:lang w:val="en-US"/>
              </w:rPr>
              <w:tab/>
            </w:r>
            <w:r w:rsidR="00076FB1">
              <w:rPr>
                <w:rFonts w:cs="Times New Roman"/>
                <w:sz w:val="18"/>
                <w:szCs w:val="18"/>
                <w:lang w:val="en-US"/>
              </w:rPr>
              <w:tab/>
            </w:r>
            <w:r w:rsidRPr="00E85A73">
              <w:rPr>
                <w:rFonts w:cs="Times New Roman"/>
                <w:sz w:val="18"/>
                <w:szCs w:val="18"/>
                <w:lang w:val="fr-CH"/>
              </w:rPr>
              <w:sym w:font="Wingdings" w:char="F0A8"/>
            </w:r>
            <w:r w:rsidRPr="00E85A73">
              <w:rPr>
                <w:rFonts w:cs="Times New Roman"/>
                <w:sz w:val="18"/>
                <w:szCs w:val="18"/>
                <w:lang w:val="en-US"/>
              </w:rPr>
              <w:t xml:space="preserve"> at loading/unloading</w:t>
            </w:r>
          </w:p>
          <w:p w14:paraId="4739CDD0" w14:textId="77777777" w:rsidR="00076FB1" w:rsidRDefault="0034550F" w:rsidP="00693329">
            <w:pPr>
              <w:widowControl w:val="0"/>
              <w:tabs>
                <w:tab w:val="left" w:pos="1832"/>
              </w:tabs>
              <w:autoSpaceDE w:val="0"/>
              <w:autoSpaceDN w:val="0"/>
              <w:adjustRightInd w:val="0"/>
              <w:spacing w:line="240" w:lineRule="auto"/>
              <w:ind w:left="170"/>
              <w:contextualSpacing/>
              <w:rPr>
                <w:rFonts w:cs="Times New Roman"/>
                <w:sz w:val="18"/>
                <w:szCs w:val="18"/>
              </w:rPr>
            </w:pPr>
            <w:r w:rsidRPr="00E85A73">
              <w:rPr>
                <w:rFonts w:cs="Times New Roman"/>
                <w:sz w:val="18"/>
                <w:szCs w:val="18"/>
                <w:lang w:val="fr-CH"/>
              </w:rPr>
              <w:sym w:font="Wingdings" w:char="F0A8"/>
            </w:r>
            <w:r w:rsidRPr="00E85A73">
              <w:rPr>
                <w:rFonts w:cs="Times New Roman"/>
                <w:sz w:val="18"/>
                <w:szCs w:val="18"/>
              </w:rPr>
              <w:t xml:space="preserve"> судно на ходу</w:t>
            </w:r>
            <w:r w:rsidR="00693329">
              <w:rPr>
                <w:rFonts w:cs="Times New Roman"/>
                <w:sz w:val="18"/>
                <w:szCs w:val="18"/>
              </w:rPr>
              <w:tab/>
            </w:r>
            <w:r w:rsidR="00076FB1">
              <w:rPr>
                <w:rFonts w:cs="Times New Roman"/>
                <w:sz w:val="18"/>
                <w:szCs w:val="18"/>
              </w:rPr>
              <w:tab/>
            </w:r>
            <w:r w:rsidRPr="00E85A73">
              <w:rPr>
                <w:rFonts w:cs="Times New Roman"/>
                <w:sz w:val="18"/>
                <w:szCs w:val="18"/>
                <w:lang w:val="fr-CH"/>
              </w:rPr>
              <w:sym w:font="Wingdings" w:char="F0A8"/>
            </w:r>
            <w:r w:rsidRPr="00E85A73">
              <w:rPr>
                <w:rFonts w:cs="Times New Roman"/>
                <w:sz w:val="18"/>
                <w:szCs w:val="18"/>
              </w:rPr>
              <w:t xml:space="preserve"> судно пришвартовано</w:t>
            </w:r>
            <w:r w:rsidR="006074BC" w:rsidRPr="00E85A73">
              <w:rPr>
                <w:rFonts w:cs="Times New Roman"/>
                <w:sz w:val="18"/>
                <w:szCs w:val="18"/>
              </w:rPr>
              <w:t xml:space="preserve"> </w:t>
            </w:r>
            <w:r w:rsidR="00076FB1">
              <w:rPr>
                <w:rFonts w:cs="Times New Roman"/>
                <w:sz w:val="18"/>
                <w:szCs w:val="18"/>
              </w:rPr>
              <w:tab/>
            </w:r>
            <w:r w:rsidRPr="00E85A73">
              <w:rPr>
                <w:rFonts w:cs="Times New Roman"/>
                <w:sz w:val="18"/>
                <w:szCs w:val="18"/>
                <w:lang w:val="fr-CH"/>
              </w:rPr>
              <w:sym w:font="Wingdings" w:char="F0A8"/>
            </w:r>
            <w:r w:rsidRPr="00E85A73">
              <w:rPr>
                <w:rFonts w:cs="Times New Roman"/>
                <w:sz w:val="18"/>
                <w:szCs w:val="18"/>
              </w:rPr>
              <w:t xml:space="preserve"> судно в процессе погрузки/разгрузки</w:t>
            </w:r>
          </w:p>
          <w:p w14:paraId="0F997C9B" w14:textId="77777777" w:rsidR="0034550F" w:rsidRPr="00E85A73" w:rsidRDefault="0034550F" w:rsidP="00693329">
            <w:pPr>
              <w:widowControl w:val="0"/>
              <w:tabs>
                <w:tab w:val="left" w:pos="1832"/>
              </w:tabs>
              <w:autoSpaceDE w:val="0"/>
              <w:autoSpaceDN w:val="0"/>
              <w:adjustRightInd w:val="0"/>
              <w:spacing w:line="240" w:lineRule="auto"/>
              <w:ind w:left="170"/>
              <w:contextualSpacing/>
              <w:rPr>
                <w:rFonts w:cs="Times New Roman"/>
                <w:sz w:val="18"/>
                <w:szCs w:val="18"/>
                <w:lang w:val="fr-FR"/>
              </w:rPr>
            </w:pPr>
            <w:r w:rsidRPr="00E85A73">
              <w:rPr>
                <w:rFonts w:cs="Times New Roman"/>
                <w:sz w:val="18"/>
                <w:szCs w:val="18"/>
                <w:lang w:val="fr-CH"/>
              </w:rPr>
              <w:sym w:font="Wingdings" w:char="F0A8"/>
            </w:r>
            <w:r w:rsidRPr="00076FB1">
              <w:rPr>
                <w:rFonts w:cs="Times New Roman"/>
                <w:sz w:val="18"/>
                <w:szCs w:val="18"/>
                <w:lang w:val="fr-CH"/>
              </w:rPr>
              <w:t xml:space="preserve"> </w:t>
            </w:r>
            <w:proofErr w:type="gramStart"/>
            <w:r w:rsidRPr="00E85A73">
              <w:rPr>
                <w:rFonts w:cs="Times New Roman"/>
                <w:sz w:val="18"/>
                <w:szCs w:val="18"/>
                <w:lang w:val="fr-FR"/>
              </w:rPr>
              <w:t>bateau</w:t>
            </w:r>
            <w:proofErr w:type="gramEnd"/>
            <w:r w:rsidRPr="00076FB1">
              <w:rPr>
                <w:rFonts w:cs="Times New Roman"/>
                <w:sz w:val="18"/>
                <w:szCs w:val="18"/>
                <w:lang w:val="fr-CH"/>
              </w:rPr>
              <w:t xml:space="preserve"> </w:t>
            </w:r>
            <w:r w:rsidRPr="00E85A73">
              <w:rPr>
                <w:rFonts w:cs="Times New Roman"/>
                <w:sz w:val="18"/>
                <w:szCs w:val="18"/>
                <w:lang w:val="fr-FR"/>
              </w:rPr>
              <w:t>faisant</w:t>
            </w:r>
            <w:r w:rsidRPr="00076FB1">
              <w:rPr>
                <w:rFonts w:cs="Times New Roman"/>
                <w:sz w:val="18"/>
                <w:szCs w:val="18"/>
                <w:lang w:val="fr-CH"/>
              </w:rPr>
              <w:t xml:space="preserve"> </w:t>
            </w:r>
            <w:r w:rsidRPr="00E85A73">
              <w:rPr>
                <w:rFonts w:cs="Times New Roman"/>
                <w:sz w:val="18"/>
                <w:szCs w:val="18"/>
                <w:lang w:val="fr-FR"/>
              </w:rPr>
              <w:t>route</w:t>
            </w:r>
            <w:r w:rsidR="00076FB1">
              <w:rPr>
                <w:rFonts w:cs="Times New Roman"/>
                <w:sz w:val="18"/>
                <w:szCs w:val="18"/>
                <w:lang w:val="fr-CH"/>
              </w:rPr>
              <w:tab/>
            </w:r>
            <w:r w:rsidR="00076FB1">
              <w:rPr>
                <w:rFonts w:cs="Times New Roman"/>
                <w:sz w:val="18"/>
                <w:szCs w:val="18"/>
                <w:lang w:val="fr-CH"/>
              </w:rPr>
              <w:tab/>
            </w:r>
            <w:r w:rsidRPr="00E85A73">
              <w:rPr>
                <w:rFonts w:cs="Times New Roman"/>
                <w:sz w:val="18"/>
                <w:szCs w:val="18"/>
                <w:lang w:val="fr-CH"/>
              </w:rPr>
              <w:sym w:font="Wingdings" w:char="F0A8"/>
            </w:r>
            <w:r w:rsidRPr="00076FB1">
              <w:rPr>
                <w:rFonts w:cs="Times New Roman"/>
                <w:sz w:val="18"/>
                <w:szCs w:val="18"/>
                <w:lang w:val="fr-CH"/>
              </w:rPr>
              <w:t xml:space="preserve"> </w:t>
            </w:r>
            <w:r w:rsidRPr="00E85A73">
              <w:rPr>
                <w:rFonts w:cs="Times New Roman"/>
                <w:sz w:val="18"/>
                <w:szCs w:val="18"/>
                <w:lang w:val="fr-FR"/>
              </w:rPr>
              <w:t>bateau au mouillage</w:t>
            </w:r>
            <w:r w:rsidR="00076FB1">
              <w:rPr>
                <w:rFonts w:cs="Times New Roman"/>
                <w:sz w:val="18"/>
                <w:szCs w:val="18"/>
                <w:lang w:val="fr-FR"/>
              </w:rPr>
              <w:tab/>
            </w:r>
            <w:r w:rsidRPr="00E85A73">
              <w:rPr>
                <w:rFonts w:cs="Times New Roman"/>
                <w:sz w:val="18"/>
                <w:szCs w:val="18"/>
                <w:lang w:val="fr-FR"/>
              </w:rPr>
              <w:t xml:space="preserve"> </w:t>
            </w:r>
            <w:r w:rsidR="00076FB1">
              <w:rPr>
                <w:rFonts w:cs="Times New Roman"/>
                <w:sz w:val="18"/>
                <w:szCs w:val="18"/>
                <w:lang w:val="fr-FR"/>
              </w:rPr>
              <w:tab/>
            </w:r>
            <w:r w:rsidRPr="00E85A73">
              <w:rPr>
                <w:rFonts w:cs="Times New Roman"/>
                <w:sz w:val="18"/>
                <w:szCs w:val="18"/>
                <w:lang w:val="fr-CH"/>
              </w:rPr>
              <w:sym w:font="Wingdings" w:char="F0A8"/>
            </w:r>
            <w:r w:rsidRPr="00E85A73">
              <w:rPr>
                <w:rFonts w:cs="Times New Roman"/>
                <w:sz w:val="18"/>
                <w:szCs w:val="18"/>
                <w:lang w:val="fr-FR"/>
              </w:rPr>
              <w:t xml:space="preserve"> en chargement/en déchargement</w:t>
            </w:r>
          </w:p>
          <w:p w14:paraId="0E4E0A32" w14:textId="77777777" w:rsidR="0034550F" w:rsidRPr="00E85A73" w:rsidRDefault="0034550F" w:rsidP="00E85A73">
            <w:pPr>
              <w:widowControl w:val="0"/>
              <w:autoSpaceDE w:val="0"/>
              <w:autoSpaceDN w:val="0"/>
              <w:adjustRightInd w:val="0"/>
              <w:spacing w:line="240" w:lineRule="auto"/>
              <w:ind w:left="182"/>
              <w:contextualSpacing/>
              <w:rPr>
                <w:rFonts w:cs="Times New Roman"/>
                <w:b/>
                <w:bCs/>
                <w:spacing w:val="-1"/>
                <w:w w:val="99"/>
                <w:sz w:val="18"/>
                <w:szCs w:val="18"/>
                <w:lang w:val="fr-FR"/>
              </w:rPr>
            </w:pPr>
          </w:p>
        </w:tc>
      </w:tr>
      <w:tr w:rsidR="0034550F" w:rsidRPr="00AE6CD5" w14:paraId="27CBC0EF" w14:textId="77777777" w:rsidTr="0034550F">
        <w:trPr>
          <w:trHeight w:hRule="exact" w:val="277"/>
        </w:trPr>
        <w:tc>
          <w:tcPr>
            <w:tcW w:w="9226" w:type="dxa"/>
            <w:gridSpan w:val="2"/>
            <w:tcBorders>
              <w:top w:val="single" w:sz="4" w:space="0" w:color="000000"/>
              <w:left w:val="single" w:sz="4" w:space="0" w:color="000000"/>
              <w:bottom w:val="single" w:sz="4" w:space="0" w:color="000000"/>
              <w:right w:val="single" w:sz="4" w:space="0" w:color="000000"/>
            </w:tcBorders>
          </w:tcPr>
          <w:p w14:paraId="42AAA6BF" w14:textId="77777777" w:rsidR="0034550F" w:rsidRPr="00E85A73" w:rsidRDefault="0034550F" w:rsidP="00E85A73">
            <w:pPr>
              <w:widowControl w:val="0"/>
              <w:autoSpaceDE w:val="0"/>
              <w:autoSpaceDN w:val="0"/>
              <w:adjustRightInd w:val="0"/>
              <w:spacing w:line="240" w:lineRule="auto"/>
              <w:ind w:left="113"/>
              <w:contextualSpacing/>
              <w:jc w:val="center"/>
              <w:rPr>
                <w:rFonts w:cs="Times New Roman"/>
                <w:sz w:val="18"/>
                <w:szCs w:val="18"/>
                <w:lang w:val="fr-CH"/>
              </w:rPr>
            </w:pPr>
            <w:r w:rsidRPr="00E85A73">
              <w:rPr>
                <w:rFonts w:cs="Times New Roman"/>
                <w:b/>
                <w:bCs/>
                <w:sz w:val="18"/>
                <w:szCs w:val="18"/>
                <w:lang w:val="fr-CH"/>
              </w:rPr>
              <w:t>Schiffsdaten / Vessel data / Сведения о судне / Données relatives au bateau</w:t>
            </w:r>
          </w:p>
        </w:tc>
      </w:tr>
      <w:tr w:rsidR="0034550F" w:rsidRPr="00AE6CD5" w14:paraId="28911EB4" w14:textId="77777777" w:rsidTr="0034550F">
        <w:trPr>
          <w:trHeight w:hRule="exact" w:val="706"/>
        </w:trPr>
        <w:tc>
          <w:tcPr>
            <w:tcW w:w="4440" w:type="dxa"/>
            <w:tcBorders>
              <w:top w:val="single" w:sz="4" w:space="0" w:color="000000"/>
              <w:left w:val="single" w:sz="4" w:space="0" w:color="000000"/>
              <w:bottom w:val="single" w:sz="4" w:space="0" w:color="000000"/>
              <w:right w:val="single" w:sz="4" w:space="0" w:color="000000"/>
            </w:tcBorders>
          </w:tcPr>
          <w:p w14:paraId="4EB5589B" w14:textId="77777777" w:rsidR="0034550F" w:rsidRPr="00E87D0E" w:rsidRDefault="0034550F" w:rsidP="00E85A73">
            <w:pPr>
              <w:widowControl w:val="0"/>
              <w:autoSpaceDE w:val="0"/>
              <w:autoSpaceDN w:val="0"/>
              <w:adjustRightInd w:val="0"/>
              <w:spacing w:line="240" w:lineRule="auto"/>
              <w:ind w:left="113"/>
              <w:contextualSpacing/>
              <w:rPr>
                <w:rFonts w:cs="Times New Roman"/>
                <w:sz w:val="18"/>
                <w:szCs w:val="18"/>
              </w:rPr>
            </w:pPr>
            <w:r w:rsidRPr="00E87D0E">
              <w:rPr>
                <w:rFonts w:cs="Times New Roman"/>
                <w:sz w:val="18"/>
                <w:szCs w:val="18"/>
              </w:rPr>
              <w:t>10.</w:t>
            </w:r>
            <w:r w:rsidRPr="00E87D0E">
              <w:rPr>
                <w:rFonts w:cs="Times New Roman"/>
                <w:sz w:val="18"/>
                <w:szCs w:val="18"/>
              </w:rPr>
              <w:tab/>
            </w:r>
            <w:r w:rsidRPr="00E85A73">
              <w:rPr>
                <w:rFonts w:cs="Times New Roman"/>
                <w:sz w:val="18"/>
                <w:szCs w:val="18"/>
                <w:lang w:val="fr-CH"/>
              </w:rPr>
              <w:t>Amtl</w:t>
            </w:r>
            <w:r w:rsidRPr="00E87D0E">
              <w:rPr>
                <w:rFonts w:cs="Times New Roman"/>
                <w:sz w:val="18"/>
                <w:szCs w:val="18"/>
              </w:rPr>
              <w:t xml:space="preserve">. </w:t>
            </w:r>
            <w:r w:rsidRPr="00E85A73">
              <w:rPr>
                <w:rFonts w:cs="Times New Roman"/>
                <w:sz w:val="18"/>
                <w:szCs w:val="18"/>
                <w:lang w:val="fr-CH"/>
              </w:rPr>
              <w:t>Schiffsnummer</w:t>
            </w:r>
            <w:r w:rsidRPr="00E87D0E">
              <w:rPr>
                <w:rFonts w:cs="Times New Roman"/>
                <w:sz w:val="18"/>
                <w:szCs w:val="18"/>
              </w:rPr>
              <w:t xml:space="preserve"> / </w:t>
            </w:r>
            <w:r w:rsidRPr="00E85A73">
              <w:rPr>
                <w:rFonts w:cs="Times New Roman"/>
                <w:sz w:val="18"/>
                <w:szCs w:val="18"/>
                <w:lang w:val="fr-CH"/>
              </w:rPr>
              <w:t>Official</w:t>
            </w:r>
            <w:r w:rsidRPr="00E87D0E">
              <w:rPr>
                <w:rFonts w:cs="Times New Roman"/>
                <w:sz w:val="18"/>
                <w:szCs w:val="18"/>
              </w:rPr>
              <w:t xml:space="preserve"> </w:t>
            </w:r>
            <w:r w:rsidRPr="00E85A73">
              <w:rPr>
                <w:rFonts w:cs="Times New Roman"/>
                <w:sz w:val="18"/>
                <w:szCs w:val="18"/>
                <w:lang w:val="fr-CH"/>
              </w:rPr>
              <w:t>vessel</w:t>
            </w:r>
            <w:r w:rsidRPr="00E87D0E">
              <w:rPr>
                <w:rFonts w:cs="Times New Roman"/>
                <w:sz w:val="18"/>
                <w:szCs w:val="18"/>
              </w:rPr>
              <w:t xml:space="preserve"> </w:t>
            </w:r>
            <w:r w:rsidRPr="00E85A73">
              <w:rPr>
                <w:rFonts w:cs="Times New Roman"/>
                <w:sz w:val="18"/>
                <w:szCs w:val="18"/>
                <w:lang w:val="fr-CH"/>
              </w:rPr>
              <w:t>number</w:t>
            </w:r>
            <w:r w:rsidRPr="00E87D0E">
              <w:rPr>
                <w:rFonts w:cs="Times New Roman"/>
                <w:sz w:val="18"/>
                <w:szCs w:val="18"/>
              </w:rPr>
              <w:t xml:space="preserve"> / официальный № судна / </w:t>
            </w:r>
            <w:r w:rsidRPr="00E85A73">
              <w:rPr>
                <w:rFonts w:cs="Times New Roman"/>
                <w:sz w:val="18"/>
                <w:szCs w:val="18"/>
                <w:lang w:val="fr-CH"/>
              </w:rPr>
              <w:t>N</w:t>
            </w:r>
            <w:r w:rsidRPr="00E85A73">
              <w:rPr>
                <w:rFonts w:cs="Times New Roman"/>
                <w:sz w:val="18"/>
                <w:szCs w:val="18"/>
                <w:vertAlign w:val="superscript"/>
                <w:lang w:val="fr-CH"/>
              </w:rPr>
              <w:t>o</w:t>
            </w:r>
            <w:r w:rsidRPr="00E87D0E">
              <w:rPr>
                <w:rFonts w:cs="Times New Roman"/>
                <w:sz w:val="18"/>
                <w:szCs w:val="18"/>
              </w:rPr>
              <w:t xml:space="preserve"> </w:t>
            </w:r>
            <w:r w:rsidRPr="00E85A73">
              <w:rPr>
                <w:rFonts w:cs="Times New Roman"/>
                <w:sz w:val="18"/>
                <w:szCs w:val="18"/>
                <w:lang w:val="fr-CH"/>
              </w:rPr>
              <w:t>officiel</w:t>
            </w:r>
            <w:r w:rsidRPr="00E87D0E">
              <w:rPr>
                <w:rFonts w:cs="Times New Roman"/>
                <w:sz w:val="18"/>
                <w:szCs w:val="18"/>
              </w:rPr>
              <w:t xml:space="preserve"> </w:t>
            </w:r>
            <w:r w:rsidRPr="00E85A73">
              <w:rPr>
                <w:rFonts w:cs="Times New Roman"/>
                <w:sz w:val="18"/>
                <w:szCs w:val="18"/>
                <w:lang w:val="fr-CH"/>
              </w:rPr>
              <w:t>du</w:t>
            </w:r>
            <w:r w:rsidRPr="00E87D0E">
              <w:rPr>
                <w:rFonts w:cs="Times New Roman"/>
                <w:sz w:val="18"/>
                <w:szCs w:val="18"/>
              </w:rPr>
              <w:t xml:space="preserve"> </w:t>
            </w:r>
            <w:proofErr w:type="gramStart"/>
            <w:r w:rsidRPr="00E85A73">
              <w:rPr>
                <w:rFonts w:cs="Times New Roman"/>
                <w:sz w:val="18"/>
                <w:szCs w:val="18"/>
                <w:lang w:val="fr-CH"/>
              </w:rPr>
              <w:t>bateau</w:t>
            </w:r>
            <w:r w:rsidRPr="00E87D0E">
              <w:rPr>
                <w:rFonts w:cs="Times New Roman"/>
                <w:sz w:val="18"/>
                <w:szCs w:val="18"/>
              </w:rPr>
              <w:t>:</w:t>
            </w:r>
            <w:proofErr w:type="gramEnd"/>
          </w:p>
        </w:tc>
        <w:tc>
          <w:tcPr>
            <w:tcW w:w="4786" w:type="dxa"/>
            <w:tcBorders>
              <w:top w:val="single" w:sz="4" w:space="0" w:color="000000"/>
              <w:left w:val="single" w:sz="4" w:space="0" w:color="000000"/>
              <w:bottom w:val="single" w:sz="4" w:space="0" w:color="000000"/>
              <w:right w:val="single" w:sz="4" w:space="0" w:color="000000"/>
            </w:tcBorders>
          </w:tcPr>
          <w:p w14:paraId="1E150C99"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11.</w:t>
            </w:r>
            <w:r w:rsidRPr="00E85A73">
              <w:rPr>
                <w:rFonts w:cs="Times New Roman"/>
                <w:sz w:val="18"/>
                <w:szCs w:val="18"/>
                <w:lang w:val="fr-CH"/>
              </w:rPr>
              <w:tab/>
              <w:t xml:space="preserve">Schiffsname / Vessel name / название судна / </w:t>
            </w:r>
            <w:r w:rsidR="00E85A73" w:rsidRPr="00E85A73">
              <w:rPr>
                <w:rFonts w:cs="Times New Roman"/>
                <w:sz w:val="18"/>
                <w:szCs w:val="18"/>
                <w:lang w:val="fr-CH"/>
              </w:rPr>
              <w:br/>
            </w:r>
            <w:r w:rsidRPr="00E85A73">
              <w:rPr>
                <w:rFonts w:cs="Times New Roman"/>
                <w:sz w:val="18"/>
                <w:szCs w:val="18"/>
                <w:lang w:val="fr-CH"/>
              </w:rPr>
              <w:t xml:space="preserve">Nom du </w:t>
            </w:r>
            <w:proofErr w:type="gramStart"/>
            <w:r w:rsidRPr="00E85A73">
              <w:rPr>
                <w:rFonts w:cs="Times New Roman"/>
                <w:sz w:val="18"/>
                <w:szCs w:val="18"/>
                <w:lang w:val="fr-CH"/>
              </w:rPr>
              <w:t>bateau:</w:t>
            </w:r>
            <w:proofErr w:type="gramEnd"/>
          </w:p>
        </w:tc>
      </w:tr>
      <w:tr w:rsidR="0034550F" w:rsidRPr="00E85A73" w14:paraId="4023A3EF" w14:textId="77777777" w:rsidTr="0034550F">
        <w:trPr>
          <w:trHeight w:hRule="exact" w:val="4262"/>
        </w:trPr>
        <w:tc>
          <w:tcPr>
            <w:tcW w:w="4440" w:type="dxa"/>
            <w:tcBorders>
              <w:top w:val="single" w:sz="4" w:space="0" w:color="000000"/>
              <w:left w:val="single" w:sz="4" w:space="0" w:color="000000"/>
              <w:bottom w:val="single" w:sz="4" w:space="0" w:color="000000"/>
              <w:right w:val="single" w:sz="4" w:space="0" w:color="000000"/>
            </w:tcBorders>
          </w:tcPr>
          <w:p w14:paraId="6253A00D"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r w:rsidRPr="00E85A73">
              <w:rPr>
                <w:rFonts w:cs="Times New Roman"/>
                <w:sz w:val="18"/>
                <w:szCs w:val="18"/>
                <w:lang w:val="fr-FR"/>
              </w:rPr>
              <w:t>12.</w:t>
            </w:r>
            <w:r w:rsidRPr="00E85A73">
              <w:rPr>
                <w:rFonts w:cs="Times New Roman"/>
                <w:sz w:val="18"/>
                <w:szCs w:val="18"/>
                <w:lang w:val="fr-FR"/>
              </w:rPr>
              <w:tab/>
              <w:t xml:space="preserve">Schiffstyp / Type of vessel / </w:t>
            </w:r>
            <w:r w:rsidRPr="00E85A73">
              <w:rPr>
                <w:rFonts w:cs="Times New Roman"/>
                <w:sz w:val="18"/>
                <w:szCs w:val="18"/>
                <w:lang w:val="fr-CH"/>
              </w:rPr>
              <w:t>тип</w:t>
            </w:r>
            <w:r w:rsidRPr="00E85A73">
              <w:rPr>
                <w:rFonts w:cs="Times New Roman"/>
                <w:sz w:val="18"/>
                <w:szCs w:val="18"/>
                <w:lang w:val="fr-FR"/>
              </w:rPr>
              <w:t xml:space="preserve"> </w:t>
            </w:r>
            <w:r w:rsidRPr="00E85A73">
              <w:rPr>
                <w:rFonts w:cs="Times New Roman"/>
                <w:sz w:val="18"/>
                <w:szCs w:val="18"/>
                <w:lang w:val="fr-CH"/>
              </w:rPr>
              <w:t>судна</w:t>
            </w:r>
            <w:r w:rsidRPr="00E85A73">
              <w:rPr>
                <w:rFonts w:cs="Times New Roman"/>
                <w:sz w:val="18"/>
                <w:szCs w:val="18"/>
                <w:lang w:val="fr-FR"/>
              </w:rPr>
              <w:t xml:space="preserve"> / </w:t>
            </w:r>
            <w:r w:rsidR="00E85A73" w:rsidRPr="00E85A73">
              <w:rPr>
                <w:rFonts w:cs="Times New Roman"/>
                <w:sz w:val="18"/>
                <w:szCs w:val="18"/>
                <w:lang w:val="fr-FR"/>
              </w:rPr>
              <w:br/>
            </w:r>
            <w:r w:rsidRPr="00E85A73">
              <w:rPr>
                <w:rFonts w:cs="Times New Roman"/>
                <w:sz w:val="18"/>
                <w:szCs w:val="18"/>
                <w:lang w:val="fr-FR"/>
              </w:rPr>
              <w:t>Type du bateau</w:t>
            </w:r>
          </w:p>
          <w:p w14:paraId="3D30098F" w14:textId="77777777" w:rsidR="006074BC"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r w:rsidRPr="00E85A73">
              <w:rPr>
                <w:rFonts w:cs="Times New Roman"/>
                <w:sz w:val="18"/>
                <w:szCs w:val="18"/>
                <w:lang w:val="fr-CH"/>
              </w:rPr>
              <w:sym w:font="Wingdings" w:char="F06F"/>
            </w:r>
            <w:r w:rsidRPr="00E85A73">
              <w:rPr>
                <w:rFonts w:cs="Times New Roman"/>
                <w:sz w:val="18"/>
                <w:szCs w:val="18"/>
                <w:lang w:val="fr-FR"/>
              </w:rPr>
              <w:tab/>
              <w:t xml:space="preserve">Motortrockengüterschiff / motorized dry cargo </w:t>
            </w:r>
            <w:r w:rsidR="00920AA1">
              <w:rPr>
                <w:rFonts w:cs="Times New Roman"/>
                <w:sz w:val="18"/>
                <w:szCs w:val="18"/>
                <w:lang w:val="fr-FR"/>
              </w:rPr>
              <w:br/>
            </w:r>
            <w:r w:rsidR="00920AA1">
              <w:rPr>
                <w:rFonts w:cs="Times New Roman"/>
                <w:sz w:val="18"/>
                <w:szCs w:val="18"/>
                <w:lang w:val="fr-FR"/>
              </w:rPr>
              <w:tab/>
            </w:r>
            <w:r w:rsidRPr="00E85A73">
              <w:rPr>
                <w:rFonts w:cs="Times New Roman"/>
                <w:sz w:val="18"/>
                <w:szCs w:val="18"/>
                <w:lang w:val="fr-FR"/>
              </w:rPr>
              <w:t>vessel</w:t>
            </w:r>
            <w:r w:rsidR="00920AA1" w:rsidRPr="00920AA1">
              <w:rPr>
                <w:rFonts w:cs="Times New Roman"/>
                <w:sz w:val="18"/>
                <w:szCs w:val="18"/>
                <w:lang w:val="fr-FR"/>
              </w:rPr>
              <w:t xml:space="preserve"> </w:t>
            </w:r>
            <w:r w:rsidRPr="00E85A73">
              <w:rPr>
                <w:rFonts w:cs="Times New Roman"/>
                <w:sz w:val="18"/>
                <w:szCs w:val="18"/>
                <w:lang w:val="fr-FR"/>
              </w:rPr>
              <w:t xml:space="preserve">/ </w:t>
            </w:r>
            <w:r w:rsidRPr="00E85A73">
              <w:rPr>
                <w:rFonts w:cs="Times New Roman"/>
                <w:sz w:val="18"/>
                <w:szCs w:val="18"/>
                <w:lang w:val="fr-CH"/>
              </w:rPr>
              <w:t>самоходное</w:t>
            </w:r>
            <w:r w:rsidRPr="00E85A73">
              <w:rPr>
                <w:rFonts w:cs="Times New Roman"/>
                <w:sz w:val="18"/>
                <w:szCs w:val="18"/>
                <w:lang w:val="fr-FR"/>
              </w:rPr>
              <w:t xml:space="preserve"> </w:t>
            </w:r>
            <w:r w:rsidRPr="00E85A73">
              <w:rPr>
                <w:rFonts w:cs="Times New Roman"/>
                <w:sz w:val="18"/>
                <w:szCs w:val="18"/>
                <w:lang w:val="fr-CH"/>
              </w:rPr>
              <w:t>сухогрузное</w:t>
            </w:r>
            <w:r w:rsidRPr="00E85A73">
              <w:rPr>
                <w:rFonts w:cs="Times New Roman"/>
                <w:sz w:val="18"/>
                <w:szCs w:val="18"/>
                <w:lang w:val="fr-FR"/>
              </w:rPr>
              <w:t xml:space="preserve"> </w:t>
            </w:r>
            <w:r w:rsidRPr="00E85A73">
              <w:rPr>
                <w:rFonts w:cs="Times New Roman"/>
                <w:sz w:val="18"/>
                <w:szCs w:val="18"/>
                <w:lang w:val="fr-CH"/>
              </w:rPr>
              <w:t>судно</w:t>
            </w:r>
            <w:r w:rsidRPr="00E85A73">
              <w:rPr>
                <w:rFonts w:cs="Times New Roman"/>
                <w:sz w:val="18"/>
                <w:szCs w:val="18"/>
                <w:lang w:val="fr-FR"/>
              </w:rPr>
              <w:t xml:space="preserve"> / </w:t>
            </w:r>
            <w:r w:rsidR="00920AA1">
              <w:rPr>
                <w:rFonts w:cs="Times New Roman"/>
                <w:sz w:val="18"/>
                <w:szCs w:val="18"/>
                <w:lang w:val="fr-FR"/>
              </w:rPr>
              <w:br/>
            </w:r>
            <w:r w:rsidR="00920AA1">
              <w:rPr>
                <w:rFonts w:cs="Times New Roman"/>
                <w:sz w:val="18"/>
                <w:szCs w:val="18"/>
                <w:lang w:val="fr-FR"/>
              </w:rPr>
              <w:tab/>
            </w:r>
            <w:r w:rsidRPr="00E85A73">
              <w:rPr>
                <w:rFonts w:cs="Times New Roman"/>
                <w:sz w:val="18"/>
                <w:szCs w:val="18"/>
                <w:lang w:val="fr-FR"/>
              </w:rPr>
              <w:t xml:space="preserve">Bateau </w:t>
            </w:r>
            <w:r w:rsidR="00B74CB1">
              <w:rPr>
                <w:rFonts w:cs="Times New Roman"/>
                <w:sz w:val="18"/>
                <w:szCs w:val="18"/>
                <w:lang w:val="fr-FR"/>
              </w:rPr>
              <w:tab/>
            </w:r>
            <w:r w:rsidRPr="00E85A73">
              <w:rPr>
                <w:rFonts w:cs="Times New Roman"/>
                <w:sz w:val="18"/>
                <w:szCs w:val="18"/>
                <w:lang w:val="fr-FR"/>
              </w:rPr>
              <w:t>automoteur à marchandises sèches</w:t>
            </w:r>
          </w:p>
          <w:p w14:paraId="76EB8FEF" w14:textId="77777777" w:rsidR="006074BC"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FR"/>
              </w:rPr>
              <w:t xml:space="preserve"> </w:t>
            </w:r>
            <w:r w:rsidR="00B74CB1">
              <w:rPr>
                <w:rFonts w:cs="Times New Roman"/>
                <w:sz w:val="18"/>
                <w:szCs w:val="18"/>
                <w:lang w:val="fr-FR"/>
              </w:rPr>
              <w:tab/>
            </w:r>
            <w:r w:rsidRPr="00E85A73">
              <w:rPr>
                <w:rFonts w:cs="Times New Roman"/>
                <w:sz w:val="18"/>
                <w:szCs w:val="18"/>
                <w:lang w:val="fr-FR"/>
              </w:rPr>
              <w:t xml:space="preserve">Trockengüterschubleichter / Dry cargo barge / </w:t>
            </w:r>
            <w:r w:rsidR="00B74CB1">
              <w:rPr>
                <w:rFonts w:cs="Times New Roman"/>
                <w:sz w:val="18"/>
                <w:szCs w:val="18"/>
                <w:lang w:val="fr-CH"/>
              </w:rPr>
              <w:br/>
            </w:r>
            <w:r w:rsidR="00B74CB1">
              <w:rPr>
                <w:rFonts w:cs="Times New Roman"/>
                <w:sz w:val="18"/>
                <w:szCs w:val="18"/>
                <w:lang w:val="fr-CH"/>
              </w:rPr>
              <w:tab/>
            </w:r>
            <w:r w:rsidRPr="00E85A73">
              <w:rPr>
                <w:rFonts w:cs="Times New Roman"/>
                <w:sz w:val="18"/>
                <w:szCs w:val="18"/>
                <w:lang w:val="fr-CH"/>
              </w:rPr>
              <w:t>сухогрузная</w:t>
            </w:r>
            <w:r w:rsidRPr="00E85A73">
              <w:rPr>
                <w:rFonts w:cs="Times New Roman"/>
                <w:sz w:val="18"/>
                <w:szCs w:val="18"/>
                <w:lang w:val="fr-FR"/>
              </w:rPr>
              <w:t xml:space="preserve"> </w:t>
            </w:r>
            <w:r w:rsidRPr="00E85A73">
              <w:rPr>
                <w:rFonts w:cs="Times New Roman"/>
                <w:sz w:val="18"/>
                <w:szCs w:val="18"/>
                <w:lang w:val="fr-CH"/>
              </w:rPr>
              <w:t>толкаемая</w:t>
            </w:r>
            <w:r w:rsidRPr="00E85A73">
              <w:rPr>
                <w:rFonts w:cs="Times New Roman"/>
                <w:sz w:val="18"/>
                <w:szCs w:val="18"/>
                <w:lang w:val="fr-FR"/>
              </w:rPr>
              <w:t xml:space="preserve"> </w:t>
            </w:r>
            <w:r w:rsidRPr="00E85A73">
              <w:rPr>
                <w:rFonts w:cs="Times New Roman"/>
                <w:sz w:val="18"/>
                <w:szCs w:val="18"/>
                <w:lang w:val="fr-CH"/>
              </w:rPr>
              <w:t xml:space="preserve">баржа / Barge à </w:t>
            </w:r>
            <w:r w:rsidR="00B74CB1">
              <w:rPr>
                <w:rFonts w:cs="Times New Roman"/>
                <w:sz w:val="18"/>
                <w:szCs w:val="18"/>
                <w:lang w:val="fr-CH"/>
              </w:rPr>
              <w:br/>
            </w:r>
            <w:r w:rsidR="00B74CB1">
              <w:rPr>
                <w:rFonts w:cs="Times New Roman"/>
                <w:sz w:val="18"/>
                <w:szCs w:val="18"/>
                <w:lang w:val="fr-CH"/>
              </w:rPr>
              <w:tab/>
            </w:r>
            <w:r w:rsidRPr="00E85A73">
              <w:rPr>
                <w:rFonts w:cs="Times New Roman"/>
                <w:sz w:val="18"/>
                <w:szCs w:val="18"/>
                <w:lang w:val="fr-CH"/>
              </w:rPr>
              <w:t>marchandises sèches</w:t>
            </w:r>
          </w:p>
          <w:p w14:paraId="45FDAD9F"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r w:rsidRPr="00E85A73">
              <w:rPr>
                <w:rFonts w:cs="Times New Roman"/>
                <w:sz w:val="18"/>
                <w:szCs w:val="18"/>
                <w:lang w:val="fr-CH"/>
              </w:rPr>
              <w:sym w:font="Wingdings" w:char="F06F"/>
            </w:r>
            <w:r w:rsidRPr="00E85A73">
              <w:rPr>
                <w:rFonts w:cs="Times New Roman"/>
                <w:sz w:val="18"/>
                <w:szCs w:val="18"/>
                <w:lang w:val="fr-FR"/>
              </w:rPr>
              <w:t xml:space="preserve"> </w:t>
            </w:r>
            <w:r w:rsidR="00B74CB1">
              <w:rPr>
                <w:rFonts w:cs="Times New Roman"/>
                <w:sz w:val="18"/>
                <w:szCs w:val="18"/>
                <w:lang w:val="fr-FR"/>
              </w:rPr>
              <w:tab/>
            </w:r>
            <w:r w:rsidRPr="00E85A73">
              <w:rPr>
                <w:rFonts w:cs="Times New Roman"/>
                <w:sz w:val="18"/>
                <w:szCs w:val="18"/>
                <w:lang w:val="fr-FR"/>
              </w:rPr>
              <w:t xml:space="preserve">Schubschiff / Pusher / </w:t>
            </w:r>
            <w:r w:rsidRPr="00E85A73">
              <w:rPr>
                <w:rFonts w:cs="Times New Roman"/>
                <w:sz w:val="18"/>
                <w:szCs w:val="18"/>
                <w:lang w:val="fr-CH"/>
              </w:rPr>
              <w:t>толкач</w:t>
            </w:r>
            <w:r w:rsidRPr="00E85A73">
              <w:rPr>
                <w:rFonts w:cs="Times New Roman"/>
                <w:sz w:val="18"/>
                <w:szCs w:val="18"/>
                <w:lang w:val="fr-FR"/>
              </w:rPr>
              <w:t xml:space="preserve"> / Pousseur</w:t>
            </w:r>
          </w:p>
          <w:p w14:paraId="2FFA98E2" w14:textId="77777777" w:rsidR="006074BC"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r w:rsidRPr="00E85A73">
              <w:rPr>
                <w:rFonts w:cs="Times New Roman"/>
                <w:sz w:val="18"/>
                <w:szCs w:val="18"/>
                <w:lang w:val="fr-CH"/>
              </w:rPr>
              <w:sym w:font="Wingdings" w:char="F06F"/>
            </w:r>
            <w:r w:rsidRPr="00E85A73">
              <w:rPr>
                <w:rFonts w:cs="Times New Roman"/>
                <w:sz w:val="18"/>
                <w:szCs w:val="18"/>
                <w:lang w:val="fr-FR"/>
              </w:rPr>
              <w:t xml:space="preserve"> …………………………………….</w:t>
            </w:r>
          </w:p>
          <w:p w14:paraId="3BC7F410" w14:textId="77777777" w:rsidR="0034550F" w:rsidRPr="00E85A73" w:rsidRDefault="0034550F" w:rsidP="00E85A73">
            <w:pPr>
              <w:widowControl w:val="0"/>
              <w:tabs>
                <w:tab w:val="left" w:pos="558"/>
              </w:tabs>
              <w:autoSpaceDE w:val="0"/>
              <w:autoSpaceDN w:val="0"/>
              <w:adjustRightInd w:val="0"/>
              <w:spacing w:line="240" w:lineRule="auto"/>
              <w:ind w:left="113"/>
              <w:contextualSpacing/>
              <w:rPr>
                <w:rFonts w:cs="Times New Roman"/>
                <w:sz w:val="18"/>
                <w:szCs w:val="18"/>
                <w:lang w:val="fr-FR"/>
              </w:rPr>
            </w:pPr>
            <w:r w:rsidRPr="00E85A73">
              <w:rPr>
                <w:rFonts w:cs="Times New Roman"/>
                <w:sz w:val="18"/>
                <w:szCs w:val="18"/>
                <w:lang w:val="fr-CH"/>
              </w:rPr>
              <w:sym w:font="Wingdings" w:char="F0A8"/>
            </w:r>
            <w:r w:rsidRPr="00E85A73">
              <w:rPr>
                <w:rFonts w:cs="Times New Roman"/>
                <w:sz w:val="18"/>
                <w:szCs w:val="18"/>
                <w:lang w:val="fr-FR"/>
              </w:rPr>
              <w:t xml:space="preserve"> </w:t>
            </w:r>
            <w:r w:rsidR="00B74CB1">
              <w:rPr>
                <w:rFonts w:cs="Times New Roman"/>
                <w:sz w:val="18"/>
                <w:szCs w:val="18"/>
                <w:lang w:val="fr-FR"/>
              </w:rPr>
              <w:tab/>
            </w:r>
            <w:r w:rsidRPr="00E85A73">
              <w:rPr>
                <w:rFonts w:cs="Times New Roman"/>
                <w:sz w:val="18"/>
                <w:szCs w:val="18"/>
                <w:lang w:val="fr-FR"/>
              </w:rPr>
              <w:t xml:space="preserve">Binnenschiff / Inland vessel / </w:t>
            </w:r>
            <w:r w:rsidRPr="00E85A73">
              <w:rPr>
                <w:rFonts w:cs="Times New Roman"/>
                <w:sz w:val="18"/>
                <w:szCs w:val="18"/>
              </w:rPr>
              <w:t>с</w:t>
            </w:r>
            <w:r w:rsidRPr="00E85A73">
              <w:rPr>
                <w:rFonts w:cs="Times New Roman"/>
                <w:sz w:val="18"/>
                <w:szCs w:val="18"/>
                <w:lang w:val="fr-FR"/>
              </w:rPr>
              <w:t xml:space="preserve">удно внутреннего </w:t>
            </w:r>
            <w:r w:rsidR="00B74CB1">
              <w:rPr>
                <w:rFonts w:cs="Times New Roman"/>
                <w:sz w:val="18"/>
                <w:szCs w:val="18"/>
                <w:lang w:val="fr-FR"/>
              </w:rPr>
              <w:br/>
            </w:r>
            <w:r w:rsidR="00B74CB1">
              <w:rPr>
                <w:rFonts w:cs="Times New Roman"/>
                <w:sz w:val="18"/>
                <w:szCs w:val="18"/>
                <w:lang w:val="fr-FR"/>
              </w:rPr>
              <w:tab/>
            </w:r>
            <w:r w:rsidRPr="00E85A73">
              <w:rPr>
                <w:rFonts w:cs="Times New Roman"/>
                <w:sz w:val="18"/>
                <w:szCs w:val="18"/>
              </w:rPr>
              <w:t>плавания</w:t>
            </w:r>
            <w:r w:rsidRPr="00E85A73" w:rsidDel="007631DE">
              <w:rPr>
                <w:rFonts w:cs="Times New Roman"/>
                <w:sz w:val="18"/>
                <w:szCs w:val="18"/>
                <w:lang w:val="fr-FR"/>
              </w:rPr>
              <w:t xml:space="preserve"> </w:t>
            </w:r>
            <w:r w:rsidRPr="00E85A73">
              <w:rPr>
                <w:rFonts w:cs="Times New Roman"/>
                <w:sz w:val="18"/>
                <w:szCs w:val="18"/>
                <w:lang w:val="fr-FR"/>
              </w:rPr>
              <w:t xml:space="preserve">/ Bateau de navigation intérieure </w:t>
            </w:r>
          </w:p>
          <w:p w14:paraId="00EADB1D"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fr-CH"/>
              </w:rPr>
              <w:sym w:font="Wingdings" w:char="F0A8"/>
            </w:r>
            <w:r w:rsidRPr="00E85A73">
              <w:rPr>
                <w:rFonts w:cs="Times New Roman"/>
                <w:sz w:val="18"/>
                <w:szCs w:val="18"/>
                <w:lang w:val="de-DE"/>
              </w:rPr>
              <w:t xml:space="preserve"> </w:t>
            </w:r>
            <w:r w:rsidR="00B74CB1">
              <w:rPr>
                <w:rFonts w:cs="Times New Roman"/>
                <w:sz w:val="18"/>
                <w:szCs w:val="18"/>
                <w:lang w:val="de-DE"/>
              </w:rPr>
              <w:tab/>
            </w:r>
            <w:r w:rsidRPr="00E85A73">
              <w:rPr>
                <w:rFonts w:cs="Times New Roman"/>
                <w:sz w:val="18"/>
                <w:szCs w:val="18"/>
                <w:lang w:val="de-DE"/>
              </w:rPr>
              <w:t>Seeschiff / Seagoing vessel /</w:t>
            </w:r>
            <w:r w:rsidRPr="00E85A73">
              <w:rPr>
                <w:rFonts w:cs="Times New Roman"/>
                <w:sz w:val="18"/>
                <w:szCs w:val="18"/>
                <w:lang w:val="fr-FR"/>
              </w:rPr>
              <w:t xml:space="preserve"> </w:t>
            </w:r>
            <w:r w:rsidRPr="00E85A73">
              <w:rPr>
                <w:rFonts w:cs="Times New Roman"/>
                <w:sz w:val="18"/>
                <w:szCs w:val="18"/>
              </w:rPr>
              <w:t>морское</w:t>
            </w:r>
            <w:r w:rsidRPr="00E85A73">
              <w:rPr>
                <w:rFonts w:cs="Times New Roman"/>
                <w:sz w:val="18"/>
                <w:szCs w:val="18"/>
                <w:lang w:val="fr-FR"/>
              </w:rPr>
              <w:t xml:space="preserve"> </w:t>
            </w:r>
            <w:r w:rsidRPr="00E85A73">
              <w:rPr>
                <w:rFonts w:cs="Times New Roman"/>
                <w:sz w:val="18"/>
                <w:szCs w:val="18"/>
              </w:rPr>
              <w:t>судно</w:t>
            </w:r>
            <w:r w:rsidRPr="00E85A73">
              <w:rPr>
                <w:rFonts w:cs="Times New Roman"/>
                <w:sz w:val="18"/>
                <w:szCs w:val="18"/>
                <w:lang w:val="de-DE"/>
              </w:rPr>
              <w:t xml:space="preserve"> / </w:t>
            </w:r>
            <w:r w:rsidR="00E85A73" w:rsidRPr="00E85A73">
              <w:rPr>
                <w:rFonts w:cs="Times New Roman"/>
                <w:sz w:val="18"/>
                <w:szCs w:val="18"/>
                <w:lang w:val="de-DE"/>
              </w:rPr>
              <w:br/>
            </w:r>
            <w:r w:rsidR="00B74CB1">
              <w:rPr>
                <w:rFonts w:cs="Times New Roman"/>
                <w:sz w:val="18"/>
                <w:szCs w:val="18"/>
                <w:lang w:val="de-DE"/>
              </w:rPr>
              <w:tab/>
            </w:r>
            <w:r w:rsidRPr="00E85A73">
              <w:rPr>
                <w:rFonts w:cs="Times New Roman"/>
                <w:sz w:val="18"/>
                <w:szCs w:val="18"/>
                <w:lang w:val="de-DE"/>
              </w:rPr>
              <w:t xml:space="preserve">Navire de mer </w:t>
            </w:r>
          </w:p>
        </w:tc>
        <w:tc>
          <w:tcPr>
            <w:tcW w:w="4786" w:type="dxa"/>
            <w:tcBorders>
              <w:top w:val="single" w:sz="4" w:space="0" w:color="000000"/>
              <w:left w:val="single" w:sz="4" w:space="0" w:color="000000"/>
              <w:bottom w:val="single" w:sz="4" w:space="0" w:color="000000"/>
              <w:right w:val="single" w:sz="4" w:space="0" w:color="000000"/>
            </w:tcBorders>
          </w:tcPr>
          <w:p w14:paraId="4CE49E15"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13.</w:t>
            </w:r>
            <w:r w:rsidRPr="00E85A73">
              <w:rPr>
                <w:rFonts w:cs="Times New Roman"/>
                <w:sz w:val="18"/>
                <w:szCs w:val="18"/>
                <w:lang w:val="de-DE"/>
              </w:rPr>
              <w:tab/>
              <w:t xml:space="preserve">Nummer des ADN-Zulassungszeugnisses und ausstellende Behörde / Number of the ADN certificate of approval and issuing authority / </w:t>
            </w:r>
            <w:r w:rsidRPr="00E85A73">
              <w:rPr>
                <w:rFonts w:cs="Times New Roman"/>
                <w:sz w:val="18"/>
                <w:szCs w:val="18"/>
              </w:rPr>
              <w:t>номер</w:t>
            </w:r>
            <w:r w:rsidRPr="00E85A73">
              <w:rPr>
                <w:rFonts w:cs="Times New Roman"/>
                <w:sz w:val="18"/>
                <w:szCs w:val="18"/>
                <w:lang w:val="de-DE"/>
              </w:rPr>
              <w:t xml:space="preserve"> </w:t>
            </w:r>
            <w:r w:rsidRPr="00E85A73">
              <w:rPr>
                <w:rFonts w:cs="Times New Roman"/>
                <w:sz w:val="18"/>
                <w:szCs w:val="18"/>
              </w:rPr>
              <w:t>свидетельства</w:t>
            </w:r>
            <w:r w:rsidRPr="00E85A73">
              <w:rPr>
                <w:rFonts w:cs="Times New Roman"/>
                <w:sz w:val="18"/>
                <w:szCs w:val="18"/>
                <w:lang w:val="de-DE"/>
              </w:rPr>
              <w:t xml:space="preserve"> </w:t>
            </w:r>
            <w:r w:rsidRPr="00E85A73">
              <w:rPr>
                <w:rFonts w:cs="Times New Roman"/>
                <w:sz w:val="18"/>
                <w:szCs w:val="18"/>
              </w:rPr>
              <w:t>о</w:t>
            </w:r>
            <w:r w:rsidRPr="00E85A73">
              <w:rPr>
                <w:rFonts w:cs="Times New Roman"/>
                <w:sz w:val="18"/>
                <w:szCs w:val="18"/>
                <w:lang w:val="de-DE"/>
              </w:rPr>
              <w:t xml:space="preserve"> </w:t>
            </w:r>
            <w:r w:rsidRPr="00E85A73">
              <w:rPr>
                <w:rFonts w:cs="Times New Roman"/>
                <w:sz w:val="18"/>
                <w:szCs w:val="18"/>
              </w:rPr>
              <w:t>допущении</w:t>
            </w:r>
            <w:r w:rsidRPr="00E85A73">
              <w:rPr>
                <w:rFonts w:cs="Times New Roman"/>
                <w:sz w:val="18"/>
                <w:szCs w:val="18"/>
                <w:lang w:val="de-DE"/>
              </w:rPr>
              <w:t xml:space="preserve"> </w:t>
            </w:r>
            <w:r w:rsidRPr="00E85A73">
              <w:rPr>
                <w:rFonts w:cs="Times New Roman"/>
                <w:sz w:val="18"/>
                <w:szCs w:val="18"/>
              </w:rPr>
              <w:t>ВОПОГ</w:t>
            </w:r>
            <w:r w:rsidRPr="00E85A73">
              <w:rPr>
                <w:rFonts w:cs="Times New Roman"/>
                <w:sz w:val="18"/>
                <w:szCs w:val="18"/>
                <w:lang w:val="de-DE"/>
              </w:rPr>
              <w:t xml:space="preserve"> </w:t>
            </w:r>
            <w:r w:rsidRPr="00E85A73">
              <w:rPr>
                <w:rFonts w:cs="Times New Roman"/>
                <w:sz w:val="18"/>
                <w:szCs w:val="18"/>
              </w:rPr>
              <w:t>и</w:t>
            </w:r>
            <w:r w:rsidRPr="00E85A73">
              <w:rPr>
                <w:rFonts w:cs="Times New Roman"/>
                <w:sz w:val="18"/>
                <w:szCs w:val="18"/>
                <w:lang w:val="de-DE"/>
              </w:rPr>
              <w:t xml:space="preserve"> </w:t>
            </w:r>
            <w:r w:rsidRPr="00E85A73">
              <w:rPr>
                <w:rFonts w:cs="Times New Roman"/>
                <w:sz w:val="18"/>
                <w:szCs w:val="18"/>
              </w:rPr>
              <w:t>выдавший</w:t>
            </w:r>
            <w:r w:rsidRPr="00E85A73">
              <w:rPr>
                <w:rFonts w:cs="Times New Roman"/>
                <w:sz w:val="18"/>
                <w:szCs w:val="18"/>
                <w:lang w:val="de-DE"/>
              </w:rPr>
              <w:t xml:space="preserve"> </w:t>
            </w:r>
            <w:r w:rsidRPr="00E85A73">
              <w:rPr>
                <w:rFonts w:cs="Times New Roman"/>
                <w:sz w:val="18"/>
                <w:szCs w:val="18"/>
              </w:rPr>
              <w:t>его</w:t>
            </w:r>
            <w:r w:rsidRPr="00E85A73">
              <w:rPr>
                <w:rFonts w:cs="Times New Roman"/>
                <w:sz w:val="18"/>
                <w:szCs w:val="18"/>
                <w:lang w:val="de-DE"/>
              </w:rPr>
              <w:t xml:space="preserve"> </w:t>
            </w:r>
            <w:r w:rsidRPr="00E85A73">
              <w:rPr>
                <w:rFonts w:cs="Times New Roman"/>
                <w:sz w:val="18"/>
                <w:szCs w:val="18"/>
              </w:rPr>
              <w:t>орган</w:t>
            </w:r>
            <w:r w:rsidRPr="00E85A73">
              <w:rPr>
                <w:rFonts w:cs="Times New Roman"/>
                <w:sz w:val="18"/>
                <w:szCs w:val="18"/>
                <w:lang w:val="de-DE"/>
              </w:rPr>
              <w:t xml:space="preserve"> / Numéro du certificat d’agrément ADN et autorité l’ayant délivré:</w:t>
            </w:r>
          </w:p>
          <w:p w14:paraId="79916E75" w14:textId="77777777" w:rsidR="00076FB1" w:rsidRPr="00E87D0E"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5B477A36" w14:textId="77777777" w:rsidR="00076FB1"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60283F42" w14:textId="77777777" w:rsidR="00076FB1"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030FB86C" w14:textId="77777777" w:rsidR="00076FB1"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0D22BADD" w14:textId="77777777" w:rsidR="00B74CB1" w:rsidRPr="00E85A73" w:rsidRDefault="00B74CB1" w:rsidP="00E85A73">
            <w:pPr>
              <w:widowControl w:val="0"/>
              <w:autoSpaceDE w:val="0"/>
              <w:autoSpaceDN w:val="0"/>
              <w:adjustRightInd w:val="0"/>
              <w:spacing w:line="240" w:lineRule="auto"/>
              <w:ind w:left="113"/>
              <w:contextualSpacing/>
              <w:rPr>
                <w:rFonts w:cs="Times New Roman"/>
                <w:sz w:val="18"/>
                <w:szCs w:val="18"/>
                <w:lang w:val="de-DE"/>
              </w:rPr>
            </w:pPr>
          </w:p>
          <w:p w14:paraId="08676989" w14:textId="77777777" w:rsidR="00076FB1" w:rsidRPr="00E87D0E" w:rsidRDefault="0034550F" w:rsidP="00E85A73">
            <w:pPr>
              <w:widowControl w:val="0"/>
              <w:autoSpaceDE w:val="0"/>
              <w:autoSpaceDN w:val="0"/>
              <w:adjustRightInd w:val="0"/>
              <w:spacing w:line="240" w:lineRule="auto"/>
              <w:ind w:left="113"/>
              <w:contextualSpacing/>
              <w:rPr>
                <w:rFonts w:cs="Times New Roman"/>
                <w:sz w:val="18"/>
                <w:szCs w:val="18"/>
                <w:lang w:val="en-US"/>
              </w:rPr>
            </w:pPr>
            <w:r w:rsidRPr="00E87D0E">
              <w:rPr>
                <w:rFonts w:cs="Times New Roman"/>
                <w:sz w:val="18"/>
                <w:szCs w:val="18"/>
                <w:lang w:val="en-US"/>
              </w:rPr>
              <w:t xml:space="preserve">Ausstellungsdatum / Date of issuance: / </w:t>
            </w:r>
            <w:r w:rsidRPr="00E85A73">
              <w:rPr>
                <w:rFonts w:cs="Times New Roman"/>
                <w:sz w:val="18"/>
                <w:szCs w:val="18"/>
              </w:rPr>
              <w:t>дата</w:t>
            </w:r>
            <w:r w:rsidRPr="00E87D0E">
              <w:rPr>
                <w:rFonts w:cs="Times New Roman"/>
                <w:sz w:val="18"/>
                <w:szCs w:val="18"/>
                <w:lang w:val="en-US"/>
              </w:rPr>
              <w:t xml:space="preserve"> </w:t>
            </w:r>
            <w:r w:rsidRPr="00E85A73">
              <w:rPr>
                <w:rFonts w:cs="Times New Roman"/>
                <w:sz w:val="18"/>
                <w:szCs w:val="18"/>
              </w:rPr>
              <w:t>выдачи</w:t>
            </w:r>
            <w:r w:rsidR="006074BC" w:rsidRPr="00E87D0E">
              <w:rPr>
                <w:rFonts w:cs="Times New Roman"/>
                <w:sz w:val="18"/>
                <w:szCs w:val="18"/>
                <w:lang w:val="en-US"/>
              </w:rPr>
              <w:t xml:space="preserve"> </w:t>
            </w:r>
            <w:r w:rsidRPr="00E87D0E">
              <w:rPr>
                <w:rFonts w:cs="Times New Roman"/>
                <w:sz w:val="18"/>
                <w:szCs w:val="18"/>
                <w:lang w:val="en-US"/>
              </w:rPr>
              <w:t xml:space="preserve">/ </w:t>
            </w:r>
          </w:p>
          <w:p w14:paraId="02486E8D" w14:textId="77777777" w:rsidR="0034550F" w:rsidRPr="00E87D0E" w:rsidRDefault="0034550F" w:rsidP="00E85A73">
            <w:pPr>
              <w:widowControl w:val="0"/>
              <w:autoSpaceDE w:val="0"/>
              <w:autoSpaceDN w:val="0"/>
              <w:adjustRightInd w:val="0"/>
              <w:spacing w:line="240" w:lineRule="auto"/>
              <w:ind w:left="113"/>
              <w:contextualSpacing/>
              <w:rPr>
                <w:rFonts w:cs="Times New Roman"/>
                <w:sz w:val="18"/>
                <w:szCs w:val="18"/>
                <w:lang w:val="en-US"/>
              </w:rPr>
            </w:pPr>
            <w:r w:rsidRPr="00E87D0E">
              <w:rPr>
                <w:rFonts w:cs="Times New Roman"/>
                <w:sz w:val="18"/>
                <w:szCs w:val="18"/>
                <w:lang w:val="en-US"/>
              </w:rPr>
              <w:t xml:space="preserve">Date de délivrance: </w:t>
            </w:r>
          </w:p>
          <w:p w14:paraId="2FC5CDE0" w14:textId="77777777" w:rsidR="006074BC" w:rsidRPr="00E85A73" w:rsidRDefault="00076FB1" w:rsidP="00076FB1">
            <w:pPr>
              <w:widowControl w:val="0"/>
              <w:autoSpaceDE w:val="0"/>
              <w:autoSpaceDN w:val="0"/>
              <w:adjustRightInd w:val="0"/>
              <w:spacing w:line="240" w:lineRule="auto"/>
              <w:ind w:left="113"/>
              <w:contextualSpacing/>
              <w:jc w:val="center"/>
              <w:rPr>
                <w:rFonts w:cs="Times New Roman"/>
                <w:sz w:val="18"/>
                <w:szCs w:val="18"/>
                <w:lang w:val="de-DE"/>
              </w:rPr>
            </w:pPr>
            <w:r w:rsidRPr="00E87D0E">
              <w:rPr>
                <w:rFonts w:cs="Times New Roman"/>
                <w:sz w:val="18"/>
                <w:szCs w:val="18"/>
                <w:lang w:val="en-US"/>
              </w:rPr>
              <w:t>….</w:t>
            </w:r>
            <w:r w:rsidR="0034550F" w:rsidRPr="00E85A73">
              <w:rPr>
                <w:rFonts w:cs="Times New Roman"/>
                <w:sz w:val="18"/>
                <w:szCs w:val="18"/>
                <w:lang w:val="de-DE"/>
              </w:rPr>
              <w:t>…………………….</w:t>
            </w:r>
          </w:p>
          <w:p w14:paraId="5277D538" w14:textId="77777777" w:rsidR="006074BC"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 xml:space="preserve">Gültigkeit (bis): / Validity (until): / </w:t>
            </w:r>
            <w:r w:rsidRPr="00E85A73">
              <w:rPr>
                <w:rFonts w:cs="Times New Roman"/>
                <w:sz w:val="18"/>
                <w:szCs w:val="18"/>
              </w:rPr>
              <w:t>действительно</w:t>
            </w:r>
            <w:r w:rsidRPr="00E85A73">
              <w:rPr>
                <w:rFonts w:cs="Times New Roman"/>
                <w:sz w:val="18"/>
                <w:szCs w:val="18"/>
                <w:lang w:val="de-DE"/>
              </w:rPr>
              <w:t xml:space="preserve"> </w:t>
            </w:r>
            <w:r w:rsidRPr="00E85A73">
              <w:rPr>
                <w:rFonts w:cs="Times New Roman"/>
                <w:sz w:val="18"/>
                <w:szCs w:val="18"/>
              </w:rPr>
              <w:t>до</w:t>
            </w:r>
            <w:r w:rsidRPr="00E85A73">
              <w:rPr>
                <w:rFonts w:cs="Times New Roman"/>
                <w:sz w:val="18"/>
                <w:szCs w:val="18"/>
                <w:lang w:val="de-DE"/>
              </w:rPr>
              <w:t xml:space="preserve"> / </w:t>
            </w:r>
            <w:r w:rsidR="00E85A73" w:rsidRPr="00E85A73">
              <w:rPr>
                <w:rFonts w:cs="Times New Roman"/>
                <w:sz w:val="18"/>
                <w:szCs w:val="18"/>
                <w:lang w:val="de-DE"/>
              </w:rPr>
              <w:br/>
            </w:r>
            <w:r w:rsidRPr="00E85A73">
              <w:rPr>
                <w:rFonts w:cs="Times New Roman"/>
                <w:sz w:val="18"/>
                <w:szCs w:val="18"/>
                <w:lang w:val="de-DE"/>
              </w:rPr>
              <w:t xml:space="preserve">Validité (jusqu’au): </w:t>
            </w:r>
          </w:p>
          <w:p w14:paraId="5A3BB88B" w14:textId="77777777" w:rsidR="0034550F" w:rsidRPr="00E85A73" w:rsidRDefault="0034550F" w:rsidP="00076FB1">
            <w:pPr>
              <w:widowControl w:val="0"/>
              <w:autoSpaceDE w:val="0"/>
              <w:autoSpaceDN w:val="0"/>
              <w:adjustRightInd w:val="0"/>
              <w:spacing w:line="240" w:lineRule="auto"/>
              <w:ind w:left="113"/>
              <w:contextualSpacing/>
              <w:jc w:val="center"/>
              <w:rPr>
                <w:rFonts w:cs="Times New Roman"/>
                <w:sz w:val="18"/>
                <w:szCs w:val="18"/>
                <w:lang w:val="de-DE"/>
              </w:rPr>
            </w:pPr>
            <w:r w:rsidRPr="00E85A73">
              <w:rPr>
                <w:rFonts w:cs="Times New Roman"/>
                <w:sz w:val="18"/>
                <w:szCs w:val="18"/>
                <w:lang w:val="fr-FR"/>
              </w:rPr>
              <w:t>……………</w:t>
            </w:r>
            <w:r w:rsidR="00076FB1">
              <w:rPr>
                <w:rFonts w:cs="Times New Roman"/>
                <w:sz w:val="18"/>
                <w:szCs w:val="18"/>
              </w:rPr>
              <w:t>…</w:t>
            </w:r>
            <w:r w:rsidRPr="00E85A73">
              <w:rPr>
                <w:rFonts w:cs="Times New Roman"/>
                <w:sz w:val="18"/>
                <w:szCs w:val="18"/>
                <w:lang w:val="fr-FR"/>
              </w:rPr>
              <w:t>……….</w:t>
            </w:r>
          </w:p>
        </w:tc>
      </w:tr>
    </w:tbl>
    <w:p w14:paraId="3254CFD5" w14:textId="77777777" w:rsidR="0034550F" w:rsidRPr="00E85A73" w:rsidRDefault="0034550F" w:rsidP="00E85A73">
      <w:pPr>
        <w:spacing w:after="120"/>
        <w:ind w:left="1134" w:right="1134"/>
        <w:jc w:val="both"/>
        <w:rPr>
          <w:lang w:val="fr-FR"/>
        </w:rPr>
      </w:pPr>
    </w:p>
    <w:p w14:paraId="7AB5E735" w14:textId="77777777" w:rsidR="0034550F" w:rsidRPr="00E85A73" w:rsidRDefault="0034550F" w:rsidP="00E85A73">
      <w:pPr>
        <w:spacing w:line="240" w:lineRule="auto"/>
        <w:rPr>
          <w:lang w:val="fr-FR"/>
        </w:rPr>
      </w:pPr>
      <w:r w:rsidRPr="00E85A73">
        <w:rPr>
          <w:lang w:val="fr-FR"/>
        </w:rPr>
        <w:br w:type="page"/>
      </w:r>
    </w:p>
    <w:tbl>
      <w:tblPr>
        <w:tblW w:w="9226" w:type="dxa"/>
        <w:tblInd w:w="92" w:type="dxa"/>
        <w:tblLayout w:type="fixed"/>
        <w:tblCellMar>
          <w:left w:w="0" w:type="dxa"/>
          <w:right w:w="0" w:type="dxa"/>
        </w:tblCellMar>
        <w:tblLook w:val="0000" w:firstRow="0" w:lastRow="0" w:firstColumn="0" w:lastColumn="0" w:noHBand="0" w:noVBand="0"/>
      </w:tblPr>
      <w:tblGrid>
        <w:gridCol w:w="4440"/>
        <w:gridCol w:w="4786"/>
      </w:tblGrid>
      <w:tr w:rsidR="0034550F" w:rsidRPr="00AE6CD5" w14:paraId="79983A05" w14:textId="77777777" w:rsidTr="0034550F">
        <w:trPr>
          <w:trHeight w:hRule="exact" w:val="1441"/>
        </w:trPr>
        <w:tc>
          <w:tcPr>
            <w:tcW w:w="9226" w:type="dxa"/>
            <w:gridSpan w:val="2"/>
            <w:tcBorders>
              <w:top w:val="single" w:sz="4" w:space="0" w:color="000000"/>
              <w:left w:val="single" w:sz="4" w:space="0" w:color="000000"/>
              <w:bottom w:val="single" w:sz="4" w:space="0" w:color="000000"/>
              <w:right w:val="single" w:sz="4" w:space="0" w:color="000000"/>
            </w:tcBorders>
          </w:tcPr>
          <w:p w14:paraId="2F73CB60"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lastRenderedPageBreak/>
              <w:t>14.</w:t>
            </w:r>
            <w:r w:rsidRPr="00E85A73">
              <w:rPr>
                <w:rFonts w:cs="Times New Roman"/>
                <w:sz w:val="18"/>
                <w:szCs w:val="18"/>
                <w:lang w:val="de-DE"/>
              </w:rPr>
              <w:tab/>
              <w:t xml:space="preserve">Eintragungen im Zulassungszeugnis / entries in the certificate of approval / </w:t>
            </w:r>
            <w:r w:rsidRPr="00E85A73">
              <w:rPr>
                <w:rFonts w:cs="Times New Roman"/>
                <w:sz w:val="18"/>
                <w:szCs w:val="18"/>
                <w:lang w:val="fr-CH"/>
              </w:rPr>
              <w:t>записи</w:t>
            </w:r>
            <w:r w:rsidRPr="00E85A73">
              <w:rPr>
                <w:rFonts w:cs="Times New Roman"/>
                <w:sz w:val="18"/>
                <w:szCs w:val="18"/>
                <w:lang w:val="de-DE"/>
              </w:rPr>
              <w:t xml:space="preserve"> </w:t>
            </w:r>
            <w:r w:rsidRPr="00E85A73">
              <w:rPr>
                <w:rFonts w:cs="Times New Roman"/>
                <w:sz w:val="18"/>
                <w:szCs w:val="18"/>
                <w:lang w:val="fr-CH"/>
              </w:rPr>
              <w:t>в</w:t>
            </w:r>
            <w:r w:rsidRPr="00E85A73">
              <w:rPr>
                <w:rFonts w:cs="Times New Roman"/>
                <w:sz w:val="18"/>
                <w:szCs w:val="18"/>
                <w:lang w:val="de-DE"/>
              </w:rPr>
              <w:t xml:space="preserve"> </w:t>
            </w:r>
            <w:r w:rsidRPr="00E85A73">
              <w:rPr>
                <w:rFonts w:cs="Times New Roman"/>
                <w:sz w:val="18"/>
                <w:szCs w:val="18"/>
                <w:lang w:val="fr-CH"/>
              </w:rPr>
              <w:t>свидетельстве</w:t>
            </w:r>
            <w:r w:rsidRPr="00E85A73">
              <w:rPr>
                <w:rFonts w:cs="Times New Roman"/>
                <w:sz w:val="18"/>
                <w:szCs w:val="18"/>
                <w:lang w:val="de-DE"/>
              </w:rPr>
              <w:t xml:space="preserve"> </w:t>
            </w:r>
            <w:r w:rsidRPr="00E85A73">
              <w:rPr>
                <w:rFonts w:cs="Times New Roman"/>
                <w:sz w:val="18"/>
                <w:szCs w:val="18"/>
                <w:lang w:val="fr-CH"/>
              </w:rPr>
              <w:t>о</w:t>
            </w:r>
            <w:r w:rsidRPr="00E85A73">
              <w:rPr>
                <w:rFonts w:cs="Times New Roman"/>
                <w:sz w:val="18"/>
                <w:szCs w:val="18"/>
                <w:lang w:val="de-DE"/>
              </w:rPr>
              <w:t xml:space="preserve"> </w:t>
            </w:r>
            <w:r w:rsidRPr="00E85A73">
              <w:rPr>
                <w:rFonts w:cs="Times New Roman"/>
                <w:sz w:val="18"/>
                <w:szCs w:val="18"/>
                <w:lang w:val="fr-CH"/>
              </w:rPr>
              <w:t>допущении</w:t>
            </w:r>
            <w:r w:rsidRPr="00E85A73">
              <w:rPr>
                <w:rFonts w:cs="Times New Roman"/>
                <w:sz w:val="18"/>
                <w:szCs w:val="18"/>
                <w:lang w:val="de-DE"/>
              </w:rPr>
              <w:t xml:space="preserve"> / inscriptions dans le certificat d’agrément</w:t>
            </w:r>
          </w:p>
          <w:p w14:paraId="084DE3BE" w14:textId="77777777" w:rsidR="00961018" w:rsidRPr="00E85A73" w:rsidRDefault="00961018" w:rsidP="00961018">
            <w:pPr>
              <w:widowControl w:val="0"/>
              <w:autoSpaceDE w:val="0"/>
              <w:autoSpaceDN w:val="0"/>
              <w:adjustRightInd w:val="0"/>
              <w:spacing w:line="140" w:lineRule="exact"/>
              <w:ind w:left="113"/>
              <w:contextualSpacing/>
              <w:rPr>
                <w:rFonts w:cs="Times New Roman"/>
                <w:sz w:val="18"/>
                <w:szCs w:val="18"/>
                <w:lang w:val="de-DE"/>
              </w:rPr>
            </w:pPr>
          </w:p>
          <w:p w14:paraId="2F26968A"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fr-CH"/>
              </w:rPr>
              <w:sym w:font="Wingdings" w:char="F06F"/>
            </w:r>
            <w:r w:rsidRPr="00E85A73">
              <w:rPr>
                <w:rFonts w:cs="Times New Roman"/>
                <w:sz w:val="18"/>
                <w:szCs w:val="18"/>
                <w:lang w:val="de-DE"/>
              </w:rPr>
              <w:tab/>
              <w:t>7.1.2.19.1</w:t>
            </w:r>
          </w:p>
          <w:p w14:paraId="7669ED8B"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fr-CH"/>
              </w:rPr>
              <w:sym w:font="Wingdings" w:char="F06F"/>
            </w:r>
            <w:r w:rsidRPr="00E85A73">
              <w:rPr>
                <w:rFonts w:cs="Times New Roman"/>
                <w:sz w:val="18"/>
                <w:szCs w:val="18"/>
                <w:lang w:val="de-DE"/>
              </w:rPr>
              <w:tab/>
              <w:t>7.2.2.19.3</w:t>
            </w:r>
          </w:p>
          <w:p w14:paraId="58CADD4A" w14:textId="77777777" w:rsidR="0034550F" w:rsidRPr="00E85A73" w:rsidRDefault="0034550F" w:rsidP="00E85A73">
            <w:pPr>
              <w:widowControl w:val="0"/>
              <w:autoSpaceDE w:val="0"/>
              <w:autoSpaceDN w:val="0"/>
              <w:adjustRightInd w:val="0"/>
              <w:spacing w:line="240" w:lineRule="auto"/>
              <w:ind w:left="113"/>
              <w:rPr>
                <w:rFonts w:cs="Times New Roman"/>
                <w:sz w:val="18"/>
                <w:szCs w:val="18"/>
                <w:lang w:val="de-DE"/>
              </w:rPr>
            </w:pPr>
            <w:r w:rsidRPr="00E85A73">
              <w:rPr>
                <w:rFonts w:cs="Times New Roman"/>
                <w:sz w:val="18"/>
                <w:szCs w:val="18"/>
                <w:lang w:val="fr-CH"/>
              </w:rPr>
              <w:sym w:font="Wingdings" w:char="F06F"/>
            </w:r>
            <w:r w:rsidRPr="00E85A73">
              <w:rPr>
                <w:rFonts w:cs="Times New Roman"/>
                <w:sz w:val="18"/>
                <w:szCs w:val="18"/>
                <w:lang w:val="de-DE"/>
              </w:rPr>
              <w:tab/>
              <w:t xml:space="preserve">Doppelhüllenschiff / Double hull vessel / </w:t>
            </w:r>
            <w:r w:rsidRPr="00E85A73">
              <w:rPr>
                <w:rFonts w:cs="Times New Roman"/>
                <w:sz w:val="18"/>
                <w:szCs w:val="18"/>
                <w:lang w:val="fr-CH"/>
              </w:rPr>
              <w:t>судно</w:t>
            </w:r>
            <w:r w:rsidRPr="00E85A73">
              <w:rPr>
                <w:rFonts w:cs="Times New Roman"/>
                <w:sz w:val="18"/>
                <w:szCs w:val="18"/>
                <w:lang w:val="de-DE"/>
              </w:rPr>
              <w:t xml:space="preserve"> </w:t>
            </w:r>
            <w:r w:rsidRPr="00E85A73">
              <w:rPr>
                <w:rFonts w:cs="Times New Roman"/>
                <w:sz w:val="18"/>
                <w:szCs w:val="18"/>
                <w:lang w:val="fr-CH"/>
              </w:rPr>
              <w:t>с</w:t>
            </w:r>
            <w:r w:rsidRPr="00E85A73">
              <w:rPr>
                <w:rFonts w:cs="Times New Roman"/>
                <w:sz w:val="18"/>
                <w:szCs w:val="18"/>
                <w:lang w:val="de-DE"/>
              </w:rPr>
              <w:t xml:space="preserve"> </w:t>
            </w:r>
            <w:r w:rsidRPr="00E85A73">
              <w:rPr>
                <w:rFonts w:cs="Times New Roman"/>
                <w:sz w:val="18"/>
                <w:szCs w:val="18"/>
                <w:lang w:val="fr-CH"/>
              </w:rPr>
              <w:t>двойным</w:t>
            </w:r>
            <w:r w:rsidRPr="00E85A73">
              <w:rPr>
                <w:rFonts w:cs="Times New Roman"/>
                <w:sz w:val="18"/>
                <w:szCs w:val="18"/>
                <w:lang w:val="de-DE"/>
              </w:rPr>
              <w:t xml:space="preserve"> </w:t>
            </w:r>
            <w:r w:rsidRPr="00E85A73">
              <w:rPr>
                <w:rFonts w:cs="Times New Roman"/>
                <w:sz w:val="18"/>
                <w:szCs w:val="18"/>
                <w:lang w:val="fr-CH"/>
              </w:rPr>
              <w:t>корпусом</w:t>
            </w:r>
            <w:r w:rsidRPr="00E85A73">
              <w:rPr>
                <w:rFonts w:cs="Times New Roman"/>
                <w:sz w:val="18"/>
                <w:szCs w:val="18"/>
                <w:lang w:val="de-DE"/>
              </w:rPr>
              <w:t xml:space="preserve"> / Bateau à double coque</w:t>
            </w:r>
          </w:p>
        </w:tc>
      </w:tr>
      <w:tr w:rsidR="0034550F" w:rsidRPr="00AE6CD5" w14:paraId="1D4B8A8A" w14:textId="77777777" w:rsidTr="0034550F">
        <w:trPr>
          <w:trHeight w:hRule="exact" w:val="2097"/>
        </w:trPr>
        <w:tc>
          <w:tcPr>
            <w:tcW w:w="9226" w:type="dxa"/>
            <w:gridSpan w:val="2"/>
            <w:tcBorders>
              <w:top w:val="single" w:sz="4" w:space="0" w:color="000000"/>
              <w:left w:val="single" w:sz="4" w:space="0" w:color="000000"/>
              <w:bottom w:val="single" w:sz="4" w:space="0" w:color="000000"/>
              <w:right w:val="single" w:sz="4" w:space="0" w:color="000000"/>
            </w:tcBorders>
          </w:tcPr>
          <w:p w14:paraId="5FF6BF5C"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15.</w:t>
            </w:r>
            <w:r w:rsidRPr="00E85A73">
              <w:rPr>
                <w:rFonts w:cs="Times New Roman"/>
                <w:sz w:val="18"/>
                <w:szCs w:val="18"/>
                <w:lang w:val="de-DE"/>
              </w:rPr>
              <w:tab/>
            </w:r>
            <w:r w:rsidRPr="00E85A73">
              <w:rPr>
                <w:rFonts w:cs="Times New Roman"/>
                <w:sz w:val="18"/>
                <w:szCs w:val="18"/>
                <w:lang w:val="fr-CH"/>
              </w:rPr>
              <w:sym w:font="Wingdings" w:char="F06F"/>
            </w:r>
            <w:r w:rsidRPr="00E85A73">
              <w:rPr>
                <w:rFonts w:cs="Times New Roman"/>
                <w:sz w:val="18"/>
                <w:szCs w:val="18"/>
                <w:lang w:val="de-DE"/>
              </w:rPr>
              <w:tab/>
              <w:t xml:space="preserve">Einzelfahrer / Single vessel / </w:t>
            </w:r>
            <w:r w:rsidRPr="00E85A73">
              <w:rPr>
                <w:rFonts w:cs="Times New Roman"/>
                <w:sz w:val="18"/>
                <w:szCs w:val="18"/>
                <w:lang w:val="fr-CH"/>
              </w:rPr>
              <w:t>одиночное</w:t>
            </w:r>
            <w:r w:rsidRPr="00E85A73">
              <w:rPr>
                <w:rFonts w:cs="Times New Roman"/>
                <w:sz w:val="18"/>
                <w:szCs w:val="18"/>
                <w:lang w:val="de-DE"/>
              </w:rPr>
              <w:t xml:space="preserve"> </w:t>
            </w:r>
            <w:r w:rsidRPr="00E85A73">
              <w:rPr>
                <w:rFonts w:cs="Times New Roman"/>
                <w:sz w:val="18"/>
                <w:szCs w:val="18"/>
                <w:lang w:val="fr-CH"/>
              </w:rPr>
              <w:t>судно</w:t>
            </w:r>
            <w:r w:rsidRPr="00E85A73">
              <w:rPr>
                <w:rFonts w:cs="Times New Roman"/>
                <w:sz w:val="18"/>
                <w:szCs w:val="18"/>
                <w:lang w:val="de-DE"/>
              </w:rPr>
              <w:t xml:space="preserve"> / Bateau isolé</w:t>
            </w:r>
          </w:p>
          <w:p w14:paraId="18181BD8" w14:textId="77777777" w:rsidR="0034550F" w:rsidRPr="00E87D0E"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de-DE"/>
              </w:rPr>
              <w:tab/>
            </w:r>
            <w:r w:rsidRPr="00E85A73">
              <w:rPr>
                <w:rFonts w:cs="Times New Roman"/>
                <w:sz w:val="18"/>
                <w:szCs w:val="18"/>
                <w:lang w:val="fr-CH"/>
              </w:rPr>
              <w:sym w:font="Wingdings" w:char="F06F"/>
            </w:r>
            <w:r w:rsidRPr="00E85A73">
              <w:rPr>
                <w:rFonts w:cs="Times New Roman"/>
                <w:sz w:val="18"/>
                <w:szCs w:val="18"/>
                <w:lang w:val="de-DE"/>
              </w:rPr>
              <w:tab/>
              <w:t xml:space="preserve">Verbandsführendes Fahrzeug / Vessel leading a convoy / </w:t>
            </w:r>
            <w:r w:rsidRPr="00E85A73">
              <w:rPr>
                <w:rFonts w:cs="Times New Roman"/>
                <w:sz w:val="18"/>
                <w:szCs w:val="18"/>
                <w:lang w:val="fr-CH"/>
              </w:rPr>
              <w:t>судно</w:t>
            </w:r>
            <w:r w:rsidRPr="00E85A73">
              <w:rPr>
                <w:rFonts w:cs="Times New Roman"/>
                <w:sz w:val="18"/>
                <w:szCs w:val="18"/>
                <w:lang w:val="de-DE"/>
              </w:rPr>
              <w:t xml:space="preserve">, </w:t>
            </w:r>
            <w:r w:rsidRPr="00E85A73">
              <w:rPr>
                <w:rFonts w:cs="Times New Roman"/>
                <w:sz w:val="18"/>
                <w:szCs w:val="18"/>
                <w:lang w:val="fr-CH"/>
              </w:rPr>
              <w:t>ведущее</w:t>
            </w:r>
            <w:r w:rsidRPr="00E85A73">
              <w:rPr>
                <w:rFonts w:cs="Times New Roman"/>
                <w:sz w:val="18"/>
                <w:szCs w:val="18"/>
                <w:lang w:val="de-DE"/>
              </w:rPr>
              <w:t xml:space="preserve"> </w:t>
            </w:r>
            <w:r w:rsidRPr="00E85A73">
              <w:rPr>
                <w:rFonts w:cs="Times New Roman"/>
                <w:sz w:val="18"/>
                <w:szCs w:val="18"/>
                <w:lang w:val="fr-CH"/>
              </w:rPr>
              <w:t>состав</w:t>
            </w:r>
            <w:r w:rsidRPr="00E85A73">
              <w:rPr>
                <w:rFonts w:cs="Times New Roman"/>
                <w:sz w:val="18"/>
                <w:szCs w:val="18"/>
                <w:lang w:val="de-DE"/>
              </w:rPr>
              <w:t xml:space="preserve"> / Bateau conduisant un </w:t>
            </w:r>
            <w:r w:rsidR="00076FB1">
              <w:rPr>
                <w:rFonts w:cs="Times New Roman"/>
                <w:sz w:val="18"/>
                <w:szCs w:val="18"/>
                <w:lang w:val="de-DE"/>
              </w:rPr>
              <w:br/>
            </w:r>
            <w:r w:rsidR="00076FB1">
              <w:rPr>
                <w:rFonts w:cs="Times New Roman"/>
                <w:sz w:val="18"/>
                <w:szCs w:val="18"/>
                <w:lang w:val="de-DE"/>
              </w:rPr>
              <w:tab/>
            </w:r>
            <w:r w:rsidR="00076FB1">
              <w:rPr>
                <w:rFonts w:cs="Times New Roman"/>
                <w:sz w:val="18"/>
                <w:szCs w:val="18"/>
                <w:lang w:val="de-DE"/>
              </w:rPr>
              <w:tab/>
            </w:r>
            <w:r w:rsidRPr="00E85A73">
              <w:rPr>
                <w:rFonts w:cs="Times New Roman"/>
                <w:sz w:val="18"/>
                <w:szCs w:val="18"/>
                <w:lang w:val="de-DE"/>
              </w:rPr>
              <w:t>convoi</w:t>
            </w:r>
          </w:p>
          <w:p w14:paraId="6FF0E4C3" w14:textId="77777777" w:rsidR="0034550F" w:rsidRDefault="00076FB1" w:rsidP="00076FB1">
            <w:pPr>
              <w:widowControl w:val="0"/>
              <w:autoSpaceDE w:val="0"/>
              <w:autoSpaceDN w:val="0"/>
              <w:adjustRightInd w:val="0"/>
              <w:spacing w:after="200" w:line="240" w:lineRule="auto"/>
              <w:ind w:left="563"/>
              <w:contextualSpacing/>
              <w:rPr>
                <w:rFonts w:cs="Times New Roman"/>
                <w:sz w:val="18"/>
                <w:szCs w:val="18"/>
                <w:lang w:val="de-DE"/>
              </w:rPr>
            </w:pPr>
            <w:r w:rsidRPr="00E85A73">
              <w:rPr>
                <w:rFonts w:cs="Times New Roman"/>
                <w:sz w:val="18"/>
                <w:szCs w:val="18"/>
                <w:lang w:val="fr-CH"/>
              </w:rPr>
              <w:sym w:font="Wingdings" w:char="F06F"/>
            </w:r>
            <w:r w:rsidRPr="00E85A73">
              <w:rPr>
                <w:rFonts w:cs="Times New Roman"/>
                <w:sz w:val="18"/>
                <w:szCs w:val="18"/>
                <w:lang w:val="de-DE"/>
              </w:rPr>
              <w:tab/>
            </w:r>
            <w:r w:rsidR="0034550F" w:rsidRPr="00E85A73">
              <w:rPr>
                <w:rFonts w:cs="Times New Roman"/>
                <w:sz w:val="18"/>
                <w:szCs w:val="18"/>
                <w:lang w:val="de-DE"/>
              </w:rPr>
              <w:t xml:space="preserve">Im Verband mitgeführtes Fahrzeug / Vessel moved in a convoy / </w:t>
            </w:r>
            <w:r w:rsidR="0034550F" w:rsidRPr="00076FB1">
              <w:rPr>
                <w:rFonts w:cs="Times New Roman"/>
                <w:sz w:val="18"/>
                <w:szCs w:val="18"/>
              </w:rPr>
              <w:t>судно</w:t>
            </w:r>
            <w:r w:rsidR="0034550F" w:rsidRPr="00E85A73">
              <w:rPr>
                <w:rFonts w:cs="Times New Roman"/>
                <w:sz w:val="18"/>
                <w:szCs w:val="18"/>
                <w:lang w:val="de-DE"/>
              </w:rPr>
              <w:t xml:space="preserve">, </w:t>
            </w:r>
            <w:r w:rsidR="0034550F" w:rsidRPr="00076FB1">
              <w:rPr>
                <w:rFonts w:cs="Times New Roman"/>
                <w:sz w:val="18"/>
                <w:szCs w:val="18"/>
              </w:rPr>
              <w:t>включенное</w:t>
            </w:r>
            <w:r w:rsidR="0034550F" w:rsidRPr="00E85A73">
              <w:rPr>
                <w:rFonts w:cs="Times New Roman"/>
                <w:sz w:val="18"/>
                <w:szCs w:val="18"/>
                <w:lang w:val="de-DE"/>
              </w:rPr>
              <w:t xml:space="preserve"> </w:t>
            </w:r>
            <w:r w:rsidR="0034550F" w:rsidRPr="00076FB1">
              <w:rPr>
                <w:rFonts w:cs="Times New Roman"/>
                <w:sz w:val="18"/>
                <w:szCs w:val="18"/>
              </w:rPr>
              <w:t>в</w:t>
            </w:r>
            <w:r w:rsidR="0034550F" w:rsidRPr="00E85A73">
              <w:rPr>
                <w:rFonts w:cs="Times New Roman"/>
                <w:sz w:val="18"/>
                <w:szCs w:val="18"/>
                <w:lang w:val="de-DE"/>
              </w:rPr>
              <w:t xml:space="preserve"> </w:t>
            </w:r>
            <w:r w:rsidR="0034550F" w:rsidRPr="00076FB1">
              <w:rPr>
                <w:rFonts w:cs="Times New Roman"/>
                <w:sz w:val="18"/>
                <w:szCs w:val="18"/>
              </w:rPr>
              <w:t>состав</w:t>
            </w:r>
            <w:r w:rsidR="0034550F" w:rsidRPr="00E85A73">
              <w:rPr>
                <w:rFonts w:cs="Times New Roman"/>
                <w:sz w:val="18"/>
                <w:szCs w:val="18"/>
                <w:lang w:val="de-DE"/>
              </w:rPr>
              <w:t xml:space="preserve"> / </w:t>
            </w:r>
            <w:r w:rsidR="00E85A73" w:rsidRPr="00E87D0E">
              <w:rPr>
                <w:rFonts w:cs="Times New Roman"/>
                <w:sz w:val="18"/>
                <w:szCs w:val="18"/>
                <w:lang w:val="fr-CH"/>
              </w:rPr>
              <w:br/>
            </w:r>
            <w:r w:rsidRPr="00E87D0E">
              <w:rPr>
                <w:rFonts w:cs="Times New Roman"/>
                <w:sz w:val="18"/>
                <w:szCs w:val="18"/>
                <w:lang w:val="fr-CH"/>
              </w:rPr>
              <w:tab/>
            </w:r>
            <w:r w:rsidRPr="00E87D0E">
              <w:rPr>
                <w:rFonts w:cs="Times New Roman"/>
                <w:sz w:val="18"/>
                <w:szCs w:val="18"/>
                <w:lang w:val="fr-CH"/>
              </w:rPr>
              <w:tab/>
            </w:r>
            <w:r w:rsidR="0034550F" w:rsidRPr="00E85A73">
              <w:rPr>
                <w:rFonts w:cs="Times New Roman"/>
                <w:sz w:val="18"/>
                <w:szCs w:val="18"/>
                <w:lang w:val="de-DE"/>
              </w:rPr>
              <w:t>Bateau compris dans un convoi</w:t>
            </w:r>
          </w:p>
          <w:p w14:paraId="07850EFE" w14:textId="77777777" w:rsidR="004E33F8" w:rsidRPr="00E85A73" w:rsidRDefault="004E33F8" w:rsidP="00076FB1">
            <w:pPr>
              <w:widowControl w:val="0"/>
              <w:autoSpaceDE w:val="0"/>
              <w:autoSpaceDN w:val="0"/>
              <w:adjustRightInd w:val="0"/>
              <w:spacing w:after="200" w:line="240" w:lineRule="auto"/>
              <w:ind w:left="563"/>
              <w:contextualSpacing/>
              <w:rPr>
                <w:rFonts w:cs="Times New Roman"/>
                <w:sz w:val="18"/>
                <w:szCs w:val="18"/>
                <w:lang w:val="de-DE"/>
              </w:rPr>
            </w:pPr>
          </w:p>
          <w:p w14:paraId="169CED62"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 xml:space="preserve">Amtl. Schiffsnummer und Name des verbandsführenden Fahrzeugs / Official number and name of the leading vessel / </w:t>
            </w:r>
            <w:r w:rsidRPr="00E85A73">
              <w:rPr>
                <w:rFonts w:cs="Times New Roman"/>
                <w:sz w:val="18"/>
                <w:szCs w:val="18"/>
                <w:lang w:val="fr-CH"/>
              </w:rPr>
              <w:t>официальный</w:t>
            </w:r>
            <w:r w:rsidRPr="00E85A73">
              <w:rPr>
                <w:rFonts w:cs="Times New Roman"/>
                <w:sz w:val="18"/>
                <w:szCs w:val="18"/>
                <w:lang w:val="de-DE"/>
              </w:rPr>
              <w:t xml:space="preserve"> </w:t>
            </w:r>
            <w:r w:rsidRPr="00E85A73">
              <w:rPr>
                <w:rFonts w:cs="Times New Roman"/>
                <w:sz w:val="18"/>
                <w:szCs w:val="18"/>
                <w:lang w:val="fr-CH"/>
              </w:rPr>
              <w:t>номер</w:t>
            </w:r>
            <w:r w:rsidRPr="00E85A73">
              <w:rPr>
                <w:rFonts w:cs="Times New Roman"/>
                <w:sz w:val="18"/>
                <w:szCs w:val="18"/>
                <w:lang w:val="de-DE"/>
              </w:rPr>
              <w:t xml:space="preserve"> </w:t>
            </w:r>
            <w:r w:rsidRPr="00E85A73">
              <w:rPr>
                <w:rFonts w:cs="Times New Roman"/>
                <w:sz w:val="18"/>
                <w:szCs w:val="18"/>
                <w:lang w:val="fr-CH"/>
              </w:rPr>
              <w:t>и</w:t>
            </w:r>
            <w:r w:rsidRPr="00E85A73">
              <w:rPr>
                <w:rFonts w:cs="Times New Roman"/>
                <w:sz w:val="18"/>
                <w:szCs w:val="18"/>
                <w:lang w:val="de-DE"/>
              </w:rPr>
              <w:t xml:space="preserve"> </w:t>
            </w:r>
            <w:r w:rsidRPr="00E85A73">
              <w:rPr>
                <w:rFonts w:cs="Times New Roman"/>
                <w:sz w:val="18"/>
                <w:szCs w:val="18"/>
                <w:lang w:val="fr-CH"/>
              </w:rPr>
              <w:t>название</w:t>
            </w:r>
            <w:r w:rsidRPr="00E85A73">
              <w:rPr>
                <w:rFonts w:cs="Times New Roman"/>
                <w:sz w:val="18"/>
                <w:szCs w:val="18"/>
                <w:lang w:val="de-DE"/>
              </w:rPr>
              <w:t xml:space="preserve"> </w:t>
            </w:r>
            <w:r w:rsidRPr="00E85A73">
              <w:rPr>
                <w:rFonts w:cs="Times New Roman"/>
                <w:sz w:val="18"/>
                <w:szCs w:val="18"/>
                <w:lang w:val="fr-CH"/>
              </w:rPr>
              <w:t>судна</w:t>
            </w:r>
            <w:r w:rsidRPr="00E85A73">
              <w:rPr>
                <w:rFonts w:cs="Times New Roman"/>
                <w:sz w:val="18"/>
                <w:szCs w:val="18"/>
                <w:lang w:val="de-DE"/>
              </w:rPr>
              <w:t xml:space="preserve">, </w:t>
            </w:r>
            <w:r w:rsidRPr="00E85A73">
              <w:rPr>
                <w:rFonts w:cs="Times New Roman"/>
                <w:sz w:val="18"/>
                <w:szCs w:val="18"/>
                <w:lang w:val="fr-CH"/>
              </w:rPr>
              <w:t>ведущего</w:t>
            </w:r>
            <w:r w:rsidRPr="00E85A73">
              <w:rPr>
                <w:rFonts w:cs="Times New Roman"/>
                <w:sz w:val="18"/>
                <w:szCs w:val="18"/>
                <w:lang w:val="de-DE"/>
              </w:rPr>
              <w:t xml:space="preserve"> </w:t>
            </w:r>
            <w:r w:rsidRPr="00E85A73">
              <w:rPr>
                <w:rFonts w:cs="Times New Roman"/>
                <w:sz w:val="18"/>
                <w:szCs w:val="18"/>
                <w:lang w:val="fr-CH"/>
              </w:rPr>
              <w:t>состав</w:t>
            </w:r>
            <w:r w:rsidRPr="00E85A73">
              <w:rPr>
                <w:rFonts w:cs="Times New Roman"/>
                <w:sz w:val="18"/>
                <w:szCs w:val="18"/>
                <w:lang w:val="de-DE"/>
              </w:rPr>
              <w:t xml:space="preserve"> / N° officiel et nom du bateau conduisant le convoi:</w:t>
            </w:r>
          </w:p>
        </w:tc>
      </w:tr>
      <w:tr w:rsidR="0034550F" w:rsidRPr="00E85A73" w14:paraId="55A8C4FC" w14:textId="77777777" w:rsidTr="0034550F">
        <w:trPr>
          <w:trHeight w:hRule="exact" w:val="700"/>
        </w:trPr>
        <w:tc>
          <w:tcPr>
            <w:tcW w:w="4440" w:type="dxa"/>
            <w:tcBorders>
              <w:top w:val="single" w:sz="4" w:space="0" w:color="000000"/>
              <w:left w:val="single" w:sz="4" w:space="0" w:color="000000"/>
              <w:bottom w:val="single" w:sz="4" w:space="0" w:color="000000"/>
              <w:right w:val="single" w:sz="4" w:space="0" w:color="000000"/>
            </w:tcBorders>
          </w:tcPr>
          <w:p w14:paraId="760EA3F9"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16.</w:t>
            </w:r>
            <w:r w:rsidRPr="00E85A73">
              <w:rPr>
                <w:rFonts w:cs="Times New Roman"/>
                <w:sz w:val="18"/>
                <w:szCs w:val="18"/>
                <w:lang w:val="de-DE"/>
              </w:rPr>
              <w:tab/>
              <w:t xml:space="preserve">auf der Fahrt von / coming from / </w:t>
            </w:r>
            <w:r w:rsidRPr="00E85A73">
              <w:rPr>
                <w:rFonts w:cs="Times New Roman"/>
                <w:sz w:val="18"/>
                <w:szCs w:val="18"/>
                <w:lang w:val="fr-CH"/>
              </w:rPr>
              <w:t>рейс</w:t>
            </w:r>
            <w:r w:rsidRPr="00E85A73">
              <w:rPr>
                <w:rFonts w:cs="Times New Roman"/>
                <w:sz w:val="18"/>
                <w:szCs w:val="18"/>
                <w:lang w:val="de-AT"/>
              </w:rPr>
              <w:t xml:space="preserve"> </w:t>
            </w:r>
            <w:r w:rsidRPr="00E85A73">
              <w:rPr>
                <w:rFonts w:cs="Times New Roman"/>
                <w:sz w:val="18"/>
                <w:szCs w:val="18"/>
                <w:lang w:val="fr-CH"/>
              </w:rPr>
              <w:t>из</w:t>
            </w:r>
            <w:r w:rsidRPr="00E85A73">
              <w:rPr>
                <w:rFonts w:cs="Times New Roman"/>
                <w:sz w:val="18"/>
                <w:szCs w:val="18"/>
                <w:lang w:val="de-DE"/>
              </w:rPr>
              <w:t xml:space="preserve"> / </w:t>
            </w:r>
            <w:r w:rsidR="00E85A73">
              <w:rPr>
                <w:rFonts w:cs="Times New Roman"/>
                <w:sz w:val="18"/>
                <w:szCs w:val="18"/>
                <w:lang w:val="de-DE"/>
              </w:rPr>
              <w:br/>
            </w:r>
            <w:r w:rsidRPr="00E85A73">
              <w:rPr>
                <w:rFonts w:cs="Times New Roman"/>
                <w:sz w:val="18"/>
                <w:szCs w:val="18"/>
                <w:lang w:val="de-DE"/>
              </w:rPr>
              <w:t>en provenance de:</w:t>
            </w:r>
          </w:p>
          <w:p w14:paraId="2AB5917A"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p>
        </w:tc>
        <w:tc>
          <w:tcPr>
            <w:tcW w:w="4786" w:type="dxa"/>
            <w:tcBorders>
              <w:top w:val="single" w:sz="4" w:space="0" w:color="000000"/>
              <w:left w:val="single" w:sz="4" w:space="0" w:color="000000"/>
              <w:bottom w:val="single" w:sz="4" w:space="0" w:color="000000"/>
              <w:right w:val="single" w:sz="4" w:space="0" w:color="000000"/>
            </w:tcBorders>
          </w:tcPr>
          <w:p w14:paraId="129ABF47" w14:textId="77777777" w:rsidR="0034550F" w:rsidRPr="00E85A73" w:rsidRDefault="0034550F" w:rsidP="00D66313">
            <w:pPr>
              <w:widowControl w:val="0"/>
              <w:tabs>
                <w:tab w:val="left" w:pos="492"/>
              </w:tabs>
              <w:autoSpaceDE w:val="0"/>
              <w:autoSpaceDN w:val="0"/>
              <w:adjustRightInd w:val="0"/>
              <w:spacing w:line="240" w:lineRule="auto"/>
              <w:contextualSpacing/>
              <w:rPr>
                <w:rFonts w:cs="Times New Roman"/>
                <w:sz w:val="18"/>
                <w:szCs w:val="18"/>
                <w:lang w:val="de-DE"/>
              </w:rPr>
            </w:pPr>
            <w:r w:rsidRPr="00E85A73">
              <w:rPr>
                <w:rFonts w:cs="Times New Roman"/>
                <w:sz w:val="18"/>
                <w:szCs w:val="18"/>
                <w:lang w:val="de-DE"/>
              </w:rPr>
              <w:t>17.</w:t>
            </w:r>
            <w:r w:rsidR="00D66313">
              <w:rPr>
                <w:rFonts w:cs="Times New Roman"/>
                <w:sz w:val="18"/>
                <w:szCs w:val="18"/>
                <w:lang w:val="de-DE"/>
              </w:rPr>
              <w:tab/>
            </w:r>
            <w:r w:rsidRPr="00E85A73">
              <w:rPr>
                <w:rFonts w:cs="Times New Roman"/>
                <w:sz w:val="18"/>
                <w:szCs w:val="18"/>
                <w:lang w:val="de-DE"/>
              </w:rPr>
              <w:t xml:space="preserve">nach / to / </w:t>
            </w:r>
            <w:r w:rsidRPr="00E85A73">
              <w:rPr>
                <w:rFonts w:cs="Times New Roman"/>
                <w:sz w:val="18"/>
                <w:szCs w:val="18"/>
                <w:lang w:val="fr-CH"/>
              </w:rPr>
              <w:t>до</w:t>
            </w:r>
            <w:r w:rsidRPr="00E85A73">
              <w:rPr>
                <w:rFonts w:cs="Times New Roman"/>
                <w:sz w:val="18"/>
                <w:szCs w:val="18"/>
                <w:lang w:val="de-DE"/>
              </w:rPr>
              <w:t xml:space="preserve"> / à:</w:t>
            </w:r>
          </w:p>
        </w:tc>
      </w:tr>
      <w:tr w:rsidR="0034550F" w:rsidRPr="00AE6CD5" w14:paraId="0A1A6DD5" w14:textId="77777777" w:rsidTr="0034550F">
        <w:trPr>
          <w:trHeight w:hRule="exact" w:val="3031"/>
        </w:trPr>
        <w:tc>
          <w:tcPr>
            <w:tcW w:w="9226" w:type="dxa"/>
            <w:gridSpan w:val="2"/>
            <w:tcBorders>
              <w:top w:val="single" w:sz="4" w:space="0" w:color="000000"/>
              <w:left w:val="single" w:sz="4" w:space="0" w:color="000000"/>
              <w:bottom w:val="single" w:sz="4" w:space="0" w:color="000000"/>
              <w:right w:val="single" w:sz="4" w:space="0" w:color="000000"/>
            </w:tcBorders>
          </w:tcPr>
          <w:p w14:paraId="4699C83F"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18.</w:t>
            </w:r>
            <w:r w:rsidRPr="00E85A73">
              <w:rPr>
                <w:rFonts w:cs="Times New Roman"/>
                <w:sz w:val="18"/>
                <w:szCs w:val="18"/>
                <w:lang w:val="de-DE"/>
              </w:rPr>
              <w:tab/>
              <w:t xml:space="preserve">Beförderer / Carrier / </w:t>
            </w:r>
            <w:r w:rsidRPr="00E85A73">
              <w:rPr>
                <w:rFonts w:cs="Times New Roman"/>
                <w:sz w:val="18"/>
                <w:szCs w:val="18"/>
              </w:rPr>
              <w:t>перевозчик</w:t>
            </w:r>
            <w:r w:rsidRPr="00E85A73">
              <w:rPr>
                <w:rFonts w:cs="Times New Roman"/>
                <w:sz w:val="18"/>
                <w:szCs w:val="18"/>
                <w:lang w:val="de-DE"/>
              </w:rPr>
              <w:t xml:space="preserve"> / Transporteur:</w:t>
            </w:r>
          </w:p>
          <w:p w14:paraId="14A3E46B" w14:textId="77777777" w:rsidR="00076FB1" w:rsidRPr="00E85A73"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6E7E93F1"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 xml:space="preserve">(Name, Anschrift / Name, Address / </w:t>
            </w:r>
            <w:r w:rsidRPr="00E85A73">
              <w:rPr>
                <w:rFonts w:cs="Times New Roman"/>
                <w:sz w:val="18"/>
                <w:szCs w:val="18"/>
              </w:rPr>
              <w:t xml:space="preserve">фамилия, адрес </w:t>
            </w:r>
            <w:r w:rsidRPr="00E85A73">
              <w:rPr>
                <w:rFonts w:cs="Times New Roman"/>
                <w:sz w:val="18"/>
                <w:szCs w:val="18"/>
                <w:lang w:val="de-DE"/>
              </w:rPr>
              <w:t>/ Nom, Adresse)</w:t>
            </w:r>
          </w:p>
          <w:p w14:paraId="08FE71CD" w14:textId="77777777" w:rsidR="00076FB1"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246072A8" w14:textId="77777777" w:rsidR="00076FB1" w:rsidRPr="00E85A73" w:rsidRDefault="00076FB1" w:rsidP="00E85A73">
            <w:pPr>
              <w:widowControl w:val="0"/>
              <w:autoSpaceDE w:val="0"/>
              <w:autoSpaceDN w:val="0"/>
              <w:adjustRightInd w:val="0"/>
              <w:spacing w:line="240" w:lineRule="auto"/>
              <w:ind w:left="113"/>
              <w:contextualSpacing/>
              <w:rPr>
                <w:rFonts w:cs="Times New Roman"/>
                <w:sz w:val="18"/>
                <w:szCs w:val="18"/>
                <w:lang w:val="de-DE"/>
              </w:rPr>
            </w:pPr>
          </w:p>
          <w:p w14:paraId="231B5ED1" w14:textId="77777777" w:rsidR="006074BC" w:rsidRPr="00E87D0E"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7D0E">
              <w:rPr>
                <w:rFonts w:cs="Times New Roman"/>
                <w:sz w:val="18"/>
                <w:szCs w:val="18"/>
                <w:lang w:val="fr-CH"/>
              </w:rPr>
              <w:t xml:space="preserve">Schiffsführer / Boat Master / </w:t>
            </w:r>
            <w:r w:rsidRPr="00E85A73">
              <w:rPr>
                <w:rFonts w:cs="Times New Roman"/>
                <w:sz w:val="18"/>
                <w:szCs w:val="18"/>
              </w:rPr>
              <w:t>судоводитель</w:t>
            </w:r>
            <w:r w:rsidRPr="00E87D0E">
              <w:rPr>
                <w:rFonts w:cs="Times New Roman"/>
                <w:sz w:val="18"/>
                <w:szCs w:val="18"/>
                <w:lang w:val="fr-CH"/>
              </w:rPr>
              <w:t xml:space="preserve"> / Capitaine du bateau</w:t>
            </w:r>
            <w:r w:rsidR="006074BC" w:rsidRPr="00E87D0E">
              <w:rPr>
                <w:rFonts w:cs="Times New Roman"/>
                <w:sz w:val="18"/>
                <w:szCs w:val="18"/>
                <w:lang w:val="fr-CH"/>
              </w:rPr>
              <w:t xml:space="preserve"> </w:t>
            </w:r>
          </w:p>
          <w:p w14:paraId="6C112BD9" w14:textId="77777777" w:rsidR="00076FB1" w:rsidRPr="00E87D0E" w:rsidRDefault="00076FB1" w:rsidP="00E85A73">
            <w:pPr>
              <w:widowControl w:val="0"/>
              <w:autoSpaceDE w:val="0"/>
              <w:autoSpaceDN w:val="0"/>
              <w:adjustRightInd w:val="0"/>
              <w:spacing w:line="240" w:lineRule="auto"/>
              <w:ind w:left="113"/>
              <w:contextualSpacing/>
              <w:rPr>
                <w:rFonts w:cs="Times New Roman"/>
                <w:sz w:val="18"/>
                <w:szCs w:val="18"/>
                <w:lang w:val="fr-CH"/>
              </w:rPr>
            </w:pPr>
          </w:p>
          <w:p w14:paraId="69CC1F50" w14:textId="77777777" w:rsidR="006074BC" w:rsidRPr="00E87D0E"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7D0E">
              <w:rPr>
                <w:rFonts w:cs="Times New Roman"/>
                <w:sz w:val="18"/>
                <w:szCs w:val="18"/>
                <w:lang w:val="fr-CH"/>
              </w:rPr>
              <w:t xml:space="preserve">(Name, Patentdaten, Bordtelefon) / (Name, Licence, Phone on Board) / </w:t>
            </w:r>
            <w:r w:rsidR="00920AA1" w:rsidRPr="00920AA1">
              <w:rPr>
                <w:rFonts w:cs="Times New Roman"/>
                <w:sz w:val="18"/>
                <w:szCs w:val="18"/>
                <w:lang w:val="fr-CH"/>
              </w:rPr>
              <w:t>(</w:t>
            </w:r>
            <w:r w:rsidRPr="00E85A73">
              <w:rPr>
                <w:rFonts w:cs="Times New Roman"/>
                <w:sz w:val="18"/>
                <w:szCs w:val="18"/>
              </w:rPr>
              <w:t>фамилия</w:t>
            </w:r>
            <w:r w:rsidRPr="00E87D0E">
              <w:rPr>
                <w:rFonts w:cs="Times New Roman"/>
                <w:sz w:val="18"/>
                <w:szCs w:val="18"/>
                <w:lang w:val="fr-CH"/>
              </w:rPr>
              <w:t xml:space="preserve">, </w:t>
            </w:r>
            <w:r w:rsidRPr="00E85A73">
              <w:rPr>
                <w:rFonts w:cs="Times New Roman"/>
                <w:sz w:val="18"/>
                <w:szCs w:val="18"/>
              </w:rPr>
              <w:t>свидетельство</w:t>
            </w:r>
            <w:r w:rsidRPr="00E87D0E">
              <w:rPr>
                <w:rFonts w:cs="Times New Roman"/>
                <w:sz w:val="18"/>
                <w:szCs w:val="18"/>
                <w:lang w:val="fr-CH"/>
              </w:rPr>
              <w:t xml:space="preserve">, № </w:t>
            </w:r>
            <w:r w:rsidRPr="00E85A73">
              <w:rPr>
                <w:rFonts w:cs="Times New Roman"/>
                <w:sz w:val="18"/>
                <w:szCs w:val="18"/>
              </w:rPr>
              <w:t>телефона</w:t>
            </w:r>
            <w:r w:rsidRPr="00E87D0E">
              <w:rPr>
                <w:rFonts w:cs="Times New Roman"/>
                <w:sz w:val="18"/>
                <w:szCs w:val="18"/>
                <w:lang w:val="fr-CH"/>
              </w:rPr>
              <w:t xml:space="preserve"> </w:t>
            </w:r>
            <w:r w:rsidRPr="00E85A73">
              <w:rPr>
                <w:rFonts w:cs="Times New Roman"/>
                <w:sz w:val="18"/>
                <w:szCs w:val="18"/>
              </w:rPr>
              <w:t>на</w:t>
            </w:r>
            <w:r w:rsidRPr="00E87D0E">
              <w:rPr>
                <w:rFonts w:cs="Times New Roman"/>
                <w:sz w:val="18"/>
                <w:szCs w:val="18"/>
                <w:lang w:val="fr-CH"/>
              </w:rPr>
              <w:t xml:space="preserve"> </w:t>
            </w:r>
            <w:r w:rsidRPr="00E85A73">
              <w:rPr>
                <w:rFonts w:cs="Times New Roman"/>
                <w:sz w:val="18"/>
                <w:szCs w:val="18"/>
              </w:rPr>
              <w:t>борту</w:t>
            </w:r>
            <w:r w:rsidR="00920AA1" w:rsidRPr="00920AA1">
              <w:rPr>
                <w:rFonts w:cs="Times New Roman"/>
                <w:sz w:val="18"/>
                <w:szCs w:val="18"/>
                <w:lang w:val="fr-CH"/>
              </w:rPr>
              <w:t>)</w:t>
            </w:r>
            <w:r w:rsidRPr="00E87D0E">
              <w:rPr>
                <w:rFonts w:cs="Times New Roman"/>
                <w:sz w:val="18"/>
                <w:szCs w:val="18"/>
                <w:lang w:val="fr-CH"/>
              </w:rPr>
              <w:t xml:space="preserve"> / (Nom, Attestation, N° de téléphone du bord) </w:t>
            </w:r>
          </w:p>
          <w:p w14:paraId="56DA2716" w14:textId="77777777" w:rsidR="0034550F" w:rsidRPr="00E87D0E" w:rsidRDefault="0034550F" w:rsidP="00E85A73">
            <w:pPr>
              <w:widowControl w:val="0"/>
              <w:autoSpaceDE w:val="0"/>
              <w:autoSpaceDN w:val="0"/>
              <w:adjustRightInd w:val="0"/>
              <w:spacing w:line="240" w:lineRule="auto"/>
              <w:ind w:left="113"/>
              <w:contextualSpacing/>
              <w:rPr>
                <w:rFonts w:cs="Times New Roman"/>
                <w:sz w:val="18"/>
                <w:szCs w:val="18"/>
                <w:lang w:val="fr-CH"/>
              </w:rPr>
            </w:pPr>
          </w:p>
        </w:tc>
      </w:tr>
      <w:tr w:rsidR="0034550F" w:rsidRPr="00AE6CD5" w14:paraId="03725AFE" w14:textId="77777777" w:rsidTr="0034550F">
        <w:trPr>
          <w:trHeight w:hRule="exact" w:val="3829"/>
        </w:trPr>
        <w:tc>
          <w:tcPr>
            <w:tcW w:w="9226" w:type="dxa"/>
            <w:gridSpan w:val="2"/>
            <w:tcBorders>
              <w:top w:val="single" w:sz="4" w:space="0" w:color="000000"/>
              <w:left w:val="single" w:sz="4" w:space="0" w:color="000000"/>
              <w:bottom w:val="single" w:sz="4" w:space="0" w:color="000000"/>
              <w:right w:val="single" w:sz="4" w:space="0" w:color="000000"/>
            </w:tcBorders>
          </w:tcPr>
          <w:p w14:paraId="32F43B01" w14:textId="77777777" w:rsidR="006074BC" w:rsidRPr="00AE6CD5" w:rsidRDefault="0034550F" w:rsidP="00E85A73">
            <w:pPr>
              <w:widowControl w:val="0"/>
              <w:autoSpaceDE w:val="0"/>
              <w:autoSpaceDN w:val="0"/>
              <w:adjustRightInd w:val="0"/>
              <w:spacing w:after="120" w:line="240" w:lineRule="auto"/>
              <w:ind w:left="113"/>
              <w:contextualSpacing/>
              <w:rPr>
                <w:rFonts w:cs="Times New Roman"/>
                <w:sz w:val="18"/>
                <w:szCs w:val="18"/>
              </w:rPr>
            </w:pPr>
            <w:r w:rsidRPr="00AE6CD5">
              <w:rPr>
                <w:rFonts w:cs="Times New Roman"/>
                <w:sz w:val="18"/>
                <w:szCs w:val="18"/>
              </w:rPr>
              <w:t>19.</w:t>
            </w:r>
            <w:r w:rsidRPr="00AE6CD5">
              <w:rPr>
                <w:rFonts w:cs="Times New Roman"/>
                <w:sz w:val="18"/>
                <w:szCs w:val="18"/>
              </w:rPr>
              <w:tab/>
            </w:r>
            <w:r w:rsidRPr="00E87D0E">
              <w:rPr>
                <w:rFonts w:cs="Times New Roman"/>
                <w:sz w:val="18"/>
                <w:szCs w:val="18"/>
                <w:lang w:val="fr-CH"/>
              </w:rPr>
              <w:t>Bef</w:t>
            </w:r>
            <w:r w:rsidRPr="00AE6CD5">
              <w:rPr>
                <w:rFonts w:cs="Times New Roman"/>
                <w:sz w:val="18"/>
                <w:szCs w:val="18"/>
              </w:rPr>
              <w:t>ö</w:t>
            </w:r>
            <w:r w:rsidRPr="00E87D0E">
              <w:rPr>
                <w:rFonts w:cs="Times New Roman"/>
                <w:sz w:val="18"/>
                <w:szCs w:val="18"/>
                <w:lang w:val="fr-CH"/>
              </w:rPr>
              <w:t>rderte</w:t>
            </w:r>
            <w:r w:rsidRPr="00AE6CD5">
              <w:rPr>
                <w:rFonts w:cs="Times New Roman"/>
                <w:sz w:val="18"/>
                <w:szCs w:val="18"/>
              </w:rPr>
              <w:t xml:space="preserve"> </w:t>
            </w:r>
            <w:r w:rsidRPr="00E87D0E">
              <w:rPr>
                <w:rFonts w:cs="Times New Roman"/>
                <w:sz w:val="18"/>
                <w:szCs w:val="18"/>
                <w:lang w:val="fr-CH"/>
              </w:rPr>
              <w:t>gef</w:t>
            </w:r>
            <w:r w:rsidRPr="00AE6CD5">
              <w:rPr>
                <w:rFonts w:cs="Times New Roman"/>
                <w:sz w:val="18"/>
                <w:szCs w:val="18"/>
              </w:rPr>
              <w:t>ä</w:t>
            </w:r>
            <w:r w:rsidRPr="00E87D0E">
              <w:rPr>
                <w:rFonts w:cs="Times New Roman"/>
                <w:sz w:val="18"/>
                <w:szCs w:val="18"/>
                <w:lang w:val="fr-CH"/>
              </w:rPr>
              <w:t>hrliche</w:t>
            </w:r>
            <w:r w:rsidRPr="00AE6CD5">
              <w:rPr>
                <w:rFonts w:cs="Times New Roman"/>
                <w:sz w:val="18"/>
                <w:szCs w:val="18"/>
              </w:rPr>
              <w:t xml:space="preserve"> </w:t>
            </w:r>
            <w:r w:rsidRPr="00E87D0E">
              <w:rPr>
                <w:rFonts w:cs="Times New Roman"/>
                <w:sz w:val="18"/>
                <w:szCs w:val="18"/>
                <w:lang w:val="fr-CH"/>
              </w:rPr>
              <w:t>G</w:t>
            </w:r>
            <w:r w:rsidRPr="00AE6CD5">
              <w:rPr>
                <w:rFonts w:cs="Times New Roman"/>
                <w:sz w:val="18"/>
                <w:szCs w:val="18"/>
              </w:rPr>
              <w:t>ü</w:t>
            </w:r>
            <w:r w:rsidRPr="00E87D0E">
              <w:rPr>
                <w:rFonts w:cs="Times New Roman"/>
                <w:sz w:val="18"/>
                <w:szCs w:val="18"/>
                <w:lang w:val="fr-CH"/>
              </w:rPr>
              <w:t>ter</w:t>
            </w:r>
            <w:r w:rsidRPr="00AE6CD5">
              <w:rPr>
                <w:rFonts w:cs="Times New Roman"/>
                <w:sz w:val="18"/>
                <w:szCs w:val="18"/>
              </w:rPr>
              <w:t xml:space="preserve"> (</w:t>
            </w:r>
            <w:r w:rsidRPr="00E87D0E">
              <w:rPr>
                <w:rFonts w:cs="Times New Roman"/>
                <w:sz w:val="18"/>
                <w:szCs w:val="18"/>
                <w:lang w:val="fr-CH"/>
              </w:rPr>
              <w:t>Menge</w:t>
            </w:r>
            <w:r w:rsidRPr="00AE6CD5">
              <w:rPr>
                <w:rFonts w:cs="Times New Roman"/>
                <w:sz w:val="18"/>
                <w:szCs w:val="18"/>
              </w:rPr>
              <w:t xml:space="preserve">, </w:t>
            </w:r>
            <w:r w:rsidRPr="00E87D0E">
              <w:rPr>
                <w:rFonts w:cs="Times New Roman"/>
                <w:sz w:val="18"/>
                <w:szCs w:val="18"/>
                <w:lang w:val="fr-CH"/>
              </w:rPr>
              <w:t>UN</w:t>
            </w:r>
            <w:r w:rsidRPr="00AE6CD5">
              <w:rPr>
                <w:rFonts w:cs="Times New Roman"/>
                <w:sz w:val="18"/>
                <w:szCs w:val="18"/>
              </w:rPr>
              <w:t>-/</w:t>
            </w:r>
            <w:r w:rsidRPr="00E87D0E">
              <w:rPr>
                <w:rFonts w:cs="Times New Roman"/>
                <w:sz w:val="18"/>
                <w:szCs w:val="18"/>
                <w:lang w:val="fr-CH"/>
              </w:rPr>
              <w:t>Stoffnr</w:t>
            </w:r>
            <w:r w:rsidRPr="00AE6CD5">
              <w:rPr>
                <w:rFonts w:cs="Times New Roman"/>
                <w:sz w:val="18"/>
                <w:szCs w:val="18"/>
              </w:rPr>
              <w:t xml:space="preserve">., </w:t>
            </w:r>
            <w:r w:rsidRPr="00E87D0E">
              <w:rPr>
                <w:rFonts w:cs="Times New Roman"/>
                <w:sz w:val="18"/>
                <w:szCs w:val="18"/>
                <w:lang w:val="fr-CH"/>
              </w:rPr>
              <w:t>Benennung</w:t>
            </w:r>
            <w:r w:rsidRPr="00AE6CD5">
              <w:rPr>
                <w:rFonts w:cs="Times New Roman"/>
                <w:sz w:val="18"/>
                <w:szCs w:val="18"/>
              </w:rPr>
              <w:t xml:space="preserve"> </w:t>
            </w:r>
            <w:r w:rsidRPr="00E87D0E">
              <w:rPr>
                <w:rFonts w:cs="Times New Roman"/>
                <w:sz w:val="18"/>
                <w:szCs w:val="18"/>
                <w:lang w:val="fr-CH"/>
              </w:rPr>
              <w:t>und</w:t>
            </w:r>
            <w:r w:rsidRPr="00AE6CD5">
              <w:rPr>
                <w:rFonts w:cs="Times New Roman"/>
                <w:sz w:val="18"/>
                <w:szCs w:val="18"/>
              </w:rPr>
              <w:t xml:space="preserve"> </w:t>
            </w:r>
            <w:r w:rsidRPr="00E87D0E">
              <w:rPr>
                <w:rFonts w:cs="Times New Roman"/>
                <w:sz w:val="18"/>
                <w:szCs w:val="18"/>
                <w:lang w:val="fr-CH"/>
              </w:rPr>
              <w:t>Beschreibung</w:t>
            </w:r>
            <w:r w:rsidRPr="00AE6CD5">
              <w:rPr>
                <w:rFonts w:cs="Times New Roman"/>
                <w:sz w:val="18"/>
                <w:szCs w:val="18"/>
              </w:rPr>
              <w:t xml:space="preserve">, </w:t>
            </w:r>
            <w:r w:rsidRPr="00E87D0E">
              <w:rPr>
                <w:rFonts w:cs="Times New Roman"/>
                <w:sz w:val="18"/>
                <w:szCs w:val="18"/>
                <w:lang w:val="fr-CH"/>
              </w:rPr>
              <w:t>Verpackungsgruppe</w:t>
            </w:r>
            <w:r w:rsidRPr="00AE6CD5">
              <w:rPr>
                <w:rFonts w:cs="Times New Roman"/>
                <w:sz w:val="18"/>
                <w:szCs w:val="18"/>
              </w:rPr>
              <w:t xml:space="preserve">) / </w:t>
            </w:r>
            <w:r w:rsidR="00E85A73" w:rsidRPr="00AE6CD5">
              <w:rPr>
                <w:rFonts w:cs="Times New Roman"/>
                <w:sz w:val="18"/>
                <w:szCs w:val="18"/>
              </w:rPr>
              <w:br/>
            </w:r>
            <w:r w:rsidRPr="00E87D0E">
              <w:rPr>
                <w:rFonts w:cs="Times New Roman"/>
                <w:sz w:val="18"/>
                <w:szCs w:val="18"/>
                <w:lang w:val="fr-CH"/>
              </w:rPr>
              <w:t>dangerous</w:t>
            </w:r>
            <w:r w:rsidRPr="00AE6CD5">
              <w:rPr>
                <w:rFonts w:cs="Times New Roman"/>
                <w:sz w:val="18"/>
                <w:szCs w:val="18"/>
              </w:rPr>
              <w:t xml:space="preserve"> </w:t>
            </w:r>
            <w:r w:rsidRPr="00E87D0E">
              <w:rPr>
                <w:rFonts w:cs="Times New Roman"/>
                <w:sz w:val="18"/>
                <w:szCs w:val="18"/>
                <w:lang w:val="fr-CH"/>
              </w:rPr>
              <w:t>goods</w:t>
            </w:r>
            <w:r w:rsidRPr="00AE6CD5">
              <w:rPr>
                <w:rFonts w:cs="Times New Roman"/>
                <w:sz w:val="18"/>
                <w:szCs w:val="18"/>
              </w:rPr>
              <w:t xml:space="preserve"> </w:t>
            </w:r>
            <w:r w:rsidRPr="00E87D0E">
              <w:rPr>
                <w:rFonts w:cs="Times New Roman"/>
                <w:sz w:val="18"/>
                <w:szCs w:val="18"/>
                <w:lang w:val="fr-CH"/>
              </w:rPr>
              <w:t>carried</w:t>
            </w:r>
            <w:r w:rsidRPr="00AE6CD5">
              <w:rPr>
                <w:rFonts w:cs="Times New Roman"/>
                <w:sz w:val="18"/>
                <w:szCs w:val="18"/>
              </w:rPr>
              <w:t xml:space="preserve"> (</w:t>
            </w:r>
            <w:r w:rsidRPr="00E87D0E">
              <w:rPr>
                <w:rFonts w:cs="Times New Roman"/>
                <w:sz w:val="18"/>
                <w:szCs w:val="18"/>
                <w:lang w:val="fr-CH"/>
              </w:rPr>
              <w:t>Quantity</w:t>
            </w:r>
            <w:r w:rsidRPr="00AE6CD5">
              <w:rPr>
                <w:rFonts w:cs="Times New Roman"/>
                <w:sz w:val="18"/>
                <w:szCs w:val="18"/>
              </w:rPr>
              <w:t xml:space="preserve">, </w:t>
            </w:r>
            <w:r w:rsidRPr="00E87D0E">
              <w:rPr>
                <w:rFonts w:cs="Times New Roman"/>
                <w:sz w:val="18"/>
                <w:szCs w:val="18"/>
                <w:lang w:val="fr-CH"/>
              </w:rPr>
              <w:t>UN</w:t>
            </w:r>
            <w:r w:rsidRPr="00AE6CD5">
              <w:rPr>
                <w:rFonts w:cs="Times New Roman"/>
                <w:sz w:val="18"/>
                <w:szCs w:val="18"/>
              </w:rPr>
              <w:t>-/</w:t>
            </w:r>
            <w:r w:rsidRPr="00E87D0E">
              <w:rPr>
                <w:rFonts w:cs="Times New Roman"/>
                <w:sz w:val="18"/>
                <w:szCs w:val="18"/>
                <w:lang w:val="fr-CH"/>
              </w:rPr>
              <w:t>substance</w:t>
            </w:r>
            <w:r w:rsidRPr="00AE6CD5">
              <w:rPr>
                <w:rFonts w:cs="Times New Roman"/>
                <w:sz w:val="18"/>
                <w:szCs w:val="18"/>
              </w:rPr>
              <w:t xml:space="preserve"> </w:t>
            </w:r>
            <w:r w:rsidRPr="00E87D0E">
              <w:rPr>
                <w:rFonts w:cs="Times New Roman"/>
                <w:sz w:val="18"/>
                <w:szCs w:val="18"/>
                <w:lang w:val="fr-CH"/>
              </w:rPr>
              <w:t>No</w:t>
            </w:r>
            <w:r w:rsidRPr="00AE6CD5">
              <w:rPr>
                <w:rFonts w:cs="Times New Roman"/>
                <w:sz w:val="18"/>
                <w:szCs w:val="18"/>
              </w:rPr>
              <w:t xml:space="preserve">., </w:t>
            </w:r>
            <w:r w:rsidRPr="00E87D0E">
              <w:rPr>
                <w:rFonts w:cs="Times New Roman"/>
                <w:sz w:val="18"/>
                <w:szCs w:val="18"/>
                <w:lang w:val="fr-CH"/>
              </w:rPr>
              <w:t>Name</w:t>
            </w:r>
            <w:r w:rsidRPr="00AE6CD5">
              <w:rPr>
                <w:rFonts w:cs="Times New Roman"/>
                <w:sz w:val="18"/>
                <w:szCs w:val="18"/>
              </w:rPr>
              <w:t xml:space="preserve"> </w:t>
            </w:r>
            <w:r w:rsidRPr="00E87D0E">
              <w:rPr>
                <w:rFonts w:cs="Times New Roman"/>
                <w:sz w:val="18"/>
                <w:szCs w:val="18"/>
                <w:lang w:val="fr-CH"/>
              </w:rPr>
              <w:t>and</w:t>
            </w:r>
            <w:r w:rsidRPr="00AE6CD5">
              <w:rPr>
                <w:rFonts w:cs="Times New Roman"/>
                <w:sz w:val="18"/>
                <w:szCs w:val="18"/>
              </w:rPr>
              <w:t xml:space="preserve"> </w:t>
            </w:r>
            <w:r w:rsidRPr="00E87D0E">
              <w:rPr>
                <w:rFonts w:cs="Times New Roman"/>
                <w:sz w:val="18"/>
                <w:szCs w:val="18"/>
                <w:lang w:val="fr-CH"/>
              </w:rPr>
              <w:t>description</w:t>
            </w:r>
            <w:r w:rsidRPr="00AE6CD5">
              <w:rPr>
                <w:rFonts w:cs="Times New Roman"/>
                <w:sz w:val="18"/>
                <w:szCs w:val="18"/>
              </w:rPr>
              <w:t xml:space="preserve">, </w:t>
            </w:r>
            <w:r w:rsidRPr="00E87D0E">
              <w:rPr>
                <w:rFonts w:cs="Times New Roman"/>
                <w:sz w:val="18"/>
                <w:szCs w:val="18"/>
                <w:lang w:val="fr-CH"/>
              </w:rPr>
              <w:t>packaging</w:t>
            </w:r>
            <w:r w:rsidRPr="00AE6CD5">
              <w:rPr>
                <w:rFonts w:cs="Times New Roman"/>
                <w:sz w:val="18"/>
                <w:szCs w:val="18"/>
              </w:rPr>
              <w:t xml:space="preserve"> </w:t>
            </w:r>
            <w:r w:rsidRPr="00E87D0E">
              <w:rPr>
                <w:rFonts w:cs="Times New Roman"/>
                <w:sz w:val="18"/>
                <w:szCs w:val="18"/>
                <w:lang w:val="fr-CH"/>
              </w:rPr>
              <w:t>group</w:t>
            </w:r>
            <w:r w:rsidRPr="00AE6CD5">
              <w:rPr>
                <w:rFonts w:cs="Times New Roman"/>
                <w:sz w:val="18"/>
                <w:szCs w:val="18"/>
              </w:rPr>
              <w:t xml:space="preserve">) / </w:t>
            </w:r>
            <w:r w:rsidRPr="00E85A73">
              <w:rPr>
                <w:rFonts w:cs="Times New Roman"/>
                <w:sz w:val="18"/>
                <w:szCs w:val="18"/>
              </w:rPr>
              <w:t>перевозимые</w:t>
            </w:r>
            <w:r w:rsidRPr="00AE6CD5">
              <w:rPr>
                <w:rFonts w:cs="Times New Roman"/>
                <w:sz w:val="18"/>
                <w:szCs w:val="18"/>
              </w:rPr>
              <w:t xml:space="preserve"> </w:t>
            </w:r>
            <w:r w:rsidRPr="00E85A73">
              <w:rPr>
                <w:rFonts w:cs="Times New Roman"/>
                <w:sz w:val="18"/>
                <w:szCs w:val="18"/>
              </w:rPr>
              <w:t>опасные</w:t>
            </w:r>
            <w:r w:rsidRPr="00AE6CD5">
              <w:rPr>
                <w:rFonts w:cs="Times New Roman"/>
                <w:sz w:val="18"/>
                <w:szCs w:val="18"/>
              </w:rPr>
              <w:t xml:space="preserve"> </w:t>
            </w:r>
            <w:r w:rsidRPr="00E85A73">
              <w:rPr>
                <w:rFonts w:cs="Times New Roman"/>
                <w:sz w:val="18"/>
                <w:szCs w:val="18"/>
              </w:rPr>
              <w:t>грузы</w:t>
            </w:r>
            <w:r w:rsidRPr="00AE6CD5">
              <w:rPr>
                <w:rFonts w:cs="Times New Roman"/>
                <w:sz w:val="18"/>
                <w:szCs w:val="18"/>
              </w:rPr>
              <w:t xml:space="preserve"> (№</w:t>
            </w:r>
            <w:r w:rsidR="00E85A73" w:rsidRPr="00E87D0E">
              <w:rPr>
                <w:rFonts w:cs="Times New Roman"/>
                <w:sz w:val="18"/>
                <w:szCs w:val="18"/>
                <w:lang w:val="fr-CH"/>
              </w:rPr>
              <w:t> </w:t>
            </w:r>
            <w:r w:rsidRPr="00E85A73">
              <w:rPr>
                <w:rFonts w:cs="Times New Roman"/>
                <w:sz w:val="18"/>
                <w:szCs w:val="18"/>
              </w:rPr>
              <w:t>ООН</w:t>
            </w:r>
            <w:r w:rsidRPr="00AE6CD5">
              <w:rPr>
                <w:rFonts w:cs="Times New Roman"/>
                <w:sz w:val="18"/>
                <w:szCs w:val="18"/>
              </w:rPr>
              <w:t xml:space="preserve"> </w:t>
            </w:r>
            <w:r w:rsidRPr="00E85A73">
              <w:rPr>
                <w:rFonts w:cs="Times New Roman"/>
                <w:sz w:val="18"/>
                <w:szCs w:val="18"/>
              </w:rPr>
              <w:t>для</w:t>
            </w:r>
            <w:r w:rsidRPr="00AE6CD5">
              <w:rPr>
                <w:rFonts w:cs="Times New Roman"/>
                <w:sz w:val="18"/>
                <w:szCs w:val="18"/>
              </w:rPr>
              <w:t xml:space="preserve"> </w:t>
            </w:r>
            <w:r w:rsidRPr="00E85A73">
              <w:rPr>
                <w:rFonts w:cs="Times New Roman"/>
                <w:sz w:val="18"/>
                <w:szCs w:val="18"/>
              </w:rPr>
              <w:t>веществ</w:t>
            </w:r>
            <w:r w:rsidRPr="00AE6CD5">
              <w:rPr>
                <w:rFonts w:cs="Times New Roman"/>
                <w:sz w:val="18"/>
                <w:szCs w:val="18"/>
              </w:rPr>
              <w:t xml:space="preserve">) / </w:t>
            </w:r>
            <w:r w:rsidRPr="00E87D0E">
              <w:rPr>
                <w:rFonts w:cs="Times New Roman"/>
                <w:sz w:val="18"/>
                <w:szCs w:val="18"/>
                <w:lang w:val="fr-CH"/>
              </w:rPr>
              <w:t>Marchandises</w:t>
            </w:r>
            <w:r w:rsidRPr="00AE6CD5">
              <w:rPr>
                <w:rFonts w:cs="Times New Roman"/>
                <w:sz w:val="18"/>
                <w:szCs w:val="18"/>
              </w:rPr>
              <w:t xml:space="preserve"> </w:t>
            </w:r>
            <w:r w:rsidRPr="00E87D0E">
              <w:rPr>
                <w:rFonts w:cs="Times New Roman"/>
                <w:sz w:val="18"/>
                <w:szCs w:val="18"/>
                <w:lang w:val="fr-CH"/>
              </w:rPr>
              <w:t>dangereuses</w:t>
            </w:r>
            <w:r w:rsidRPr="00AE6CD5">
              <w:rPr>
                <w:rFonts w:cs="Times New Roman"/>
                <w:sz w:val="18"/>
                <w:szCs w:val="18"/>
              </w:rPr>
              <w:t xml:space="preserve"> </w:t>
            </w:r>
            <w:r w:rsidRPr="00E87D0E">
              <w:rPr>
                <w:rFonts w:cs="Times New Roman"/>
                <w:sz w:val="18"/>
                <w:szCs w:val="18"/>
                <w:lang w:val="fr-CH"/>
              </w:rPr>
              <w:t>transport</w:t>
            </w:r>
            <w:r w:rsidRPr="00AE6CD5">
              <w:rPr>
                <w:rFonts w:cs="Times New Roman"/>
                <w:sz w:val="18"/>
                <w:szCs w:val="18"/>
              </w:rPr>
              <w:t>é</w:t>
            </w:r>
            <w:r w:rsidRPr="00E87D0E">
              <w:rPr>
                <w:rFonts w:cs="Times New Roman"/>
                <w:sz w:val="18"/>
                <w:szCs w:val="18"/>
                <w:lang w:val="fr-CH"/>
              </w:rPr>
              <w:t>es</w:t>
            </w:r>
            <w:r w:rsidRPr="00AE6CD5">
              <w:rPr>
                <w:rFonts w:cs="Times New Roman"/>
                <w:sz w:val="18"/>
                <w:szCs w:val="18"/>
              </w:rPr>
              <w:t xml:space="preserve"> (</w:t>
            </w:r>
            <w:r w:rsidRPr="00E87D0E">
              <w:rPr>
                <w:rFonts w:cs="Times New Roman"/>
                <w:sz w:val="18"/>
                <w:szCs w:val="18"/>
                <w:lang w:val="fr-CH"/>
              </w:rPr>
              <w:t>Quantit</w:t>
            </w:r>
            <w:r w:rsidRPr="00AE6CD5">
              <w:rPr>
                <w:rFonts w:cs="Times New Roman"/>
                <w:sz w:val="18"/>
                <w:szCs w:val="18"/>
              </w:rPr>
              <w:t xml:space="preserve">é / </w:t>
            </w:r>
            <w:r w:rsidRPr="00E87D0E">
              <w:rPr>
                <w:rFonts w:cs="Times New Roman"/>
                <w:sz w:val="18"/>
                <w:szCs w:val="18"/>
                <w:lang w:val="fr-CH"/>
              </w:rPr>
              <w:t>Num</w:t>
            </w:r>
            <w:r w:rsidRPr="00AE6CD5">
              <w:rPr>
                <w:rFonts w:cs="Times New Roman"/>
                <w:sz w:val="18"/>
                <w:szCs w:val="18"/>
              </w:rPr>
              <w:t>é</w:t>
            </w:r>
            <w:r w:rsidRPr="00E87D0E">
              <w:rPr>
                <w:rFonts w:cs="Times New Roman"/>
                <w:sz w:val="18"/>
                <w:szCs w:val="18"/>
                <w:lang w:val="fr-CH"/>
              </w:rPr>
              <w:t>ro</w:t>
            </w:r>
            <w:r w:rsidRPr="00AE6CD5">
              <w:rPr>
                <w:rFonts w:cs="Times New Roman"/>
                <w:sz w:val="18"/>
                <w:szCs w:val="18"/>
              </w:rPr>
              <w:t xml:space="preserve"> </w:t>
            </w:r>
            <w:r w:rsidRPr="00E87D0E">
              <w:rPr>
                <w:rFonts w:cs="Times New Roman"/>
                <w:sz w:val="18"/>
                <w:szCs w:val="18"/>
                <w:lang w:val="fr-CH"/>
              </w:rPr>
              <w:t>ONU</w:t>
            </w:r>
            <w:r w:rsidRPr="00AE6CD5">
              <w:rPr>
                <w:rFonts w:cs="Times New Roman"/>
                <w:sz w:val="18"/>
                <w:szCs w:val="18"/>
              </w:rPr>
              <w:t>/</w:t>
            </w:r>
            <w:r w:rsidRPr="00E87D0E">
              <w:rPr>
                <w:rFonts w:cs="Times New Roman"/>
                <w:sz w:val="18"/>
                <w:szCs w:val="18"/>
                <w:lang w:val="fr-CH"/>
              </w:rPr>
              <w:t>N</w:t>
            </w:r>
            <w:r w:rsidRPr="00AE6CD5">
              <w:rPr>
                <w:rFonts w:cs="Times New Roman"/>
                <w:sz w:val="18"/>
                <w:szCs w:val="18"/>
              </w:rPr>
              <w:t>°</w:t>
            </w:r>
            <w:r w:rsidRPr="00E87D0E">
              <w:rPr>
                <w:rFonts w:cs="Times New Roman"/>
                <w:sz w:val="18"/>
                <w:szCs w:val="18"/>
                <w:lang w:val="fr-CH"/>
              </w:rPr>
              <w:t>d</w:t>
            </w:r>
            <w:r w:rsidRPr="00AE6CD5">
              <w:rPr>
                <w:rFonts w:cs="Times New Roman"/>
                <w:sz w:val="18"/>
                <w:szCs w:val="18"/>
              </w:rPr>
              <w:t>’</w:t>
            </w:r>
            <w:r w:rsidRPr="00E87D0E">
              <w:rPr>
                <w:rFonts w:cs="Times New Roman"/>
                <w:sz w:val="18"/>
                <w:szCs w:val="18"/>
                <w:lang w:val="fr-CH"/>
              </w:rPr>
              <w:t>identification</w:t>
            </w:r>
            <w:r w:rsidRPr="00AE6CD5">
              <w:rPr>
                <w:rFonts w:cs="Times New Roman"/>
                <w:sz w:val="18"/>
                <w:szCs w:val="18"/>
              </w:rPr>
              <w:t>):</w:t>
            </w:r>
          </w:p>
          <w:p w14:paraId="5E8858CC" w14:textId="77777777" w:rsidR="00E85A73" w:rsidRPr="00AE6CD5" w:rsidRDefault="00E85A73" w:rsidP="00E85A73">
            <w:pPr>
              <w:widowControl w:val="0"/>
              <w:autoSpaceDE w:val="0"/>
              <w:autoSpaceDN w:val="0"/>
              <w:adjustRightInd w:val="0"/>
              <w:spacing w:after="120" w:line="240" w:lineRule="auto"/>
              <w:ind w:left="113"/>
              <w:contextualSpacing/>
              <w:rPr>
                <w:rFonts w:cs="Times New Roman"/>
                <w:sz w:val="18"/>
                <w:szCs w:val="18"/>
              </w:rPr>
            </w:pPr>
          </w:p>
          <w:p w14:paraId="2FC3763B" w14:textId="77777777" w:rsidR="006074BC" w:rsidRPr="00E85A73" w:rsidRDefault="0034550F" w:rsidP="00E85A73">
            <w:pPr>
              <w:widowControl w:val="0"/>
              <w:autoSpaceDE w:val="0"/>
              <w:autoSpaceDN w:val="0"/>
              <w:adjustRightInd w:val="0"/>
              <w:spacing w:before="120" w:line="240" w:lineRule="auto"/>
              <w:ind w:left="113"/>
              <w:contextualSpacing/>
              <w:rPr>
                <w:rFonts w:cs="Times New Roman"/>
                <w:i/>
                <w:sz w:val="18"/>
                <w:szCs w:val="18"/>
                <w:lang w:val="fr-FR"/>
              </w:rPr>
            </w:pPr>
            <w:proofErr w:type="gramStart"/>
            <w:r w:rsidRPr="00E85A73">
              <w:rPr>
                <w:rFonts w:cs="Times New Roman"/>
                <w:i/>
                <w:sz w:val="18"/>
                <w:szCs w:val="18"/>
                <w:lang w:val="fr-FR"/>
              </w:rPr>
              <w:t>oder</w:t>
            </w:r>
            <w:proofErr w:type="gramEnd"/>
            <w:r w:rsidRPr="00E85A73">
              <w:rPr>
                <w:rFonts w:cs="Times New Roman"/>
                <w:i/>
                <w:sz w:val="18"/>
                <w:szCs w:val="18"/>
                <w:lang w:val="fr-FR"/>
              </w:rPr>
              <w:t xml:space="preserve"> Kopie Beförderungspapier / or copy of transport document / </w:t>
            </w:r>
            <w:r w:rsidRPr="00E85A73">
              <w:rPr>
                <w:rFonts w:cs="Times New Roman"/>
                <w:i/>
                <w:sz w:val="18"/>
                <w:szCs w:val="18"/>
              </w:rPr>
              <w:t>или</w:t>
            </w:r>
            <w:r w:rsidRPr="00E85A73">
              <w:rPr>
                <w:rFonts w:cs="Times New Roman"/>
                <w:i/>
                <w:sz w:val="18"/>
                <w:szCs w:val="18"/>
                <w:lang w:val="fr-FR"/>
              </w:rPr>
              <w:t xml:space="preserve"> </w:t>
            </w:r>
            <w:r w:rsidRPr="00E85A73">
              <w:rPr>
                <w:rFonts w:cs="Times New Roman"/>
                <w:i/>
                <w:sz w:val="18"/>
                <w:szCs w:val="18"/>
              </w:rPr>
              <w:t>копия</w:t>
            </w:r>
            <w:r w:rsidRPr="00E85A73">
              <w:rPr>
                <w:rFonts w:cs="Times New Roman"/>
                <w:i/>
                <w:sz w:val="18"/>
                <w:szCs w:val="18"/>
                <w:lang w:val="fr-FR"/>
              </w:rPr>
              <w:t xml:space="preserve"> </w:t>
            </w:r>
            <w:r w:rsidRPr="00E85A73">
              <w:rPr>
                <w:rFonts w:cs="Times New Roman"/>
                <w:i/>
                <w:sz w:val="18"/>
                <w:szCs w:val="18"/>
              </w:rPr>
              <w:t>транспортного</w:t>
            </w:r>
            <w:r w:rsidRPr="00E85A73">
              <w:rPr>
                <w:rFonts w:cs="Times New Roman"/>
                <w:i/>
                <w:sz w:val="18"/>
                <w:szCs w:val="18"/>
                <w:lang w:val="fr-FR"/>
              </w:rPr>
              <w:t xml:space="preserve"> </w:t>
            </w:r>
            <w:r w:rsidRPr="00E85A73">
              <w:rPr>
                <w:rFonts w:cs="Times New Roman"/>
                <w:i/>
                <w:sz w:val="18"/>
                <w:szCs w:val="18"/>
              </w:rPr>
              <w:t>документа</w:t>
            </w:r>
            <w:r w:rsidRPr="00E85A73">
              <w:rPr>
                <w:rFonts w:cs="Times New Roman"/>
                <w:i/>
                <w:sz w:val="18"/>
                <w:szCs w:val="18"/>
                <w:lang w:val="fr-FR"/>
              </w:rPr>
              <w:t xml:space="preserve"> / ou copie du document de transport</w:t>
            </w:r>
          </w:p>
          <w:p w14:paraId="789B9364"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p>
        </w:tc>
      </w:tr>
    </w:tbl>
    <w:p w14:paraId="551978E5" w14:textId="77777777" w:rsidR="0034550F" w:rsidRPr="00E85A73" w:rsidRDefault="0034550F" w:rsidP="00E85A73">
      <w:pPr>
        <w:spacing w:after="120"/>
        <w:ind w:left="1134" w:right="1134"/>
        <w:jc w:val="both"/>
        <w:rPr>
          <w:lang w:val="fr-CH"/>
        </w:rPr>
      </w:pPr>
    </w:p>
    <w:p w14:paraId="4D3FD2FD" w14:textId="77777777" w:rsidR="0034550F" w:rsidRPr="00E85A73" w:rsidRDefault="0034550F" w:rsidP="00E85A73">
      <w:pPr>
        <w:spacing w:line="240" w:lineRule="auto"/>
        <w:rPr>
          <w:lang w:val="fr-CH"/>
        </w:rPr>
      </w:pPr>
      <w:r w:rsidRPr="00E85A73">
        <w:rPr>
          <w:lang w:val="fr-CH"/>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01"/>
        <w:gridCol w:w="4315"/>
        <w:gridCol w:w="6"/>
        <w:gridCol w:w="792"/>
        <w:gridCol w:w="795"/>
        <w:gridCol w:w="924"/>
        <w:gridCol w:w="792"/>
        <w:gridCol w:w="6"/>
        <w:gridCol w:w="1508"/>
      </w:tblGrid>
      <w:tr w:rsidR="00E85A73" w:rsidRPr="00D66313" w14:paraId="64D95315" w14:textId="77777777" w:rsidTr="00E85A73">
        <w:trPr>
          <w:cantSplit/>
          <w:trHeight w:val="274"/>
          <w:tblHeader/>
        </w:trPr>
        <w:tc>
          <w:tcPr>
            <w:tcW w:w="501" w:type="dxa"/>
            <w:tcBorders>
              <w:top w:val="single" w:sz="4" w:space="0" w:color="000000"/>
              <w:left w:val="single" w:sz="4" w:space="0" w:color="000000"/>
              <w:right w:val="single" w:sz="4" w:space="0" w:color="000000"/>
            </w:tcBorders>
          </w:tcPr>
          <w:p w14:paraId="248E2009" w14:textId="77777777" w:rsidR="0034550F" w:rsidRPr="00D66313" w:rsidRDefault="0034550F" w:rsidP="00E85A73">
            <w:pPr>
              <w:widowControl w:val="0"/>
              <w:autoSpaceDE w:val="0"/>
              <w:autoSpaceDN w:val="0"/>
              <w:adjustRightInd w:val="0"/>
              <w:spacing w:line="240" w:lineRule="auto"/>
              <w:contextualSpacing/>
              <w:rPr>
                <w:rFonts w:cs="Times New Roman"/>
                <w:b/>
                <w:sz w:val="16"/>
                <w:szCs w:val="16"/>
                <w:lang w:val="fr-FR"/>
              </w:rPr>
            </w:pPr>
          </w:p>
        </w:tc>
        <w:tc>
          <w:tcPr>
            <w:tcW w:w="4315" w:type="dxa"/>
            <w:tcBorders>
              <w:top w:val="single" w:sz="4" w:space="0" w:color="000000"/>
              <w:left w:val="single" w:sz="4" w:space="0" w:color="000000"/>
              <w:right w:val="single" w:sz="4" w:space="0" w:color="000000"/>
            </w:tcBorders>
          </w:tcPr>
          <w:p w14:paraId="7B6FB0DD" w14:textId="77777777" w:rsidR="0034550F" w:rsidRPr="00D66313" w:rsidRDefault="0034550F" w:rsidP="00E85A73">
            <w:pPr>
              <w:widowControl w:val="0"/>
              <w:autoSpaceDE w:val="0"/>
              <w:autoSpaceDN w:val="0"/>
              <w:adjustRightInd w:val="0"/>
              <w:spacing w:line="240" w:lineRule="auto"/>
              <w:contextualSpacing/>
              <w:rPr>
                <w:rFonts w:cs="Times New Roman"/>
                <w:b/>
                <w:sz w:val="16"/>
                <w:szCs w:val="16"/>
                <w:lang w:val="fr-FR"/>
              </w:rPr>
            </w:pPr>
            <w:r w:rsidRPr="00D66313">
              <w:rPr>
                <w:rFonts w:cs="Times New Roman"/>
                <w:b/>
                <w:sz w:val="16"/>
                <w:szCs w:val="16"/>
                <w:lang w:val="fr-FR"/>
              </w:rPr>
              <w:br w:type="page"/>
            </w:r>
            <w:r w:rsidRPr="00D66313">
              <w:rPr>
                <w:rFonts w:cs="Times New Roman"/>
                <w:b/>
                <w:sz w:val="16"/>
                <w:szCs w:val="16"/>
                <w:lang w:val="fr-FR"/>
              </w:rPr>
              <w:br w:type="page"/>
            </w:r>
          </w:p>
        </w:tc>
        <w:tc>
          <w:tcPr>
            <w:tcW w:w="798" w:type="dxa"/>
            <w:gridSpan w:val="2"/>
            <w:tcBorders>
              <w:top w:val="single" w:sz="4" w:space="0" w:color="000000"/>
              <w:left w:val="single" w:sz="4" w:space="0" w:color="000000"/>
              <w:right w:val="single" w:sz="4" w:space="0" w:color="000000"/>
            </w:tcBorders>
            <w:vAlign w:val="center"/>
          </w:tcPr>
          <w:p w14:paraId="06E105F3" w14:textId="77777777" w:rsidR="0034550F" w:rsidRPr="00D66313" w:rsidRDefault="0034550F" w:rsidP="00E85A73">
            <w:pPr>
              <w:widowControl w:val="0"/>
              <w:autoSpaceDE w:val="0"/>
              <w:autoSpaceDN w:val="0"/>
              <w:adjustRightInd w:val="0"/>
              <w:spacing w:line="240" w:lineRule="auto"/>
              <w:contextualSpacing/>
              <w:jc w:val="center"/>
              <w:rPr>
                <w:rFonts w:cs="Times New Roman"/>
                <w:b/>
                <w:sz w:val="16"/>
                <w:szCs w:val="16"/>
                <w:lang w:val="de-AT"/>
              </w:rPr>
            </w:pPr>
            <w:r w:rsidRPr="00D66313">
              <w:rPr>
                <w:rFonts w:cs="Times New Roman"/>
                <w:b/>
                <w:sz w:val="16"/>
                <w:szCs w:val="16"/>
                <w:lang w:val="de-AT"/>
              </w:rPr>
              <w:t>(a)</w:t>
            </w:r>
          </w:p>
        </w:tc>
        <w:tc>
          <w:tcPr>
            <w:tcW w:w="795" w:type="dxa"/>
            <w:tcBorders>
              <w:top w:val="single" w:sz="4" w:space="0" w:color="000000"/>
              <w:left w:val="single" w:sz="4" w:space="0" w:color="000000"/>
              <w:right w:val="single" w:sz="4" w:space="0" w:color="000000"/>
            </w:tcBorders>
            <w:vAlign w:val="center"/>
          </w:tcPr>
          <w:p w14:paraId="01ADF1E7" w14:textId="77777777" w:rsidR="0034550F" w:rsidRPr="00D66313" w:rsidRDefault="0034550F" w:rsidP="00E85A73">
            <w:pPr>
              <w:widowControl w:val="0"/>
              <w:autoSpaceDE w:val="0"/>
              <w:autoSpaceDN w:val="0"/>
              <w:adjustRightInd w:val="0"/>
              <w:spacing w:line="240" w:lineRule="auto"/>
              <w:contextualSpacing/>
              <w:jc w:val="center"/>
              <w:rPr>
                <w:rFonts w:cs="Times New Roman"/>
                <w:b/>
                <w:sz w:val="16"/>
                <w:szCs w:val="16"/>
                <w:lang w:val="de-AT"/>
              </w:rPr>
            </w:pPr>
            <w:r w:rsidRPr="00D66313">
              <w:rPr>
                <w:rFonts w:cs="Times New Roman"/>
                <w:b/>
                <w:sz w:val="16"/>
                <w:szCs w:val="16"/>
                <w:lang w:val="de-AT"/>
              </w:rPr>
              <w:t>(b)</w:t>
            </w:r>
          </w:p>
        </w:tc>
        <w:tc>
          <w:tcPr>
            <w:tcW w:w="924" w:type="dxa"/>
            <w:tcBorders>
              <w:top w:val="single" w:sz="4" w:space="0" w:color="000000"/>
              <w:left w:val="single" w:sz="4" w:space="0" w:color="000000"/>
              <w:right w:val="single" w:sz="4" w:space="0" w:color="000000"/>
            </w:tcBorders>
            <w:vAlign w:val="center"/>
          </w:tcPr>
          <w:p w14:paraId="0925EE5B" w14:textId="77777777" w:rsidR="0034550F" w:rsidRPr="00D66313" w:rsidRDefault="0034550F" w:rsidP="00E85A73">
            <w:pPr>
              <w:widowControl w:val="0"/>
              <w:autoSpaceDE w:val="0"/>
              <w:autoSpaceDN w:val="0"/>
              <w:adjustRightInd w:val="0"/>
              <w:spacing w:line="240" w:lineRule="auto"/>
              <w:contextualSpacing/>
              <w:jc w:val="center"/>
              <w:rPr>
                <w:rFonts w:cs="Times New Roman"/>
                <w:b/>
                <w:sz w:val="16"/>
                <w:szCs w:val="16"/>
                <w:lang w:val="de-AT"/>
              </w:rPr>
            </w:pPr>
            <w:r w:rsidRPr="00D66313">
              <w:rPr>
                <w:rFonts w:cs="Times New Roman"/>
                <w:b/>
                <w:sz w:val="16"/>
                <w:szCs w:val="16"/>
                <w:lang w:val="de-AT"/>
              </w:rPr>
              <w:t>(c)</w:t>
            </w:r>
          </w:p>
        </w:tc>
        <w:tc>
          <w:tcPr>
            <w:tcW w:w="798" w:type="dxa"/>
            <w:gridSpan w:val="2"/>
            <w:tcBorders>
              <w:top w:val="single" w:sz="4" w:space="0" w:color="000000"/>
              <w:left w:val="single" w:sz="4" w:space="0" w:color="000000"/>
              <w:right w:val="single" w:sz="4" w:space="0" w:color="000000"/>
            </w:tcBorders>
            <w:vAlign w:val="center"/>
          </w:tcPr>
          <w:p w14:paraId="0F35DED3" w14:textId="77777777" w:rsidR="0034550F" w:rsidRPr="00D66313" w:rsidRDefault="0034550F" w:rsidP="00E85A73">
            <w:pPr>
              <w:widowControl w:val="0"/>
              <w:autoSpaceDE w:val="0"/>
              <w:autoSpaceDN w:val="0"/>
              <w:adjustRightInd w:val="0"/>
              <w:spacing w:line="240" w:lineRule="auto"/>
              <w:contextualSpacing/>
              <w:jc w:val="center"/>
              <w:rPr>
                <w:rFonts w:cs="Times New Roman"/>
                <w:b/>
                <w:sz w:val="16"/>
                <w:szCs w:val="16"/>
                <w:lang w:val="de-AT"/>
              </w:rPr>
            </w:pPr>
            <w:r w:rsidRPr="00D66313">
              <w:rPr>
                <w:rFonts w:cs="Times New Roman"/>
                <w:b/>
                <w:sz w:val="16"/>
                <w:szCs w:val="16"/>
                <w:lang w:val="de-AT"/>
              </w:rPr>
              <w:t>(d)</w:t>
            </w:r>
          </w:p>
        </w:tc>
        <w:tc>
          <w:tcPr>
            <w:tcW w:w="1508" w:type="dxa"/>
            <w:tcBorders>
              <w:top w:val="single" w:sz="4" w:space="0" w:color="000000"/>
              <w:left w:val="single" w:sz="4" w:space="0" w:color="000000"/>
              <w:right w:val="single" w:sz="4" w:space="0" w:color="000000"/>
            </w:tcBorders>
          </w:tcPr>
          <w:p w14:paraId="20B1ECE2" w14:textId="77777777" w:rsidR="0034550F" w:rsidRPr="00D66313" w:rsidRDefault="0034550F" w:rsidP="00E85A73">
            <w:pPr>
              <w:widowControl w:val="0"/>
              <w:autoSpaceDE w:val="0"/>
              <w:autoSpaceDN w:val="0"/>
              <w:adjustRightInd w:val="0"/>
              <w:spacing w:line="240" w:lineRule="auto"/>
              <w:contextualSpacing/>
              <w:jc w:val="center"/>
              <w:rPr>
                <w:rFonts w:cs="Times New Roman"/>
                <w:b/>
                <w:sz w:val="16"/>
                <w:szCs w:val="16"/>
                <w:lang w:val="de-AT"/>
              </w:rPr>
            </w:pPr>
          </w:p>
        </w:tc>
      </w:tr>
      <w:tr w:rsidR="00E85A73" w:rsidRPr="00E85A73" w14:paraId="338B0C77" w14:textId="77777777" w:rsidTr="00E85A73">
        <w:trPr>
          <w:cantSplit/>
          <w:trHeight w:val="1691"/>
          <w:tblHeader/>
        </w:trPr>
        <w:tc>
          <w:tcPr>
            <w:tcW w:w="501" w:type="dxa"/>
            <w:tcBorders>
              <w:top w:val="single" w:sz="4" w:space="0" w:color="000000"/>
              <w:left w:val="single" w:sz="4" w:space="0" w:color="000000"/>
              <w:right w:val="single" w:sz="4" w:space="0" w:color="000000"/>
            </w:tcBorders>
          </w:tcPr>
          <w:p w14:paraId="00553EF0" w14:textId="77777777" w:rsidR="0034550F" w:rsidRPr="00E85A73" w:rsidRDefault="0034550F" w:rsidP="00E85A73">
            <w:pPr>
              <w:widowControl w:val="0"/>
              <w:autoSpaceDE w:val="0"/>
              <w:autoSpaceDN w:val="0"/>
              <w:adjustRightInd w:val="0"/>
              <w:spacing w:line="240" w:lineRule="auto"/>
              <w:ind w:left="113"/>
              <w:contextualSpacing/>
              <w:rPr>
                <w:rFonts w:cs="Times New Roman"/>
                <w:b/>
                <w:sz w:val="16"/>
                <w:szCs w:val="18"/>
                <w:lang w:val="de-DE"/>
              </w:rPr>
            </w:pPr>
          </w:p>
        </w:tc>
        <w:tc>
          <w:tcPr>
            <w:tcW w:w="4315" w:type="dxa"/>
            <w:tcBorders>
              <w:top w:val="single" w:sz="4" w:space="0" w:color="000000"/>
              <w:left w:val="single" w:sz="4" w:space="0" w:color="000000"/>
              <w:right w:val="single" w:sz="4" w:space="0" w:color="000000"/>
            </w:tcBorders>
            <w:vAlign w:val="center"/>
          </w:tcPr>
          <w:p w14:paraId="615C2100" w14:textId="77777777" w:rsidR="0034550F" w:rsidRPr="00E85A73" w:rsidRDefault="0034550F" w:rsidP="00E85A73">
            <w:pPr>
              <w:widowControl w:val="0"/>
              <w:autoSpaceDE w:val="0"/>
              <w:autoSpaceDN w:val="0"/>
              <w:adjustRightInd w:val="0"/>
              <w:spacing w:line="240" w:lineRule="auto"/>
              <w:ind w:left="113"/>
              <w:contextualSpacing/>
              <w:rPr>
                <w:rFonts w:cs="Times New Roman"/>
                <w:b/>
                <w:sz w:val="16"/>
                <w:szCs w:val="18"/>
              </w:rPr>
            </w:pPr>
            <w:r w:rsidRPr="00E85A73">
              <w:rPr>
                <w:rFonts w:cs="Times New Roman"/>
                <w:b/>
                <w:sz w:val="16"/>
                <w:szCs w:val="18"/>
                <w:lang w:val="de-DE"/>
              </w:rPr>
              <w:t>Gegenstand</w:t>
            </w:r>
            <w:r w:rsidRPr="00E85A73">
              <w:rPr>
                <w:rFonts w:cs="Times New Roman"/>
                <w:b/>
                <w:sz w:val="16"/>
                <w:szCs w:val="18"/>
              </w:rPr>
              <w:t xml:space="preserve"> </w:t>
            </w:r>
            <w:r w:rsidRPr="00E85A73">
              <w:rPr>
                <w:rFonts w:cs="Times New Roman"/>
                <w:b/>
                <w:sz w:val="16"/>
                <w:szCs w:val="18"/>
                <w:lang w:val="de-DE"/>
              </w:rPr>
              <w:t>der</w:t>
            </w:r>
            <w:r w:rsidRPr="00E85A73">
              <w:rPr>
                <w:rFonts w:cs="Times New Roman"/>
                <w:b/>
                <w:sz w:val="16"/>
                <w:szCs w:val="18"/>
              </w:rPr>
              <w:t xml:space="preserve"> </w:t>
            </w:r>
            <w:r w:rsidRPr="00E85A73">
              <w:rPr>
                <w:rFonts w:cs="Times New Roman"/>
                <w:b/>
                <w:sz w:val="16"/>
                <w:szCs w:val="18"/>
                <w:lang w:val="de-DE"/>
              </w:rPr>
              <w:t>Kontrolle</w:t>
            </w:r>
            <w:r w:rsidRPr="00E85A73">
              <w:rPr>
                <w:rFonts w:cs="Times New Roman"/>
                <w:b/>
                <w:sz w:val="16"/>
                <w:szCs w:val="18"/>
              </w:rPr>
              <w:t xml:space="preserve"> / </w:t>
            </w:r>
            <w:r w:rsidRPr="00E85A73">
              <w:rPr>
                <w:rFonts w:cs="Times New Roman"/>
                <w:b/>
                <w:sz w:val="16"/>
                <w:szCs w:val="18"/>
                <w:lang w:val="de-DE"/>
              </w:rPr>
              <w:t>Topic</w:t>
            </w:r>
            <w:r w:rsidRPr="00E85A73">
              <w:rPr>
                <w:rFonts w:cs="Times New Roman"/>
                <w:b/>
                <w:sz w:val="16"/>
                <w:szCs w:val="18"/>
              </w:rPr>
              <w:t xml:space="preserve"> </w:t>
            </w:r>
            <w:r w:rsidRPr="00E85A73">
              <w:rPr>
                <w:rFonts w:cs="Times New Roman"/>
                <w:b/>
                <w:sz w:val="16"/>
                <w:szCs w:val="18"/>
                <w:lang w:val="de-DE"/>
              </w:rPr>
              <w:t>of</w:t>
            </w:r>
            <w:r w:rsidRPr="00E85A73">
              <w:rPr>
                <w:rFonts w:cs="Times New Roman"/>
                <w:b/>
                <w:sz w:val="16"/>
                <w:szCs w:val="18"/>
              </w:rPr>
              <w:t xml:space="preserve"> </w:t>
            </w:r>
            <w:r w:rsidRPr="00E85A73">
              <w:rPr>
                <w:rFonts w:cs="Times New Roman"/>
                <w:b/>
                <w:sz w:val="16"/>
                <w:szCs w:val="18"/>
                <w:lang w:val="de-DE"/>
              </w:rPr>
              <w:t>the</w:t>
            </w:r>
            <w:r w:rsidRPr="00E85A73">
              <w:rPr>
                <w:rFonts w:cs="Times New Roman"/>
                <w:b/>
                <w:sz w:val="16"/>
                <w:szCs w:val="18"/>
              </w:rPr>
              <w:t xml:space="preserve"> </w:t>
            </w:r>
            <w:r w:rsidRPr="00E85A73">
              <w:rPr>
                <w:rFonts w:cs="Times New Roman"/>
                <w:b/>
                <w:sz w:val="16"/>
                <w:szCs w:val="18"/>
                <w:lang w:val="de-DE"/>
              </w:rPr>
              <w:t>check</w:t>
            </w:r>
            <w:r w:rsidRPr="00E85A73">
              <w:rPr>
                <w:rFonts w:cs="Times New Roman"/>
                <w:b/>
                <w:sz w:val="16"/>
                <w:szCs w:val="18"/>
              </w:rPr>
              <w:t xml:space="preserve"> / </w:t>
            </w:r>
            <w:r w:rsidRPr="00E85A73">
              <w:rPr>
                <w:rFonts w:cs="Times New Roman"/>
                <w:b/>
                <w:sz w:val="16"/>
                <w:szCs w:val="18"/>
              </w:rPr>
              <w:br/>
              <w:t xml:space="preserve">Объекты проверки / </w:t>
            </w:r>
            <w:r w:rsidRPr="00E85A73">
              <w:rPr>
                <w:rFonts w:cs="Times New Roman"/>
                <w:b/>
                <w:sz w:val="16"/>
                <w:szCs w:val="18"/>
                <w:lang w:val="de-DE"/>
              </w:rPr>
              <w:t>Objet</w:t>
            </w:r>
            <w:r w:rsidRPr="00E85A73">
              <w:rPr>
                <w:rFonts w:cs="Times New Roman"/>
                <w:b/>
                <w:sz w:val="16"/>
                <w:szCs w:val="18"/>
              </w:rPr>
              <w:t xml:space="preserve"> </w:t>
            </w:r>
            <w:r w:rsidRPr="00E85A73">
              <w:rPr>
                <w:rFonts w:cs="Times New Roman"/>
                <w:b/>
                <w:sz w:val="16"/>
                <w:szCs w:val="18"/>
                <w:lang w:val="de-DE"/>
              </w:rPr>
              <w:t>du</w:t>
            </w:r>
            <w:r w:rsidRPr="00E85A73">
              <w:rPr>
                <w:rFonts w:cs="Times New Roman"/>
                <w:b/>
                <w:sz w:val="16"/>
                <w:szCs w:val="18"/>
              </w:rPr>
              <w:t xml:space="preserve"> </w:t>
            </w:r>
            <w:r w:rsidRPr="00E85A73">
              <w:rPr>
                <w:rFonts w:cs="Times New Roman"/>
                <w:b/>
                <w:sz w:val="16"/>
                <w:szCs w:val="18"/>
                <w:lang w:val="de-DE"/>
              </w:rPr>
              <w:t>contr</w:t>
            </w:r>
            <w:r w:rsidRPr="00E85A73">
              <w:rPr>
                <w:rFonts w:cs="Times New Roman"/>
                <w:b/>
                <w:sz w:val="16"/>
                <w:szCs w:val="18"/>
              </w:rPr>
              <w:t>ô</w:t>
            </w:r>
            <w:r w:rsidRPr="00E85A73">
              <w:rPr>
                <w:rFonts w:cs="Times New Roman"/>
                <w:b/>
                <w:sz w:val="16"/>
                <w:szCs w:val="18"/>
                <w:lang w:val="de-DE"/>
              </w:rPr>
              <w:t>le</w:t>
            </w:r>
          </w:p>
        </w:tc>
        <w:tc>
          <w:tcPr>
            <w:tcW w:w="798" w:type="dxa"/>
            <w:gridSpan w:val="2"/>
            <w:tcBorders>
              <w:top w:val="single" w:sz="4" w:space="0" w:color="000000"/>
              <w:left w:val="single" w:sz="4" w:space="0" w:color="000000"/>
              <w:right w:val="single" w:sz="4" w:space="0" w:color="000000"/>
            </w:tcBorders>
            <w:textDirection w:val="btLr"/>
          </w:tcPr>
          <w:p w14:paraId="266AF676"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lang w:val="de-DE"/>
              </w:rPr>
            </w:pPr>
            <w:r w:rsidRPr="00E85A73">
              <w:rPr>
                <w:rFonts w:cs="Times New Roman"/>
                <w:b/>
                <w:sz w:val="16"/>
                <w:szCs w:val="18"/>
                <w:lang w:val="de-DE"/>
              </w:rPr>
              <w:t>in Ordnung</w:t>
            </w:r>
            <w:r w:rsidRPr="00E85A73">
              <w:rPr>
                <w:rFonts w:cs="Times New Roman"/>
                <w:b/>
                <w:sz w:val="16"/>
                <w:szCs w:val="18"/>
                <w:lang w:val="de-DE"/>
              </w:rPr>
              <w:br/>
              <w:t>in order</w:t>
            </w:r>
            <w:r w:rsidRPr="00E85A73">
              <w:rPr>
                <w:rFonts w:cs="Times New Roman"/>
                <w:b/>
                <w:sz w:val="16"/>
                <w:szCs w:val="18"/>
                <w:lang w:val="de-DE"/>
              </w:rPr>
              <w:br/>
            </w:r>
            <w:r w:rsidRPr="00E85A73">
              <w:rPr>
                <w:rFonts w:cs="Times New Roman"/>
                <w:b/>
                <w:sz w:val="16"/>
                <w:szCs w:val="18"/>
              </w:rPr>
              <w:t>в</w:t>
            </w:r>
            <w:r w:rsidRPr="00E85A73">
              <w:rPr>
                <w:rFonts w:cs="Times New Roman"/>
                <w:b/>
                <w:sz w:val="16"/>
                <w:szCs w:val="18"/>
                <w:lang w:val="de-DE"/>
              </w:rPr>
              <w:t xml:space="preserve"> </w:t>
            </w:r>
            <w:r w:rsidRPr="00E85A73">
              <w:rPr>
                <w:rFonts w:cs="Times New Roman"/>
                <w:b/>
                <w:sz w:val="16"/>
                <w:szCs w:val="18"/>
              </w:rPr>
              <w:t>порядке</w:t>
            </w:r>
            <w:r w:rsidRPr="00E85A73">
              <w:rPr>
                <w:rFonts w:cs="Times New Roman"/>
                <w:b/>
                <w:sz w:val="16"/>
                <w:szCs w:val="18"/>
                <w:lang w:val="de-DE"/>
              </w:rPr>
              <w:br/>
              <w:t>En ordre</w:t>
            </w:r>
          </w:p>
        </w:tc>
        <w:tc>
          <w:tcPr>
            <w:tcW w:w="795" w:type="dxa"/>
            <w:tcBorders>
              <w:top w:val="single" w:sz="4" w:space="0" w:color="000000"/>
              <w:left w:val="single" w:sz="4" w:space="0" w:color="000000"/>
              <w:right w:val="single" w:sz="4" w:space="0" w:color="000000"/>
            </w:tcBorders>
            <w:textDirection w:val="btLr"/>
          </w:tcPr>
          <w:p w14:paraId="707DDF96"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lang w:val="de-DE"/>
              </w:rPr>
            </w:pPr>
            <w:r w:rsidRPr="00E85A73">
              <w:rPr>
                <w:rFonts w:cs="Times New Roman"/>
                <w:b/>
                <w:sz w:val="16"/>
                <w:szCs w:val="18"/>
                <w:lang w:val="de-DE"/>
              </w:rPr>
              <w:t>nicht in Ordnung</w:t>
            </w:r>
            <w:r w:rsidRPr="00E85A73">
              <w:rPr>
                <w:rFonts w:cs="Times New Roman"/>
                <w:b/>
                <w:sz w:val="16"/>
                <w:szCs w:val="18"/>
                <w:lang w:val="de-DE"/>
              </w:rPr>
              <w:br/>
              <w:t>not in order</w:t>
            </w:r>
            <w:r w:rsidRPr="00E85A73">
              <w:rPr>
                <w:rFonts w:cs="Times New Roman"/>
                <w:b/>
                <w:sz w:val="16"/>
                <w:szCs w:val="18"/>
                <w:lang w:val="de-DE"/>
              </w:rPr>
              <w:br/>
            </w:r>
            <w:r w:rsidRPr="00E85A73">
              <w:rPr>
                <w:rFonts w:cs="Times New Roman"/>
                <w:b/>
                <w:sz w:val="16"/>
                <w:szCs w:val="18"/>
              </w:rPr>
              <w:t>не</w:t>
            </w:r>
            <w:r w:rsidRPr="00E85A73">
              <w:rPr>
                <w:rFonts w:cs="Times New Roman"/>
                <w:b/>
                <w:sz w:val="16"/>
                <w:szCs w:val="18"/>
                <w:lang w:val="de-DE"/>
              </w:rPr>
              <w:t xml:space="preserve"> </w:t>
            </w:r>
            <w:r w:rsidRPr="00E85A73">
              <w:rPr>
                <w:rFonts w:cs="Times New Roman"/>
                <w:b/>
                <w:sz w:val="16"/>
                <w:szCs w:val="18"/>
              </w:rPr>
              <w:t>в</w:t>
            </w:r>
            <w:r w:rsidRPr="00E85A73">
              <w:rPr>
                <w:rFonts w:cs="Times New Roman"/>
                <w:b/>
                <w:sz w:val="16"/>
                <w:szCs w:val="18"/>
                <w:lang w:val="de-DE"/>
              </w:rPr>
              <w:t xml:space="preserve"> </w:t>
            </w:r>
            <w:r w:rsidRPr="00E85A73">
              <w:rPr>
                <w:rFonts w:cs="Times New Roman"/>
                <w:b/>
                <w:sz w:val="16"/>
                <w:szCs w:val="18"/>
              </w:rPr>
              <w:t>порядке</w:t>
            </w:r>
          </w:p>
          <w:p w14:paraId="27F76BB7"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rPr>
            </w:pPr>
            <w:r w:rsidRPr="00E85A73">
              <w:rPr>
                <w:rFonts w:cs="Times New Roman"/>
                <w:b/>
                <w:sz w:val="16"/>
                <w:szCs w:val="18"/>
                <w:lang w:val="fr-FR"/>
              </w:rPr>
              <w:t>Pas en ordre</w:t>
            </w:r>
          </w:p>
        </w:tc>
        <w:tc>
          <w:tcPr>
            <w:tcW w:w="924" w:type="dxa"/>
            <w:tcBorders>
              <w:top w:val="single" w:sz="4" w:space="0" w:color="000000"/>
              <w:left w:val="single" w:sz="4" w:space="0" w:color="000000"/>
              <w:right w:val="single" w:sz="4" w:space="0" w:color="000000"/>
            </w:tcBorders>
            <w:textDirection w:val="btLr"/>
          </w:tcPr>
          <w:p w14:paraId="59EC0673"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rPr>
            </w:pPr>
            <w:r w:rsidRPr="00E85A73">
              <w:rPr>
                <w:rFonts w:cs="Times New Roman"/>
                <w:b/>
                <w:sz w:val="16"/>
                <w:szCs w:val="18"/>
              </w:rPr>
              <w:t xml:space="preserve">nicht anwendbar </w:t>
            </w:r>
            <w:r w:rsidR="00F86E19">
              <w:rPr>
                <w:rFonts w:cs="Times New Roman"/>
                <w:b/>
                <w:sz w:val="16"/>
                <w:szCs w:val="18"/>
              </w:rPr>
              <w:br/>
            </w:r>
            <w:r w:rsidRPr="00E85A73">
              <w:rPr>
                <w:rFonts w:cs="Times New Roman"/>
                <w:b/>
                <w:sz w:val="16"/>
                <w:szCs w:val="18"/>
              </w:rPr>
              <w:t>not applicable</w:t>
            </w:r>
            <w:r w:rsidRPr="00E85A73">
              <w:rPr>
                <w:rFonts w:cs="Times New Roman"/>
                <w:b/>
                <w:sz w:val="16"/>
                <w:szCs w:val="18"/>
              </w:rPr>
              <w:br/>
              <w:t xml:space="preserve">не применяется </w:t>
            </w:r>
            <w:r w:rsidRPr="00E85A73">
              <w:rPr>
                <w:rFonts w:cs="Times New Roman"/>
                <w:b/>
                <w:sz w:val="16"/>
                <w:szCs w:val="18"/>
              </w:rPr>
              <w:br/>
            </w:r>
            <w:r w:rsidRPr="00E85A73">
              <w:rPr>
                <w:rFonts w:cs="Times New Roman"/>
                <w:b/>
                <w:sz w:val="16"/>
                <w:szCs w:val="18"/>
                <w:lang w:val="fr-FR"/>
              </w:rPr>
              <w:t>Non applicable</w:t>
            </w:r>
          </w:p>
        </w:tc>
        <w:tc>
          <w:tcPr>
            <w:tcW w:w="798" w:type="dxa"/>
            <w:gridSpan w:val="2"/>
            <w:tcBorders>
              <w:top w:val="single" w:sz="4" w:space="0" w:color="000000"/>
              <w:left w:val="single" w:sz="4" w:space="0" w:color="000000"/>
              <w:right w:val="single" w:sz="4" w:space="0" w:color="000000"/>
            </w:tcBorders>
            <w:textDirection w:val="btLr"/>
          </w:tcPr>
          <w:p w14:paraId="4EC041BE"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rPr>
            </w:pPr>
            <w:proofErr w:type="gramStart"/>
            <w:r w:rsidRPr="00E85A73">
              <w:rPr>
                <w:rFonts w:cs="Times New Roman"/>
                <w:b/>
                <w:sz w:val="16"/>
                <w:szCs w:val="18"/>
                <w:lang w:val="fr-FR"/>
              </w:rPr>
              <w:t>nicht</w:t>
            </w:r>
            <w:proofErr w:type="gramEnd"/>
            <w:r w:rsidRPr="00E85A73">
              <w:rPr>
                <w:rFonts w:cs="Times New Roman"/>
                <w:b/>
                <w:sz w:val="16"/>
                <w:szCs w:val="18"/>
              </w:rPr>
              <w:t xml:space="preserve"> </w:t>
            </w:r>
            <w:r w:rsidRPr="00E85A73">
              <w:rPr>
                <w:rFonts w:cs="Times New Roman"/>
                <w:b/>
                <w:sz w:val="16"/>
                <w:szCs w:val="18"/>
                <w:lang w:val="fr-FR"/>
              </w:rPr>
              <w:t>gepr</w:t>
            </w:r>
            <w:r w:rsidRPr="00E85A73">
              <w:rPr>
                <w:rFonts w:cs="Times New Roman"/>
                <w:b/>
                <w:sz w:val="16"/>
                <w:szCs w:val="18"/>
              </w:rPr>
              <w:t>ü</w:t>
            </w:r>
            <w:r w:rsidRPr="00E85A73">
              <w:rPr>
                <w:rFonts w:cs="Times New Roman"/>
                <w:b/>
                <w:sz w:val="16"/>
                <w:szCs w:val="18"/>
                <w:lang w:val="fr-FR"/>
              </w:rPr>
              <w:t>ft</w:t>
            </w:r>
            <w:r w:rsidRPr="00E85A73">
              <w:rPr>
                <w:rFonts w:cs="Times New Roman"/>
                <w:b/>
                <w:sz w:val="16"/>
                <w:szCs w:val="18"/>
              </w:rPr>
              <w:br/>
            </w:r>
            <w:r w:rsidRPr="00E85A73">
              <w:rPr>
                <w:rFonts w:cs="Times New Roman"/>
                <w:b/>
                <w:sz w:val="16"/>
                <w:szCs w:val="18"/>
                <w:lang w:val="fr-FR"/>
              </w:rPr>
              <w:t>not</w:t>
            </w:r>
            <w:r w:rsidRPr="00E85A73">
              <w:rPr>
                <w:rFonts w:cs="Times New Roman"/>
                <w:b/>
                <w:sz w:val="16"/>
                <w:szCs w:val="18"/>
              </w:rPr>
              <w:t xml:space="preserve"> </w:t>
            </w:r>
            <w:r w:rsidRPr="00E85A73">
              <w:rPr>
                <w:rFonts w:cs="Times New Roman"/>
                <w:b/>
                <w:sz w:val="16"/>
                <w:szCs w:val="18"/>
                <w:lang w:val="fr-FR"/>
              </w:rPr>
              <w:t>checked</w:t>
            </w:r>
            <w:r w:rsidRPr="00E85A73">
              <w:rPr>
                <w:rFonts w:cs="Times New Roman"/>
                <w:b/>
                <w:sz w:val="16"/>
                <w:szCs w:val="18"/>
              </w:rPr>
              <w:br/>
              <w:t>не проверялось</w:t>
            </w:r>
            <w:r w:rsidRPr="00E85A73">
              <w:rPr>
                <w:rFonts w:cs="Times New Roman"/>
                <w:b/>
                <w:sz w:val="16"/>
                <w:szCs w:val="18"/>
              </w:rPr>
              <w:br/>
            </w:r>
            <w:r w:rsidRPr="00E85A73">
              <w:rPr>
                <w:rFonts w:cs="Times New Roman"/>
                <w:b/>
                <w:sz w:val="16"/>
                <w:szCs w:val="18"/>
                <w:lang w:val="fr-FR"/>
              </w:rPr>
              <w:t>Non</w:t>
            </w:r>
            <w:r w:rsidRPr="00E85A73">
              <w:rPr>
                <w:rFonts w:cs="Times New Roman"/>
                <w:b/>
                <w:sz w:val="16"/>
                <w:szCs w:val="18"/>
              </w:rPr>
              <w:t xml:space="preserve"> </w:t>
            </w:r>
            <w:r w:rsidRPr="00E85A73">
              <w:rPr>
                <w:rFonts w:cs="Times New Roman"/>
                <w:b/>
                <w:sz w:val="16"/>
                <w:szCs w:val="18"/>
                <w:lang w:val="fr-FR"/>
              </w:rPr>
              <w:t>contr</w:t>
            </w:r>
            <w:r w:rsidRPr="00E85A73">
              <w:rPr>
                <w:rFonts w:cs="Times New Roman"/>
                <w:b/>
                <w:sz w:val="16"/>
                <w:szCs w:val="18"/>
              </w:rPr>
              <w:t>ô</w:t>
            </w:r>
            <w:r w:rsidRPr="00E85A73">
              <w:rPr>
                <w:rFonts w:cs="Times New Roman"/>
                <w:b/>
                <w:sz w:val="16"/>
                <w:szCs w:val="18"/>
                <w:lang w:val="fr-FR"/>
              </w:rPr>
              <w:t>l</w:t>
            </w:r>
            <w:r w:rsidRPr="00E85A73">
              <w:rPr>
                <w:rFonts w:cs="Times New Roman"/>
                <w:b/>
                <w:sz w:val="16"/>
                <w:szCs w:val="18"/>
              </w:rPr>
              <w:t>é</w:t>
            </w:r>
          </w:p>
        </w:tc>
        <w:tc>
          <w:tcPr>
            <w:tcW w:w="1508" w:type="dxa"/>
            <w:tcBorders>
              <w:top w:val="single" w:sz="4" w:space="0" w:color="000000"/>
              <w:left w:val="single" w:sz="4" w:space="0" w:color="000000"/>
              <w:right w:val="single" w:sz="4" w:space="0" w:color="000000"/>
            </w:tcBorders>
            <w:textDirection w:val="btLr"/>
          </w:tcPr>
          <w:p w14:paraId="40A6F94E"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u w:val="single"/>
                <w:lang w:val="fr-FR"/>
              </w:rPr>
            </w:pPr>
            <w:r w:rsidRPr="00E85A73">
              <w:rPr>
                <w:rFonts w:cs="Times New Roman"/>
                <w:b/>
                <w:sz w:val="16"/>
                <w:szCs w:val="18"/>
                <w:u w:val="single"/>
                <w:lang w:val="fr-FR"/>
              </w:rPr>
              <w:t>Anwendbare Vorschriften / Applicable provisions</w:t>
            </w:r>
          </w:p>
          <w:p w14:paraId="60B6F2A9"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u w:val="single"/>
                <w:lang w:val="fr-FR"/>
              </w:rPr>
            </w:pPr>
            <w:r w:rsidRPr="00E85A73">
              <w:rPr>
                <w:rFonts w:cs="Times New Roman"/>
                <w:b/>
                <w:sz w:val="16"/>
                <w:szCs w:val="18"/>
                <w:u w:val="single"/>
                <w:lang w:val="fr-FR"/>
              </w:rPr>
              <w:t>Dispositions applicables</w:t>
            </w:r>
          </w:p>
          <w:p w14:paraId="6588289D"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u w:val="single"/>
                <w:lang w:val="fr-FR"/>
              </w:rPr>
            </w:pPr>
            <w:r w:rsidRPr="00E85A73">
              <w:rPr>
                <w:rFonts w:cs="Times New Roman"/>
                <w:b/>
                <w:sz w:val="16"/>
                <w:szCs w:val="18"/>
                <w:u w:val="single"/>
              </w:rPr>
              <w:t>Применимые положения</w:t>
            </w:r>
          </w:p>
        </w:tc>
      </w:tr>
      <w:tr w:rsidR="0034550F" w:rsidRPr="00E85A73" w14:paraId="17993ED1" w14:textId="77777777" w:rsidTr="00345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76"/>
        </w:trPr>
        <w:tc>
          <w:tcPr>
            <w:tcW w:w="9639" w:type="dxa"/>
            <w:gridSpan w:val="9"/>
          </w:tcPr>
          <w:p w14:paraId="786A0D9D" w14:textId="77777777" w:rsidR="0034550F" w:rsidRPr="00E85A73" w:rsidRDefault="0034550F" w:rsidP="00E85A73">
            <w:pPr>
              <w:widowControl w:val="0"/>
              <w:autoSpaceDE w:val="0"/>
              <w:autoSpaceDN w:val="0"/>
              <w:adjustRightInd w:val="0"/>
              <w:spacing w:line="240" w:lineRule="auto"/>
              <w:ind w:right="-251"/>
              <w:jc w:val="center"/>
              <w:rPr>
                <w:rFonts w:cs="Times New Roman"/>
                <w:b/>
                <w:sz w:val="16"/>
                <w:szCs w:val="18"/>
                <w:lang w:val="de-AT"/>
              </w:rPr>
            </w:pPr>
            <w:r w:rsidRPr="00E85A73">
              <w:rPr>
                <w:rFonts w:cs="Times New Roman"/>
                <w:b/>
                <w:sz w:val="16"/>
                <w:szCs w:val="18"/>
                <w:lang w:val="de-AT"/>
              </w:rPr>
              <w:t>Dokumente /</w:t>
            </w:r>
            <w:r w:rsidR="001D4056">
              <w:rPr>
                <w:rFonts w:cs="Times New Roman"/>
                <w:b/>
                <w:sz w:val="16"/>
                <w:szCs w:val="18"/>
                <w:lang w:val="fr-CH"/>
              </w:rPr>
              <w:t xml:space="preserve"> </w:t>
            </w:r>
            <w:r w:rsidRPr="00E85A73">
              <w:rPr>
                <w:rFonts w:cs="Times New Roman"/>
                <w:b/>
                <w:sz w:val="16"/>
                <w:szCs w:val="18"/>
                <w:lang w:val="de-AT"/>
              </w:rPr>
              <w:t xml:space="preserve">Documents / </w:t>
            </w:r>
            <w:r w:rsidRPr="00E85A73">
              <w:rPr>
                <w:rFonts w:cs="Times New Roman"/>
                <w:b/>
                <w:sz w:val="16"/>
                <w:szCs w:val="18"/>
              </w:rPr>
              <w:t>документы</w:t>
            </w:r>
            <w:r w:rsidRPr="00E85A73">
              <w:rPr>
                <w:rFonts w:cs="Times New Roman"/>
                <w:b/>
                <w:sz w:val="16"/>
                <w:szCs w:val="18"/>
                <w:lang w:val="de-AT"/>
              </w:rPr>
              <w:t xml:space="preserve"> / Documents</w:t>
            </w:r>
          </w:p>
        </w:tc>
      </w:tr>
      <w:tr w:rsidR="00E85A73" w:rsidRPr="00E85A73" w14:paraId="70E9C597"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688"/>
        </w:trPr>
        <w:tc>
          <w:tcPr>
            <w:tcW w:w="501" w:type="dxa"/>
            <w:shd w:val="clear" w:color="auto" w:fill="auto"/>
          </w:tcPr>
          <w:p w14:paraId="6D0B9849" w14:textId="77777777" w:rsidR="0034550F" w:rsidRPr="00E85A73" w:rsidRDefault="0034550F" w:rsidP="00E85A73">
            <w:pPr>
              <w:widowControl w:val="0"/>
              <w:autoSpaceDE w:val="0"/>
              <w:autoSpaceDN w:val="0"/>
              <w:adjustRightInd w:val="0"/>
              <w:spacing w:line="199" w:lineRule="exact"/>
              <w:ind w:right="-23"/>
              <w:rPr>
                <w:rFonts w:cs="Times New Roman"/>
                <w:sz w:val="18"/>
                <w:szCs w:val="18"/>
                <w:lang w:val="de-AT"/>
              </w:rPr>
            </w:pPr>
            <w:r w:rsidRPr="00E85A73">
              <w:rPr>
                <w:rFonts w:cs="Times New Roman"/>
                <w:sz w:val="18"/>
                <w:szCs w:val="18"/>
                <w:lang w:val="de-AT"/>
              </w:rPr>
              <w:t>20.</w:t>
            </w:r>
          </w:p>
        </w:tc>
        <w:tc>
          <w:tcPr>
            <w:tcW w:w="4321" w:type="dxa"/>
            <w:gridSpan w:val="2"/>
            <w:shd w:val="clear" w:color="auto" w:fill="D9D9D9"/>
          </w:tcPr>
          <w:p w14:paraId="70DE29D8"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Hauptverantwortlicher Schiffsführer besitzt eine gültige ADN-Sachkundebescheinigung / Responsible master has a certificate of special knowledge of ADN / несущий общую ответственность судоводитель имеет действительное свидетельство о владении специальными знаниями</w:t>
            </w:r>
            <w:r w:rsidR="006074BC" w:rsidRPr="00E85A73">
              <w:rPr>
                <w:rFonts w:cs="Times New Roman"/>
                <w:sz w:val="18"/>
                <w:szCs w:val="18"/>
                <w:lang w:val="de-AT"/>
              </w:rPr>
              <w:t xml:space="preserve"> </w:t>
            </w:r>
            <w:r w:rsidRPr="00E85A73">
              <w:rPr>
                <w:rFonts w:cs="Times New Roman"/>
                <w:sz w:val="18"/>
                <w:szCs w:val="18"/>
                <w:lang w:val="de-AT"/>
              </w:rPr>
              <w:t>в области</w:t>
            </w:r>
            <w:r w:rsidR="006074BC" w:rsidRPr="00E85A73">
              <w:rPr>
                <w:rFonts w:cs="Times New Roman"/>
                <w:sz w:val="18"/>
                <w:szCs w:val="18"/>
                <w:lang w:val="de-AT"/>
              </w:rPr>
              <w:t xml:space="preserve"> </w:t>
            </w:r>
            <w:r w:rsidRPr="00E85A73">
              <w:rPr>
                <w:rFonts w:cs="Times New Roman"/>
                <w:sz w:val="18"/>
                <w:szCs w:val="18"/>
                <w:lang w:val="de-AT"/>
              </w:rPr>
              <w:t>ВОПОГ / Le conducteur de bateau assumant la responsabilité générale est titulaire d’une attestation d’expert ADN</w:t>
            </w:r>
          </w:p>
        </w:tc>
        <w:tc>
          <w:tcPr>
            <w:tcW w:w="792" w:type="dxa"/>
            <w:shd w:val="clear" w:color="auto" w:fill="D9D9D9"/>
          </w:tcPr>
          <w:p w14:paraId="15F8311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shd w:val="clear" w:color="auto" w:fill="D9D9D9"/>
          </w:tcPr>
          <w:p w14:paraId="6D800F4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shd w:val="clear" w:color="auto" w:fill="D9D9D9"/>
          </w:tcPr>
          <w:p w14:paraId="64D7F5E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shd w:val="clear" w:color="auto" w:fill="D9D9D9"/>
          </w:tcPr>
          <w:p w14:paraId="4C01A5B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cPr>
          <w:p w14:paraId="763F2E8D"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1.6.8</w:t>
            </w:r>
            <w:r w:rsidRPr="00E85A73">
              <w:rPr>
                <w:rFonts w:cs="Times New Roman"/>
                <w:spacing w:val="-2"/>
                <w:sz w:val="18"/>
                <w:szCs w:val="18"/>
                <w:lang w:val="de-AT"/>
              </w:rPr>
              <w:br/>
              <w:t>7.1.3.15</w:t>
            </w:r>
            <w:r w:rsidRPr="00E85A73">
              <w:rPr>
                <w:rFonts w:cs="Times New Roman"/>
                <w:spacing w:val="-2"/>
                <w:sz w:val="18"/>
                <w:szCs w:val="18"/>
                <w:lang w:val="de-AT"/>
              </w:rPr>
              <w:br/>
              <w:t>8.1.2.2 b)</w:t>
            </w:r>
            <w:r w:rsidRPr="00E85A73">
              <w:rPr>
                <w:rFonts w:cs="Times New Roman"/>
                <w:spacing w:val="-2"/>
                <w:sz w:val="18"/>
                <w:szCs w:val="18"/>
                <w:lang w:val="de-AT"/>
              </w:rPr>
              <w:br/>
              <w:t>8.2.1.2</w:t>
            </w:r>
            <w:r w:rsidRPr="00E85A73">
              <w:rPr>
                <w:rFonts w:cs="Times New Roman"/>
                <w:spacing w:val="-2"/>
                <w:sz w:val="18"/>
                <w:szCs w:val="18"/>
                <w:lang w:val="de-AT"/>
              </w:rPr>
              <w:br/>
              <w:t>8.6.2</w:t>
            </w:r>
          </w:p>
        </w:tc>
      </w:tr>
      <w:tr w:rsidR="00E85A73" w:rsidRPr="00E85A73" w14:paraId="458960A2"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521"/>
        </w:trPr>
        <w:tc>
          <w:tcPr>
            <w:tcW w:w="501" w:type="dxa"/>
          </w:tcPr>
          <w:p w14:paraId="534E2120"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21.</w:t>
            </w:r>
          </w:p>
        </w:tc>
        <w:tc>
          <w:tcPr>
            <w:tcW w:w="4321" w:type="dxa"/>
            <w:gridSpan w:val="2"/>
          </w:tcPr>
          <w:p w14:paraId="7759986C"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 xml:space="preserve">Lichtbildausweis für jedes Mitglied der Besatzung (wenn zutreffend) / Means of identification, including a photograph, for each crew member (if applicable) / удостоверение личности с фотографией для каждого члена экипажа (в соответствующих случаях) / Document d’identification comportant une photographie pour chaque membre de l’équipage (le cas échéant) </w:t>
            </w:r>
          </w:p>
        </w:tc>
        <w:tc>
          <w:tcPr>
            <w:tcW w:w="792" w:type="dxa"/>
          </w:tcPr>
          <w:p w14:paraId="4339523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tcPr>
          <w:p w14:paraId="091489F6"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tcPr>
          <w:p w14:paraId="73FD64C0"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tcPr>
          <w:p w14:paraId="5B0F176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tcPr>
          <w:p w14:paraId="6D01BBC8"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1.10.1.4</w:t>
            </w:r>
          </w:p>
          <w:p w14:paraId="768DE109" w14:textId="77777777" w:rsidR="0034550F" w:rsidRPr="00E85A73" w:rsidRDefault="0034550F" w:rsidP="00E85A73">
            <w:pPr>
              <w:widowControl w:val="0"/>
              <w:autoSpaceDE w:val="0"/>
              <w:autoSpaceDN w:val="0"/>
              <w:adjustRightInd w:val="0"/>
              <w:spacing w:line="240" w:lineRule="auto"/>
              <w:rPr>
                <w:rFonts w:cs="Times New Roman"/>
                <w:strike/>
                <w:sz w:val="18"/>
                <w:szCs w:val="18"/>
                <w:lang w:val="de-DE"/>
              </w:rPr>
            </w:pPr>
            <w:r w:rsidRPr="00E85A73">
              <w:rPr>
                <w:rFonts w:cs="Times New Roman"/>
                <w:sz w:val="18"/>
                <w:szCs w:val="18"/>
                <w:lang w:val="de-DE"/>
              </w:rPr>
              <w:t>8.1.2.1 (i)</w:t>
            </w:r>
          </w:p>
          <w:p w14:paraId="3BFF205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DE"/>
              </w:rPr>
              <w:t>8.2.2.8.2</w:t>
            </w:r>
          </w:p>
        </w:tc>
      </w:tr>
      <w:tr w:rsidR="00E85A73" w:rsidRPr="00E85A73" w14:paraId="66AB0882"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84"/>
        </w:trPr>
        <w:tc>
          <w:tcPr>
            <w:tcW w:w="501" w:type="dxa"/>
            <w:shd w:val="clear" w:color="auto" w:fill="D9D9D9" w:themeFill="background1" w:themeFillShade="D9"/>
          </w:tcPr>
          <w:p w14:paraId="424D0051"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22.</w:t>
            </w:r>
          </w:p>
        </w:tc>
        <w:tc>
          <w:tcPr>
            <w:tcW w:w="4321" w:type="dxa"/>
            <w:gridSpan w:val="2"/>
            <w:shd w:val="clear" w:color="auto" w:fill="D9D9D9" w:themeFill="background1" w:themeFillShade="D9"/>
          </w:tcPr>
          <w:p w14:paraId="1F11F89F"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Beförderungspapier(e) / Transport document(s) / транспортные документы / Document(s) de transport</w:t>
            </w:r>
          </w:p>
        </w:tc>
        <w:tc>
          <w:tcPr>
            <w:tcW w:w="792" w:type="dxa"/>
            <w:shd w:val="clear" w:color="auto" w:fill="D9D9D9" w:themeFill="background1" w:themeFillShade="D9"/>
          </w:tcPr>
          <w:p w14:paraId="0F7BB365"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14:paraId="179DF60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14:paraId="21F4E15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14:paraId="4A764656"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14:paraId="367528C2"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5.4.0</w:t>
            </w:r>
          </w:p>
          <w:p w14:paraId="47A97A4F"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5.4.1</w:t>
            </w:r>
          </w:p>
          <w:p w14:paraId="4BC60EC0"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[5.4.5]</w:t>
            </w:r>
          </w:p>
          <w:p w14:paraId="0830C4BA"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5.5.2.4</w:t>
            </w:r>
          </w:p>
          <w:p w14:paraId="51F7D967"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5.5.3.7</w:t>
            </w:r>
          </w:p>
          <w:p w14:paraId="2C5C2959" w14:textId="77777777" w:rsidR="0034550F" w:rsidRPr="00E85A73" w:rsidRDefault="0034550F" w:rsidP="00E85A73">
            <w:pPr>
              <w:widowControl w:val="0"/>
              <w:autoSpaceDE w:val="0"/>
              <w:autoSpaceDN w:val="0"/>
              <w:adjustRightInd w:val="0"/>
              <w:spacing w:line="240" w:lineRule="auto"/>
              <w:rPr>
                <w:rFonts w:cs="Times New Roman"/>
                <w:spacing w:val="-2"/>
                <w:sz w:val="18"/>
                <w:szCs w:val="18"/>
                <w:lang w:val="de-AT"/>
              </w:rPr>
            </w:pPr>
            <w:r w:rsidRPr="00E85A73">
              <w:rPr>
                <w:rFonts w:cs="Times New Roman"/>
                <w:spacing w:val="-2"/>
                <w:sz w:val="18"/>
                <w:szCs w:val="18"/>
                <w:lang w:val="de-AT"/>
              </w:rPr>
              <w:t>8.1.2.1 b)</w:t>
            </w:r>
          </w:p>
        </w:tc>
      </w:tr>
      <w:tr w:rsidR="00E85A73" w:rsidRPr="00E85A73" w14:paraId="1F4D61D8"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884"/>
        </w:trPr>
        <w:tc>
          <w:tcPr>
            <w:tcW w:w="501" w:type="dxa"/>
          </w:tcPr>
          <w:p w14:paraId="4A724083" w14:textId="77777777" w:rsidR="0034550F" w:rsidRPr="00E85A73" w:rsidRDefault="0034550F" w:rsidP="00E85A73">
            <w:pPr>
              <w:spacing w:line="199" w:lineRule="exact"/>
              <w:ind w:right="-23"/>
              <w:jc w:val="both"/>
              <w:rPr>
                <w:rFonts w:cs="Times New Roman"/>
                <w:sz w:val="18"/>
                <w:szCs w:val="18"/>
                <w:lang w:val="de-AT"/>
              </w:rPr>
            </w:pPr>
            <w:r w:rsidRPr="00E85A73">
              <w:rPr>
                <w:rFonts w:cs="Times New Roman"/>
                <w:sz w:val="18"/>
                <w:szCs w:val="18"/>
                <w:lang w:val="de-AT"/>
              </w:rPr>
              <w:t>23.</w:t>
            </w:r>
          </w:p>
        </w:tc>
        <w:tc>
          <w:tcPr>
            <w:tcW w:w="4321" w:type="dxa"/>
            <w:gridSpan w:val="2"/>
          </w:tcPr>
          <w:p w14:paraId="1C21C0E7"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 xml:space="preserve">Gültiges Zulassungszeugnis (für alle Schiffe in einem Schubverband oder gekuppelte Schiffe) vorhanden? / Valid certificate of approval (for all vessels in a pushed convoy or side-by-side formation) on board? / </w:t>
            </w:r>
            <w:r w:rsidRPr="00E85A73">
              <w:rPr>
                <w:rFonts w:cs="Times New Roman"/>
                <w:sz w:val="18"/>
                <w:szCs w:val="18"/>
              </w:rPr>
              <w:t>д</w:t>
            </w:r>
            <w:r w:rsidRPr="00E85A73">
              <w:rPr>
                <w:rFonts w:cs="Times New Roman"/>
                <w:sz w:val="18"/>
                <w:szCs w:val="18"/>
                <w:lang w:val="de-AT"/>
              </w:rPr>
              <w:t xml:space="preserve">ействительное </w:t>
            </w:r>
            <w:r w:rsidRPr="00E85A73">
              <w:rPr>
                <w:rFonts w:cs="Times New Roman"/>
                <w:sz w:val="18"/>
                <w:szCs w:val="18"/>
              </w:rPr>
              <w:t>с</w:t>
            </w:r>
            <w:r w:rsidRPr="00E85A73">
              <w:rPr>
                <w:rFonts w:cs="Times New Roman"/>
                <w:sz w:val="18"/>
                <w:szCs w:val="18"/>
                <w:lang w:val="de-AT"/>
              </w:rPr>
              <w:t>видетельство о допущении имеется на борту (для всех судов в толкаемом составе или счаленной группе)? / Le certificat d’agrément valide (pou</w:t>
            </w:r>
            <w:r w:rsidRPr="004842C6">
              <w:rPr>
                <w:rFonts w:cs="Times New Roman"/>
                <w:sz w:val="18"/>
                <w:szCs w:val="18"/>
                <w:lang w:val="de-AT"/>
              </w:rPr>
              <w:t>r tous les bateaux des convois poussés et formations à couple)</w:t>
            </w:r>
            <w:r w:rsidR="001D4056">
              <w:rPr>
                <w:rFonts w:cs="Times New Roman"/>
                <w:sz w:val="18"/>
                <w:szCs w:val="18"/>
                <w:lang w:val="de-AT"/>
              </w:rPr>
              <w:t xml:space="preserve"> est</w:t>
            </w:r>
            <w:r w:rsidRPr="004842C6">
              <w:rPr>
                <w:rFonts w:cs="Times New Roman"/>
                <w:sz w:val="18"/>
                <w:szCs w:val="18"/>
                <w:lang w:val="de-AT"/>
              </w:rPr>
              <w:t>-il pr</w:t>
            </w:r>
            <w:r w:rsidRPr="00E85A73">
              <w:rPr>
                <w:rFonts w:cs="Times New Roman"/>
                <w:sz w:val="18"/>
                <w:szCs w:val="18"/>
                <w:lang w:val="de-AT"/>
              </w:rPr>
              <w:t xml:space="preserve">ésent à </w:t>
            </w:r>
            <w:proofErr w:type="gramStart"/>
            <w:r w:rsidRPr="00E85A73">
              <w:rPr>
                <w:rFonts w:cs="Times New Roman"/>
                <w:sz w:val="18"/>
                <w:szCs w:val="18"/>
                <w:lang w:val="de-AT"/>
              </w:rPr>
              <w:t>bord ?</w:t>
            </w:r>
            <w:proofErr w:type="gramEnd"/>
          </w:p>
        </w:tc>
        <w:tc>
          <w:tcPr>
            <w:tcW w:w="792" w:type="dxa"/>
          </w:tcPr>
          <w:p w14:paraId="55F21331" w14:textId="77777777" w:rsidR="0034550F" w:rsidRPr="00E85A73" w:rsidRDefault="0034550F" w:rsidP="00E85A73">
            <w:pPr>
              <w:jc w:val="both"/>
              <w:rPr>
                <w:rFonts w:cs="Times New Roman"/>
                <w:sz w:val="18"/>
                <w:szCs w:val="18"/>
                <w:lang w:val="de-AT"/>
              </w:rPr>
            </w:pPr>
          </w:p>
        </w:tc>
        <w:tc>
          <w:tcPr>
            <w:tcW w:w="795" w:type="dxa"/>
          </w:tcPr>
          <w:p w14:paraId="42D71E42" w14:textId="77777777" w:rsidR="0034550F" w:rsidRPr="00E85A73" w:rsidRDefault="0034550F" w:rsidP="00E85A73">
            <w:pPr>
              <w:jc w:val="both"/>
              <w:rPr>
                <w:rFonts w:cs="Times New Roman"/>
                <w:sz w:val="18"/>
                <w:szCs w:val="18"/>
                <w:lang w:val="de-AT"/>
              </w:rPr>
            </w:pPr>
          </w:p>
        </w:tc>
        <w:tc>
          <w:tcPr>
            <w:tcW w:w="924" w:type="dxa"/>
          </w:tcPr>
          <w:p w14:paraId="51B0B38D" w14:textId="77777777" w:rsidR="0034550F" w:rsidRPr="00E85A73" w:rsidRDefault="0034550F" w:rsidP="00E85A73">
            <w:pPr>
              <w:jc w:val="both"/>
              <w:rPr>
                <w:rFonts w:cs="Times New Roman"/>
                <w:sz w:val="18"/>
                <w:szCs w:val="18"/>
                <w:lang w:val="de-AT"/>
              </w:rPr>
            </w:pPr>
          </w:p>
        </w:tc>
        <w:tc>
          <w:tcPr>
            <w:tcW w:w="792" w:type="dxa"/>
          </w:tcPr>
          <w:p w14:paraId="02E4FF71" w14:textId="77777777" w:rsidR="0034550F" w:rsidRPr="00E85A73" w:rsidRDefault="0034550F" w:rsidP="00E85A73">
            <w:pPr>
              <w:jc w:val="both"/>
              <w:rPr>
                <w:rFonts w:cs="Times New Roman"/>
                <w:sz w:val="18"/>
                <w:szCs w:val="18"/>
                <w:lang w:val="de-AT"/>
              </w:rPr>
            </w:pPr>
          </w:p>
        </w:tc>
        <w:tc>
          <w:tcPr>
            <w:tcW w:w="1514" w:type="dxa"/>
            <w:gridSpan w:val="2"/>
          </w:tcPr>
          <w:p w14:paraId="26285603"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1.16.1.1.1</w:t>
            </w:r>
          </w:p>
          <w:p w14:paraId="74788143"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7.1.2.19</w:t>
            </w:r>
          </w:p>
          <w:p w14:paraId="4E03E5D1"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8.1.2.1 (a)</w:t>
            </w:r>
          </w:p>
          <w:p w14:paraId="06947425"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8.1.2.6</w:t>
            </w:r>
          </w:p>
          <w:p w14:paraId="08387487"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8.1.2.7</w:t>
            </w:r>
          </w:p>
          <w:p w14:paraId="78DB24A6"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8.6.1.1</w:t>
            </w:r>
          </w:p>
          <w:p w14:paraId="0A19EAB2" w14:textId="77777777" w:rsidR="0034550F" w:rsidRPr="004842C6" w:rsidRDefault="0034550F" w:rsidP="00E85A73">
            <w:pPr>
              <w:jc w:val="both"/>
              <w:rPr>
                <w:rFonts w:cs="Times New Roman"/>
                <w:sz w:val="18"/>
                <w:szCs w:val="18"/>
                <w:lang w:val="de-DE"/>
              </w:rPr>
            </w:pPr>
            <w:r w:rsidRPr="004842C6">
              <w:rPr>
                <w:rFonts w:cs="Times New Roman"/>
                <w:sz w:val="18"/>
                <w:szCs w:val="18"/>
                <w:lang w:val="de-DE"/>
              </w:rPr>
              <w:t>8.6.1.2</w:t>
            </w:r>
          </w:p>
        </w:tc>
      </w:tr>
      <w:tr w:rsidR="00E85A73" w:rsidRPr="00E85A73" w14:paraId="5DCEB7BD"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682"/>
        </w:trPr>
        <w:tc>
          <w:tcPr>
            <w:tcW w:w="501" w:type="dxa"/>
            <w:shd w:val="clear" w:color="auto" w:fill="D9D9D9" w:themeFill="background1" w:themeFillShade="D9"/>
          </w:tcPr>
          <w:p w14:paraId="76AF5144"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24.</w:t>
            </w:r>
          </w:p>
        </w:tc>
        <w:tc>
          <w:tcPr>
            <w:tcW w:w="4321" w:type="dxa"/>
            <w:gridSpan w:val="2"/>
            <w:shd w:val="clear" w:color="auto" w:fill="D9D9D9" w:themeFill="background1" w:themeFillShade="D9"/>
          </w:tcPr>
          <w:p w14:paraId="3ECD8794"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Stauplan an Bord vorhanden /</w:t>
            </w:r>
            <w:r w:rsidRPr="00E85A73">
              <w:rPr>
                <w:rFonts w:cs="Times New Roman"/>
                <w:lang w:val="de-AT"/>
              </w:rPr>
              <w:t xml:space="preserve"> </w:t>
            </w:r>
            <w:r w:rsidRPr="00E85A73">
              <w:rPr>
                <w:rFonts w:cs="Times New Roman"/>
                <w:sz w:val="18"/>
                <w:szCs w:val="18"/>
                <w:lang w:val="de-AT"/>
              </w:rPr>
              <w:t xml:space="preserve">Loading plan present on board / </w:t>
            </w:r>
            <w:r w:rsidRPr="00E85A73">
              <w:rPr>
                <w:rFonts w:cs="Times New Roman"/>
                <w:sz w:val="18"/>
                <w:szCs w:val="18"/>
              </w:rPr>
              <w:t>г</w:t>
            </w:r>
            <w:r w:rsidRPr="00E85A73">
              <w:rPr>
                <w:rFonts w:cs="Times New Roman"/>
                <w:sz w:val="18"/>
                <w:szCs w:val="18"/>
                <w:lang w:val="de-AT"/>
              </w:rPr>
              <w:t>рузовой план име</w:t>
            </w:r>
            <w:r w:rsidRPr="00E85A73">
              <w:rPr>
                <w:rFonts w:cs="Times New Roman"/>
                <w:sz w:val="18"/>
                <w:szCs w:val="18"/>
              </w:rPr>
              <w:t>е</w:t>
            </w:r>
            <w:r w:rsidRPr="00E85A73">
              <w:rPr>
                <w:rFonts w:cs="Times New Roman"/>
                <w:sz w:val="18"/>
                <w:szCs w:val="18"/>
                <w:lang w:val="de-AT"/>
              </w:rPr>
              <w:t>тся на борту / Plan de chargement présent à bord</w:t>
            </w:r>
          </w:p>
        </w:tc>
        <w:tc>
          <w:tcPr>
            <w:tcW w:w="792" w:type="dxa"/>
            <w:shd w:val="clear" w:color="auto" w:fill="D9D9D9" w:themeFill="background1" w:themeFillShade="D9"/>
          </w:tcPr>
          <w:p w14:paraId="6DD70591"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14:paraId="6CFD6C7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14:paraId="51379E99"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14:paraId="5DCC2D6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14:paraId="7CF759E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7.1.4.11</w:t>
            </w:r>
          </w:p>
          <w:p w14:paraId="3840F2AC"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 xml:space="preserve">8.1.2.2 </w:t>
            </w:r>
            <w:r w:rsidR="00960BAD">
              <w:rPr>
                <w:rFonts w:cs="Times New Roman"/>
                <w:sz w:val="18"/>
                <w:szCs w:val="18"/>
              </w:rPr>
              <w:t>(</w:t>
            </w:r>
            <w:r w:rsidRPr="00E85A73">
              <w:rPr>
                <w:rFonts w:cs="Times New Roman"/>
                <w:sz w:val="18"/>
                <w:szCs w:val="18"/>
                <w:lang w:val="de-DE"/>
              </w:rPr>
              <w:t>a)</w:t>
            </w:r>
          </w:p>
          <w:p w14:paraId="2EAA7EC9"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8.1.2.8</w:t>
            </w:r>
          </w:p>
        </w:tc>
      </w:tr>
      <w:tr w:rsidR="0034550F" w:rsidRPr="00AE6CD5" w14:paraId="661387FE" w14:textId="77777777" w:rsidTr="00345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25"/>
        </w:trPr>
        <w:tc>
          <w:tcPr>
            <w:tcW w:w="9639" w:type="dxa"/>
            <w:gridSpan w:val="9"/>
          </w:tcPr>
          <w:p w14:paraId="5E6BBBE1" w14:textId="77777777" w:rsidR="0034550F" w:rsidRPr="00E85A73" w:rsidRDefault="0034550F" w:rsidP="00E85A73">
            <w:pPr>
              <w:widowControl w:val="0"/>
              <w:autoSpaceDE w:val="0"/>
              <w:autoSpaceDN w:val="0"/>
              <w:adjustRightInd w:val="0"/>
              <w:spacing w:line="240" w:lineRule="auto"/>
              <w:jc w:val="center"/>
              <w:rPr>
                <w:rFonts w:cs="Times New Roman"/>
                <w:b/>
                <w:sz w:val="18"/>
                <w:szCs w:val="18"/>
                <w:lang w:val="de-AT"/>
              </w:rPr>
            </w:pPr>
            <w:r w:rsidRPr="00E85A73">
              <w:rPr>
                <w:rFonts w:cs="Times New Roman"/>
                <w:b/>
                <w:sz w:val="18"/>
                <w:szCs w:val="18"/>
                <w:lang w:val="de-AT"/>
              </w:rPr>
              <w:t xml:space="preserve">Beförderungsbestimmungen / Transport regulations / </w:t>
            </w:r>
            <w:r w:rsidRPr="00E85A73">
              <w:rPr>
                <w:rFonts w:cs="Times New Roman"/>
                <w:b/>
                <w:sz w:val="18"/>
                <w:szCs w:val="18"/>
              </w:rPr>
              <w:t>правила</w:t>
            </w:r>
            <w:r w:rsidRPr="00E85A73">
              <w:rPr>
                <w:rFonts w:cs="Times New Roman"/>
                <w:b/>
                <w:sz w:val="18"/>
                <w:szCs w:val="18"/>
                <w:lang w:val="de-DE"/>
              </w:rPr>
              <w:t xml:space="preserve"> </w:t>
            </w:r>
            <w:r w:rsidRPr="00E85A73">
              <w:rPr>
                <w:rFonts w:cs="Times New Roman"/>
                <w:b/>
                <w:sz w:val="18"/>
                <w:szCs w:val="18"/>
              </w:rPr>
              <w:t>перевозки</w:t>
            </w:r>
            <w:r w:rsidRPr="00E85A73">
              <w:rPr>
                <w:rFonts w:cs="Times New Roman"/>
                <w:b/>
                <w:sz w:val="18"/>
                <w:szCs w:val="18"/>
                <w:lang w:val="de-AT"/>
              </w:rPr>
              <w:t xml:space="preserve"> / Opération de transport</w:t>
            </w:r>
          </w:p>
        </w:tc>
      </w:tr>
      <w:tr w:rsidR="00E85A73" w:rsidRPr="00E85A73" w14:paraId="43655727"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073"/>
        </w:trPr>
        <w:tc>
          <w:tcPr>
            <w:tcW w:w="501" w:type="dxa"/>
          </w:tcPr>
          <w:p w14:paraId="165512A3"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25.</w:t>
            </w:r>
          </w:p>
        </w:tc>
        <w:tc>
          <w:tcPr>
            <w:tcW w:w="4321" w:type="dxa"/>
            <w:gridSpan w:val="2"/>
          </w:tcPr>
          <w:p w14:paraId="58B8B840" w14:textId="77777777" w:rsidR="0034550F" w:rsidRPr="00E85A73" w:rsidRDefault="0034550F" w:rsidP="00E85A73">
            <w:pPr>
              <w:spacing w:line="199" w:lineRule="exact"/>
              <w:ind w:right="-20"/>
              <w:jc w:val="both"/>
              <w:rPr>
                <w:rFonts w:cs="Times New Roman"/>
                <w:sz w:val="18"/>
                <w:szCs w:val="18"/>
                <w:lang w:val="de-AT"/>
              </w:rPr>
            </w:pPr>
            <w:r w:rsidRPr="00E85A73">
              <w:rPr>
                <w:rFonts w:cs="Times New Roman"/>
                <w:sz w:val="18"/>
                <w:szCs w:val="18"/>
                <w:lang w:val="de-AT"/>
              </w:rPr>
              <w:t xml:space="preserve">Weitere Dokumente vorhanden / Other documents on board / </w:t>
            </w:r>
            <w:r w:rsidRPr="00E85A73">
              <w:rPr>
                <w:rFonts w:cs="Times New Roman"/>
                <w:sz w:val="18"/>
                <w:szCs w:val="18"/>
              </w:rPr>
              <w:t>д</w:t>
            </w:r>
            <w:r w:rsidRPr="00E85A73">
              <w:rPr>
                <w:rFonts w:cs="Times New Roman"/>
                <w:sz w:val="18"/>
                <w:szCs w:val="18"/>
                <w:lang w:val="de-AT"/>
              </w:rPr>
              <w:t>ругие документы имеются на борту / Autres documents se trouvant à bord</w:t>
            </w:r>
          </w:p>
          <w:p w14:paraId="41816291" w14:textId="77777777" w:rsidR="0034550F" w:rsidRPr="00E85A73" w:rsidRDefault="0034550F" w:rsidP="004F6D8F">
            <w:pPr>
              <w:spacing w:after="120" w:line="199" w:lineRule="exact"/>
              <w:ind w:right="-23"/>
              <w:jc w:val="both"/>
              <w:rPr>
                <w:rFonts w:cs="Times New Roman"/>
                <w:sz w:val="18"/>
                <w:szCs w:val="18"/>
                <w:lang w:val="de-AT"/>
              </w:rPr>
            </w:pPr>
            <w:r w:rsidRPr="00E85A73">
              <w:rPr>
                <w:rFonts w:cs="Times New Roman"/>
                <w:sz w:val="18"/>
                <w:szCs w:val="18"/>
                <w:lang w:val="de-AT"/>
              </w:rPr>
              <w:t xml:space="preserve">[siehe optionale Anlage / see optional annex / </w:t>
            </w:r>
            <w:r w:rsidR="00F86E19" w:rsidRPr="003B3A14">
              <w:rPr>
                <w:rFonts w:cs="Times New Roman"/>
                <w:sz w:val="18"/>
                <w:szCs w:val="18"/>
                <w:lang w:val="fr-CH"/>
              </w:rPr>
              <w:br/>
            </w:r>
            <w:r w:rsidRPr="00E85A73">
              <w:rPr>
                <w:rFonts w:cs="Times New Roman"/>
                <w:sz w:val="18"/>
                <w:szCs w:val="18"/>
                <w:lang w:val="de-AT"/>
              </w:rPr>
              <w:t>см. факультативное приложение / voir annexe optionnelle]</w:t>
            </w:r>
          </w:p>
        </w:tc>
        <w:tc>
          <w:tcPr>
            <w:tcW w:w="792" w:type="dxa"/>
          </w:tcPr>
          <w:p w14:paraId="1BAF1D0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tcPr>
          <w:p w14:paraId="27FA8DC2"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tcPr>
          <w:p w14:paraId="521D25F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tcPr>
          <w:p w14:paraId="434744E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tcPr>
          <w:p w14:paraId="202C5F7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8.1.2.1</w:t>
            </w:r>
          </w:p>
          <w:p w14:paraId="61581001"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8.1.2.2</w:t>
            </w:r>
          </w:p>
          <w:p w14:paraId="0A6AEF2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r>
      <w:tr w:rsidR="00E85A73" w:rsidRPr="00E85A73" w14:paraId="44373249"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92"/>
        </w:trPr>
        <w:tc>
          <w:tcPr>
            <w:tcW w:w="501" w:type="dxa"/>
            <w:shd w:val="clear" w:color="auto" w:fill="D9D9D9" w:themeFill="background1" w:themeFillShade="D9"/>
          </w:tcPr>
          <w:p w14:paraId="21CD3E8C"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26.</w:t>
            </w:r>
          </w:p>
        </w:tc>
        <w:tc>
          <w:tcPr>
            <w:tcW w:w="4321" w:type="dxa"/>
            <w:gridSpan w:val="2"/>
            <w:shd w:val="clear" w:color="auto" w:fill="D9D9D9" w:themeFill="background1" w:themeFillShade="D9"/>
          </w:tcPr>
          <w:p w14:paraId="59E5505B"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DE"/>
              </w:rPr>
            </w:pPr>
            <w:r w:rsidRPr="00E85A73">
              <w:rPr>
                <w:rFonts w:cs="Times New Roman"/>
                <w:sz w:val="18"/>
                <w:szCs w:val="18"/>
                <w:lang w:val="de-AT"/>
              </w:rPr>
              <w:t>Beförderung der gefährlichen Güter zugelassen / Transport of the dangero</w:t>
            </w:r>
            <w:r w:rsidRPr="004842C6">
              <w:rPr>
                <w:rFonts w:cs="Times New Roman"/>
                <w:sz w:val="18"/>
                <w:szCs w:val="18"/>
                <w:lang w:val="de-AT"/>
              </w:rPr>
              <w:t>us good</w:t>
            </w:r>
            <w:r w:rsidRPr="00E85A73">
              <w:rPr>
                <w:rFonts w:cs="Times New Roman"/>
                <w:sz w:val="18"/>
                <w:szCs w:val="18"/>
                <w:lang w:val="de-AT"/>
              </w:rPr>
              <w:t xml:space="preserve">s permitted / </w:t>
            </w:r>
            <w:r w:rsidRPr="00E85A73">
              <w:rPr>
                <w:rFonts w:cs="Times New Roman"/>
                <w:sz w:val="18"/>
                <w:szCs w:val="18"/>
              </w:rPr>
              <w:t>п</w:t>
            </w:r>
            <w:r w:rsidRPr="00E85A73">
              <w:rPr>
                <w:rFonts w:cs="Times New Roman"/>
                <w:sz w:val="18"/>
                <w:szCs w:val="18"/>
                <w:lang w:val="de-AT"/>
              </w:rPr>
              <w:t>еревозка разрешена / Le transpor</w:t>
            </w:r>
            <w:r w:rsidRPr="004842C6">
              <w:rPr>
                <w:rFonts w:cs="Times New Roman"/>
                <w:sz w:val="18"/>
                <w:szCs w:val="18"/>
                <w:lang w:val="de-AT"/>
              </w:rPr>
              <w:t>t est-il</w:t>
            </w:r>
            <w:r w:rsidR="004842C6">
              <w:rPr>
                <w:rFonts w:cs="Times New Roman"/>
                <w:sz w:val="18"/>
                <w:szCs w:val="18"/>
              </w:rPr>
              <w:t xml:space="preserve"> </w:t>
            </w:r>
            <w:r w:rsidR="004842C6">
              <w:rPr>
                <w:rFonts w:cs="Times New Roman"/>
                <w:sz w:val="18"/>
                <w:szCs w:val="18"/>
                <w:lang w:val="en-US"/>
              </w:rPr>
              <w:t>autorisé</w:t>
            </w:r>
            <w:r w:rsidRPr="004842C6">
              <w:rPr>
                <w:rFonts w:cs="Times New Roman"/>
                <w:sz w:val="18"/>
                <w:szCs w:val="18"/>
                <w:lang w:val="de-AT"/>
              </w:rPr>
              <w:t>?</w:t>
            </w:r>
          </w:p>
        </w:tc>
        <w:tc>
          <w:tcPr>
            <w:tcW w:w="792" w:type="dxa"/>
            <w:shd w:val="clear" w:color="auto" w:fill="D9D9D9" w:themeFill="background1" w:themeFillShade="D9"/>
          </w:tcPr>
          <w:p w14:paraId="4D48A88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14:paraId="7776D581"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14:paraId="24E99D1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14:paraId="313D4710"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14:paraId="16DC0F60"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1.1.2.1</w:t>
            </w:r>
          </w:p>
          <w:p w14:paraId="13469232"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1.5</w:t>
            </w:r>
          </w:p>
          <w:p w14:paraId="1563441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3.2.1 Tab. A (8)</w:t>
            </w:r>
          </w:p>
          <w:p w14:paraId="1C38A5A3"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7.1.1.11</w:t>
            </w:r>
          </w:p>
        </w:tc>
      </w:tr>
      <w:tr w:rsidR="00E85A73" w:rsidRPr="00E85A73" w14:paraId="46FDB6DF"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7"/>
        </w:trPr>
        <w:tc>
          <w:tcPr>
            <w:tcW w:w="501" w:type="dxa"/>
            <w:shd w:val="clear" w:color="auto" w:fill="auto"/>
          </w:tcPr>
          <w:p w14:paraId="1490ECB8"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27.</w:t>
            </w:r>
          </w:p>
        </w:tc>
        <w:tc>
          <w:tcPr>
            <w:tcW w:w="4321" w:type="dxa"/>
            <w:gridSpan w:val="2"/>
            <w:shd w:val="clear" w:color="auto" w:fill="auto"/>
          </w:tcPr>
          <w:p w14:paraId="16D60C4A" w14:textId="77777777" w:rsidR="0034550F" w:rsidRPr="00E85A73" w:rsidRDefault="0034550F" w:rsidP="00E85A73">
            <w:pPr>
              <w:spacing w:line="199" w:lineRule="exact"/>
              <w:ind w:right="-20"/>
              <w:jc w:val="both"/>
              <w:rPr>
                <w:rFonts w:cs="Times New Roman"/>
                <w:sz w:val="18"/>
                <w:szCs w:val="18"/>
                <w:lang w:val="de-AT"/>
              </w:rPr>
            </w:pPr>
            <w:r w:rsidRPr="00E85A73">
              <w:rPr>
                <w:rFonts w:cs="Times New Roman"/>
                <w:sz w:val="18"/>
                <w:szCs w:val="18"/>
                <w:lang w:val="de-AT"/>
              </w:rPr>
              <w:t>Freistellungen anwendbar / Exemptions applicable / применимые исключения / Exemptions applicables</w:t>
            </w:r>
          </w:p>
        </w:tc>
        <w:tc>
          <w:tcPr>
            <w:tcW w:w="792" w:type="dxa"/>
            <w:shd w:val="clear" w:color="auto" w:fill="auto"/>
          </w:tcPr>
          <w:p w14:paraId="2CA22443"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shd w:val="clear" w:color="auto" w:fill="auto"/>
          </w:tcPr>
          <w:p w14:paraId="6355ECB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shd w:val="clear" w:color="auto" w:fill="auto"/>
          </w:tcPr>
          <w:p w14:paraId="7267022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shd w:val="clear" w:color="auto" w:fill="auto"/>
          </w:tcPr>
          <w:p w14:paraId="74CB15B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auto"/>
          </w:tcPr>
          <w:p w14:paraId="2E0D157A"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1.1.3</w:t>
            </w:r>
          </w:p>
        </w:tc>
      </w:tr>
      <w:tr w:rsidR="00E85A73" w:rsidRPr="00E85A73" w14:paraId="6D9B081A" w14:textId="77777777" w:rsidTr="0048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84"/>
        </w:trPr>
        <w:tc>
          <w:tcPr>
            <w:tcW w:w="501" w:type="dxa"/>
            <w:shd w:val="clear" w:color="auto" w:fill="D9D9D9" w:themeFill="background1" w:themeFillShade="D9"/>
          </w:tcPr>
          <w:p w14:paraId="0E5D62C7"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28.</w:t>
            </w:r>
          </w:p>
        </w:tc>
        <w:tc>
          <w:tcPr>
            <w:tcW w:w="4321" w:type="dxa"/>
            <w:gridSpan w:val="2"/>
            <w:shd w:val="clear" w:color="auto" w:fill="D9D9D9" w:themeFill="background1" w:themeFillShade="D9"/>
          </w:tcPr>
          <w:p w14:paraId="2FA336FF"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 xml:space="preserve">Begrenzung der beförderten Mengen (ausgenommen Doppelhüllenschiffe) / Limitation of the quantities carried (except double hull vessels) / </w:t>
            </w:r>
            <w:r w:rsidRPr="00E85A73">
              <w:rPr>
                <w:rFonts w:cs="Times New Roman"/>
                <w:sz w:val="18"/>
                <w:szCs w:val="18"/>
              </w:rPr>
              <w:t>с</w:t>
            </w:r>
            <w:r w:rsidRPr="00E85A73">
              <w:rPr>
                <w:rFonts w:cs="Times New Roman"/>
                <w:sz w:val="18"/>
                <w:szCs w:val="18"/>
                <w:lang w:val="de-AT"/>
              </w:rPr>
              <w:t>облюдены максимальные количества (кроме судов с двойным корпусом) / Limitation des quantités transportées (à l’exception des bateaux à double coque)</w:t>
            </w:r>
          </w:p>
        </w:tc>
        <w:tc>
          <w:tcPr>
            <w:tcW w:w="792" w:type="dxa"/>
            <w:shd w:val="clear" w:color="auto" w:fill="D9D9D9" w:themeFill="background1" w:themeFillShade="D9"/>
          </w:tcPr>
          <w:p w14:paraId="2381B226"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14:paraId="419C29A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14:paraId="1EF6E14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14:paraId="002E4DE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14:paraId="0B700F62"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7.1.2.0</w:t>
            </w:r>
          </w:p>
          <w:p w14:paraId="650AE25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7.1.4.1</w:t>
            </w:r>
          </w:p>
        </w:tc>
      </w:tr>
    </w:tbl>
    <w:p w14:paraId="6F92C7CD" w14:textId="77777777" w:rsidR="0034550F" w:rsidRPr="00E85A73" w:rsidRDefault="0034550F" w:rsidP="00E85A73">
      <w:pPr>
        <w:spacing w:line="240" w:lineRule="auto"/>
      </w:pPr>
      <w:r w:rsidRPr="00E85A73">
        <w:br w:type="page"/>
      </w:r>
    </w:p>
    <w:tbl>
      <w:tblPr>
        <w:tblW w:w="9639" w:type="dxa"/>
        <w:tblInd w:w="-5" w:type="dxa"/>
        <w:tblLayout w:type="fixed"/>
        <w:tblCellMar>
          <w:left w:w="0" w:type="dxa"/>
          <w:right w:w="0" w:type="dxa"/>
        </w:tblCellMar>
        <w:tblLook w:val="0000" w:firstRow="0" w:lastRow="0" w:firstColumn="0" w:lastColumn="0" w:noHBand="0" w:noVBand="0"/>
      </w:tblPr>
      <w:tblGrid>
        <w:gridCol w:w="563"/>
        <w:gridCol w:w="1327"/>
        <w:gridCol w:w="714"/>
        <w:gridCol w:w="2212"/>
        <w:gridCol w:w="794"/>
        <w:gridCol w:w="796"/>
        <w:gridCol w:w="926"/>
        <w:gridCol w:w="787"/>
        <w:gridCol w:w="10"/>
        <w:gridCol w:w="1510"/>
      </w:tblGrid>
      <w:tr w:rsidR="004842C6" w:rsidRPr="00E85A73" w14:paraId="117142E1" w14:textId="77777777" w:rsidTr="00E77944">
        <w:trPr>
          <w:cantSplit/>
          <w:trHeight w:val="1691"/>
          <w:tblHeader/>
        </w:trPr>
        <w:tc>
          <w:tcPr>
            <w:tcW w:w="563" w:type="dxa"/>
            <w:tcBorders>
              <w:top w:val="single" w:sz="4" w:space="0" w:color="000000"/>
              <w:left w:val="single" w:sz="4" w:space="0" w:color="000000"/>
              <w:right w:val="single" w:sz="4" w:space="0" w:color="000000"/>
            </w:tcBorders>
          </w:tcPr>
          <w:p w14:paraId="6D07F523" w14:textId="77777777" w:rsidR="0034550F" w:rsidRPr="00E85A73" w:rsidRDefault="0034550F" w:rsidP="00E85A73">
            <w:pPr>
              <w:widowControl w:val="0"/>
              <w:autoSpaceDE w:val="0"/>
              <w:autoSpaceDN w:val="0"/>
              <w:adjustRightInd w:val="0"/>
              <w:spacing w:line="240" w:lineRule="auto"/>
              <w:ind w:left="113"/>
              <w:contextualSpacing/>
              <w:rPr>
                <w:rFonts w:cs="Times New Roman"/>
                <w:b/>
                <w:sz w:val="16"/>
                <w:szCs w:val="18"/>
                <w:lang w:val="de-DE"/>
              </w:rPr>
            </w:pPr>
          </w:p>
        </w:tc>
        <w:tc>
          <w:tcPr>
            <w:tcW w:w="4253" w:type="dxa"/>
            <w:gridSpan w:val="3"/>
            <w:tcBorders>
              <w:top w:val="single" w:sz="4" w:space="0" w:color="000000"/>
              <w:left w:val="single" w:sz="4" w:space="0" w:color="000000"/>
              <w:right w:val="single" w:sz="4" w:space="0" w:color="000000"/>
            </w:tcBorders>
            <w:vAlign w:val="center"/>
          </w:tcPr>
          <w:p w14:paraId="65542EAF" w14:textId="77777777" w:rsidR="0034550F" w:rsidRPr="00E85A73" w:rsidRDefault="0034550F" w:rsidP="00E85A73">
            <w:pPr>
              <w:widowControl w:val="0"/>
              <w:autoSpaceDE w:val="0"/>
              <w:autoSpaceDN w:val="0"/>
              <w:adjustRightInd w:val="0"/>
              <w:spacing w:line="240" w:lineRule="auto"/>
              <w:ind w:left="113"/>
              <w:contextualSpacing/>
              <w:rPr>
                <w:rFonts w:cs="Times New Roman"/>
                <w:b/>
                <w:sz w:val="16"/>
                <w:szCs w:val="18"/>
              </w:rPr>
            </w:pPr>
            <w:r w:rsidRPr="00E85A73">
              <w:rPr>
                <w:rFonts w:cs="Times New Roman"/>
                <w:b/>
                <w:sz w:val="16"/>
                <w:szCs w:val="18"/>
                <w:lang w:val="de-DE"/>
              </w:rPr>
              <w:t>Gegenstand</w:t>
            </w:r>
            <w:r w:rsidRPr="00E85A73">
              <w:rPr>
                <w:rFonts w:cs="Times New Roman"/>
                <w:b/>
                <w:sz w:val="16"/>
                <w:szCs w:val="18"/>
              </w:rPr>
              <w:t xml:space="preserve"> </w:t>
            </w:r>
            <w:r w:rsidRPr="00E85A73">
              <w:rPr>
                <w:rFonts w:cs="Times New Roman"/>
                <w:b/>
                <w:sz w:val="16"/>
                <w:szCs w:val="18"/>
                <w:lang w:val="de-DE"/>
              </w:rPr>
              <w:t>der</w:t>
            </w:r>
            <w:r w:rsidRPr="00E85A73">
              <w:rPr>
                <w:rFonts w:cs="Times New Roman"/>
                <w:b/>
                <w:sz w:val="16"/>
                <w:szCs w:val="18"/>
              </w:rPr>
              <w:t xml:space="preserve"> </w:t>
            </w:r>
            <w:r w:rsidRPr="00E85A73">
              <w:rPr>
                <w:rFonts w:cs="Times New Roman"/>
                <w:b/>
                <w:sz w:val="16"/>
                <w:szCs w:val="18"/>
                <w:lang w:val="de-DE"/>
              </w:rPr>
              <w:t>Kontrolle</w:t>
            </w:r>
            <w:r w:rsidRPr="00E85A73">
              <w:rPr>
                <w:rFonts w:cs="Times New Roman"/>
                <w:b/>
                <w:sz w:val="16"/>
                <w:szCs w:val="18"/>
              </w:rPr>
              <w:t xml:space="preserve"> / </w:t>
            </w:r>
            <w:r w:rsidRPr="00E85A73">
              <w:rPr>
                <w:rFonts w:cs="Times New Roman"/>
                <w:b/>
                <w:sz w:val="16"/>
                <w:szCs w:val="18"/>
                <w:lang w:val="de-DE"/>
              </w:rPr>
              <w:t>Topic</w:t>
            </w:r>
            <w:r w:rsidRPr="00E85A73">
              <w:rPr>
                <w:rFonts w:cs="Times New Roman"/>
                <w:b/>
                <w:sz w:val="16"/>
                <w:szCs w:val="18"/>
              </w:rPr>
              <w:t xml:space="preserve"> </w:t>
            </w:r>
            <w:r w:rsidRPr="00E85A73">
              <w:rPr>
                <w:rFonts w:cs="Times New Roman"/>
                <w:b/>
                <w:sz w:val="16"/>
                <w:szCs w:val="18"/>
                <w:lang w:val="de-DE"/>
              </w:rPr>
              <w:t>of</w:t>
            </w:r>
            <w:r w:rsidRPr="00E85A73">
              <w:rPr>
                <w:rFonts w:cs="Times New Roman"/>
                <w:b/>
                <w:sz w:val="16"/>
                <w:szCs w:val="18"/>
              </w:rPr>
              <w:t xml:space="preserve"> </w:t>
            </w:r>
            <w:r w:rsidRPr="00E85A73">
              <w:rPr>
                <w:rFonts w:cs="Times New Roman"/>
                <w:b/>
                <w:sz w:val="16"/>
                <w:szCs w:val="18"/>
                <w:lang w:val="de-DE"/>
              </w:rPr>
              <w:t>the</w:t>
            </w:r>
            <w:r w:rsidRPr="00E85A73">
              <w:rPr>
                <w:rFonts w:cs="Times New Roman"/>
                <w:b/>
                <w:sz w:val="16"/>
                <w:szCs w:val="18"/>
              </w:rPr>
              <w:t xml:space="preserve"> </w:t>
            </w:r>
            <w:r w:rsidRPr="00E85A73">
              <w:rPr>
                <w:rFonts w:cs="Times New Roman"/>
                <w:b/>
                <w:sz w:val="16"/>
                <w:szCs w:val="18"/>
                <w:lang w:val="de-DE"/>
              </w:rPr>
              <w:t>check</w:t>
            </w:r>
            <w:r w:rsidRPr="00E85A73">
              <w:rPr>
                <w:rFonts w:cs="Times New Roman"/>
                <w:b/>
                <w:sz w:val="16"/>
                <w:szCs w:val="18"/>
              </w:rPr>
              <w:t xml:space="preserve"> / </w:t>
            </w:r>
            <w:r w:rsidRPr="00E85A73">
              <w:rPr>
                <w:rFonts w:cs="Times New Roman"/>
                <w:b/>
                <w:sz w:val="16"/>
                <w:szCs w:val="18"/>
              </w:rPr>
              <w:br/>
              <w:t xml:space="preserve">Объекты проверки / </w:t>
            </w:r>
            <w:r w:rsidRPr="00E85A73">
              <w:rPr>
                <w:rFonts w:cs="Times New Roman"/>
                <w:b/>
                <w:sz w:val="16"/>
                <w:szCs w:val="18"/>
                <w:lang w:val="de-DE"/>
              </w:rPr>
              <w:t>Objet</w:t>
            </w:r>
            <w:r w:rsidRPr="00E85A73">
              <w:rPr>
                <w:rFonts w:cs="Times New Roman"/>
                <w:b/>
                <w:sz w:val="16"/>
                <w:szCs w:val="18"/>
              </w:rPr>
              <w:t xml:space="preserve"> </w:t>
            </w:r>
            <w:r w:rsidRPr="00E85A73">
              <w:rPr>
                <w:rFonts w:cs="Times New Roman"/>
                <w:b/>
                <w:sz w:val="16"/>
                <w:szCs w:val="18"/>
                <w:lang w:val="de-DE"/>
              </w:rPr>
              <w:t>du</w:t>
            </w:r>
            <w:r w:rsidRPr="00E85A73">
              <w:rPr>
                <w:rFonts w:cs="Times New Roman"/>
                <w:b/>
                <w:sz w:val="16"/>
                <w:szCs w:val="18"/>
              </w:rPr>
              <w:t xml:space="preserve"> </w:t>
            </w:r>
            <w:r w:rsidRPr="00E85A73">
              <w:rPr>
                <w:rFonts w:cs="Times New Roman"/>
                <w:b/>
                <w:sz w:val="16"/>
                <w:szCs w:val="18"/>
                <w:lang w:val="de-DE"/>
              </w:rPr>
              <w:t>contr</w:t>
            </w:r>
            <w:r w:rsidRPr="00E85A73">
              <w:rPr>
                <w:rFonts w:cs="Times New Roman"/>
                <w:b/>
                <w:sz w:val="16"/>
                <w:szCs w:val="18"/>
              </w:rPr>
              <w:t>ô</w:t>
            </w:r>
            <w:r w:rsidRPr="00E85A73">
              <w:rPr>
                <w:rFonts w:cs="Times New Roman"/>
                <w:b/>
                <w:sz w:val="16"/>
                <w:szCs w:val="18"/>
                <w:lang w:val="de-DE"/>
              </w:rPr>
              <w:t>le</w:t>
            </w:r>
          </w:p>
        </w:tc>
        <w:tc>
          <w:tcPr>
            <w:tcW w:w="794" w:type="dxa"/>
            <w:tcBorders>
              <w:top w:val="single" w:sz="4" w:space="0" w:color="000000"/>
              <w:left w:val="single" w:sz="4" w:space="0" w:color="000000"/>
              <w:right w:val="single" w:sz="4" w:space="0" w:color="000000"/>
            </w:tcBorders>
            <w:textDirection w:val="btLr"/>
          </w:tcPr>
          <w:p w14:paraId="698FC9DC"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lang w:val="de-DE"/>
              </w:rPr>
            </w:pPr>
            <w:r w:rsidRPr="00E85A73">
              <w:rPr>
                <w:rFonts w:cs="Times New Roman"/>
                <w:b/>
                <w:sz w:val="16"/>
                <w:szCs w:val="18"/>
                <w:lang w:val="de-DE"/>
              </w:rPr>
              <w:t>in Ordnung</w:t>
            </w:r>
            <w:r w:rsidRPr="00E85A73">
              <w:rPr>
                <w:rFonts w:cs="Times New Roman"/>
                <w:b/>
                <w:sz w:val="16"/>
                <w:szCs w:val="18"/>
                <w:lang w:val="de-DE"/>
              </w:rPr>
              <w:br/>
              <w:t>in order</w:t>
            </w:r>
            <w:r w:rsidRPr="00E85A73">
              <w:rPr>
                <w:rFonts w:cs="Times New Roman"/>
                <w:b/>
                <w:sz w:val="16"/>
                <w:szCs w:val="18"/>
                <w:lang w:val="de-DE"/>
              </w:rPr>
              <w:br/>
            </w:r>
            <w:r w:rsidRPr="00E85A73">
              <w:rPr>
                <w:rFonts w:cs="Times New Roman"/>
                <w:b/>
                <w:sz w:val="16"/>
                <w:szCs w:val="18"/>
              </w:rPr>
              <w:t>в</w:t>
            </w:r>
            <w:r w:rsidRPr="00E85A73">
              <w:rPr>
                <w:rFonts w:cs="Times New Roman"/>
                <w:b/>
                <w:sz w:val="16"/>
                <w:szCs w:val="18"/>
                <w:lang w:val="de-DE"/>
              </w:rPr>
              <w:t xml:space="preserve"> </w:t>
            </w:r>
            <w:r w:rsidRPr="00E85A73">
              <w:rPr>
                <w:rFonts w:cs="Times New Roman"/>
                <w:b/>
                <w:sz w:val="16"/>
                <w:szCs w:val="18"/>
              </w:rPr>
              <w:t>порядке</w:t>
            </w:r>
            <w:r w:rsidRPr="00E85A73">
              <w:rPr>
                <w:rFonts w:cs="Times New Roman"/>
                <w:b/>
                <w:sz w:val="16"/>
                <w:szCs w:val="18"/>
                <w:lang w:val="de-DE"/>
              </w:rPr>
              <w:br/>
              <w:t>En ordre</w:t>
            </w:r>
          </w:p>
        </w:tc>
        <w:tc>
          <w:tcPr>
            <w:tcW w:w="796" w:type="dxa"/>
            <w:tcBorders>
              <w:top w:val="single" w:sz="4" w:space="0" w:color="000000"/>
              <w:left w:val="single" w:sz="4" w:space="0" w:color="000000"/>
              <w:right w:val="single" w:sz="4" w:space="0" w:color="000000"/>
            </w:tcBorders>
            <w:textDirection w:val="btLr"/>
          </w:tcPr>
          <w:p w14:paraId="4C3FF867" w14:textId="77777777" w:rsidR="0034550F" w:rsidRPr="00E77944" w:rsidRDefault="0034550F" w:rsidP="001D4056">
            <w:pPr>
              <w:widowControl w:val="0"/>
              <w:autoSpaceDE w:val="0"/>
              <w:autoSpaceDN w:val="0"/>
              <w:adjustRightInd w:val="0"/>
              <w:spacing w:line="160" w:lineRule="exact"/>
              <w:ind w:left="113" w:right="113"/>
              <w:contextualSpacing/>
              <w:rPr>
                <w:rFonts w:cs="Times New Roman"/>
                <w:b/>
                <w:sz w:val="16"/>
                <w:szCs w:val="18"/>
                <w:lang w:val="en-US"/>
              </w:rPr>
            </w:pPr>
            <w:r w:rsidRPr="00E77944">
              <w:rPr>
                <w:rFonts w:cs="Times New Roman"/>
                <w:b/>
                <w:sz w:val="16"/>
                <w:szCs w:val="18"/>
                <w:lang w:val="en-US"/>
              </w:rPr>
              <w:t>nicht in Ordnung</w:t>
            </w:r>
            <w:r w:rsidRPr="00E77944">
              <w:rPr>
                <w:rFonts w:cs="Times New Roman"/>
                <w:b/>
                <w:sz w:val="16"/>
                <w:szCs w:val="18"/>
                <w:lang w:val="en-US"/>
              </w:rPr>
              <w:br/>
              <w:t>not in order</w:t>
            </w:r>
            <w:r w:rsidRPr="00E77944">
              <w:rPr>
                <w:rFonts w:cs="Times New Roman"/>
                <w:b/>
                <w:sz w:val="16"/>
                <w:szCs w:val="18"/>
                <w:lang w:val="en-US"/>
              </w:rPr>
              <w:br/>
            </w:r>
            <w:r w:rsidRPr="00E85A73">
              <w:rPr>
                <w:rFonts w:cs="Times New Roman"/>
                <w:b/>
                <w:sz w:val="16"/>
                <w:szCs w:val="18"/>
              </w:rPr>
              <w:t>не</w:t>
            </w:r>
            <w:r w:rsidRPr="00E77944">
              <w:rPr>
                <w:rFonts w:cs="Times New Roman"/>
                <w:b/>
                <w:sz w:val="16"/>
                <w:szCs w:val="18"/>
                <w:lang w:val="en-US"/>
              </w:rPr>
              <w:t xml:space="preserve"> </w:t>
            </w:r>
            <w:r w:rsidRPr="00E85A73">
              <w:rPr>
                <w:rFonts w:cs="Times New Roman"/>
                <w:b/>
                <w:sz w:val="16"/>
                <w:szCs w:val="18"/>
              </w:rPr>
              <w:t>в</w:t>
            </w:r>
            <w:r w:rsidRPr="00E77944">
              <w:rPr>
                <w:rFonts w:cs="Times New Roman"/>
                <w:b/>
                <w:sz w:val="16"/>
                <w:szCs w:val="18"/>
                <w:lang w:val="en-US"/>
              </w:rPr>
              <w:t xml:space="preserve"> </w:t>
            </w:r>
            <w:r w:rsidRPr="00E85A73">
              <w:rPr>
                <w:rFonts w:cs="Times New Roman"/>
                <w:b/>
                <w:sz w:val="16"/>
                <w:szCs w:val="18"/>
              </w:rPr>
              <w:t>порядке</w:t>
            </w:r>
          </w:p>
          <w:p w14:paraId="4D296E72" w14:textId="77777777" w:rsidR="0034550F" w:rsidRPr="00E85A73" w:rsidRDefault="0034550F" w:rsidP="001D4056">
            <w:pPr>
              <w:widowControl w:val="0"/>
              <w:autoSpaceDE w:val="0"/>
              <w:autoSpaceDN w:val="0"/>
              <w:adjustRightInd w:val="0"/>
              <w:spacing w:after="200" w:line="160" w:lineRule="exact"/>
              <w:ind w:left="113" w:right="113"/>
              <w:contextualSpacing/>
              <w:rPr>
                <w:rFonts w:cs="Times New Roman"/>
                <w:b/>
                <w:sz w:val="16"/>
                <w:szCs w:val="18"/>
              </w:rPr>
            </w:pPr>
            <w:r w:rsidRPr="004842C6">
              <w:rPr>
                <w:rFonts w:cs="Times New Roman"/>
                <w:b/>
                <w:sz w:val="16"/>
                <w:szCs w:val="18"/>
              </w:rPr>
              <w:t>Pas en ordre</w:t>
            </w:r>
          </w:p>
        </w:tc>
        <w:tc>
          <w:tcPr>
            <w:tcW w:w="926" w:type="dxa"/>
            <w:tcBorders>
              <w:top w:val="single" w:sz="4" w:space="0" w:color="000000"/>
              <w:left w:val="single" w:sz="4" w:space="0" w:color="000000"/>
              <w:right w:val="single" w:sz="4" w:space="0" w:color="000000"/>
            </w:tcBorders>
            <w:textDirection w:val="btLr"/>
          </w:tcPr>
          <w:p w14:paraId="497EDBE3"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rPr>
            </w:pPr>
            <w:r w:rsidRPr="00E85A73">
              <w:rPr>
                <w:rFonts w:cs="Times New Roman"/>
                <w:b/>
                <w:sz w:val="16"/>
                <w:szCs w:val="18"/>
              </w:rPr>
              <w:t xml:space="preserve">nicht anwendbar </w:t>
            </w:r>
            <w:r w:rsidR="00960BAD">
              <w:rPr>
                <w:rFonts w:cs="Times New Roman"/>
                <w:b/>
                <w:sz w:val="16"/>
                <w:szCs w:val="18"/>
              </w:rPr>
              <w:br/>
            </w:r>
            <w:r w:rsidRPr="00E85A73">
              <w:rPr>
                <w:rFonts w:cs="Times New Roman"/>
                <w:b/>
                <w:sz w:val="16"/>
                <w:szCs w:val="18"/>
              </w:rPr>
              <w:t>not applicable</w:t>
            </w:r>
            <w:r w:rsidRPr="00E85A73">
              <w:rPr>
                <w:rFonts w:cs="Times New Roman"/>
                <w:b/>
                <w:sz w:val="16"/>
                <w:szCs w:val="18"/>
              </w:rPr>
              <w:br/>
              <w:t xml:space="preserve">не применяется </w:t>
            </w:r>
            <w:r w:rsidRPr="00E85A73">
              <w:rPr>
                <w:rFonts w:cs="Times New Roman"/>
                <w:b/>
                <w:sz w:val="16"/>
                <w:szCs w:val="18"/>
              </w:rPr>
              <w:br/>
            </w:r>
            <w:r w:rsidRPr="004842C6">
              <w:rPr>
                <w:rFonts w:cs="Times New Roman"/>
                <w:b/>
                <w:sz w:val="16"/>
                <w:szCs w:val="18"/>
              </w:rPr>
              <w:t>Non applicable</w:t>
            </w:r>
          </w:p>
        </w:tc>
        <w:tc>
          <w:tcPr>
            <w:tcW w:w="787" w:type="dxa"/>
            <w:tcBorders>
              <w:top w:val="single" w:sz="4" w:space="0" w:color="000000"/>
              <w:left w:val="single" w:sz="4" w:space="0" w:color="000000"/>
              <w:right w:val="single" w:sz="4" w:space="0" w:color="000000"/>
            </w:tcBorders>
            <w:textDirection w:val="btLr"/>
          </w:tcPr>
          <w:p w14:paraId="22C67074" w14:textId="77777777" w:rsidR="0034550F" w:rsidRPr="00E85A73" w:rsidRDefault="0034550F" w:rsidP="001D4056">
            <w:pPr>
              <w:widowControl w:val="0"/>
              <w:autoSpaceDE w:val="0"/>
              <w:autoSpaceDN w:val="0"/>
              <w:adjustRightInd w:val="0"/>
              <w:spacing w:line="160" w:lineRule="exact"/>
              <w:ind w:left="113" w:right="113"/>
              <w:contextualSpacing/>
              <w:rPr>
                <w:rFonts w:cs="Times New Roman"/>
                <w:b/>
                <w:sz w:val="16"/>
                <w:szCs w:val="18"/>
              </w:rPr>
            </w:pPr>
            <w:r w:rsidRPr="004842C6">
              <w:rPr>
                <w:rFonts w:cs="Times New Roman"/>
                <w:b/>
                <w:sz w:val="16"/>
                <w:szCs w:val="18"/>
              </w:rPr>
              <w:t>nicht</w:t>
            </w:r>
            <w:r w:rsidRPr="00E85A73">
              <w:rPr>
                <w:rFonts w:cs="Times New Roman"/>
                <w:b/>
                <w:sz w:val="16"/>
                <w:szCs w:val="18"/>
              </w:rPr>
              <w:t xml:space="preserve"> </w:t>
            </w:r>
            <w:r w:rsidRPr="004842C6">
              <w:rPr>
                <w:rFonts w:cs="Times New Roman"/>
                <w:b/>
                <w:sz w:val="16"/>
                <w:szCs w:val="18"/>
              </w:rPr>
              <w:t>gepr</w:t>
            </w:r>
            <w:r w:rsidRPr="00E85A73">
              <w:rPr>
                <w:rFonts w:cs="Times New Roman"/>
                <w:b/>
                <w:sz w:val="16"/>
                <w:szCs w:val="18"/>
              </w:rPr>
              <w:t>ü</w:t>
            </w:r>
            <w:r w:rsidRPr="004842C6">
              <w:rPr>
                <w:rFonts w:cs="Times New Roman"/>
                <w:b/>
                <w:sz w:val="16"/>
                <w:szCs w:val="18"/>
              </w:rPr>
              <w:t>ft</w:t>
            </w:r>
            <w:r w:rsidRPr="00E85A73">
              <w:rPr>
                <w:rFonts w:cs="Times New Roman"/>
                <w:b/>
                <w:sz w:val="16"/>
                <w:szCs w:val="18"/>
              </w:rPr>
              <w:br/>
            </w:r>
            <w:r w:rsidRPr="004842C6">
              <w:rPr>
                <w:rFonts w:cs="Times New Roman"/>
                <w:b/>
                <w:sz w:val="16"/>
                <w:szCs w:val="18"/>
              </w:rPr>
              <w:t>not</w:t>
            </w:r>
            <w:r w:rsidRPr="00E85A73">
              <w:rPr>
                <w:rFonts w:cs="Times New Roman"/>
                <w:b/>
                <w:sz w:val="16"/>
                <w:szCs w:val="18"/>
              </w:rPr>
              <w:t xml:space="preserve"> </w:t>
            </w:r>
            <w:r w:rsidRPr="004842C6">
              <w:rPr>
                <w:rFonts w:cs="Times New Roman"/>
                <w:b/>
                <w:sz w:val="16"/>
                <w:szCs w:val="18"/>
              </w:rPr>
              <w:t>checked</w:t>
            </w:r>
            <w:r w:rsidRPr="00E85A73">
              <w:rPr>
                <w:rFonts w:cs="Times New Roman"/>
                <w:b/>
                <w:sz w:val="16"/>
                <w:szCs w:val="18"/>
              </w:rPr>
              <w:br/>
              <w:t>не проверялось</w:t>
            </w:r>
            <w:r w:rsidRPr="00E85A73">
              <w:rPr>
                <w:rFonts w:cs="Times New Roman"/>
                <w:b/>
                <w:sz w:val="16"/>
                <w:szCs w:val="18"/>
              </w:rPr>
              <w:br/>
            </w:r>
            <w:r w:rsidRPr="004842C6">
              <w:rPr>
                <w:rFonts w:cs="Times New Roman"/>
                <w:b/>
                <w:sz w:val="16"/>
                <w:szCs w:val="18"/>
              </w:rPr>
              <w:t>Non</w:t>
            </w:r>
            <w:r w:rsidRPr="00E85A73">
              <w:rPr>
                <w:rFonts w:cs="Times New Roman"/>
                <w:b/>
                <w:sz w:val="16"/>
                <w:szCs w:val="18"/>
              </w:rPr>
              <w:t xml:space="preserve"> </w:t>
            </w:r>
            <w:r w:rsidRPr="004842C6">
              <w:rPr>
                <w:rFonts w:cs="Times New Roman"/>
                <w:b/>
                <w:sz w:val="16"/>
                <w:szCs w:val="18"/>
              </w:rPr>
              <w:t>contr</w:t>
            </w:r>
            <w:r w:rsidRPr="00E85A73">
              <w:rPr>
                <w:rFonts w:cs="Times New Roman"/>
                <w:b/>
                <w:sz w:val="16"/>
                <w:szCs w:val="18"/>
              </w:rPr>
              <w:t>ô</w:t>
            </w:r>
            <w:r w:rsidRPr="004842C6">
              <w:rPr>
                <w:rFonts w:cs="Times New Roman"/>
                <w:b/>
                <w:sz w:val="16"/>
                <w:szCs w:val="18"/>
              </w:rPr>
              <w:t>l</w:t>
            </w:r>
            <w:r w:rsidRPr="00E85A73">
              <w:rPr>
                <w:rFonts w:cs="Times New Roman"/>
                <w:b/>
                <w:sz w:val="16"/>
                <w:szCs w:val="18"/>
              </w:rPr>
              <w:t>é</w:t>
            </w:r>
          </w:p>
        </w:tc>
        <w:tc>
          <w:tcPr>
            <w:tcW w:w="1520" w:type="dxa"/>
            <w:gridSpan w:val="2"/>
            <w:tcBorders>
              <w:top w:val="single" w:sz="4" w:space="0" w:color="000000"/>
              <w:left w:val="single" w:sz="4" w:space="0" w:color="000000"/>
              <w:right w:val="single" w:sz="4" w:space="0" w:color="000000"/>
            </w:tcBorders>
            <w:textDirection w:val="btLr"/>
          </w:tcPr>
          <w:p w14:paraId="31D4D594" w14:textId="77777777" w:rsidR="0034550F" w:rsidRPr="004F6D8F" w:rsidRDefault="0034550F" w:rsidP="001D4056">
            <w:pPr>
              <w:widowControl w:val="0"/>
              <w:autoSpaceDE w:val="0"/>
              <w:autoSpaceDN w:val="0"/>
              <w:adjustRightInd w:val="0"/>
              <w:spacing w:line="160" w:lineRule="exact"/>
              <w:ind w:left="113" w:right="113"/>
              <w:contextualSpacing/>
              <w:rPr>
                <w:rFonts w:cs="Times New Roman"/>
                <w:b/>
                <w:sz w:val="16"/>
                <w:szCs w:val="18"/>
                <w:u w:val="single"/>
              </w:rPr>
            </w:pPr>
            <w:r w:rsidRPr="004F6D8F">
              <w:rPr>
                <w:rFonts w:cs="Times New Roman"/>
                <w:b/>
                <w:sz w:val="16"/>
                <w:szCs w:val="18"/>
                <w:u w:val="single"/>
              </w:rPr>
              <w:t>Anwendbare Vorschriften / Applicable provisions</w:t>
            </w:r>
          </w:p>
          <w:p w14:paraId="4D125486" w14:textId="77777777" w:rsidR="0034550F" w:rsidRPr="004F6D8F" w:rsidRDefault="0034550F" w:rsidP="001D4056">
            <w:pPr>
              <w:widowControl w:val="0"/>
              <w:autoSpaceDE w:val="0"/>
              <w:autoSpaceDN w:val="0"/>
              <w:adjustRightInd w:val="0"/>
              <w:spacing w:line="160" w:lineRule="exact"/>
              <w:ind w:left="113" w:right="113"/>
              <w:contextualSpacing/>
              <w:rPr>
                <w:rFonts w:cs="Times New Roman"/>
                <w:b/>
                <w:sz w:val="16"/>
                <w:szCs w:val="18"/>
                <w:u w:val="single"/>
              </w:rPr>
            </w:pPr>
            <w:r w:rsidRPr="004F6D8F">
              <w:rPr>
                <w:rFonts w:cs="Times New Roman"/>
                <w:b/>
                <w:sz w:val="16"/>
                <w:szCs w:val="18"/>
                <w:u w:val="single"/>
              </w:rPr>
              <w:t>Dispositions applicables</w:t>
            </w:r>
          </w:p>
          <w:p w14:paraId="534176A4" w14:textId="77777777" w:rsidR="0034550F" w:rsidRPr="004842C6" w:rsidRDefault="0034550F" w:rsidP="001D4056">
            <w:pPr>
              <w:widowControl w:val="0"/>
              <w:autoSpaceDE w:val="0"/>
              <w:autoSpaceDN w:val="0"/>
              <w:adjustRightInd w:val="0"/>
              <w:spacing w:line="160" w:lineRule="exact"/>
              <w:ind w:left="113" w:right="113"/>
              <w:contextualSpacing/>
              <w:rPr>
                <w:rFonts w:cs="Times New Roman"/>
                <w:b/>
                <w:sz w:val="16"/>
                <w:szCs w:val="18"/>
              </w:rPr>
            </w:pPr>
            <w:r w:rsidRPr="004F6D8F">
              <w:rPr>
                <w:rFonts w:cs="Times New Roman"/>
                <w:b/>
                <w:sz w:val="16"/>
                <w:szCs w:val="18"/>
                <w:u w:val="single"/>
              </w:rPr>
              <w:t>Применимые положения</w:t>
            </w:r>
          </w:p>
        </w:tc>
      </w:tr>
      <w:tr w:rsidR="004842C6" w:rsidRPr="00E85A73" w14:paraId="5F03D480"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14:paraId="411F6849"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29.</w:t>
            </w:r>
          </w:p>
        </w:tc>
        <w:tc>
          <w:tcPr>
            <w:tcW w:w="4253" w:type="dxa"/>
            <w:gridSpan w:val="3"/>
            <w:shd w:val="clear" w:color="auto" w:fill="auto"/>
          </w:tcPr>
          <w:p w14:paraId="6CF09B59" w14:textId="77777777" w:rsidR="0034550F" w:rsidRPr="00E85A73" w:rsidRDefault="0034550F" w:rsidP="004842C6">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 xml:space="preserve">Bei Containern auf Doppelhüllenschiffen: Stabilitätsbestimmungen eingehalten / In case of containers on a double hull vessel: stability requirements fulfilled / </w:t>
            </w:r>
            <w:r w:rsidRPr="00E85A73">
              <w:rPr>
                <w:rFonts w:cs="Times New Roman"/>
                <w:sz w:val="18"/>
                <w:szCs w:val="18"/>
              </w:rPr>
              <w:t>п</w:t>
            </w:r>
            <w:r w:rsidRPr="00E85A73">
              <w:rPr>
                <w:rFonts w:cs="Times New Roman"/>
                <w:sz w:val="18"/>
                <w:szCs w:val="18"/>
                <w:lang w:val="de-AT"/>
              </w:rPr>
              <w:t xml:space="preserve">ри перевозке контейнеров на судах с двойным корпусом: требования по остойчивости соблюдены / Lorsque des conteneurs sont transportés à bord de bateaux à double coque, les règles en matière de stabilité sont-elles </w:t>
            </w:r>
            <w:proofErr w:type="gramStart"/>
            <w:r w:rsidRPr="00E85A73">
              <w:rPr>
                <w:rFonts w:cs="Times New Roman"/>
                <w:sz w:val="18"/>
                <w:szCs w:val="18"/>
                <w:lang w:val="de-AT"/>
              </w:rPr>
              <w:t>observées ?</w:t>
            </w:r>
            <w:proofErr w:type="gramEnd"/>
          </w:p>
        </w:tc>
        <w:tc>
          <w:tcPr>
            <w:tcW w:w="794" w:type="dxa"/>
            <w:shd w:val="clear" w:color="auto" w:fill="auto"/>
          </w:tcPr>
          <w:p w14:paraId="65849593"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14:paraId="2A6B062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14:paraId="66D74F7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87" w:type="dxa"/>
            <w:shd w:val="clear" w:color="auto" w:fill="auto"/>
          </w:tcPr>
          <w:p w14:paraId="6D1097D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auto"/>
          </w:tcPr>
          <w:p w14:paraId="309F015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9.1.0.94.2</w:t>
            </w:r>
          </w:p>
        </w:tc>
      </w:tr>
      <w:tr w:rsidR="004842C6" w:rsidRPr="00E85A73" w14:paraId="51A49D0C"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14:paraId="30FC278A"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30.</w:t>
            </w:r>
          </w:p>
        </w:tc>
        <w:tc>
          <w:tcPr>
            <w:tcW w:w="4253" w:type="dxa"/>
            <w:gridSpan w:val="3"/>
            <w:shd w:val="clear" w:color="auto" w:fill="D9D9D9" w:themeFill="background1" w:themeFillShade="D9"/>
          </w:tcPr>
          <w:p w14:paraId="5485A855" w14:textId="77777777" w:rsidR="0034550F" w:rsidRPr="00E85A73" w:rsidRDefault="0034550F" w:rsidP="004842C6">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 xml:space="preserve">Zusammenladeverbote beachtet / Prohibition of mixed loading obeyed / </w:t>
            </w:r>
            <w:r w:rsidR="004F6D8F" w:rsidRPr="00E85A73">
              <w:rPr>
                <w:rFonts w:cs="Times New Roman"/>
                <w:sz w:val="18"/>
                <w:szCs w:val="18"/>
                <w:lang w:val="de-AT"/>
              </w:rPr>
              <w:t xml:space="preserve">запрет </w:t>
            </w:r>
            <w:r w:rsidRPr="00E85A73">
              <w:rPr>
                <w:rFonts w:cs="Times New Roman"/>
                <w:sz w:val="18"/>
                <w:szCs w:val="18"/>
                <w:lang w:val="de-AT"/>
              </w:rPr>
              <w:t>на совместную погрузку соблюден / Interdiction de chargement en commun appliquée</w:t>
            </w:r>
          </w:p>
        </w:tc>
        <w:tc>
          <w:tcPr>
            <w:tcW w:w="794" w:type="dxa"/>
            <w:shd w:val="clear" w:color="auto" w:fill="D9D9D9" w:themeFill="background1" w:themeFillShade="D9"/>
          </w:tcPr>
          <w:p w14:paraId="26979E7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14:paraId="21A82AE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14:paraId="4B82C5A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87" w:type="dxa"/>
            <w:shd w:val="clear" w:color="auto" w:fill="D9D9D9" w:themeFill="background1" w:themeFillShade="D9"/>
          </w:tcPr>
          <w:p w14:paraId="72E62495"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D9D9D9" w:themeFill="background1" w:themeFillShade="D9"/>
          </w:tcPr>
          <w:p w14:paraId="021664D0" w14:textId="77777777" w:rsidR="0034550F" w:rsidRPr="00E85A73" w:rsidRDefault="0034550F" w:rsidP="00E85A73">
            <w:pPr>
              <w:widowControl w:val="0"/>
              <w:autoSpaceDE w:val="0"/>
              <w:autoSpaceDN w:val="0"/>
              <w:adjustRightInd w:val="0"/>
              <w:spacing w:line="240" w:lineRule="auto"/>
              <w:rPr>
                <w:rFonts w:cs="Times New Roman"/>
                <w:sz w:val="18"/>
                <w:szCs w:val="18"/>
                <w:lang w:val="en-US"/>
              </w:rPr>
            </w:pPr>
            <w:r w:rsidRPr="00E85A73">
              <w:rPr>
                <w:rFonts w:cs="Times New Roman"/>
                <w:sz w:val="18"/>
                <w:szCs w:val="18"/>
                <w:lang w:val="en-US"/>
              </w:rPr>
              <w:t>7.1.4.2</w:t>
            </w:r>
          </w:p>
          <w:p w14:paraId="30263CA1" w14:textId="77777777" w:rsidR="0034550F" w:rsidRPr="00E85A73" w:rsidRDefault="0034550F" w:rsidP="00E85A73">
            <w:pPr>
              <w:widowControl w:val="0"/>
              <w:autoSpaceDE w:val="0"/>
              <w:autoSpaceDN w:val="0"/>
              <w:adjustRightInd w:val="0"/>
              <w:spacing w:line="240" w:lineRule="auto"/>
              <w:rPr>
                <w:rFonts w:cs="Times New Roman"/>
                <w:sz w:val="18"/>
                <w:szCs w:val="18"/>
                <w:lang w:val="en-US"/>
              </w:rPr>
            </w:pPr>
            <w:r w:rsidRPr="00E85A73">
              <w:rPr>
                <w:rFonts w:cs="Times New Roman"/>
                <w:sz w:val="18"/>
                <w:szCs w:val="18"/>
                <w:lang w:val="en-US"/>
              </w:rPr>
              <w:t>7.1.4.3</w:t>
            </w:r>
          </w:p>
          <w:p w14:paraId="45F0C7C1" w14:textId="77777777" w:rsidR="0034550F" w:rsidRPr="00E85A73" w:rsidRDefault="0034550F" w:rsidP="00E85A73">
            <w:pPr>
              <w:widowControl w:val="0"/>
              <w:autoSpaceDE w:val="0"/>
              <w:autoSpaceDN w:val="0"/>
              <w:adjustRightInd w:val="0"/>
              <w:spacing w:line="240" w:lineRule="auto"/>
              <w:rPr>
                <w:rFonts w:cs="Times New Roman"/>
                <w:sz w:val="18"/>
                <w:szCs w:val="18"/>
                <w:lang w:val="en-US"/>
              </w:rPr>
            </w:pPr>
            <w:r w:rsidRPr="00E85A73">
              <w:rPr>
                <w:rFonts w:cs="Times New Roman"/>
                <w:sz w:val="18"/>
                <w:szCs w:val="18"/>
                <w:lang w:val="en-US"/>
              </w:rPr>
              <w:t>7.1.4.4</w:t>
            </w:r>
          </w:p>
          <w:p w14:paraId="412C0AB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en-US"/>
              </w:rPr>
              <w:t>7.1.4.5</w:t>
            </w:r>
          </w:p>
        </w:tc>
      </w:tr>
      <w:tr w:rsidR="004842C6" w:rsidRPr="00E85A73" w14:paraId="4FEC305B"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46"/>
        </w:trPr>
        <w:tc>
          <w:tcPr>
            <w:tcW w:w="563" w:type="dxa"/>
            <w:shd w:val="clear" w:color="auto" w:fill="auto"/>
          </w:tcPr>
          <w:p w14:paraId="3329AB87"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31.</w:t>
            </w:r>
          </w:p>
        </w:tc>
        <w:tc>
          <w:tcPr>
            <w:tcW w:w="4253" w:type="dxa"/>
            <w:gridSpan w:val="3"/>
            <w:shd w:val="clear" w:color="auto" w:fill="auto"/>
          </w:tcPr>
          <w:p w14:paraId="60A62F89"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Vorsichtsmaßnahmen bei Nahrungs-, Genuss- und Futtermitteln / Precautions with respect to foodstuffs, other articles of consumption and animal feeds /</w:t>
            </w:r>
            <w:r w:rsidR="004842C6">
              <w:rPr>
                <w:rFonts w:cs="Times New Roman"/>
                <w:sz w:val="18"/>
                <w:szCs w:val="18"/>
                <w:lang w:val="de-AT"/>
              </w:rPr>
              <w:br/>
            </w:r>
            <w:r w:rsidRPr="00E85A73">
              <w:rPr>
                <w:rFonts w:cs="Times New Roman"/>
                <w:sz w:val="18"/>
                <w:szCs w:val="18"/>
              </w:rPr>
              <w:t>м</w:t>
            </w:r>
            <w:r w:rsidRPr="00E85A73">
              <w:rPr>
                <w:rFonts w:cs="Times New Roman"/>
                <w:sz w:val="18"/>
                <w:szCs w:val="18"/>
                <w:lang w:val="de-AT"/>
              </w:rPr>
              <w:t xml:space="preserve">еры предосторожности в отношении пищевых продуктов, других предметов потребления </w:t>
            </w:r>
            <w:r w:rsidR="004842C6">
              <w:rPr>
                <w:rFonts w:cs="Times New Roman"/>
                <w:sz w:val="18"/>
                <w:szCs w:val="18"/>
                <w:lang w:val="de-AT"/>
              </w:rPr>
              <w:br/>
            </w:r>
            <w:r w:rsidRPr="00E85A73">
              <w:rPr>
                <w:rFonts w:cs="Times New Roman"/>
                <w:sz w:val="18"/>
                <w:szCs w:val="18"/>
                <w:lang w:val="de-AT"/>
              </w:rPr>
              <w:t xml:space="preserve">и кормов / Précautions relatives aux denrées alimentaires, autres objets de </w:t>
            </w:r>
            <w:r w:rsidR="001D4056" w:rsidRPr="001D4056">
              <w:rPr>
                <w:rFonts w:cs="Times New Roman"/>
                <w:sz w:val="18"/>
                <w:szCs w:val="18"/>
                <w:lang w:val="de-AT"/>
              </w:rPr>
              <w:t>cons</w:t>
            </w:r>
            <w:r w:rsidR="001D4056">
              <w:rPr>
                <w:rFonts w:cs="Times New Roman"/>
                <w:sz w:val="18"/>
                <w:szCs w:val="18"/>
                <w:lang w:val="de-AT"/>
              </w:rPr>
              <w:t>ommation</w:t>
            </w:r>
            <w:r w:rsidRPr="00E85A73">
              <w:rPr>
                <w:rFonts w:cs="Times New Roman"/>
                <w:sz w:val="18"/>
                <w:szCs w:val="18"/>
                <w:lang w:val="de-AT"/>
              </w:rPr>
              <w:t xml:space="preserve"> et aliments pour animaux </w:t>
            </w:r>
          </w:p>
        </w:tc>
        <w:tc>
          <w:tcPr>
            <w:tcW w:w="794" w:type="dxa"/>
            <w:shd w:val="clear" w:color="auto" w:fill="auto"/>
          </w:tcPr>
          <w:p w14:paraId="627A7E46"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14:paraId="104B25AA"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14:paraId="2DF0A341"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87" w:type="dxa"/>
            <w:shd w:val="clear" w:color="auto" w:fill="auto"/>
          </w:tcPr>
          <w:p w14:paraId="03B3CCC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auto"/>
          </w:tcPr>
          <w:p w14:paraId="23C4CCA9"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7.1.4.10</w:t>
            </w:r>
          </w:p>
        </w:tc>
      </w:tr>
      <w:tr w:rsidR="004842C6" w:rsidRPr="00E85A73" w14:paraId="30D44E27"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904"/>
        </w:trPr>
        <w:tc>
          <w:tcPr>
            <w:tcW w:w="563" w:type="dxa"/>
            <w:shd w:val="clear" w:color="auto" w:fill="D9D9D9" w:themeFill="background1" w:themeFillShade="D9"/>
          </w:tcPr>
          <w:p w14:paraId="3307FF68"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32.</w:t>
            </w:r>
          </w:p>
        </w:tc>
        <w:tc>
          <w:tcPr>
            <w:tcW w:w="4253" w:type="dxa"/>
            <w:gridSpan w:val="3"/>
            <w:shd w:val="clear" w:color="auto" w:fill="D9D9D9" w:themeFill="background1" w:themeFillShade="D9"/>
          </w:tcPr>
          <w:p w14:paraId="54DE0548"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 xml:space="preserve">Besondere Vorschriften für die Beförderung von Gütern unter Temperaturkontrolle / Special provisions applicable to the carriage by temperature control / </w:t>
            </w:r>
            <w:r w:rsidRPr="00E85A73">
              <w:rPr>
                <w:rFonts w:cs="Times New Roman"/>
                <w:sz w:val="18"/>
                <w:szCs w:val="18"/>
              </w:rPr>
              <w:t>с</w:t>
            </w:r>
            <w:r w:rsidRPr="00E85A73">
              <w:rPr>
                <w:rFonts w:cs="Times New Roman"/>
                <w:sz w:val="18"/>
                <w:szCs w:val="18"/>
                <w:lang w:val="de-AT"/>
              </w:rPr>
              <w:t xml:space="preserve">пециальные положения, применимые к перевозкам </w:t>
            </w:r>
            <w:r w:rsidRPr="00E85A73">
              <w:rPr>
                <w:rFonts w:cs="Times New Roman"/>
                <w:sz w:val="18"/>
                <w:szCs w:val="18"/>
              </w:rPr>
              <w:t>в</w:t>
            </w:r>
            <w:r w:rsidRPr="00E85A73">
              <w:rPr>
                <w:rFonts w:cs="Times New Roman"/>
                <w:sz w:val="18"/>
                <w:szCs w:val="18"/>
                <w:lang w:val="de-AT"/>
              </w:rPr>
              <w:t xml:space="preserve"> </w:t>
            </w:r>
            <w:r w:rsidRPr="00E85A73">
              <w:rPr>
                <w:rFonts w:cs="Times New Roman"/>
                <w:sz w:val="18"/>
                <w:szCs w:val="18"/>
              </w:rPr>
              <w:t>режиме</w:t>
            </w:r>
            <w:r w:rsidRPr="00E85A73">
              <w:rPr>
                <w:rFonts w:cs="Times New Roman"/>
                <w:sz w:val="18"/>
                <w:szCs w:val="18"/>
                <w:lang w:val="de-AT"/>
              </w:rPr>
              <w:t xml:space="preserve"> регулирования температуры / Dispositions particulières applicables au transport sous régulation de température </w:t>
            </w:r>
          </w:p>
        </w:tc>
        <w:tc>
          <w:tcPr>
            <w:tcW w:w="794" w:type="dxa"/>
            <w:shd w:val="clear" w:color="auto" w:fill="D9D9D9" w:themeFill="background1" w:themeFillShade="D9"/>
          </w:tcPr>
          <w:p w14:paraId="647D867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14:paraId="3E9BEE2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14:paraId="7F0D0C9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87" w:type="dxa"/>
            <w:shd w:val="clear" w:color="auto" w:fill="D9D9D9" w:themeFill="background1" w:themeFillShade="D9"/>
          </w:tcPr>
          <w:p w14:paraId="32A9BBD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D9D9D9" w:themeFill="background1" w:themeFillShade="D9"/>
          </w:tcPr>
          <w:p w14:paraId="349770E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7.1.7</w:t>
            </w:r>
          </w:p>
        </w:tc>
      </w:tr>
      <w:tr w:rsidR="004842C6" w:rsidRPr="00E85A73" w14:paraId="0D382879"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53"/>
        </w:trPr>
        <w:tc>
          <w:tcPr>
            <w:tcW w:w="563" w:type="dxa"/>
            <w:shd w:val="clear" w:color="auto" w:fill="auto"/>
          </w:tcPr>
          <w:p w14:paraId="5BC6F307" w14:textId="77777777" w:rsidR="0034550F" w:rsidRPr="00E85A73" w:rsidRDefault="0034550F" w:rsidP="00E85A73">
            <w:pPr>
              <w:widowControl w:val="0"/>
              <w:autoSpaceDE w:val="0"/>
              <w:autoSpaceDN w:val="0"/>
              <w:adjustRightInd w:val="0"/>
              <w:spacing w:line="199" w:lineRule="exact"/>
              <w:ind w:right="-20"/>
              <w:rPr>
                <w:rFonts w:cs="Times New Roman"/>
                <w:sz w:val="18"/>
                <w:szCs w:val="18"/>
              </w:rPr>
            </w:pPr>
            <w:r w:rsidRPr="00E85A73">
              <w:rPr>
                <w:rFonts w:cs="Times New Roman"/>
                <w:sz w:val="18"/>
                <w:szCs w:val="18"/>
              </w:rPr>
              <w:t>33.</w:t>
            </w:r>
          </w:p>
        </w:tc>
        <w:tc>
          <w:tcPr>
            <w:tcW w:w="4253" w:type="dxa"/>
            <w:gridSpan w:val="3"/>
            <w:shd w:val="clear" w:color="auto" w:fill="auto"/>
          </w:tcPr>
          <w:p w14:paraId="7A662A9B"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rPr>
            </w:pPr>
            <w:r w:rsidRPr="00E85A73">
              <w:rPr>
                <w:rFonts w:cs="Times New Roman"/>
                <w:sz w:val="18"/>
                <w:szCs w:val="18"/>
              </w:rPr>
              <w:t xml:space="preserve">Schiff durch betriebliche oder technische Maßnahmen gegen missbräuchliche Verwendung des Schiffes und der gefährlichen Güter geschützt (sofern zutreffend) / Operational or technical measures taken on vessels in order to prevent the improper use of the vessel </w:t>
            </w:r>
            <w:r w:rsidR="00175395">
              <w:rPr>
                <w:rFonts w:cs="Times New Roman"/>
                <w:sz w:val="18"/>
                <w:szCs w:val="18"/>
              </w:rPr>
              <w:br/>
            </w:r>
            <w:r w:rsidRPr="00E85A73">
              <w:rPr>
                <w:rFonts w:cs="Times New Roman"/>
                <w:sz w:val="18"/>
                <w:szCs w:val="18"/>
              </w:rPr>
              <w:t xml:space="preserve">and of the dangerous goods (if applicable) / эксплуатационные или технические меры, принятые на судне для предотвращения ненадлежащего использования судна и опасных грузов </w:t>
            </w:r>
            <w:r w:rsidR="00175395">
              <w:rPr>
                <w:rFonts w:cs="Times New Roman"/>
                <w:sz w:val="18"/>
                <w:szCs w:val="18"/>
              </w:rPr>
              <w:br/>
            </w:r>
            <w:r w:rsidRPr="00E85A73">
              <w:rPr>
                <w:rFonts w:cs="Times New Roman"/>
                <w:sz w:val="18"/>
                <w:szCs w:val="18"/>
              </w:rPr>
              <w:t>(в соответствующих случаях)</w:t>
            </w:r>
            <w:r w:rsidR="006074BC" w:rsidRPr="00E85A73">
              <w:rPr>
                <w:rFonts w:cs="Times New Roman"/>
                <w:sz w:val="18"/>
                <w:szCs w:val="18"/>
              </w:rPr>
              <w:t xml:space="preserve"> </w:t>
            </w:r>
            <w:r w:rsidRPr="00E85A73">
              <w:rPr>
                <w:rFonts w:cs="Times New Roman"/>
                <w:sz w:val="18"/>
                <w:szCs w:val="18"/>
              </w:rPr>
              <w:t xml:space="preserve">/ Mesures d’exploitation ou techniques prises sur le bateau afin d’empêcher l’utilisation impropre du bateau et des merchandises dangereuses (si applicable) </w:t>
            </w:r>
          </w:p>
        </w:tc>
        <w:tc>
          <w:tcPr>
            <w:tcW w:w="794" w:type="dxa"/>
            <w:shd w:val="clear" w:color="auto" w:fill="auto"/>
          </w:tcPr>
          <w:p w14:paraId="3C7D7F0F"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796" w:type="dxa"/>
            <w:shd w:val="clear" w:color="auto" w:fill="auto"/>
          </w:tcPr>
          <w:p w14:paraId="35803AF1"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926" w:type="dxa"/>
            <w:shd w:val="clear" w:color="auto" w:fill="auto"/>
          </w:tcPr>
          <w:p w14:paraId="1361F6E3"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787" w:type="dxa"/>
            <w:shd w:val="clear" w:color="auto" w:fill="auto"/>
          </w:tcPr>
          <w:p w14:paraId="304912F2"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1520" w:type="dxa"/>
            <w:gridSpan w:val="2"/>
            <w:shd w:val="clear" w:color="auto" w:fill="auto"/>
          </w:tcPr>
          <w:p w14:paraId="7E689564"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1.10.3.3</w:t>
            </w:r>
          </w:p>
        </w:tc>
      </w:tr>
      <w:tr w:rsidR="004842C6" w:rsidRPr="00E85A73" w14:paraId="432B024E"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738"/>
        </w:trPr>
        <w:tc>
          <w:tcPr>
            <w:tcW w:w="563" w:type="dxa"/>
            <w:shd w:val="clear" w:color="auto" w:fill="D9D9D9" w:themeFill="background1" w:themeFillShade="D9"/>
          </w:tcPr>
          <w:p w14:paraId="3E756946" w14:textId="77777777" w:rsidR="0034550F" w:rsidRPr="00E85A73" w:rsidRDefault="0034550F" w:rsidP="00E85A73">
            <w:pPr>
              <w:widowControl w:val="0"/>
              <w:autoSpaceDE w:val="0"/>
              <w:autoSpaceDN w:val="0"/>
              <w:adjustRightInd w:val="0"/>
              <w:spacing w:line="199" w:lineRule="exact"/>
              <w:ind w:right="-20"/>
              <w:rPr>
                <w:rFonts w:cs="Times New Roman"/>
                <w:sz w:val="18"/>
                <w:szCs w:val="18"/>
              </w:rPr>
            </w:pPr>
            <w:r w:rsidRPr="00E85A73">
              <w:rPr>
                <w:rFonts w:cs="Times New Roman"/>
                <w:sz w:val="18"/>
                <w:szCs w:val="18"/>
              </w:rPr>
              <w:t>34.</w:t>
            </w:r>
          </w:p>
        </w:tc>
        <w:tc>
          <w:tcPr>
            <w:tcW w:w="4253" w:type="dxa"/>
            <w:gridSpan w:val="3"/>
            <w:shd w:val="clear" w:color="auto" w:fill="D9D9D9" w:themeFill="background1" w:themeFillShade="D9"/>
          </w:tcPr>
          <w:p w14:paraId="39546890"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rPr>
            </w:pPr>
            <w:r w:rsidRPr="00E85A73">
              <w:rPr>
                <w:rFonts w:cs="Times New Roman"/>
                <w:sz w:val="18"/>
                <w:szCs w:val="18"/>
              </w:rPr>
              <w:t xml:space="preserve">Nur autorisierte Personen an Bord / </w:t>
            </w:r>
            <w:r w:rsidRPr="00E85A73">
              <w:rPr>
                <w:rFonts w:cs="Times New Roman"/>
                <w:bCs/>
                <w:sz w:val="18"/>
                <w:szCs w:val="18"/>
                <w:u w:val="single"/>
              </w:rPr>
              <w:t>Only persons authorized on board</w:t>
            </w:r>
            <w:r w:rsidRPr="00E85A73">
              <w:rPr>
                <w:rFonts w:cs="Times New Roman"/>
                <w:bCs/>
                <w:sz w:val="18"/>
                <w:szCs w:val="18"/>
              </w:rPr>
              <w:t xml:space="preserve"> / </w:t>
            </w:r>
            <w:r w:rsidR="004F6D8F" w:rsidRPr="00E85A73">
              <w:rPr>
                <w:rFonts w:cs="Times New Roman"/>
                <w:sz w:val="18"/>
                <w:szCs w:val="18"/>
                <w:lang w:val="de-AT"/>
              </w:rPr>
              <w:t>только</w:t>
            </w:r>
            <w:r w:rsidR="004F6D8F" w:rsidRPr="00E85A73">
              <w:rPr>
                <w:rFonts w:cs="Times New Roman"/>
                <w:sz w:val="18"/>
                <w:szCs w:val="18"/>
              </w:rPr>
              <w:t xml:space="preserve"> </w:t>
            </w:r>
            <w:r w:rsidR="004F6D8F" w:rsidRPr="00E85A73">
              <w:rPr>
                <w:rFonts w:cs="Times New Roman"/>
                <w:sz w:val="18"/>
                <w:szCs w:val="18"/>
                <w:lang w:val="de-AT"/>
              </w:rPr>
              <w:t>авторизованный</w:t>
            </w:r>
            <w:r w:rsidR="004F6D8F" w:rsidRPr="00E85A73">
              <w:rPr>
                <w:rFonts w:cs="Times New Roman"/>
                <w:sz w:val="18"/>
                <w:szCs w:val="18"/>
              </w:rPr>
              <w:t xml:space="preserve"> </w:t>
            </w:r>
            <w:r w:rsidR="004F6D8F" w:rsidRPr="00E85A73">
              <w:rPr>
                <w:rFonts w:cs="Times New Roman"/>
                <w:sz w:val="18"/>
                <w:szCs w:val="18"/>
                <w:lang w:val="de-AT"/>
              </w:rPr>
              <w:t>персонал</w:t>
            </w:r>
            <w:r w:rsidR="004F6D8F" w:rsidRPr="00E85A73">
              <w:rPr>
                <w:rFonts w:cs="Times New Roman"/>
                <w:sz w:val="18"/>
                <w:szCs w:val="18"/>
              </w:rPr>
              <w:t xml:space="preserve"> </w:t>
            </w:r>
            <w:r w:rsidR="004F6D8F" w:rsidRPr="00E85A73">
              <w:rPr>
                <w:rFonts w:cs="Times New Roman"/>
                <w:sz w:val="18"/>
                <w:szCs w:val="18"/>
                <w:lang w:val="de-AT"/>
              </w:rPr>
              <w:t>на</w:t>
            </w:r>
            <w:r w:rsidR="004F6D8F" w:rsidRPr="00E85A73">
              <w:rPr>
                <w:rFonts w:cs="Times New Roman"/>
                <w:sz w:val="18"/>
                <w:szCs w:val="18"/>
              </w:rPr>
              <w:t xml:space="preserve"> </w:t>
            </w:r>
            <w:r w:rsidR="004F6D8F" w:rsidRPr="00E85A73">
              <w:rPr>
                <w:rFonts w:cs="Times New Roman"/>
                <w:sz w:val="18"/>
                <w:szCs w:val="18"/>
                <w:lang w:val="de-AT"/>
              </w:rPr>
              <w:t>борту</w:t>
            </w:r>
            <w:r w:rsidR="004F6D8F" w:rsidRPr="00E85A73">
              <w:rPr>
                <w:rFonts w:cs="Times New Roman"/>
                <w:bCs/>
                <w:sz w:val="18"/>
                <w:szCs w:val="18"/>
              </w:rPr>
              <w:t xml:space="preserve"> </w:t>
            </w:r>
            <w:r w:rsidR="004F6D8F">
              <w:rPr>
                <w:rFonts w:cs="Times New Roman"/>
                <w:bCs/>
                <w:sz w:val="18"/>
                <w:szCs w:val="18"/>
              </w:rPr>
              <w:t xml:space="preserve">/ </w:t>
            </w:r>
            <w:r w:rsidRPr="00E85A73">
              <w:rPr>
                <w:rFonts w:cs="Times New Roman"/>
                <w:bCs/>
                <w:sz w:val="18"/>
                <w:szCs w:val="18"/>
              </w:rPr>
              <w:t>Seules personnes autorisées à bord</w:t>
            </w:r>
            <w:r w:rsidRPr="00E85A73">
              <w:rPr>
                <w:rFonts w:cs="Times New Roman"/>
                <w:sz w:val="18"/>
                <w:szCs w:val="18"/>
              </w:rPr>
              <w:t xml:space="preserve"> </w:t>
            </w:r>
          </w:p>
        </w:tc>
        <w:tc>
          <w:tcPr>
            <w:tcW w:w="794" w:type="dxa"/>
            <w:shd w:val="clear" w:color="auto" w:fill="D9D9D9" w:themeFill="background1" w:themeFillShade="D9"/>
          </w:tcPr>
          <w:p w14:paraId="763C36BF"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796" w:type="dxa"/>
            <w:shd w:val="clear" w:color="auto" w:fill="D9D9D9" w:themeFill="background1" w:themeFillShade="D9"/>
          </w:tcPr>
          <w:p w14:paraId="7F0D46CD"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926" w:type="dxa"/>
            <w:shd w:val="clear" w:color="auto" w:fill="D9D9D9" w:themeFill="background1" w:themeFillShade="D9"/>
          </w:tcPr>
          <w:p w14:paraId="3B622BC5"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787" w:type="dxa"/>
            <w:shd w:val="clear" w:color="auto" w:fill="D9D9D9" w:themeFill="background1" w:themeFillShade="D9"/>
          </w:tcPr>
          <w:p w14:paraId="403603CD" w14:textId="77777777" w:rsidR="0034550F" w:rsidRPr="00E85A73" w:rsidRDefault="0034550F" w:rsidP="00E85A73">
            <w:pPr>
              <w:widowControl w:val="0"/>
              <w:autoSpaceDE w:val="0"/>
              <w:autoSpaceDN w:val="0"/>
              <w:adjustRightInd w:val="0"/>
              <w:spacing w:line="240" w:lineRule="auto"/>
              <w:rPr>
                <w:rFonts w:cs="Times New Roman"/>
                <w:sz w:val="18"/>
                <w:szCs w:val="18"/>
              </w:rPr>
            </w:pPr>
          </w:p>
        </w:tc>
        <w:tc>
          <w:tcPr>
            <w:tcW w:w="1520" w:type="dxa"/>
            <w:gridSpan w:val="2"/>
            <w:shd w:val="clear" w:color="auto" w:fill="D9D9D9" w:themeFill="background1" w:themeFillShade="D9"/>
          </w:tcPr>
          <w:p w14:paraId="733CA42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8.3.1</w:t>
            </w:r>
          </w:p>
          <w:p w14:paraId="7871DCA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[7.1.4.14.7.1.3]</w:t>
            </w:r>
          </w:p>
        </w:tc>
      </w:tr>
      <w:tr w:rsidR="004842C6" w:rsidRPr="00E85A73" w14:paraId="389D7209"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14:paraId="64044C1E"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35.</w:t>
            </w:r>
          </w:p>
        </w:tc>
        <w:tc>
          <w:tcPr>
            <w:tcW w:w="4253" w:type="dxa"/>
            <w:gridSpan w:val="3"/>
            <w:shd w:val="clear" w:color="auto" w:fill="auto"/>
          </w:tcPr>
          <w:p w14:paraId="13E8F650" w14:textId="77777777" w:rsidR="0034550F" w:rsidRPr="00E85A73" w:rsidRDefault="0034550F" w:rsidP="004842C6">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 xml:space="preserve">Feuerlöscheinrichtung / Fire-extinguishing system / система пожаротушения имеется / </w:t>
            </w:r>
            <w:r w:rsidRPr="00E85A73">
              <w:rPr>
                <w:rFonts w:cs="Times New Roman"/>
                <w:bCs/>
                <w:sz w:val="18"/>
                <w:lang w:val="de-AT"/>
              </w:rPr>
              <w:t>Installation d’extinction de l’incendie</w:t>
            </w:r>
          </w:p>
        </w:tc>
        <w:tc>
          <w:tcPr>
            <w:tcW w:w="794" w:type="dxa"/>
            <w:shd w:val="clear" w:color="auto" w:fill="auto"/>
          </w:tcPr>
          <w:p w14:paraId="6B3E259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14:paraId="4A35EDF9"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14:paraId="11F73FB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87" w:type="dxa"/>
            <w:shd w:val="clear" w:color="auto" w:fill="auto"/>
          </w:tcPr>
          <w:p w14:paraId="5553927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auto"/>
          </w:tcPr>
          <w:p w14:paraId="0227A4CC"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1.6.7.2.1.1</w:t>
            </w:r>
          </w:p>
          <w:p w14:paraId="45E9E25A"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9.1.0.40.1</w:t>
            </w:r>
          </w:p>
        </w:tc>
      </w:tr>
      <w:tr w:rsidR="004842C6" w:rsidRPr="00E85A73" w14:paraId="10062D04"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14:paraId="0B2C9DDD" w14:textId="77777777" w:rsidR="0034550F" w:rsidRPr="00E85A73" w:rsidRDefault="0034550F" w:rsidP="00E85A73">
            <w:pPr>
              <w:widowControl w:val="0"/>
              <w:autoSpaceDE w:val="0"/>
              <w:autoSpaceDN w:val="0"/>
              <w:adjustRightInd w:val="0"/>
              <w:spacing w:line="199" w:lineRule="exact"/>
              <w:ind w:right="-20"/>
              <w:rPr>
                <w:rFonts w:cs="Times New Roman"/>
                <w:strike/>
                <w:sz w:val="18"/>
                <w:szCs w:val="18"/>
                <w:lang w:val="de-AT"/>
              </w:rPr>
            </w:pPr>
            <w:r w:rsidRPr="00E85A73">
              <w:rPr>
                <w:rFonts w:cs="Times New Roman"/>
                <w:sz w:val="18"/>
                <w:szCs w:val="18"/>
                <w:lang w:val="de-AT"/>
              </w:rPr>
              <w:t>36.</w:t>
            </w:r>
          </w:p>
        </w:tc>
        <w:tc>
          <w:tcPr>
            <w:tcW w:w="4253" w:type="dxa"/>
            <w:gridSpan w:val="3"/>
            <w:shd w:val="clear" w:color="auto" w:fill="D9D9D9" w:themeFill="background1" w:themeFillShade="D9"/>
          </w:tcPr>
          <w:p w14:paraId="49B0CB8D" w14:textId="77777777" w:rsidR="0034550F" w:rsidRPr="00E85A73" w:rsidRDefault="0034550F" w:rsidP="004842C6">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 xml:space="preserve">Zusätzliche Feuerlöscheinrichtung im Maschinenraum / </w:t>
            </w:r>
            <w:proofErr w:type="gramStart"/>
            <w:r w:rsidRPr="00E85A73">
              <w:rPr>
                <w:rFonts w:cs="Times New Roman"/>
                <w:sz w:val="18"/>
                <w:szCs w:val="18"/>
                <w:lang w:val="de-AT"/>
              </w:rPr>
              <w:t>Additional</w:t>
            </w:r>
            <w:proofErr w:type="gramEnd"/>
            <w:r w:rsidRPr="00E85A73">
              <w:rPr>
                <w:rFonts w:cs="Times New Roman"/>
                <w:sz w:val="18"/>
                <w:szCs w:val="18"/>
                <w:lang w:val="de-AT"/>
              </w:rPr>
              <w:t xml:space="preserve"> fixed fire-extinguishing system in the engine room / </w:t>
            </w:r>
            <w:r w:rsidRPr="00E85A73">
              <w:rPr>
                <w:rFonts w:cs="Times New Roman"/>
                <w:sz w:val="18"/>
                <w:szCs w:val="18"/>
              </w:rPr>
              <w:t>дополнительная</w:t>
            </w:r>
            <w:r w:rsidRPr="00E85A73">
              <w:rPr>
                <w:rFonts w:cs="Times New Roman"/>
                <w:sz w:val="18"/>
                <w:szCs w:val="18"/>
                <w:lang w:val="de-AT"/>
              </w:rPr>
              <w:t xml:space="preserve"> </w:t>
            </w:r>
            <w:r w:rsidRPr="00E85A73">
              <w:rPr>
                <w:rFonts w:cs="Times New Roman"/>
                <w:sz w:val="18"/>
                <w:szCs w:val="18"/>
                <w:lang w:val="fr-CH"/>
              </w:rPr>
              <w:t>стационарная</w:t>
            </w:r>
            <w:r w:rsidRPr="00E85A73">
              <w:rPr>
                <w:rFonts w:cs="Times New Roman"/>
                <w:sz w:val="18"/>
                <w:szCs w:val="18"/>
                <w:lang w:val="de-AT"/>
              </w:rPr>
              <w:t xml:space="preserve"> </w:t>
            </w:r>
            <w:r w:rsidRPr="00E85A73">
              <w:rPr>
                <w:rFonts w:cs="Times New Roman"/>
                <w:sz w:val="18"/>
                <w:szCs w:val="18"/>
                <w:lang w:val="fr-CH"/>
              </w:rPr>
              <w:t>система</w:t>
            </w:r>
            <w:r w:rsidRPr="00E85A73">
              <w:rPr>
                <w:rFonts w:cs="Times New Roman"/>
                <w:sz w:val="18"/>
                <w:szCs w:val="18"/>
                <w:lang w:val="de-AT"/>
              </w:rPr>
              <w:t xml:space="preserve"> </w:t>
            </w:r>
            <w:r w:rsidRPr="00E85A73">
              <w:rPr>
                <w:rFonts w:cs="Times New Roman"/>
                <w:sz w:val="18"/>
                <w:szCs w:val="18"/>
                <w:lang w:val="fr-CH"/>
              </w:rPr>
              <w:t>пожаротушения</w:t>
            </w:r>
            <w:r w:rsidRPr="00E85A73">
              <w:rPr>
                <w:rFonts w:cs="Times New Roman"/>
                <w:sz w:val="18"/>
                <w:szCs w:val="18"/>
                <w:lang w:val="de-AT"/>
              </w:rPr>
              <w:t xml:space="preserve"> </w:t>
            </w:r>
            <w:r w:rsidRPr="00E85A73">
              <w:rPr>
                <w:rFonts w:cs="Times New Roman"/>
                <w:sz w:val="18"/>
                <w:szCs w:val="18"/>
                <w:lang w:val="fr-CH"/>
              </w:rPr>
              <w:t>в</w:t>
            </w:r>
            <w:r w:rsidRPr="00E85A73">
              <w:rPr>
                <w:rFonts w:cs="Times New Roman"/>
                <w:sz w:val="18"/>
                <w:szCs w:val="18"/>
                <w:lang w:val="de-AT"/>
              </w:rPr>
              <w:t xml:space="preserve"> </w:t>
            </w:r>
            <w:r w:rsidRPr="00E85A73">
              <w:rPr>
                <w:rFonts w:cs="Times New Roman"/>
                <w:sz w:val="18"/>
                <w:szCs w:val="18"/>
                <w:lang w:val="fr-CH"/>
              </w:rPr>
              <w:t>машинном</w:t>
            </w:r>
            <w:r w:rsidRPr="00E85A73">
              <w:rPr>
                <w:rFonts w:cs="Times New Roman"/>
                <w:sz w:val="18"/>
                <w:szCs w:val="18"/>
                <w:lang w:val="de-AT"/>
              </w:rPr>
              <w:t xml:space="preserve"> </w:t>
            </w:r>
            <w:r w:rsidRPr="00E85A73">
              <w:rPr>
                <w:rFonts w:cs="Times New Roman"/>
                <w:sz w:val="18"/>
                <w:szCs w:val="18"/>
                <w:lang w:val="fr-CH"/>
              </w:rPr>
              <w:t>отделении</w:t>
            </w:r>
            <w:r w:rsidRPr="00E85A73">
              <w:rPr>
                <w:rFonts w:cs="Times New Roman"/>
                <w:sz w:val="18"/>
                <w:szCs w:val="18"/>
                <w:lang w:val="de-AT"/>
              </w:rPr>
              <w:t xml:space="preserve"> / Installation fixe d’extinction de l’incendie additionnelle fixée à demeure dans le compartiment des machines</w:t>
            </w:r>
          </w:p>
        </w:tc>
        <w:tc>
          <w:tcPr>
            <w:tcW w:w="794" w:type="dxa"/>
            <w:shd w:val="clear" w:color="auto" w:fill="D9D9D9" w:themeFill="background1" w:themeFillShade="D9"/>
          </w:tcPr>
          <w:p w14:paraId="1E7DB6C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14:paraId="57D94F2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14:paraId="46BF403F"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87" w:type="dxa"/>
            <w:shd w:val="clear" w:color="auto" w:fill="D9D9D9" w:themeFill="background1" w:themeFillShade="D9"/>
          </w:tcPr>
          <w:p w14:paraId="321094F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D9D9D9" w:themeFill="background1" w:themeFillShade="D9"/>
          </w:tcPr>
          <w:p w14:paraId="4130A186"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1.6.7.2.1.1</w:t>
            </w:r>
          </w:p>
          <w:p w14:paraId="01B175F0"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DE"/>
              </w:rPr>
              <w:t>9.1.0.40.2</w:t>
            </w:r>
          </w:p>
        </w:tc>
      </w:tr>
      <w:tr w:rsidR="004842C6" w:rsidRPr="00E85A73" w14:paraId="2E1D6219"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602"/>
        </w:trPr>
        <w:tc>
          <w:tcPr>
            <w:tcW w:w="563" w:type="dxa"/>
            <w:shd w:val="clear" w:color="auto" w:fill="auto"/>
          </w:tcPr>
          <w:p w14:paraId="57F9A81A" w14:textId="77777777" w:rsidR="0034550F" w:rsidRPr="00E85A73" w:rsidRDefault="0034550F" w:rsidP="00E85A73">
            <w:pPr>
              <w:spacing w:line="199" w:lineRule="exact"/>
              <w:ind w:right="-20"/>
              <w:rPr>
                <w:rFonts w:cs="Times New Roman"/>
                <w:sz w:val="18"/>
                <w:szCs w:val="18"/>
                <w:lang w:val="de-AT"/>
              </w:rPr>
            </w:pPr>
            <w:r w:rsidRPr="00E85A73">
              <w:rPr>
                <w:rFonts w:cs="Times New Roman"/>
                <w:sz w:val="18"/>
                <w:szCs w:val="18"/>
                <w:lang w:val="de-AT"/>
              </w:rPr>
              <w:lastRenderedPageBreak/>
              <w:t>37.</w:t>
            </w:r>
          </w:p>
        </w:tc>
        <w:tc>
          <w:tcPr>
            <w:tcW w:w="4253" w:type="dxa"/>
            <w:gridSpan w:val="3"/>
            <w:shd w:val="clear" w:color="auto" w:fill="auto"/>
          </w:tcPr>
          <w:p w14:paraId="1FB2E063" w14:textId="77777777" w:rsidR="0034550F" w:rsidRPr="00E85A73" w:rsidRDefault="0034550F" w:rsidP="004842C6">
            <w:pPr>
              <w:spacing w:after="120" w:line="199" w:lineRule="exact"/>
              <w:ind w:left="34" w:right="-23"/>
              <w:jc w:val="both"/>
              <w:rPr>
                <w:rFonts w:cs="Times New Roman"/>
                <w:sz w:val="18"/>
                <w:szCs w:val="18"/>
                <w:lang w:val="de-AT"/>
              </w:rPr>
            </w:pPr>
            <w:r w:rsidRPr="00E85A73">
              <w:rPr>
                <w:rFonts w:cs="Times New Roman"/>
                <w:sz w:val="18"/>
                <w:szCs w:val="18"/>
                <w:lang w:val="de-AT"/>
              </w:rPr>
              <w:t xml:space="preserve">Elektrische Anlagen und Geräte im geschützten Bereich an Deck mindestens „begrenzte Explosionsgefahr“ </w:t>
            </w:r>
            <w:r w:rsidR="00175395">
              <w:rPr>
                <w:rFonts w:cs="Times New Roman"/>
                <w:sz w:val="18"/>
                <w:szCs w:val="18"/>
                <w:lang w:val="de-AT"/>
              </w:rPr>
              <w:br/>
            </w:r>
            <w:r w:rsidRPr="00E85A73">
              <w:rPr>
                <w:rFonts w:cs="Times New Roman"/>
                <w:sz w:val="18"/>
                <w:szCs w:val="18"/>
                <w:lang w:val="de-AT"/>
              </w:rPr>
              <w:t xml:space="preserve">(z.B. Rettungsring-leuchten, Beleuchtung), wenn sie nicht durch zentral angeordnete Schalter spannungslos gemacht werden können / Electrical installations and equipment in the protected area on the deck of at least of the ‘limited explosion risk’ type if they can not be switched off by means of centrally located isolation switches / </w:t>
            </w:r>
            <w:r w:rsidRPr="00E85A73">
              <w:rPr>
                <w:rFonts w:cs="Times New Roman"/>
                <w:sz w:val="18"/>
                <w:szCs w:val="18"/>
              </w:rPr>
              <w:t>э</w:t>
            </w:r>
            <w:r w:rsidRPr="00E85A73">
              <w:rPr>
                <w:rFonts w:cs="Times New Roman"/>
                <w:sz w:val="18"/>
                <w:szCs w:val="18"/>
                <w:lang w:val="de-AT"/>
              </w:rPr>
              <w:t>лектр</w:t>
            </w:r>
            <w:r w:rsidRPr="00E85A73">
              <w:rPr>
                <w:rFonts w:cs="Times New Roman"/>
                <w:sz w:val="18"/>
                <w:szCs w:val="18"/>
              </w:rPr>
              <w:t>ические</w:t>
            </w:r>
            <w:r w:rsidRPr="00E85A73">
              <w:rPr>
                <w:rFonts w:cs="Times New Roman"/>
                <w:sz w:val="18"/>
                <w:szCs w:val="18"/>
                <w:lang w:val="de-AT"/>
              </w:rPr>
              <w:t xml:space="preserve"> установки и оборудование в защищенной зоне на палубе по крайней мере типа </w:t>
            </w:r>
            <w:r w:rsidR="004842C6" w:rsidRPr="004842C6">
              <w:rPr>
                <w:rFonts w:cs="Times New Roman"/>
                <w:sz w:val="18"/>
                <w:szCs w:val="18"/>
                <w:lang w:val="de-AT"/>
              </w:rPr>
              <w:t>«</w:t>
            </w:r>
            <w:r w:rsidRPr="00E85A73">
              <w:rPr>
                <w:rFonts w:cs="Times New Roman"/>
                <w:sz w:val="18"/>
                <w:szCs w:val="18"/>
                <w:lang w:val="de-AT"/>
              </w:rPr>
              <w:t>ограниченной взрывоопасности</w:t>
            </w:r>
            <w:r w:rsidR="004842C6" w:rsidRPr="004842C6">
              <w:rPr>
                <w:rFonts w:cs="Times New Roman"/>
                <w:sz w:val="18"/>
                <w:szCs w:val="18"/>
                <w:lang w:val="de-AT"/>
              </w:rPr>
              <w:t>»</w:t>
            </w:r>
            <w:r w:rsidRPr="00E85A73">
              <w:rPr>
                <w:rFonts w:cs="Times New Roman"/>
                <w:sz w:val="18"/>
                <w:szCs w:val="18"/>
                <w:lang w:val="de-AT"/>
              </w:rPr>
              <w:t>, если они не могут быть отключены на центральном щите</w:t>
            </w:r>
            <w:r w:rsidR="004F6D8F" w:rsidRPr="004F6D8F">
              <w:rPr>
                <w:rFonts w:cs="Times New Roman"/>
                <w:sz w:val="18"/>
                <w:szCs w:val="18"/>
                <w:lang w:val="de-AT"/>
              </w:rPr>
              <w:t xml:space="preserve"> /</w:t>
            </w:r>
            <w:r w:rsidR="004842C6" w:rsidRPr="004842C6">
              <w:rPr>
                <w:rFonts w:cs="Times New Roman"/>
                <w:sz w:val="18"/>
                <w:szCs w:val="18"/>
                <w:lang w:val="de-AT"/>
              </w:rPr>
              <w:t xml:space="preserve"> </w:t>
            </w:r>
            <w:r w:rsidRPr="00E85A73">
              <w:rPr>
                <w:rFonts w:cs="Times New Roman"/>
                <w:sz w:val="18"/>
                <w:szCs w:val="18"/>
                <w:lang w:val="de-AT"/>
              </w:rPr>
              <w:t>Equipement électrique dans la zone protégée du pont au moins avec « risque limité d’explosion » s’ils ne peuvent pas être mis hors tension par des interrupteurs situés dans un endroit central</w:t>
            </w:r>
          </w:p>
        </w:tc>
        <w:tc>
          <w:tcPr>
            <w:tcW w:w="794" w:type="dxa"/>
            <w:shd w:val="clear" w:color="auto" w:fill="auto"/>
          </w:tcPr>
          <w:p w14:paraId="2C5701DE" w14:textId="77777777" w:rsidR="0034550F" w:rsidRPr="006C26D1" w:rsidRDefault="0034550F" w:rsidP="00E85A73">
            <w:pPr>
              <w:rPr>
                <w:rFonts w:cs="Times New Roman"/>
                <w:sz w:val="18"/>
                <w:szCs w:val="18"/>
                <w:lang w:val="de-AT"/>
              </w:rPr>
            </w:pPr>
          </w:p>
        </w:tc>
        <w:tc>
          <w:tcPr>
            <w:tcW w:w="796" w:type="dxa"/>
            <w:shd w:val="clear" w:color="auto" w:fill="auto"/>
          </w:tcPr>
          <w:p w14:paraId="20EF7B91" w14:textId="77777777" w:rsidR="0034550F" w:rsidRPr="00E85A73" w:rsidRDefault="0034550F" w:rsidP="00E85A73">
            <w:pPr>
              <w:rPr>
                <w:rFonts w:cs="Times New Roman"/>
                <w:sz w:val="18"/>
                <w:szCs w:val="18"/>
                <w:lang w:val="de-AT"/>
              </w:rPr>
            </w:pPr>
          </w:p>
        </w:tc>
        <w:tc>
          <w:tcPr>
            <w:tcW w:w="926" w:type="dxa"/>
            <w:shd w:val="clear" w:color="auto" w:fill="auto"/>
          </w:tcPr>
          <w:p w14:paraId="1E641BF4" w14:textId="77777777" w:rsidR="0034550F" w:rsidRPr="00E85A73" w:rsidRDefault="0034550F" w:rsidP="00E85A73">
            <w:pPr>
              <w:rPr>
                <w:rFonts w:cs="Times New Roman"/>
                <w:sz w:val="18"/>
                <w:szCs w:val="18"/>
                <w:lang w:val="de-AT"/>
              </w:rPr>
            </w:pPr>
          </w:p>
        </w:tc>
        <w:tc>
          <w:tcPr>
            <w:tcW w:w="787" w:type="dxa"/>
            <w:shd w:val="clear" w:color="auto" w:fill="auto"/>
          </w:tcPr>
          <w:p w14:paraId="019134EA" w14:textId="77777777" w:rsidR="0034550F" w:rsidRPr="00E85A73" w:rsidRDefault="0034550F" w:rsidP="00E85A73">
            <w:pPr>
              <w:rPr>
                <w:rFonts w:cs="Times New Roman"/>
                <w:sz w:val="18"/>
                <w:szCs w:val="18"/>
                <w:lang w:val="de-AT"/>
              </w:rPr>
            </w:pPr>
          </w:p>
        </w:tc>
        <w:tc>
          <w:tcPr>
            <w:tcW w:w="1520" w:type="dxa"/>
            <w:gridSpan w:val="2"/>
            <w:shd w:val="clear" w:color="auto" w:fill="auto"/>
          </w:tcPr>
          <w:p w14:paraId="3AA79D3F"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1.2.1</w:t>
            </w:r>
          </w:p>
          <w:p w14:paraId="4B48421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DE"/>
              </w:rPr>
              <w:t>9.1.0.53.1</w:t>
            </w:r>
          </w:p>
        </w:tc>
      </w:tr>
      <w:tr w:rsidR="00E85A73" w:rsidRPr="00E85A73" w14:paraId="36A187A4"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14:paraId="384933D2"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t>38.</w:t>
            </w:r>
          </w:p>
        </w:tc>
        <w:tc>
          <w:tcPr>
            <w:tcW w:w="4253" w:type="dxa"/>
            <w:gridSpan w:val="3"/>
            <w:shd w:val="clear" w:color="auto" w:fill="D9D9D9" w:themeFill="background1" w:themeFillShade="D9"/>
          </w:tcPr>
          <w:p w14:paraId="6B55D7DA"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Elektrische Anlagen und Geräte ausserhalb des geschützten Bereich an Deck mindestens „begrenzte Explosionsgefahr“ (z.B. Rettungsringleuchten, Beleuchtung), wenn keine Ausnahmen zutreffend / Electrical installations and equipment outside the protected area at least of the ‘limited explosion risk’ type, if no exemptions applicable / </w:t>
            </w:r>
            <w:r w:rsidRPr="00E85A73">
              <w:rPr>
                <w:rFonts w:cs="Times New Roman"/>
                <w:sz w:val="18"/>
                <w:szCs w:val="18"/>
              </w:rPr>
              <w:t>э</w:t>
            </w:r>
            <w:r w:rsidRPr="00E85A73">
              <w:rPr>
                <w:rFonts w:cs="Times New Roman"/>
                <w:sz w:val="18"/>
                <w:szCs w:val="18"/>
                <w:lang w:val="de-AT"/>
              </w:rPr>
              <w:t>лектр</w:t>
            </w:r>
            <w:r w:rsidRPr="00E85A73">
              <w:rPr>
                <w:rFonts w:cs="Times New Roman"/>
                <w:sz w:val="18"/>
                <w:szCs w:val="18"/>
              </w:rPr>
              <w:t>ические</w:t>
            </w:r>
            <w:r w:rsidRPr="00E85A73">
              <w:rPr>
                <w:rFonts w:cs="Times New Roman"/>
                <w:sz w:val="18"/>
                <w:szCs w:val="18"/>
                <w:lang w:val="de-AT"/>
              </w:rPr>
              <w:t xml:space="preserve"> установки и оборудование за пределами охраняемой зоны, по крайней мере типа </w:t>
            </w:r>
            <w:r w:rsidR="004842C6" w:rsidRPr="004842C6">
              <w:rPr>
                <w:rFonts w:cs="Times New Roman"/>
                <w:sz w:val="18"/>
                <w:szCs w:val="18"/>
                <w:lang w:val="de-AT"/>
              </w:rPr>
              <w:t>«</w:t>
            </w:r>
            <w:r w:rsidRPr="00E85A73">
              <w:rPr>
                <w:rFonts w:cs="Times New Roman"/>
                <w:sz w:val="18"/>
                <w:szCs w:val="18"/>
                <w:lang w:val="de-AT"/>
              </w:rPr>
              <w:t>ограниченной взрывоопасности</w:t>
            </w:r>
            <w:r w:rsidR="004842C6" w:rsidRPr="004842C6">
              <w:rPr>
                <w:rFonts w:cs="Times New Roman"/>
                <w:sz w:val="18"/>
                <w:szCs w:val="18"/>
                <w:lang w:val="de-AT"/>
              </w:rPr>
              <w:t>»</w:t>
            </w:r>
            <w:r w:rsidRPr="00E85A73">
              <w:rPr>
                <w:rFonts w:cs="Times New Roman"/>
                <w:sz w:val="18"/>
                <w:szCs w:val="18"/>
                <w:lang w:val="de-AT"/>
              </w:rPr>
              <w:t xml:space="preserve">, если не предусмотрено исключений / Installations et équipements électriques situés à l’extérieur de la zone protégée au moins du type « à risque limité d‘explosion», sauf si exemptions applicables </w:t>
            </w:r>
          </w:p>
        </w:tc>
        <w:tc>
          <w:tcPr>
            <w:tcW w:w="794" w:type="dxa"/>
            <w:shd w:val="clear" w:color="auto" w:fill="D9D9D9" w:themeFill="background1" w:themeFillShade="D9"/>
          </w:tcPr>
          <w:p w14:paraId="5746BADC"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14:paraId="4F7B5CB8"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14:paraId="4AA0CDAB"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14:paraId="15FEF643"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14:paraId="713A1359"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1.2.1</w:t>
            </w:r>
          </w:p>
          <w:p w14:paraId="5C052136"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9.1.0.52.1</w:t>
            </w:r>
          </w:p>
          <w:p w14:paraId="4BD7F367"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9.1.0.52.2</w:t>
            </w:r>
          </w:p>
        </w:tc>
      </w:tr>
      <w:tr w:rsidR="00E85A73" w:rsidRPr="00E85A73" w14:paraId="70147A0B"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14:paraId="6DDD7485"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t>39.</w:t>
            </w:r>
          </w:p>
        </w:tc>
        <w:tc>
          <w:tcPr>
            <w:tcW w:w="4253" w:type="dxa"/>
            <w:gridSpan w:val="3"/>
            <w:shd w:val="clear" w:color="auto" w:fill="auto"/>
          </w:tcPr>
          <w:p w14:paraId="63CBF944"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Deutlich lesbare Zutrittsverbotszeichen an geeigneten Stellen / Clearly legible</w:t>
            </w:r>
            <w:r w:rsidRPr="00E85A73">
              <w:rPr>
                <w:rFonts w:cs="Times New Roman"/>
                <w:sz w:val="22"/>
                <w:lang w:val="de-AT"/>
              </w:rPr>
              <w:t xml:space="preserve"> </w:t>
            </w:r>
            <w:r w:rsidRPr="00E85A73">
              <w:rPr>
                <w:rFonts w:cs="Times New Roman"/>
                <w:sz w:val="18"/>
                <w:szCs w:val="18"/>
                <w:lang w:val="de-AT"/>
              </w:rPr>
              <w:t xml:space="preserve">Notice boards prohibiting admittance on board at appropriate places / </w:t>
            </w:r>
            <w:r w:rsidRPr="00E85A73">
              <w:rPr>
                <w:rFonts w:cs="Times New Roman"/>
                <w:sz w:val="18"/>
                <w:szCs w:val="18"/>
              </w:rPr>
              <w:t>наличие</w:t>
            </w:r>
            <w:r w:rsidRPr="00E85A73">
              <w:rPr>
                <w:rFonts w:cs="Times New Roman"/>
                <w:lang w:val="de-AT"/>
              </w:rPr>
              <w:t xml:space="preserve"> </w:t>
            </w:r>
            <w:r w:rsidRPr="00E85A73">
              <w:rPr>
                <w:rFonts w:cs="Times New Roman"/>
                <w:sz w:val="18"/>
                <w:szCs w:val="18"/>
                <w:lang w:val="de-AT"/>
              </w:rPr>
              <w:t xml:space="preserve">легко читаемых </w:t>
            </w:r>
            <w:r w:rsidRPr="00E85A73">
              <w:rPr>
                <w:rFonts w:cs="Times New Roman"/>
                <w:sz w:val="18"/>
                <w:szCs w:val="18"/>
                <w:lang w:val="de-DE"/>
              </w:rPr>
              <w:t>таблич</w:t>
            </w:r>
            <w:r w:rsidRPr="00E85A73">
              <w:rPr>
                <w:rFonts w:cs="Times New Roman"/>
                <w:sz w:val="18"/>
                <w:szCs w:val="18"/>
              </w:rPr>
              <w:t>е</w:t>
            </w:r>
            <w:r w:rsidRPr="00E85A73">
              <w:rPr>
                <w:rFonts w:cs="Times New Roman"/>
                <w:sz w:val="18"/>
                <w:szCs w:val="18"/>
                <w:lang w:val="de-DE"/>
              </w:rPr>
              <w:t>к</w:t>
            </w:r>
            <w:r w:rsidRPr="00E85A73">
              <w:rPr>
                <w:rFonts w:cs="Times New Roman"/>
                <w:sz w:val="18"/>
                <w:szCs w:val="18"/>
                <w:lang w:val="de-AT"/>
              </w:rPr>
              <w:t xml:space="preserve"> </w:t>
            </w:r>
            <w:r w:rsidR="004842C6" w:rsidRPr="00175395">
              <w:rPr>
                <w:rFonts w:cs="Times New Roman"/>
                <w:sz w:val="18"/>
                <w:szCs w:val="18"/>
                <w:lang w:val="de-AT"/>
              </w:rPr>
              <w:t>«</w:t>
            </w:r>
            <w:r w:rsidRPr="00E85A73">
              <w:rPr>
                <w:rFonts w:cs="Times New Roman"/>
                <w:sz w:val="18"/>
                <w:szCs w:val="18"/>
                <w:lang w:val="de-DE"/>
              </w:rPr>
              <w:t>запрещен</w:t>
            </w:r>
            <w:r w:rsidRPr="00E85A73">
              <w:rPr>
                <w:rFonts w:cs="Times New Roman"/>
                <w:sz w:val="18"/>
                <w:szCs w:val="18"/>
                <w:lang w:val="de-AT"/>
              </w:rPr>
              <w:t xml:space="preserve"> </w:t>
            </w:r>
            <w:r w:rsidRPr="00E85A73">
              <w:rPr>
                <w:rFonts w:cs="Times New Roman"/>
                <w:sz w:val="18"/>
                <w:szCs w:val="18"/>
                <w:lang w:val="de-DE"/>
              </w:rPr>
              <w:t>вход</w:t>
            </w:r>
            <w:r w:rsidRPr="00E85A73">
              <w:rPr>
                <w:rFonts w:cs="Times New Roman"/>
                <w:sz w:val="18"/>
                <w:szCs w:val="18"/>
                <w:lang w:val="de-AT"/>
              </w:rPr>
              <w:t xml:space="preserve"> </w:t>
            </w:r>
            <w:r w:rsidRPr="00E85A73">
              <w:rPr>
                <w:rFonts w:cs="Times New Roman"/>
                <w:sz w:val="18"/>
                <w:szCs w:val="18"/>
                <w:lang w:val="de-DE"/>
              </w:rPr>
              <w:t>на</w:t>
            </w:r>
            <w:r w:rsidRPr="00E85A73">
              <w:rPr>
                <w:rFonts w:cs="Times New Roman"/>
                <w:sz w:val="18"/>
                <w:szCs w:val="18"/>
                <w:lang w:val="de-AT"/>
              </w:rPr>
              <w:t xml:space="preserve"> </w:t>
            </w:r>
            <w:r w:rsidRPr="00E85A73">
              <w:rPr>
                <w:rFonts w:cs="Times New Roman"/>
                <w:sz w:val="18"/>
                <w:szCs w:val="18"/>
                <w:lang w:val="de-DE"/>
              </w:rPr>
              <w:t>борт</w:t>
            </w:r>
            <w:r w:rsidR="004842C6" w:rsidRPr="00175395">
              <w:rPr>
                <w:rFonts w:cs="Times New Roman"/>
                <w:sz w:val="18"/>
                <w:szCs w:val="18"/>
                <w:lang w:val="de-AT"/>
              </w:rPr>
              <w:t>»</w:t>
            </w:r>
            <w:r w:rsidRPr="00E85A73">
              <w:rPr>
                <w:rFonts w:cs="Times New Roman"/>
                <w:sz w:val="18"/>
                <w:szCs w:val="18"/>
                <w:lang w:val="de-AT"/>
              </w:rPr>
              <w:t xml:space="preserve"> </w:t>
            </w:r>
            <w:r w:rsidR="00574150">
              <w:rPr>
                <w:rFonts w:cs="Times New Roman"/>
                <w:sz w:val="18"/>
                <w:szCs w:val="18"/>
                <w:lang w:val="de-AT"/>
              </w:rPr>
              <w:br/>
            </w:r>
            <w:r w:rsidRPr="00E85A73">
              <w:rPr>
                <w:rFonts w:cs="Times New Roman"/>
                <w:sz w:val="18"/>
                <w:szCs w:val="18"/>
              </w:rPr>
              <w:t>в</w:t>
            </w:r>
            <w:r w:rsidRPr="00E85A73">
              <w:rPr>
                <w:rFonts w:cs="Times New Roman"/>
                <w:sz w:val="18"/>
                <w:szCs w:val="18"/>
                <w:lang w:val="de-AT"/>
              </w:rPr>
              <w:t xml:space="preserve"> </w:t>
            </w:r>
            <w:r w:rsidRPr="00E85A73">
              <w:rPr>
                <w:rFonts w:cs="Times New Roman"/>
                <w:sz w:val="18"/>
                <w:szCs w:val="18"/>
              </w:rPr>
              <w:t>соответствующих</w:t>
            </w:r>
            <w:r w:rsidRPr="00E85A73">
              <w:rPr>
                <w:rFonts w:cs="Times New Roman"/>
                <w:sz w:val="18"/>
                <w:szCs w:val="18"/>
                <w:lang w:val="de-AT"/>
              </w:rPr>
              <w:t xml:space="preserve"> </w:t>
            </w:r>
            <w:r w:rsidRPr="00E85A73">
              <w:rPr>
                <w:rFonts w:cs="Times New Roman"/>
                <w:sz w:val="18"/>
                <w:szCs w:val="18"/>
              </w:rPr>
              <w:t>местах</w:t>
            </w:r>
            <w:r w:rsidRPr="00E85A73">
              <w:rPr>
                <w:rFonts w:cs="Times New Roman"/>
                <w:sz w:val="18"/>
                <w:szCs w:val="18"/>
                <w:lang w:val="de-AT"/>
              </w:rPr>
              <w:t xml:space="preserve"> / Panneaux interdisant l’accès à bord facilement lisibles aux emplacements appropriés</w:t>
            </w:r>
          </w:p>
        </w:tc>
        <w:tc>
          <w:tcPr>
            <w:tcW w:w="794" w:type="dxa"/>
            <w:shd w:val="clear" w:color="auto" w:fill="auto"/>
          </w:tcPr>
          <w:p w14:paraId="232695B9"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auto"/>
          </w:tcPr>
          <w:p w14:paraId="1A4AA2E4"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auto"/>
          </w:tcPr>
          <w:p w14:paraId="3C57BFA6"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auto"/>
          </w:tcPr>
          <w:p w14:paraId="0D600D56"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auto"/>
          </w:tcPr>
          <w:p w14:paraId="38EC6167"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8.3.3</w:t>
            </w:r>
          </w:p>
          <w:p w14:paraId="5F6178FE"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9.1.0.71</w:t>
            </w:r>
          </w:p>
          <w:p w14:paraId="396B9A8A"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9.2.0.71</w:t>
            </w:r>
          </w:p>
        </w:tc>
      </w:tr>
      <w:tr w:rsidR="00E85A73" w:rsidRPr="00E85A73" w14:paraId="75B9BD21"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14:paraId="5C9AF700"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t>40.</w:t>
            </w:r>
          </w:p>
        </w:tc>
        <w:tc>
          <w:tcPr>
            <w:tcW w:w="4253" w:type="dxa"/>
            <w:gridSpan w:val="3"/>
            <w:shd w:val="clear" w:color="auto" w:fill="D9D9D9" w:themeFill="background1" w:themeFillShade="D9"/>
          </w:tcPr>
          <w:p w14:paraId="40029058"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Deutlich lesbare Rauchverbotszeichen an geeigneten Stellen / Notice boards prohibiting smoking at appropriate places / </w:t>
            </w:r>
            <w:r w:rsidRPr="00E85A73">
              <w:rPr>
                <w:rFonts w:cs="Times New Roman"/>
                <w:sz w:val="18"/>
                <w:szCs w:val="18"/>
              </w:rPr>
              <w:t>наличие</w:t>
            </w:r>
            <w:r w:rsidRPr="00E85A73">
              <w:rPr>
                <w:rFonts w:cs="Times New Roman"/>
                <w:sz w:val="18"/>
                <w:szCs w:val="18"/>
                <w:lang w:val="de-AT"/>
              </w:rPr>
              <w:t xml:space="preserve"> </w:t>
            </w:r>
            <w:r w:rsidRPr="00E85A73">
              <w:rPr>
                <w:rFonts w:cs="Times New Roman"/>
                <w:sz w:val="18"/>
                <w:szCs w:val="18"/>
              </w:rPr>
              <w:t>легко</w:t>
            </w:r>
            <w:r w:rsidRPr="00E85A73">
              <w:rPr>
                <w:rFonts w:cs="Times New Roman"/>
                <w:sz w:val="18"/>
                <w:szCs w:val="18"/>
                <w:lang w:val="de-AT"/>
              </w:rPr>
              <w:t xml:space="preserve"> </w:t>
            </w:r>
            <w:r w:rsidRPr="00E85A73">
              <w:rPr>
                <w:rFonts w:cs="Times New Roman"/>
                <w:sz w:val="18"/>
                <w:szCs w:val="18"/>
              </w:rPr>
              <w:t>читаемых</w:t>
            </w:r>
            <w:r w:rsidRPr="00E85A73">
              <w:rPr>
                <w:rFonts w:cs="Times New Roman"/>
                <w:sz w:val="18"/>
                <w:szCs w:val="18"/>
                <w:lang w:val="de-AT"/>
              </w:rPr>
              <w:t xml:space="preserve"> </w:t>
            </w:r>
            <w:r w:rsidRPr="00E85A73">
              <w:rPr>
                <w:rFonts w:cs="Times New Roman"/>
                <w:sz w:val="18"/>
                <w:szCs w:val="18"/>
                <w:lang w:val="de-DE"/>
              </w:rPr>
              <w:t>таблич</w:t>
            </w:r>
            <w:r w:rsidRPr="00E85A73">
              <w:rPr>
                <w:rFonts w:cs="Times New Roman"/>
                <w:sz w:val="18"/>
                <w:szCs w:val="18"/>
              </w:rPr>
              <w:t>е</w:t>
            </w:r>
            <w:r w:rsidRPr="00E85A73">
              <w:rPr>
                <w:rFonts w:cs="Times New Roman"/>
                <w:sz w:val="18"/>
                <w:szCs w:val="18"/>
                <w:lang w:val="de-DE"/>
              </w:rPr>
              <w:t>к</w:t>
            </w:r>
            <w:r w:rsidRPr="00E85A73">
              <w:rPr>
                <w:rFonts w:cs="Times New Roman"/>
                <w:sz w:val="18"/>
                <w:szCs w:val="18"/>
                <w:lang w:val="de-AT"/>
              </w:rPr>
              <w:t xml:space="preserve"> </w:t>
            </w:r>
            <w:r w:rsidR="004842C6" w:rsidRPr="004842C6">
              <w:rPr>
                <w:rFonts w:cs="Times New Roman"/>
                <w:sz w:val="18"/>
                <w:szCs w:val="18"/>
                <w:lang w:val="de-AT"/>
              </w:rPr>
              <w:t>«</w:t>
            </w:r>
            <w:r w:rsidRPr="00E85A73">
              <w:rPr>
                <w:rFonts w:cs="Times New Roman"/>
                <w:sz w:val="18"/>
                <w:szCs w:val="18"/>
                <w:lang w:val="de-DE"/>
              </w:rPr>
              <w:t>курить</w:t>
            </w:r>
            <w:r w:rsidRPr="00E85A73">
              <w:rPr>
                <w:rFonts w:cs="Times New Roman"/>
                <w:sz w:val="18"/>
                <w:szCs w:val="18"/>
                <w:lang w:val="de-AT"/>
              </w:rPr>
              <w:t xml:space="preserve"> </w:t>
            </w:r>
            <w:r w:rsidRPr="00E85A73">
              <w:rPr>
                <w:rFonts w:cs="Times New Roman"/>
                <w:sz w:val="18"/>
                <w:szCs w:val="18"/>
                <w:lang w:val="de-DE"/>
              </w:rPr>
              <w:t>запрещено</w:t>
            </w:r>
            <w:r w:rsidR="004842C6" w:rsidRPr="004842C6">
              <w:rPr>
                <w:rFonts w:cs="Times New Roman"/>
                <w:sz w:val="18"/>
                <w:szCs w:val="18"/>
                <w:lang w:val="de-AT"/>
              </w:rPr>
              <w:t>»</w:t>
            </w:r>
            <w:r w:rsidRPr="00E85A73">
              <w:rPr>
                <w:rFonts w:cs="Times New Roman"/>
                <w:sz w:val="18"/>
                <w:szCs w:val="18"/>
                <w:lang w:val="de-AT"/>
              </w:rPr>
              <w:t xml:space="preserve"> </w:t>
            </w:r>
            <w:r w:rsidRPr="00E85A73">
              <w:rPr>
                <w:rFonts w:cs="Times New Roman"/>
                <w:sz w:val="18"/>
                <w:szCs w:val="18"/>
              </w:rPr>
              <w:t>в</w:t>
            </w:r>
            <w:r w:rsidRPr="00E85A73">
              <w:rPr>
                <w:rFonts w:cs="Times New Roman"/>
                <w:sz w:val="18"/>
                <w:szCs w:val="18"/>
                <w:lang w:val="de-AT"/>
              </w:rPr>
              <w:t xml:space="preserve"> </w:t>
            </w:r>
            <w:r w:rsidRPr="00E85A73">
              <w:rPr>
                <w:rFonts w:cs="Times New Roman"/>
                <w:sz w:val="18"/>
                <w:szCs w:val="18"/>
              </w:rPr>
              <w:t>соответствующих</w:t>
            </w:r>
            <w:r w:rsidRPr="00E85A73">
              <w:rPr>
                <w:rFonts w:cs="Times New Roman"/>
                <w:sz w:val="18"/>
                <w:szCs w:val="18"/>
                <w:lang w:val="de-AT"/>
              </w:rPr>
              <w:t xml:space="preserve"> </w:t>
            </w:r>
            <w:r w:rsidRPr="00E85A73">
              <w:rPr>
                <w:rFonts w:cs="Times New Roman"/>
                <w:sz w:val="18"/>
                <w:szCs w:val="18"/>
              </w:rPr>
              <w:t>местах</w:t>
            </w:r>
            <w:r w:rsidRPr="00E85A73">
              <w:rPr>
                <w:rFonts w:cs="Times New Roman"/>
                <w:sz w:val="18"/>
                <w:szCs w:val="18"/>
                <w:lang w:val="de-AT"/>
              </w:rPr>
              <w:t xml:space="preserve"> / Panneaux « interdit de fumer » aisément lisibles</w:t>
            </w:r>
            <w:r w:rsidRPr="00E85A73">
              <w:rPr>
                <w:rFonts w:cs="Times New Roman"/>
                <w:bCs/>
                <w:lang w:val="de-AT"/>
              </w:rPr>
              <w:t xml:space="preserve"> </w:t>
            </w:r>
            <w:r w:rsidRPr="00E85A73">
              <w:rPr>
                <w:rFonts w:cs="Times New Roman"/>
                <w:sz w:val="18"/>
                <w:szCs w:val="18"/>
                <w:lang w:val="de-AT"/>
              </w:rPr>
              <w:t>aux emplacements appropriés</w:t>
            </w:r>
          </w:p>
        </w:tc>
        <w:tc>
          <w:tcPr>
            <w:tcW w:w="794" w:type="dxa"/>
            <w:shd w:val="clear" w:color="auto" w:fill="D9D9D9" w:themeFill="background1" w:themeFillShade="D9"/>
          </w:tcPr>
          <w:p w14:paraId="3D68558A"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14:paraId="66A6533E"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14:paraId="15D44FA3"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14:paraId="0CFFD917"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14:paraId="4E37F5A9"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7.1.3.41.1</w:t>
            </w:r>
          </w:p>
          <w:p w14:paraId="53D837F9"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8.3.4</w:t>
            </w:r>
          </w:p>
          <w:p w14:paraId="28E834A8"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9.1.0.74</w:t>
            </w:r>
          </w:p>
          <w:p w14:paraId="6F38EBC4" w14:textId="77777777" w:rsidR="0034550F" w:rsidRPr="00E85A73" w:rsidRDefault="0034550F" w:rsidP="00E85A73">
            <w:pPr>
              <w:widowControl w:val="0"/>
              <w:autoSpaceDE w:val="0"/>
              <w:autoSpaceDN w:val="0"/>
              <w:adjustRightInd w:val="0"/>
              <w:spacing w:line="240" w:lineRule="auto"/>
              <w:rPr>
                <w:rFonts w:cs="Times New Roman"/>
                <w:sz w:val="16"/>
                <w:szCs w:val="18"/>
                <w:lang w:val="de-AT"/>
              </w:rPr>
            </w:pPr>
            <w:r w:rsidRPr="00E85A73">
              <w:rPr>
                <w:rFonts w:cs="Times New Roman"/>
                <w:sz w:val="18"/>
                <w:szCs w:val="18"/>
                <w:lang w:val="de-DE"/>
              </w:rPr>
              <w:t>9.2.0.74</w:t>
            </w:r>
          </w:p>
        </w:tc>
      </w:tr>
      <w:tr w:rsidR="00E85A73" w:rsidRPr="00E85A73" w14:paraId="361A5E2D"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14:paraId="71998FCC"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t>41.</w:t>
            </w:r>
          </w:p>
        </w:tc>
        <w:tc>
          <w:tcPr>
            <w:tcW w:w="4253" w:type="dxa"/>
            <w:gridSpan w:val="3"/>
            <w:shd w:val="clear" w:color="auto" w:fill="auto"/>
          </w:tcPr>
          <w:p w14:paraId="2B2E8C35"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u w:val="single"/>
                <w:lang w:val="de-AT"/>
              </w:rPr>
              <w:t>Öffnen/</w:t>
            </w:r>
            <w:r w:rsidRPr="00E85A73">
              <w:rPr>
                <w:rFonts w:cs="Times New Roman"/>
                <w:sz w:val="18"/>
                <w:szCs w:val="18"/>
                <w:lang w:val="de-AT"/>
              </w:rPr>
              <w:t xml:space="preserve">Abdeckung </w:t>
            </w:r>
            <w:r w:rsidRPr="00E85A73">
              <w:rPr>
                <w:rFonts w:cs="Times New Roman"/>
                <w:sz w:val="18"/>
                <w:szCs w:val="18"/>
                <w:u w:val="single"/>
                <w:lang w:val="de-AT"/>
              </w:rPr>
              <w:t>von</w:t>
            </w:r>
            <w:r w:rsidRPr="00E85A73">
              <w:rPr>
                <w:rFonts w:cs="Times New Roman"/>
                <w:sz w:val="18"/>
                <w:szCs w:val="18"/>
                <w:lang w:val="de-AT"/>
              </w:rPr>
              <w:t xml:space="preserve"> Laderäume</w:t>
            </w:r>
            <w:r w:rsidRPr="00E85A73">
              <w:rPr>
                <w:rFonts w:cs="Times New Roman"/>
                <w:sz w:val="18"/>
                <w:szCs w:val="18"/>
                <w:u w:val="single"/>
                <w:lang w:val="de-AT"/>
              </w:rPr>
              <w:t>n</w:t>
            </w:r>
            <w:r w:rsidRPr="00E85A73">
              <w:rPr>
                <w:rFonts w:cs="Times New Roman"/>
                <w:sz w:val="18"/>
                <w:szCs w:val="18"/>
                <w:lang w:val="de-AT"/>
              </w:rPr>
              <w:t xml:space="preserve"> </w:t>
            </w:r>
            <w:r w:rsidRPr="00E85A73">
              <w:rPr>
                <w:rFonts w:cs="Times New Roman"/>
                <w:lang w:val="de-AT"/>
              </w:rPr>
              <w:t xml:space="preserve">/ </w:t>
            </w:r>
            <w:r w:rsidRPr="00E85A73">
              <w:rPr>
                <w:rFonts w:cs="Times New Roman"/>
                <w:sz w:val="18"/>
                <w:szCs w:val="18"/>
                <w:u w:val="single"/>
                <w:lang w:val="de-AT"/>
              </w:rPr>
              <w:t>Opening</w:t>
            </w:r>
            <w:r w:rsidRPr="00E85A73">
              <w:rPr>
                <w:rFonts w:cs="Times New Roman"/>
                <w:sz w:val="18"/>
                <w:szCs w:val="18"/>
                <w:lang w:val="de-AT"/>
              </w:rPr>
              <w:t xml:space="preserve">/protection of holds / </w:t>
            </w:r>
            <w:r w:rsidRPr="00E85A73">
              <w:rPr>
                <w:rFonts w:cs="Times New Roman"/>
                <w:sz w:val="18"/>
                <w:szCs w:val="18"/>
                <w:lang w:val="fr-CH"/>
              </w:rPr>
              <w:t>защита</w:t>
            </w:r>
            <w:r w:rsidRPr="00E85A73">
              <w:rPr>
                <w:rFonts w:cs="Times New Roman"/>
                <w:sz w:val="18"/>
                <w:szCs w:val="18"/>
                <w:lang w:val="de-AT"/>
              </w:rPr>
              <w:t xml:space="preserve"> </w:t>
            </w:r>
            <w:r w:rsidRPr="00E85A73">
              <w:rPr>
                <w:rFonts w:cs="Times New Roman"/>
                <w:sz w:val="18"/>
                <w:szCs w:val="18"/>
                <w:lang w:val="fr-CH"/>
              </w:rPr>
              <w:t>трюмов</w:t>
            </w:r>
            <w:r w:rsidR="006074BC" w:rsidRPr="00E85A73">
              <w:rPr>
                <w:rFonts w:cs="Times New Roman"/>
                <w:sz w:val="18"/>
                <w:szCs w:val="18"/>
                <w:lang w:val="de-AT"/>
              </w:rPr>
              <w:t xml:space="preserve"> </w:t>
            </w:r>
            <w:r w:rsidRPr="00E85A73">
              <w:rPr>
                <w:rFonts w:cs="Times New Roman"/>
                <w:sz w:val="18"/>
                <w:szCs w:val="18"/>
                <w:lang w:val="de-AT"/>
              </w:rPr>
              <w:t>/ Ouverture/protection des cales</w:t>
            </w:r>
          </w:p>
        </w:tc>
        <w:tc>
          <w:tcPr>
            <w:tcW w:w="794" w:type="dxa"/>
            <w:shd w:val="clear" w:color="auto" w:fill="auto"/>
          </w:tcPr>
          <w:p w14:paraId="33C593EA"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auto"/>
          </w:tcPr>
          <w:p w14:paraId="3DC83680"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auto"/>
          </w:tcPr>
          <w:p w14:paraId="44DF92B5"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auto"/>
          </w:tcPr>
          <w:p w14:paraId="500C0B29"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auto"/>
          </w:tcPr>
          <w:p w14:paraId="791502D3"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7.1.3.22</w:t>
            </w:r>
          </w:p>
        </w:tc>
      </w:tr>
      <w:tr w:rsidR="00E85A73" w:rsidRPr="00E85A73" w14:paraId="773F3AE2"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3" w:type="dxa"/>
            <w:shd w:val="clear" w:color="auto" w:fill="D9D9D9" w:themeFill="background1" w:themeFillShade="D9"/>
          </w:tcPr>
          <w:p w14:paraId="2C9BB233"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t>42.</w:t>
            </w:r>
          </w:p>
        </w:tc>
        <w:tc>
          <w:tcPr>
            <w:tcW w:w="4253" w:type="dxa"/>
            <w:gridSpan w:val="3"/>
            <w:shd w:val="clear" w:color="auto" w:fill="D9D9D9" w:themeFill="background1" w:themeFillShade="D9"/>
          </w:tcPr>
          <w:p w14:paraId="6C101DCD"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Lüftung der Laderäume / Ventilation of the holds / </w:t>
            </w:r>
            <w:r w:rsidRPr="00E85A73">
              <w:rPr>
                <w:rFonts w:cs="Times New Roman"/>
                <w:sz w:val="18"/>
                <w:szCs w:val="18"/>
              </w:rPr>
              <w:t>в</w:t>
            </w:r>
            <w:r w:rsidRPr="00E85A73">
              <w:rPr>
                <w:rFonts w:cs="Times New Roman"/>
                <w:sz w:val="18"/>
                <w:szCs w:val="18"/>
                <w:lang w:val="fr-CH"/>
              </w:rPr>
              <w:t>ентиляция</w:t>
            </w:r>
            <w:r w:rsidRPr="00E85A73">
              <w:rPr>
                <w:rFonts w:cs="Times New Roman"/>
                <w:sz w:val="18"/>
                <w:szCs w:val="18"/>
                <w:lang w:val="de-AT"/>
              </w:rPr>
              <w:t xml:space="preserve"> </w:t>
            </w:r>
            <w:r w:rsidRPr="00E85A73">
              <w:rPr>
                <w:rFonts w:cs="Times New Roman"/>
                <w:sz w:val="18"/>
                <w:szCs w:val="18"/>
                <w:lang w:val="fr-CH"/>
              </w:rPr>
              <w:t>трюмов</w:t>
            </w:r>
            <w:r w:rsidR="00574150">
              <w:rPr>
                <w:rFonts w:cs="Times New Roman"/>
                <w:sz w:val="18"/>
                <w:szCs w:val="18"/>
                <w:lang w:val="fr-CH"/>
              </w:rPr>
              <w:t xml:space="preserve"> </w:t>
            </w:r>
            <w:r w:rsidRPr="00E85A73">
              <w:rPr>
                <w:rFonts w:cs="Times New Roman"/>
                <w:sz w:val="18"/>
                <w:szCs w:val="18"/>
                <w:lang w:val="de-AT"/>
              </w:rPr>
              <w:t xml:space="preserve">/ Ventilation des cales </w:t>
            </w:r>
          </w:p>
        </w:tc>
        <w:tc>
          <w:tcPr>
            <w:tcW w:w="794" w:type="dxa"/>
            <w:shd w:val="clear" w:color="auto" w:fill="D9D9D9" w:themeFill="background1" w:themeFillShade="D9"/>
          </w:tcPr>
          <w:p w14:paraId="4154220E"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14:paraId="53AB522B"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14:paraId="6E7C28B7"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14:paraId="2C32E04E"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14:paraId="36D3D280"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AT"/>
              </w:rPr>
            </w:pPr>
            <w:r w:rsidRPr="00E85A73">
              <w:rPr>
                <w:rFonts w:cs="Times New Roman"/>
                <w:sz w:val="18"/>
                <w:szCs w:val="18"/>
                <w:lang w:val="de-AT"/>
              </w:rPr>
              <w:t>3.2.1 Tab. A Sp. (10)</w:t>
            </w:r>
            <w:r w:rsidRPr="00E85A73">
              <w:rPr>
                <w:rFonts w:cs="Times New Roman"/>
                <w:sz w:val="18"/>
                <w:szCs w:val="18"/>
                <w:lang w:val="de-AT"/>
              </w:rPr>
              <w:br/>
              <w:t>7.1.1.12</w:t>
            </w:r>
            <w:r w:rsidRPr="00E85A73">
              <w:rPr>
                <w:rFonts w:cs="Times New Roman"/>
                <w:sz w:val="18"/>
                <w:szCs w:val="18"/>
                <w:lang w:val="de-AT"/>
              </w:rPr>
              <w:br/>
              <w:t>7.1.4.12</w:t>
            </w:r>
            <w:r w:rsidRPr="00E85A73">
              <w:rPr>
                <w:rFonts w:cs="Times New Roman"/>
                <w:sz w:val="18"/>
                <w:szCs w:val="18"/>
                <w:lang w:val="de-AT"/>
              </w:rPr>
              <w:br/>
              <w:t>7.1.6.12</w:t>
            </w:r>
            <w:r w:rsidRPr="00E85A73">
              <w:rPr>
                <w:rFonts w:cs="Times New Roman"/>
                <w:sz w:val="18"/>
                <w:szCs w:val="18"/>
                <w:lang w:val="de-AT"/>
              </w:rPr>
              <w:br/>
              <w:t>9.1.0.12</w:t>
            </w:r>
          </w:p>
        </w:tc>
      </w:tr>
      <w:tr w:rsidR="00E85A73" w:rsidRPr="00E85A73" w14:paraId="3515BE93"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3" w:type="dxa"/>
            <w:shd w:val="clear" w:color="auto" w:fill="auto"/>
          </w:tcPr>
          <w:p w14:paraId="4FC2EDC1"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t>43.</w:t>
            </w:r>
          </w:p>
        </w:tc>
        <w:tc>
          <w:tcPr>
            <w:tcW w:w="4253" w:type="dxa"/>
            <w:gridSpan w:val="3"/>
            <w:shd w:val="clear" w:color="auto" w:fill="auto"/>
          </w:tcPr>
          <w:p w14:paraId="0427F67C"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Stoffe mit HA10 an Deck im geschützten Bereich </w:t>
            </w:r>
            <w:r w:rsidR="004F6D8F">
              <w:rPr>
                <w:rFonts w:cs="Times New Roman"/>
                <w:sz w:val="18"/>
                <w:szCs w:val="18"/>
                <w:lang w:val="de-AT"/>
              </w:rPr>
              <w:br/>
            </w:r>
            <w:r w:rsidRPr="00E85A73">
              <w:rPr>
                <w:rFonts w:cs="Times New Roman"/>
                <w:sz w:val="18"/>
                <w:szCs w:val="18"/>
                <w:lang w:val="de-AT"/>
              </w:rPr>
              <w:t xml:space="preserve">gestaut / substances with HA10 stowed on deck in the protected area / на палубе в защищенной зоне размещены вещества с HA10 / Des matièressoumises à la prescription HA10 sont entreposées dans la zone protégée du pont </w:t>
            </w:r>
          </w:p>
        </w:tc>
        <w:tc>
          <w:tcPr>
            <w:tcW w:w="794" w:type="dxa"/>
            <w:shd w:val="clear" w:color="auto" w:fill="auto"/>
          </w:tcPr>
          <w:p w14:paraId="0C279FB5"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auto"/>
          </w:tcPr>
          <w:p w14:paraId="6726A01E"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auto"/>
          </w:tcPr>
          <w:p w14:paraId="4FD99609"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auto"/>
          </w:tcPr>
          <w:p w14:paraId="695DA9C3"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auto"/>
          </w:tcPr>
          <w:p w14:paraId="49469D8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3.2.1 Tab. A Sp. (11)</w:t>
            </w:r>
            <w:r w:rsidRPr="00E85A73">
              <w:rPr>
                <w:rFonts w:cs="Times New Roman"/>
                <w:sz w:val="18"/>
                <w:szCs w:val="18"/>
                <w:lang w:val="de-AT"/>
              </w:rPr>
              <w:br/>
              <w:t>7.1.6.14</w:t>
            </w:r>
          </w:p>
        </w:tc>
      </w:tr>
      <w:tr w:rsidR="00E85A73" w:rsidRPr="00E85A73" w14:paraId="3172C0EC"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3" w:type="dxa"/>
            <w:shd w:val="clear" w:color="auto" w:fill="D9D9D9" w:themeFill="background1" w:themeFillShade="D9"/>
          </w:tcPr>
          <w:p w14:paraId="1E3CDD47" w14:textId="77777777" w:rsidR="0034550F" w:rsidRPr="00E85A73" w:rsidRDefault="0034550F" w:rsidP="004842C6">
            <w:pPr>
              <w:widowControl w:val="0"/>
              <w:autoSpaceDE w:val="0"/>
              <w:autoSpaceDN w:val="0"/>
              <w:adjustRightInd w:val="0"/>
              <w:spacing w:after="120" w:line="199" w:lineRule="exact"/>
              <w:ind w:right="-20"/>
              <w:rPr>
                <w:rFonts w:cs="Times New Roman"/>
                <w:sz w:val="18"/>
                <w:szCs w:val="18"/>
                <w:lang w:val="de-AT"/>
              </w:rPr>
            </w:pPr>
            <w:r w:rsidRPr="00E85A73">
              <w:rPr>
                <w:rFonts w:cs="Times New Roman"/>
                <w:sz w:val="18"/>
                <w:szCs w:val="18"/>
                <w:lang w:val="de-AT"/>
              </w:rPr>
              <w:lastRenderedPageBreak/>
              <w:t>44.</w:t>
            </w:r>
          </w:p>
        </w:tc>
        <w:tc>
          <w:tcPr>
            <w:tcW w:w="4253" w:type="dxa"/>
            <w:gridSpan w:val="3"/>
            <w:shd w:val="clear" w:color="auto" w:fill="D9D9D9" w:themeFill="background1" w:themeFillShade="D9"/>
          </w:tcPr>
          <w:p w14:paraId="2001B866" w14:textId="77777777" w:rsidR="0034550F" w:rsidRPr="00E85A73" w:rsidRDefault="0034550F" w:rsidP="004842C6">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Versandstücke korrekt gestaut und gesichert / Packages correctly stowed and secured / </w:t>
            </w:r>
            <w:r w:rsidRPr="00E85A73">
              <w:rPr>
                <w:rFonts w:cs="Times New Roman"/>
                <w:sz w:val="18"/>
                <w:szCs w:val="18"/>
              </w:rPr>
              <w:t>у</w:t>
            </w:r>
            <w:r w:rsidRPr="00E85A73">
              <w:rPr>
                <w:rFonts w:cs="Times New Roman"/>
                <w:sz w:val="18"/>
                <w:szCs w:val="18"/>
                <w:lang w:val="de-AT"/>
              </w:rPr>
              <w:t>паковки правильно уложены и закреплены / Colis correctement arrimés et assujettis</w:t>
            </w:r>
          </w:p>
        </w:tc>
        <w:tc>
          <w:tcPr>
            <w:tcW w:w="794" w:type="dxa"/>
            <w:shd w:val="clear" w:color="auto" w:fill="D9D9D9" w:themeFill="background1" w:themeFillShade="D9"/>
          </w:tcPr>
          <w:p w14:paraId="7D0BDF18"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14:paraId="4B7A84D8"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14:paraId="36472650"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14:paraId="6295AEB7" w14:textId="77777777" w:rsidR="0034550F" w:rsidRPr="00E85A73" w:rsidRDefault="0034550F" w:rsidP="004842C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14:paraId="235C92A6"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7.1.4.14</w:t>
            </w:r>
          </w:p>
        </w:tc>
      </w:tr>
      <w:tr w:rsidR="00E85A73" w:rsidRPr="00E85A73" w14:paraId="779D75A0"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3" w:type="dxa"/>
            <w:shd w:val="clear" w:color="auto" w:fill="D9D9D9" w:themeFill="background1" w:themeFillShade="D9"/>
          </w:tcPr>
          <w:p w14:paraId="1A5FF6AD"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4</w:t>
            </w:r>
            <w:r w:rsidR="00F975FA">
              <w:rPr>
                <w:rFonts w:cs="Times New Roman"/>
                <w:sz w:val="18"/>
                <w:szCs w:val="18"/>
              </w:rPr>
              <w:t>5</w:t>
            </w:r>
            <w:r w:rsidRPr="00E85A73">
              <w:rPr>
                <w:rFonts w:cs="Times New Roman"/>
                <w:sz w:val="18"/>
                <w:szCs w:val="18"/>
                <w:lang w:val="de-AT"/>
              </w:rPr>
              <w:t>.</w:t>
            </w:r>
          </w:p>
        </w:tc>
        <w:tc>
          <w:tcPr>
            <w:tcW w:w="4253" w:type="dxa"/>
            <w:gridSpan w:val="3"/>
            <w:shd w:val="clear" w:color="auto" w:fill="D9D9D9" w:themeFill="background1" w:themeFillShade="D9"/>
          </w:tcPr>
          <w:p w14:paraId="6E8715A0"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lang w:val="de-AT"/>
              </w:rPr>
            </w:pPr>
            <w:r w:rsidRPr="00E85A73">
              <w:rPr>
                <w:rFonts w:cs="Times New Roman"/>
                <w:sz w:val="18"/>
                <w:szCs w:val="18"/>
                <w:lang w:val="de-AT"/>
              </w:rPr>
              <w:t xml:space="preserve">Versandstücke ausgenommen </w:t>
            </w:r>
            <w:r w:rsidRPr="00E85A73">
              <w:rPr>
                <w:rFonts w:cs="Times New Roman"/>
                <w:sz w:val="18"/>
                <w:szCs w:val="18"/>
                <w:u w:val="single"/>
                <w:lang w:val="de-AT"/>
              </w:rPr>
              <w:t>geschlossene</w:t>
            </w:r>
            <w:r w:rsidRPr="004E33F8">
              <w:rPr>
                <w:rFonts w:cs="Times New Roman"/>
                <w:sz w:val="18"/>
                <w:szCs w:val="18"/>
                <w:lang w:val="de-AT"/>
              </w:rPr>
              <w:t xml:space="preserve"> </w:t>
            </w:r>
            <w:r w:rsidRPr="00E85A73">
              <w:rPr>
                <w:rFonts w:cs="Times New Roman"/>
                <w:sz w:val="18"/>
                <w:szCs w:val="18"/>
                <w:lang w:val="de-AT"/>
              </w:rPr>
              <w:t xml:space="preserve">Container, MEGC, gedeckte Fahrzeuge oder gedeckte Wagen </w:t>
            </w:r>
            <w:r w:rsidRPr="00E85A73">
              <w:rPr>
                <w:rFonts w:cs="Times New Roman"/>
                <w:strike/>
                <w:sz w:val="18"/>
                <w:szCs w:val="18"/>
                <w:lang w:val="de-AT"/>
              </w:rPr>
              <w:t xml:space="preserve">mit </w:t>
            </w:r>
            <w:r w:rsidRPr="00E85A73">
              <w:rPr>
                <w:rFonts w:cs="Times New Roman"/>
                <w:sz w:val="18"/>
                <w:szCs w:val="18"/>
                <w:lang w:val="de-AT"/>
              </w:rPr>
              <w:t>, Tankcontainer, ortsbewegliche Tanks, Tankfahrzeuge, Kesselwagen, Klasse 3, 4.1, 4.2, 5.1 oder 8 in Fässern, vollwandigen Containern oder vollwandigen Fahrzeugen oder Wagen und Klasse 2 in Flaschen in den Laderäumen gestaut / packages except closed containers, MEGCs, sheeted vehicles or sheeted</w:t>
            </w:r>
            <w:r w:rsidR="006074BC" w:rsidRPr="00E85A73">
              <w:rPr>
                <w:rFonts w:cs="Times New Roman"/>
                <w:sz w:val="18"/>
                <w:szCs w:val="18"/>
                <w:lang w:val="de-AT"/>
              </w:rPr>
              <w:t xml:space="preserve"> </w:t>
            </w:r>
            <w:r w:rsidRPr="00E85A73">
              <w:rPr>
                <w:rFonts w:cs="Times New Roman"/>
                <w:sz w:val="18"/>
                <w:szCs w:val="18"/>
                <w:lang w:val="de-AT"/>
              </w:rPr>
              <w:t>wagons, tank-containers, portable tanks, tank vehicles, tank wagons, Classes 3, 4.1, 4.2, 5.1 or 8</w:t>
            </w:r>
            <w:r w:rsidR="006074BC" w:rsidRPr="00E85A73">
              <w:rPr>
                <w:rFonts w:cs="Times New Roman"/>
                <w:sz w:val="18"/>
                <w:szCs w:val="18"/>
                <w:lang w:val="de-AT"/>
              </w:rPr>
              <w:t xml:space="preserve"> </w:t>
            </w:r>
            <w:r w:rsidRPr="00E85A73">
              <w:rPr>
                <w:rFonts w:cs="Times New Roman"/>
                <w:sz w:val="18"/>
                <w:szCs w:val="18"/>
                <w:lang w:val="de-AT"/>
              </w:rPr>
              <w:t xml:space="preserve">in drums or in containers with complete walls or vehicles or wagons with complete walls and cylinders of class 2 stowed in the holds / </w:t>
            </w:r>
            <w:r w:rsidRPr="00E85A73">
              <w:rPr>
                <w:rFonts w:cs="Times New Roman"/>
                <w:sz w:val="18"/>
                <w:szCs w:val="18"/>
              </w:rPr>
              <w:t>в</w:t>
            </w:r>
            <w:r w:rsidRPr="00E85A73">
              <w:rPr>
                <w:rFonts w:cs="Times New Roman"/>
                <w:sz w:val="18"/>
                <w:szCs w:val="18"/>
                <w:lang w:val="de-AT"/>
              </w:rPr>
              <w:t xml:space="preserve"> трюмах размещены упаковки, кроме контейнеров, транспортных средств или вагонов со сплошными брызгонепроницаемыми стенками, МЭГК, контейнеров-цистерн, переносных цистерн, автоцистерн, вагонов-цистерн, барабанов и баллонов для класса 2 / Les marchandises dangereuses sont chargées dans les cales, à l’exception des marchandises dangereuses chargées dans des conteneurs fermés, des CGEM, des véhicules couverts ou des wagons couverts, des conteneurs-citernes ou des citernes mobiles, des véhicules-citernes, des wagons-citernes, des marchandises dangereuses des classes 3, 4.1, 4.2, 5.1 ou 8 contenues dans des fûts ou dans des engins de transport à parois pleines, et des matières de la classe 2 contenues dans des bouteilles</w:t>
            </w:r>
          </w:p>
        </w:tc>
        <w:tc>
          <w:tcPr>
            <w:tcW w:w="794" w:type="dxa"/>
            <w:shd w:val="clear" w:color="auto" w:fill="D9D9D9" w:themeFill="background1" w:themeFillShade="D9"/>
          </w:tcPr>
          <w:p w14:paraId="4F557F9A"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14:paraId="1E0D271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14:paraId="79A25A26"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D9D9D9" w:themeFill="background1" w:themeFillShade="D9"/>
          </w:tcPr>
          <w:p w14:paraId="6469631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0" w:type="dxa"/>
            <w:shd w:val="clear" w:color="auto" w:fill="D9D9D9" w:themeFill="background1" w:themeFillShade="D9"/>
          </w:tcPr>
          <w:p w14:paraId="3A0BF40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7.1.4.14.4</w:t>
            </w:r>
            <w:r w:rsidRPr="00E85A73">
              <w:rPr>
                <w:rFonts w:cs="Times New Roman"/>
                <w:sz w:val="18"/>
                <w:szCs w:val="18"/>
                <w:lang w:val="de-AT"/>
              </w:rPr>
              <w:br/>
              <w:t>7.1.4.14.5</w:t>
            </w:r>
          </w:p>
        </w:tc>
      </w:tr>
      <w:tr w:rsidR="00E85A73" w:rsidRPr="00E85A73" w14:paraId="26804EC7"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3" w:type="dxa"/>
            <w:shd w:val="clear" w:color="auto" w:fill="auto"/>
          </w:tcPr>
          <w:p w14:paraId="6EB66718"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46.</w:t>
            </w:r>
          </w:p>
        </w:tc>
        <w:tc>
          <w:tcPr>
            <w:tcW w:w="4253" w:type="dxa"/>
            <w:gridSpan w:val="3"/>
            <w:shd w:val="clear" w:color="auto" w:fill="auto"/>
          </w:tcPr>
          <w:p w14:paraId="669DFA2E"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u w:val="single"/>
                <w:lang w:val="de-AT"/>
              </w:rPr>
            </w:pPr>
            <w:r w:rsidRPr="00E85A73">
              <w:rPr>
                <w:rFonts w:cs="Times New Roman"/>
                <w:sz w:val="18"/>
                <w:szCs w:val="18"/>
                <w:lang w:val="de-AT"/>
              </w:rPr>
              <w:t>Kennzeichnung und Bezettelung von Versandstücken (Stichproben, Sichtprüfung), Anbringen von Großzetteln und Kennzeichnung mit organgefarbenen Tafeln / Marking and labelling of packages (sample, visual inspection), placarding and Orange</w:t>
            </w:r>
            <w:r w:rsidRPr="00E85A73">
              <w:rPr>
                <w:rFonts w:cs="Times New Roman"/>
                <w:sz w:val="18"/>
                <w:szCs w:val="18"/>
                <w:lang w:val="de-AT"/>
              </w:rPr>
              <w:noBreakHyphen/>
              <w:t xml:space="preserve">coloured plate marking / </w:t>
            </w:r>
            <w:r w:rsidRPr="00E85A73">
              <w:rPr>
                <w:rFonts w:cs="Times New Roman"/>
                <w:sz w:val="18"/>
                <w:szCs w:val="18"/>
                <w:lang w:val="fr-CH"/>
              </w:rPr>
              <w:t>маркировка</w:t>
            </w:r>
            <w:r w:rsidRPr="00E85A73">
              <w:rPr>
                <w:rFonts w:cs="Times New Roman"/>
                <w:sz w:val="18"/>
                <w:szCs w:val="18"/>
                <w:lang w:val="de-AT"/>
              </w:rPr>
              <w:t xml:space="preserve"> </w:t>
            </w:r>
            <w:r w:rsidRPr="00E85A73">
              <w:rPr>
                <w:rFonts w:cs="Times New Roman"/>
                <w:sz w:val="18"/>
                <w:szCs w:val="18"/>
                <w:lang w:val="fr-CH"/>
              </w:rPr>
              <w:t>и</w:t>
            </w:r>
            <w:r w:rsidRPr="00E85A73">
              <w:rPr>
                <w:rFonts w:cs="Times New Roman"/>
                <w:sz w:val="18"/>
                <w:szCs w:val="18"/>
                <w:lang w:val="de-AT"/>
              </w:rPr>
              <w:t xml:space="preserve"> </w:t>
            </w:r>
            <w:r w:rsidRPr="00E85A73">
              <w:rPr>
                <w:rFonts w:cs="Times New Roman"/>
                <w:sz w:val="18"/>
                <w:szCs w:val="18"/>
                <w:lang w:val="fr-CH"/>
              </w:rPr>
              <w:t>знаки</w:t>
            </w:r>
            <w:r w:rsidRPr="00E85A73">
              <w:rPr>
                <w:rFonts w:cs="Times New Roman"/>
                <w:sz w:val="18"/>
                <w:szCs w:val="18"/>
                <w:lang w:val="de-AT"/>
              </w:rPr>
              <w:t xml:space="preserve"> </w:t>
            </w:r>
            <w:r w:rsidRPr="00E85A73">
              <w:rPr>
                <w:rFonts w:cs="Times New Roman"/>
                <w:sz w:val="18"/>
                <w:szCs w:val="18"/>
                <w:lang w:val="fr-CH"/>
              </w:rPr>
              <w:t>опасности</w:t>
            </w:r>
            <w:r w:rsidRPr="00E85A73">
              <w:rPr>
                <w:rFonts w:cs="Times New Roman"/>
                <w:sz w:val="18"/>
                <w:szCs w:val="18"/>
                <w:lang w:val="de-AT"/>
              </w:rPr>
              <w:t xml:space="preserve"> </w:t>
            </w:r>
            <w:r w:rsidRPr="00E85A73">
              <w:rPr>
                <w:rFonts w:cs="Times New Roman"/>
                <w:sz w:val="18"/>
                <w:szCs w:val="18"/>
              </w:rPr>
              <w:t>оранжевого</w:t>
            </w:r>
            <w:r w:rsidRPr="00E85A73">
              <w:rPr>
                <w:rFonts w:cs="Times New Roman"/>
                <w:sz w:val="18"/>
                <w:szCs w:val="18"/>
                <w:lang w:val="de-AT"/>
              </w:rPr>
              <w:t xml:space="preserve"> </w:t>
            </w:r>
            <w:r w:rsidRPr="00E85A73">
              <w:rPr>
                <w:rFonts w:cs="Times New Roman"/>
                <w:sz w:val="18"/>
                <w:szCs w:val="18"/>
              </w:rPr>
              <w:t>цвета</w:t>
            </w:r>
            <w:r w:rsidRPr="00E85A73">
              <w:rPr>
                <w:rFonts w:cs="Times New Roman"/>
                <w:sz w:val="18"/>
                <w:szCs w:val="18"/>
                <w:lang w:val="de-AT"/>
              </w:rPr>
              <w:t xml:space="preserve"> </w:t>
            </w:r>
            <w:r w:rsidRPr="00E85A73">
              <w:rPr>
                <w:rFonts w:cs="Times New Roman"/>
                <w:sz w:val="18"/>
                <w:szCs w:val="18"/>
                <w:lang w:val="fr-CH"/>
              </w:rPr>
              <w:t>на</w:t>
            </w:r>
            <w:r w:rsidRPr="00E85A73">
              <w:rPr>
                <w:rFonts w:cs="Times New Roman"/>
                <w:sz w:val="18"/>
                <w:szCs w:val="18"/>
                <w:lang w:val="de-AT"/>
              </w:rPr>
              <w:t xml:space="preserve"> </w:t>
            </w:r>
            <w:r w:rsidRPr="00E85A73">
              <w:rPr>
                <w:rFonts w:cs="Times New Roman"/>
                <w:sz w:val="18"/>
                <w:szCs w:val="18"/>
                <w:lang w:val="fr-CH"/>
              </w:rPr>
              <w:t>упаковках</w:t>
            </w:r>
            <w:r w:rsidRPr="00E85A73">
              <w:rPr>
                <w:rFonts w:cs="Times New Roman"/>
                <w:sz w:val="18"/>
                <w:szCs w:val="18"/>
                <w:lang w:val="de-AT"/>
              </w:rPr>
              <w:t xml:space="preserve"> (</w:t>
            </w:r>
            <w:r w:rsidRPr="00E85A73">
              <w:rPr>
                <w:rFonts w:cs="Times New Roman"/>
                <w:sz w:val="18"/>
                <w:szCs w:val="18"/>
                <w:lang w:val="fr-CH"/>
              </w:rPr>
              <w:t>выборочная</w:t>
            </w:r>
            <w:r w:rsidRPr="00E85A73">
              <w:rPr>
                <w:rFonts w:cs="Times New Roman"/>
                <w:sz w:val="18"/>
                <w:szCs w:val="18"/>
                <w:lang w:val="de-AT"/>
              </w:rPr>
              <w:t xml:space="preserve"> </w:t>
            </w:r>
            <w:r w:rsidRPr="00E85A73">
              <w:rPr>
                <w:rFonts w:cs="Times New Roman"/>
                <w:sz w:val="18"/>
                <w:szCs w:val="18"/>
                <w:lang w:val="fr-CH"/>
              </w:rPr>
              <w:t>проверка</w:t>
            </w:r>
            <w:r w:rsidRPr="00E85A73">
              <w:rPr>
                <w:rFonts w:cs="Times New Roman"/>
                <w:sz w:val="18"/>
                <w:szCs w:val="18"/>
                <w:lang w:val="de-AT"/>
              </w:rPr>
              <w:t xml:space="preserve">, </w:t>
            </w:r>
            <w:r w:rsidRPr="00E85A73">
              <w:rPr>
                <w:rFonts w:cs="Times New Roman"/>
                <w:sz w:val="18"/>
                <w:szCs w:val="18"/>
                <w:lang w:val="fr-CH"/>
              </w:rPr>
              <w:t>внешний</w:t>
            </w:r>
            <w:r w:rsidRPr="00E85A73">
              <w:rPr>
                <w:rFonts w:cs="Times New Roman"/>
                <w:sz w:val="18"/>
                <w:szCs w:val="18"/>
                <w:lang w:val="de-AT"/>
              </w:rPr>
              <w:t xml:space="preserve"> </w:t>
            </w:r>
            <w:r w:rsidRPr="00E85A73">
              <w:rPr>
                <w:rFonts w:cs="Times New Roman"/>
                <w:sz w:val="18"/>
                <w:szCs w:val="18"/>
                <w:lang w:val="fr-CH"/>
              </w:rPr>
              <w:t>осмотр</w:t>
            </w:r>
            <w:r w:rsidRPr="00E85A73">
              <w:rPr>
                <w:rFonts w:cs="Times New Roman"/>
                <w:sz w:val="18"/>
                <w:szCs w:val="18"/>
                <w:lang w:val="de-AT"/>
              </w:rPr>
              <w:t>) / Marquage et étiquetage des colis (vérification par sondage, examen extérieur), placardage et signalisation orange</w:t>
            </w:r>
          </w:p>
        </w:tc>
        <w:tc>
          <w:tcPr>
            <w:tcW w:w="794" w:type="dxa"/>
            <w:shd w:val="clear" w:color="auto" w:fill="auto"/>
          </w:tcPr>
          <w:p w14:paraId="5593974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14:paraId="1A1FF742"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14:paraId="575D5EBD"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auto"/>
          </w:tcPr>
          <w:p w14:paraId="3408689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0" w:type="dxa"/>
            <w:shd w:val="clear" w:color="auto" w:fill="auto"/>
          </w:tcPr>
          <w:p w14:paraId="41A1C405"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3.4</w:t>
            </w:r>
            <w:r w:rsidRPr="00E85A73">
              <w:rPr>
                <w:rFonts w:cs="Times New Roman"/>
                <w:sz w:val="18"/>
                <w:szCs w:val="18"/>
                <w:lang w:val="de-AT"/>
              </w:rPr>
              <w:br/>
              <w:t>3.5</w:t>
            </w:r>
            <w:r w:rsidRPr="00E85A73">
              <w:rPr>
                <w:rFonts w:cs="Times New Roman"/>
                <w:sz w:val="18"/>
                <w:szCs w:val="18"/>
                <w:lang w:val="de-AT"/>
              </w:rPr>
              <w:br/>
              <w:t>5.2</w:t>
            </w:r>
            <w:r w:rsidRPr="00E85A73">
              <w:rPr>
                <w:rFonts w:cs="Times New Roman"/>
                <w:sz w:val="18"/>
                <w:szCs w:val="18"/>
                <w:lang w:val="de-AT"/>
              </w:rPr>
              <w:br/>
              <w:t>5.3</w:t>
            </w:r>
          </w:p>
          <w:p w14:paraId="75E9D91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5.5.2.3</w:t>
            </w:r>
          </w:p>
          <w:p w14:paraId="273B43E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5.5.3.4</w:t>
            </w:r>
          </w:p>
          <w:p w14:paraId="27A95721" w14:textId="77777777" w:rsidR="0034550F" w:rsidRPr="00E85A73" w:rsidRDefault="0034550F" w:rsidP="00E85A73">
            <w:pPr>
              <w:widowControl w:val="0"/>
              <w:autoSpaceDE w:val="0"/>
              <w:autoSpaceDN w:val="0"/>
              <w:adjustRightInd w:val="0"/>
              <w:spacing w:line="240" w:lineRule="auto"/>
              <w:rPr>
                <w:rFonts w:cs="Times New Roman"/>
                <w:sz w:val="18"/>
                <w:szCs w:val="18"/>
                <w:u w:val="single"/>
                <w:lang w:val="de-AT"/>
              </w:rPr>
            </w:pPr>
            <w:r w:rsidRPr="00E85A73">
              <w:rPr>
                <w:rFonts w:cs="Times New Roman"/>
                <w:sz w:val="18"/>
                <w:szCs w:val="18"/>
                <w:lang w:val="de-AT"/>
              </w:rPr>
              <w:t>5.5.3.6</w:t>
            </w:r>
          </w:p>
        </w:tc>
      </w:tr>
      <w:tr w:rsidR="00E85A73" w:rsidRPr="00E85A73" w14:paraId="5CF76239"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14:paraId="235AEE34"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47.</w:t>
            </w:r>
          </w:p>
        </w:tc>
        <w:tc>
          <w:tcPr>
            <w:tcW w:w="4253" w:type="dxa"/>
            <w:gridSpan w:val="3"/>
            <w:shd w:val="clear" w:color="auto" w:fill="D9D9D9" w:themeFill="background1" w:themeFillShade="D9"/>
          </w:tcPr>
          <w:p w14:paraId="7271066C" w14:textId="77777777" w:rsidR="0034550F" w:rsidRPr="00E85A73" w:rsidRDefault="0034550F" w:rsidP="006B1B4E">
            <w:pPr>
              <w:widowControl w:val="0"/>
              <w:autoSpaceDE w:val="0"/>
              <w:autoSpaceDN w:val="0"/>
              <w:adjustRightInd w:val="0"/>
              <w:spacing w:after="120" w:line="199" w:lineRule="exact"/>
              <w:ind w:right="-23"/>
              <w:jc w:val="both"/>
              <w:rPr>
                <w:rFonts w:cs="Times New Roman"/>
                <w:sz w:val="18"/>
                <w:szCs w:val="18"/>
                <w:lang w:val="de-DE"/>
              </w:rPr>
            </w:pPr>
            <w:r w:rsidRPr="00E85A73">
              <w:rPr>
                <w:rFonts w:cs="Times New Roman"/>
                <w:sz w:val="18"/>
                <w:szCs w:val="18"/>
                <w:lang w:val="de-AT"/>
              </w:rPr>
              <w:t xml:space="preserve">Keine beweglichen elektrischen Kabel im geschützten Bereich vorhanden außer Kabel, die die Anforderungen in 9.1.0.53.3, 9.1.0.53.4 und 9.1.0.53.5 erfüllen / No movable electric cables in the protected area but cable meeting the requirements of 9.1.0.53.3, 9.1.0.53.4 </w:t>
            </w:r>
            <w:r w:rsidR="004F6D8F">
              <w:rPr>
                <w:rFonts w:cs="Times New Roman"/>
                <w:sz w:val="18"/>
                <w:szCs w:val="18"/>
                <w:lang w:val="de-AT"/>
              </w:rPr>
              <w:br/>
            </w:r>
            <w:r w:rsidRPr="00E85A73">
              <w:rPr>
                <w:rFonts w:cs="Times New Roman"/>
                <w:sz w:val="18"/>
                <w:szCs w:val="18"/>
                <w:lang w:val="de-AT"/>
              </w:rPr>
              <w:t xml:space="preserve">and 9.1.0.53.5 / </w:t>
            </w:r>
            <w:r w:rsidRPr="00E85A73">
              <w:rPr>
                <w:rFonts w:cs="Times New Roman"/>
                <w:sz w:val="18"/>
                <w:szCs w:val="18"/>
              </w:rPr>
              <w:t>в</w:t>
            </w:r>
            <w:r w:rsidRPr="00E85A73">
              <w:rPr>
                <w:rFonts w:cs="Times New Roman"/>
                <w:sz w:val="18"/>
                <w:szCs w:val="18"/>
                <w:lang w:val="de-AT"/>
              </w:rPr>
              <w:t xml:space="preserve"> охраняемой зоне отсутствуют переносные электрические кабели, кроме кабел</w:t>
            </w:r>
            <w:r w:rsidRPr="00E85A73">
              <w:rPr>
                <w:rFonts w:cs="Times New Roman"/>
                <w:sz w:val="18"/>
                <w:szCs w:val="18"/>
              </w:rPr>
              <w:t>ей</w:t>
            </w:r>
            <w:r w:rsidRPr="00E85A73">
              <w:rPr>
                <w:rFonts w:cs="Times New Roman"/>
                <w:sz w:val="18"/>
                <w:szCs w:val="18"/>
                <w:lang w:val="de-AT"/>
              </w:rPr>
              <w:t>, отвечающ</w:t>
            </w:r>
            <w:r w:rsidRPr="00E85A73">
              <w:rPr>
                <w:rFonts w:cs="Times New Roman"/>
                <w:sz w:val="18"/>
                <w:szCs w:val="18"/>
              </w:rPr>
              <w:t>их</w:t>
            </w:r>
            <w:r w:rsidRPr="00E85A73">
              <w:rPr>
                <w:rFonts w:cs="Times New Roman"/>
                <w:sz w:val="18"/>
                <w:szCs w:val="18"/>
                <w:lang w:val="de-AT"/>
              </w:rPr>
              <w:t xml:space="preserve"> требованиям п</w:t>
            </w:r>
            <w:r w:rsidRPr="00E85A73">
              <w:rPr>
                <w:rFonts w:cs="Times New Roman"/>
                <w:sz w:val="18"/>
                <w:szCs w:val="18"/>
              </w:rPr>
              <w:t>унктов</w:t>
            </w:r>
            <w:r w:rsidRPr="00E85A73">
              <w:rPr>
                <w:rFonts w:cs="Times New Roman"/>
                <w:sz w:val="18"/>
                <w:szCs w:val="18"/>
                <w:lang w:val="de-AT"/>
              </w:rPr>
              <w:t xml:space="preserve"> 9.1.0.53.3, 9.1.0.53.4 и 9.1.0.53.5 / Pas de câbles électriques mobiles dans la zone protégée à l’exception des câbles conformes aux prescriptions du 9.1.0.53.3, 9.1.0.53.4 </w:t>
            </w:r>
            <w:r w:rsidR="006B1B4E">
              <w:rPr>
                <w:rFonts w:cs="Times New Roman"/>
                <w:sz w:val="18"/>
                <w:szCs w:val="18"/>
                <w:lang w:val="de-AT"/>
              </w:rPr>
              <w:br/>
            </w:r>
            <w:r w:rsidRPr="00E85A73">
              <w:rPr>
                <w:rFonts w:cs="Times New Roman"/>
                <w:sz w:val="18"/>
                <w:szCs w:val="18"/>
                <w:lang w:val="de-AT"/>
              </w:rPr>
              <w:t xml:space="preserve">et 9.1.0.53.5 </w:t>
            </w:r>
          </w:p>
        </w:tc>
        <w:tc>
          <w:tcPr>
            <w:tcW w:w="794" w:type="dxa"/>
            <w:shd w:val="clear" w:color="auto" w:fill="D9D9D9" w:themeFill="background1" w:themeFillShade="D9"/>
          </w:tcPr>
          <w:p w14:paraId="75104CA6" w14:textId="77777777" w:rsidR="0034550F" w:rsidRPr="00E85A73" w:rsidRDefault="0034550F" w:rsidP="00E85A73">
            <w:pPr>
              <w:widowControl w:val="0"/>
              <w:autoSpaceDE w:val="0"/>
              <w:autoSpaceDN w:val="0"/>
              <w:adjustRightInd w:val="0"/>
              <w:spacing w:line="240" w:lineRule="auto"/>
              <w:rPr>
                <w:rFonts w:cs="Times New Roman"/>
                <w:sz w:val="18"/>
                <w:szCs w:val="18"/>
                <w:highlight w:val="yellow"/>
                <w:lang w:val="de-AT"/>
              </w:rPr>
            </w:pPr>
          </w:p>
        </w:tc>
        <w:tc>
          <w:tcPr>
            <w:tcW w:w="796" w:type="dxa"/>
            <w:shd w:val="clear" w:color="auto" w:fill="D9D9D9" w:themeFill="background1" w:themeFillShade="D9"/>
          </w:tcPr>
          <w:p w14:paraId="0D598068" w14:textId="77777777" w:rsidR="0034550F" w:rsidRPr="00E85A73" w:rsidRDefault="0034550F" w:rsidP="00E85A73">
            <w:pPr>
              <w:widowControl w:val="0"/>
              <w:autoSpaceDE w:val="0"/>
              <w:autoSpaceDN w:val="0"/>
              <w:adjustRightInd w:val="0"/>
              <w:spacing w:line="240" w:lineRule="auto"/>
              <w:rPr>
                <w:rFonts w:cs="Times New Roman"/>
                <w:sz w:val="18"/>
                <w:szCs w:val="18"/>
                <w:highlight w:val="yellow"/>
                <w:lang w:val="de-AT"/>
              </w:rPr>
            </w:pPr>
          </w:p>
        </w:tc>
        <w:tc>
          <w:tcPr>
            <w:tcW w:w="926" w:type="dxa"/>
            <w:shd w:val="clear" w:color="auto" w:fill="D9D9D9" w:themeFill="background1" w:themeFillShade="D9"/>
          </w:tcPr>
          <w:p w14:paraId="3D9FD240" w14:textId="77777777" w:rsidR="0034550F" w:rsidRPr="00E85A73" w:rsidRDefault="0034550F" w:rsidP="00E85A73">
            <w:pPr>
              <w:widowControl w:val="0"/>
              <w:autoSpaceDE w:val="0"/>
              <w:autoSpaceDN w:val="0"/>
              <w:adjustRightInd w:val="0"/>
              <w:spacing w:line="240" w:lineRule="auto"/>
              <w:rPr>
                <w:rFonts w:cs="Times New Roman"/>
                <w:sz w:val="18"/>
                <w:szCs w:val="18"/>
                <w:highlight w:val="yellow"/>
                <w:lang w:val="de-AT"/>
              </w:rPr>
            </w:pPr>
          </w:p>
        </w:tc>
        <w:tc>
          <w:tcPr>
            <w:tcW w:w="797" w:type="dxa"/>
            <w:gridSpan w:val="2"/>
            <w:shd w:val="clear" w:color="auto" w:fill="D9D9D9" w:themeFill="background1" w:themeFillShade="D9"/>
          </w:tcPr>
          <w:p w14:paraId="3751AB21" w14:textId="77777777" w:rsidR="0034550F" w:rsidRPr="00E85A73" w:rsidRDefault="0034550F" w:rsidP="00E85A73">
            <w:pPr>
              <w:widowControl w:val="0"/>
              <w:autoSpaceDE w:val="0"/>
              <w:autoSpaceDN w:val="0"/>
              <w:adjustRightInd w:val="0"/>
              <w:spacing w:line="240" w:lineRule="auto"/>
              <w:rPr>
                <w:rFonts w:cs="Times New Roman"/>
                <w:sz w:val="18"/>
                <w:szCs w:val="18"/>
                <w:highlight w:val="yellow"/>
                <w:lang w:val="de-AT"/>
              </w:rPr>
            </w:pPr>
          </w:p>
        </w:tc>
        <w:tc>
          <w:tcPr>
            <w:tcW w:w="1510" w:type="dxa"/>
            <w:shd w:val="clear" w:color="auto" w:fill="D9D9D9" w:themeFill="background1" w:themeFillShade="D9"/>
          </w:tcPr>
          <w:p w14:paraId="531EEE93"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7.1.3.51.2</w:t>
            </w:r>
          </w:p>
          <w:p w14:paraId="64B3523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9.1.0.53.3</w:t>
            </w:r>
          </w:p>
          <w:p w14:paraId="4E661FDC"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9.1.0.53.4</w:t>
            </w:r>
          </w:p>
          <w:p w14:paraId="3EE11BE1"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9.1.0.53.5</w:t>
            </w:r>
          </w:p>
        </w:tc>
      </w:tr>
      <w:tr w:rsidR="00E85A73" w:rsidRPr="00E85A73" w14:paraId="1285AF25"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14:paraId="19801C98" w14:textId="77777777" w:rsidR="0034550F" w:rsidRPr="00E85A73" w:rsidRDefault="0034550F" w:rsidP="00E85A73">
            <w:pPr>
              <w:widowControl w:val="0"/>
              <w:autoSpaceDE w:val="0"/>
              <w:autoSpaceDN w:val="0"/>
              <w:adjustRightInd w:val="0"/>
              <w:spacing w:line="240" w:lineRule="auto"/>
              <w:ind w:right="-20"/>
              <w:rPr>
                <w:rFonts w:cs="Times New Roman"/>
                <w:sz w:val="18"/>
                <w:szCs w:val="18"/>
                <w:lang w:val="de-DE"/>
              </w:rPr>
            </w:pPr>
            <w:r w:rsidRPr="00E85A73">
              <w:rPr>
                <w:rFonts w:cs="Times New Roman"/>
                <w:sz w:val="18"/>
                <w:szCs w:val="18"/>
                <w:lang w:val="de-DE"/>
              </w:rPr>
              <w:t>48.</w:t>
            </w:r>
          </w:p>
        </w:tc>
        <w:tc>
          <w:tcPr>
            <w:tcW w:w="4253" w:type="dxa"/>
            <w:gridSpan w:val="3"/>
            <w:shd w:val="clear" w:color="auto" w:fill="auto"/>
          </w:tcPr>
          <w:p w14:paraId="62D5BEAB" w14:textId="77777777" w:rsidR="0034550F" w:rsidRPr="00E85A73" w:rsidRDefault="0034550F" w:rsidP="006B1B4E">
            <w:pPr>
              <w:widowControl w:val="0"/>
              <w:autoSpaceDE w:val="0"/>
              <w:autoSpaceDN w:val="0"/>
              <w:adjustRightInd w:val="0"/>
              <w:spacing w:after="120" w:line="240" w:lineRule="auto"/>
              <w:ind w:right="-23"/>
              <w:jc w:val="both"/>
              <w:rPr>
                <w:rFonts w:cs="Times New Roman"/>
                <w:sz w:val="18"/>
                <w:szCs w:val="18"/>
                <w:lang w:val="de-DE"/>
              </w:rPr>
            </w:pPr>
            <w:r w:rsidRPr="00E85A73">
              <w:rPr>
                <w:rFonts w:cs="Times New Roman"/>
                <w:sz w:val="18"/>
                <w:szCs w:val="18"/>
                <w:lang w:val="de-DE"/>
              </w:rPr>
              <w:t xml:space="preserve">Bezeichnung des Schiffes mit blauen Kegeln/Lichtern / Marking with blue coins/ligths / </w:t>
            </w:r>
            <w:r w:rsidRPr="00E85A73">
              <w:rPr>
                <w:rFonts w:cs="Times New Roman"/>
                <w:sz w:val="18"/>
                <w:szCs w:val="18"/>
                <w:lang w:val="fr-CH"/>
              </w:rPr>
              <w:t>сигнализация</w:t>
            </w:r>
            <w:r w:rsidRPr="00E85A73">
              <w:rPr>
                <w:rFonts w:cs="Times New Roman"/>
                <w:sz w:val="18"/>
                <w:szCs w:val="18"/>
                <w:lang w:val="de-DE"/>
              </w:rPr>
              <w:t xml:space="preserve"> </w:t>
            </w:r>
            <w:r w:rsidRPr="00E85A73">
              <w:rPr>
                <w:rFonts w:cs="Times New Roman"/>
                <w:sz w:val="18"/>
                <w:szCs w:val="18"/>
                <w:lang w:val="fr-CH"/>
              </w:rPr>
              <w:t>в</w:t>
            </w:r>
            <w:r w:rsidRPr="00E85A73">
              <w:rPr>
                <w:rFonts w:cs="Times New Roman"/>
                <w:sz w:val="18"/>
                <w:szCs w:val="18"/>
                <w:lang w:val="de-DE"/>
              </w:rPr>
              <w:t xml:space="preserve"> </w:t>
            </w:r>
            <w:r w:rsidRPr="00E85A73">
              <w:rPr>
                <w:rFonts w:cs="Times New Roman"/>
                <w:sz w:val="18"/>
                <w:szCs w:val="18"/>
                <w:lang w:val="fr-CH"/>
              </w:rPr>
              <w:t>виде</w:t>
            </w:r>
            <w:r w:rsidRPr="00E85A73">
              <w:rPr>
                <w:rFonts w:cs="Times New Roman"/>
                <w:sz w:val="18"/>
                <w:szCs w:val="18"/>
                <w:lang w:val="de-DE"/>
              </w:rPr>
              <w:t xml:space="preserve"> </w:t>
            </w:r>
            <w:r w:rsidRPr="00E85A73">
              <w:rPr>
                <w:rFonts w:cs="Times New Roman"/>
                <w:sz w:val="18"/>
                <w:szCs w:val="18"/>
                <w:lang w:val="fr-CH"/>
              </w:rPr>
              <w:t>синих</w:t>
            </w:r>
            <w:r w:rsidRPr="00E85A73">
              <w:rPr>
                <w:rFonts w:cs="Times New Roman"/>
                <w:sz w:val="18"/>
                <w:szCs w:val="18"/>
                <w:lang w:val="de-DE"/>
              </w:rPr>
              <w:t xml:space="preserve"> </w:t>
            </w:r>
            <w:r w:rsidRPr="00E85A73">
              <w:rPr>
                <w:rFonts w:cs="Times New Roman"/>
                <w:sz w:val="18"/>
                <w:szCs w:val="18"/>
                <w:lang w:val="fr-CH"/>
              </w:rPr>
              <w:t>конусов</w:t>
            </w:r>
            <w:r w:rsidRPr="00E85A73">
              <w:rPr>
                <w:rFonts w:cs="Times New Roman"/>
                <w:sz w:val="18"/>
                <w:szCs w:val="18"/>
                <w:lang w:val="de-DE"/>
              </w:rPr>
              <w:t>/</w:t>
            </w:r>
            <w:r w:rsidRPr="00E85A73">
              <w:rPr>
                <w:rFonts w:cs="Times New Roman"/>
                <w:sz w:val="18"/>
                <w:szCs w:val="18"/>
                <w:lang w:val="fr-CH"/>
              </w:rPr>
              <w:t>огней</w:t>
            </w:r>
            <w:r w:rsidRPr="00E85A73" w:rsidDel="00434B8D">
              <w:rPr>
                <w:rFonts w:cs="Times New Roman"/>
                <w:sz w:val="18"/>
                <w:szCs w:val="18"/>
                <w:lang w:val="de-DE"/>
              </w:rPr>
              <w:t xml:space="preserve"> </w:t>
            </w:r>
            <w:r w:rsidRPr="00E85A73">
              <w:rPr>
                <w:rFonts w:cs="Times New Roman"/>
                <w:sz w:val="18"/>
                <w:szCs w:val="18"/>
                <w:lang w:val="de-DE"/>
              </w:rPr>
              <w:t>/ Signalisation avec des cônes bleus/des feux bleus</w:t>
            </w:r>
          </w:p>
        </w:tc>
        <w:tc>
          <w:tcPr>
            <w:tcW w:w="794" w:type="dxa"/>
            <w:shd w:val="clear" w:color="auto" w:fill="auto"/>
          </w:tcPr>
          <w:p w14:paraId="3D00A2F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14:paraId="5C7835A4"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14:paraId="0AAECDF7"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auto"/>
          </w:tcPr>
          <w:p w14:paraId="6F203A18"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0" w:type="dxa"/>
            <w:shd w:val="clear" w:color="auto" w:fill="auto"/>
          </w:tcPr>
          <w:p w14:paraId="4261A1D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DE"/>
              </w:rPr>
              <w:t xml:space="preserve">3.2.1 Tab. </w:t>
            </w:r>
            <w:r w:rsidRPr="00E85A73">
              <w:rPr>
                <w:rFonts w:cs="Times New Roman"/>
                <w:sz w:val="18"/>
                <w:szCs w:val="18"/>
                <w:lang w:val="de-AT"/>
              </w:rPr>
              <w:t>A Sp. (12)</w:t>
            </w:r>
          </w:p>
          <w:p w14:paraId="368B2135"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r w:rsidRPr="00E85A73">
              <w:rPr>
                <w:rFonts w:cs="Times New Roman"/>
                <w:sz w:val="18"/>
                <w:szCs w:val="18"/>
                <w:lang w:val="de-AT"/>
              </w:rPr>
              <w:t>7.1.5.0</w:t>
            </w:r>
          </w:p>
        </w:tc>
      </w:tr>
      <w:tr w:rsidR="00E85A73" w:rsidRPr="00E85A73" w14:paraId="2E6160B3"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14:paraId="2D9CDD75"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DE"/>
              </w:rPr>
            </w:pPr>
            <w:r w:rsidRPr="00E85A73">
              <w:rPr>
                <w:rFonts w:cs="Times New Roman"/>
                <w:sz w:val="18"/>
                <w:szCs w:val="18"/>
                <w:lang w:val="de-DE"/>
              </w:rPr>
              <w:lastRenderedPageBreak/>
              <w:t>49.</w:t>
            </w:r>
          </w:p>
        </w:tc>
        <w:tc>
          <w:tcPr>
            <w:tcW w:w="4253" w:type="dxa"/>
            <w:gridSpan w:val="3"/>
            <w:shd w:val="clear" w:color="auto" w:fill="D9D9D9" w:themeFill="background1" w:themeFillShade="D9"/>
          </w:tcPr>
          <w:p w14:paraId="75E8A220"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lang w:val="de-DE"/>
              </w:rPr>
            </w:pPr>
            <w:r w:rsidRPr="00E85A73">
              <w:rPr>
                <w:rFonts w:cs="Times New Roman"/>
                <w:sz w:val="18"/>
                <w:szCs w:val="18"/>
                <w:lang w:val="de-DE"/>
              </w:rPr>
              <w:t xml:space="preserve">Während des Ladens und Löschens: Evakuierungsmittel vorhanden / During loading and unloading: means of evacuation available / </w:t>
            </w:r>
            <w:r w:rsidRPr="00E85A73">
              <w:rPr>
                <w:rFonts w:cs="Times New Roman"/>
                <w:sz w:val="18"/>
                <w:szCs w:val="18"/>
              </w:rPr>
              <w:t>в</w:t>
            </w:r>
            <w:r w:rsidRPr="00E85A73">
              <w:rPr>
                <w:rFonts w:cs="Times New Roman"/>
                <w:sz w:val="18"/>
                <w:szCs w:val="18"/>
                <w:lang w:val="fr-CH"/>
              </w:rPr>
              <w:t>о</w:t>
            </w:r>
            <w:r w:rsidRPr="00E85A73">
              <w:rPr>
                <w:rFonts w:cs="Times New Roman"/>
                <w:sz w:val="18"/>
                <w:szCs w:val="18"/>
                <w:lang w:val="de-AT"/>
              </w:rPr>
              <w:t xml:space="preserve"> </w:t>
            </w:r>
            <w:r w:rsidRPr="00E85A73">
              <w:rPr>
                <w:rFonts w:cs="Times New Roman"/>
                <w:sz w:val="18"/>
                <w:szCs w:val="18"/>
                <w:lang w:val="fr-CH"/>
              </w:rPr>
              <w:t>время</w:t>
            </w:r>
            <w:r w:rsidRPr="00E85A73">
              <w:rPr>
                <w:rFonts w:cs="Times New Roman"/>
                <w:sz w:val="18"/>
                <w:szCs w:val="18"/>
                <w:lang w:val="de-AT"/>
              </w:rPr>
              <w:t xml:space="preserve"> </w:t>
            </w:r>
            <w:r w:rsidRPr="00E85A73">
              <w:rPr>
                <w:rFonts w:cs="Times New Roman"/>
                <w:sz w:val="18"/>
                <w:szCs w:val="18"/>
                <w:lang w:val="fr-CH"/>
              </w:rPr>
              <w:t>погрузки</w:t>
            </w:r>
            <w:r w:rsidRPr="00E85A73">
              <w:rPr>
                <w:rFonts w:cs="Times New Roman"/>
                <w:sz w:val="18"/>
                <w:szCs w:val="18"/>
                <w:lang w:val="de-AT"/>
              </w:rPr>
              <w:t xml:space="preserve"> </w:t>
            </w:r>
            <w:r w:rsidRPr="00E85A73">
              <w:rPr>
                <w:rFonts w:cs="Times New Roman"/>
                <w:sz w:val="18"/>
                <w:szCs w:val="18"/>
                <w:lang w:val="fr-CH"/>
              </w:rPr>
              <w:t>и</w:t>
            </w:r>
            <w:r w:rsidRPr="00E85A73">
              <w:rPr>
                <w:rFonts w:cs="Times New Roman"/>
                <w:sz w:val="18"/>
                <w:szCs w:val="18"/>
                <w:lang w:val="de-AT"/>
              </w:rPr>
              <w:t xml:space="preserve"> </w:t>
            </w:r>
            <w:r w:rsidRPr="00E85A73">
              <w:rPr>
                <w:rFonts w:cs="Times New Roman"/>
                <w:sz w:val="18"/>
                <w:szCs w:val="18"/>
                <w:lang w:val="fr-CH"/>
              </w:rPr>
              <w:t>разгрузки</w:t>
            </w:r>
            <w:r w:rsidRPr="00E85A73">
              <w:rPr>
                <w:rFonts w:cs="Times New Roman"/>
                <w:sz w:val="18"/>
                <w:szCs w:val="18"/>
                <w:lang w:val="de-AT"/>
              </w:rPr>
              <w:t xml:space="preserve">: </w:t>
            </w:r>
            <w:r w:rsidRPr="00E85A73">
              <w:rPr>
                <w:rFonts w:cs="Times New Roman"/>
                <w:sz w:val="18"/>
                <w:szCs w:val="18"/>
                <w:lang w:val="fr-CH"/>
              </w:rPr>
              <w:t>имеются</w:t>
            </w:r>
            <w:r w:rsidRPr="00E85A73">
              <w:rPr>
                <w:rFonts w:cs="Times New Roman"/>
                <w:sz w:val="18"/>
                <w:szCs w:val="18"/>
                <w:lang w:val="de-AT"/>
              </w:rPr>
              <w:t xml:space="preserve"> </w:t>
            </w:r>
            <w:r w:rsidRPr="00E85A73">
              <w:rPr>
                <w:rFonts w:cs="Times New Roman"/>
                <w:sz w:val="18"/>
                <w:szCs w:val="18"/>
                <w:lang w:val="fr-CH"/>
              </w:rPr>
              <w:t>средства</w:t>
            </w:r>
            <w:r w:rsidRPr="00E85A73">
              <w:rPr>
                <w:rFonts w:cs="Times New Roman"/>
                <w:sz w:val="18"/>
                <w:szCs w:val="18"/>
                <w:lang w:val="de-AT"/>
              </w:rPr>
              <w:t xml:space="preserve"> </w:t>
            </w:r>
            <w:r w:rsidRPr="00E85A73">
              <w:rPr>
                <w:rFonts w:cs="Times New Roman"/>
                <w:sz w:val="18"/>
                <w:szCs w:val="18"/>
                <w:lang w:val="fr-CH"/>
              </w:rPr>
              <w:t>эвакуации</w:t>
            </w:r>
            <w:r w:rsidRPr="00E85A73">
              <w:rPr>
                <w:rFonts w:cs="Times New Roman"/>
                <w:sz w:val="18"/>
                <w:szCs w:val="18"/>
                <w:lang w:val="de-AT"/>
              </w:rPr>
              <w:t xml:space="preserve"> </w:t>
            </w:r>
            <w:r w:rsidRPr="00E85A73">
              <w:rPr>
                <w:rFonts w:cs="Times New Roman"/>
                <w:sz w:val="18"/>
                <w:szCs w:val="18"/>
                <w:lang w:val="de-DE"/>
              </w:rPr>
              <w:t>/ Disponibilité des moyens d’évacuation pendant le chargement et le déchargement</w:t>
            </w:r>
          </w:p>
        </w:tc>
        <w:tc>
          <w:tcPr>
            <w:tcW w:w="794" w:type="dxa"/>
            <w:shd w:val="clear" w:color="auto" w:fill="D9D9D9" w:themeFill="background1" w:themeFillShade="D9"/>
          </w:tcPr>
          <w:p w14:paraId="78A0908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14:paraId="42D62C7E"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14:paraId="2D75AB53"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D9D9D9" w:themeFill="background1" w:themeFillShade="D9"/>
          </w:tcPr>
          <w:p w14:paraId="163A68EB" w14:textId="77777777" w:rsidR="0034550F" w:rsidRPr="00E85A73" w:rsidRDefault="0034550F" w:rsidP="00E85A73">
            <w:pPr>
              <w:widowControl w:val="0"/>
              <w:autoSpaceDE w:val="0"/>
              <w:autoSpaceDN w:val="0"/>
              <w:adjustRightInd w:val="0"/>
              <w:spacing w:line="240" w:lineRule="auto"/>
              <w:rPr>
                <w:rFonts w:cs="Times New Roman"/>
                <w:sz w:val="18"/>
                <w:szCs w:val="18"/>
                <w:lang w:val="de-AT"/>
              </w:rPr>
            </w:pPr>
          </w:p>
        </w:tc>
        <w:tc>
          <w:tcPr>
            <w:tcW w:w="1510" w:type="dxa"/>
            <w:shd w:val="clear" w:color="auto" w:fill="D9D9D9" w:themeFill="background1" w:themeFillShade="D9"/>
          </w:tcPr>
          <w:p w14:paraId="59D7CA13"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 xml:space="preserve">1.4.2.2.1 </w:t>
            </w:r>
            <w:r w:rsidR="004F6D8F">
              <w:rPr>
                <w:rFonts w:cs="Times New Roman"/>
                <w:sz w:val="18"/>
                <w:szCs w:val="18"/>
              </w:rPr>
              <w:t>(</w:t>
            </w:r>
            <w:r w:rsidRPr="00E85A73">
              <w:rPr>
                <w:rFonts w:cs="Times New Roman"/>
                <w:sz w:val="18"/>
                <w:szCs w:val="18"/>
                <w:lang w:val="de-DE"/>
              </w:rPr>
              <w:t>d)</w:t>
            </w:r>
          </w:p>
          <w:p w14:paraId="4670186A"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7.1.4.7.1</w:t>
            </w:r>
          </w:p>
          <w:p w14:paraId="5565685B" w14:textId="77777777" w:rsidR="0034550F" w:rsidRPr="00E85A73" w:rsidRDefault="0034550F" w:rsidP="00E85A73">
            <w:pPr>
              <w:widowControl w:val="0"/>
              <w:autoSpaceDE w:val="0"/>
              <w:autoSpaceDN w:val="0"/>
              <w:adjustRightInd w:val="0"/>
              <w:spacing w:line="240" w:lineRule="auto"/>
              <w:rPr>
                <w:rFonts w:cs="Times New Roman"/>
                <w:sz w:val="16"/>
                <w:szCs w:val="18"/>
                <w:lang w:val="de-AT"/>
              </w:rPr>
            </w:pPr>
            <w:r w:rsidRPr="00E85A73">
              <w:rPr>
                <w:rFonts w:cs="Times New Roman"/>
                <w:sz w:val="18"/>
                <w:szCs w:val="18"/>
                <w:lang w:val="de-DE"/>
              </w:rPr>
              <w:t>7.1.4.77</w:t>
            </w:r>
          </w:p>
        </w:tc>
      </w:tr>
      <w:tr w:rsidR="00E85A73" w:rsidRPr="00E85A73" w14:paraId="58E8DC73"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14:paraId="68C76D3F"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DE"/>
              </w:rPr>
            </w:pPr>
            <w:r w:rsidRPr="00E85A73">
              <w:rPr>
                <w:rFonts w:cs="Times New Roman"/>
                <w:sz w:val="18"/>
                <w:szCs w:val="18"/>
                <w:lang w:val="de-DE"/>
              </w:rPr>
              <w:t>50.</w:t>
            </w:r>
          </w:p>
        </w:tc>
        <w:tc>
          <w:tcPr>
            <w:tcW w:w="4253" w:type="dxa"/>
            <w:gridSpan w:val="3"/>
            <w:shd w:val="clear" w:color="auto" w:fill="auto"/>
          </w:tcPr>
          <w:p w14:paraId="45B6E8E5" w14:textId="77777777" w:rsidR="0034550F" w:rsidRPr="00E85A73" w:rsidRDefault="0034550F" w:rsidP="00175395">
            <w:pPr>
              <w:widowControl w:val="0"/>
              <w:autoSpaceDE w:val="0"/>
              <w:autoSpaceDN w:val="0"/>
              <w:adjustRightInd w:val="0"/>
              <w:spacing w:after="120" w:line="199" w:lineRule="exact"/>
              <w:ind w:right="-23"/>
              <w:jc w:val="both"/>
              <w:rPr>
                <w:rFonts w:cs="Times New Roman"/>
                <w:sz w:val="18"/>
                <w:szCs w:val="18"/>
                <w:lang w:val="de-DE"/>
              </w:rPr>
            </w:pPr>
            <w:r w:rsidRPr="00E85A73">
              <w:rPr>
                <w:rFonts w:cs="Times New Roman"/>
                <w:sz w:val="18"/>
                <w:szCs w:val="18"/>
                <w:lang w:val="de-DE"/>
              </w:rPr>
              <w:t xml:space="preserve">Elektrische und nicht-elektrische Anlagen und Geräte </w:t>
            </w:r>
            <w:r w:rsidR="006B1B4E">
              <w:rPr>
                <w:rFonts w:cs="Times New Roman"/>
                <w:sz w:val="18"/>
                <w:szCs w:val="18"/>
                <w:lang w:val="de-DE"/>
              </w:rPr>
              <w:br/>
            </w:r>
            <w:r w:rsidRPr="00E85A73">
              <w:rPr>
                <w:rFonts w:cs="Times New Roman"/>
                <w:sz w:val="18"/>
                <w:szCs w:val="18"/>
                <w:lang w:val="de-DE"/>
              </w:rPr>
              <w:t>in einwandfreiem Zustand und</w:t>
            </w:r>
            <w:r w:rsidR="006074BC" w:rsidRPr="00E85A73">
              <w:rPr>
                <w:rFonts w:cs="Times New Roman"/>
                <w:sz w:val="18"/>
                <w:szCs w:val="18"/>
                <w:lang w:val="de-DE"/>
              </w:rPr>
              <w:t xml:space="preserve"> </w:t>
            </w:r>
            <w:r w:rsidRPr="00E85A73">
              <w:rPr>
                <w:rFonts w:cs="Times New Roman"/>
                <w:sz w:val="18"/>
                <w:szCs w:val="18"/>
                <w:lang w:val="de-DE"/>
              </w:rPr>
              <w:t xml:space="preserve">Reparaturen nur durch einen Sachkundigen einer Fachfirma ausgeführt / The electrical and non-electrical installations and equipment properly maintained and repair only by an expert </w:t>
            </w:r>
            <w:r w:rsidR="006B1B4E">
              <w:rPr>
                <w:rFonts w:cs="Times New Roman"/>
                <w:sz w:val="18"/>
                <w:szCs w:val="18"/>
                <w:lang w:val="de-DE"/>
              </w:rPr>
              <w:br/>
            </w:r>
            <w:r w:rsidRPr="00E85A73">
              <w:rPr>
                <w:rFonts w:cs="Times New Roman"/>
                <w:sz w:val="18"/>
                <w:szCs w:val="18"/>
                <w:lang w:val="de-DE"/>
              </w:rPr>
              <w:t xml:space="preserve">from a specialized company / надлежащее техническое обслуживание и ремонт электрических </w:t>
            </w:r>
            <w:r w:rsidR="006B1B4E">
              <w:rPr>
                <w:rFonts w:cs="Times New Roman"/>
                <w:sz w:val="18"/>
                <w:szCs w:val="18"/>
                <w:lang w:val="de-DE"/>
              </w:rPr>
              <w:br/>
            </w:r>
            <w:r w:rsidRPr="00E85A73">
              <w:rPr>
                <w:rFonts w:cs="Times New Roman"/>
                <w:sz w:val="18"/>
                <w:szCs w:val="18"/>
                <w:lang w:val="de-DE"/>
              </w:rPr>
              <w:t xml:space="preserve">и неэлектрических установок и оборудования </w:t>
            </w:r>
            <w:r w:rsidRPr="00E85A73">
              <w:rPr>
                <w:rFonts w:cs="Times New Roman"/>
                <w:sz w:val="18"/>
                <w:szCs w:val="18"/>
              </w:rPr>
              <w:t>производятся</w:t>
            </w:r>
            <w:r w:rsidRPr="00E85A73">
              <w:rPr>
                <w:rFonts w:cs="Times New Roman"/>
                <w:sz w:val="18"/>
                <w:szCs w:val="18"/>
                <w:lang w:val="de-DE"/>
              </w:rPr>
              <w:t xml:space="preserve"> только специалистом специализированной организации / Les installations et équipements électriques et non-électriques sont parfaitement entretenus et réparés par un expert d’une société spécialisée </w:t>
            </w:r>
          </w:p>
        </w:tc>
        <w:tc>
          <w:tcPr>
            <w:tcW w:w="794" w:type="dxa"/>
            <w:shd w:val="clear" w:color="auto" w:fill="auto"/>
          </w:tcPr>
          <w:p w14:paraId="15117F52" w14:textId="77777777" w:rsidR="0034550F" w:rsidRPr="00E85A73" w:rsidRDefault="0034550F" w:rsidP="00E85A73">
            <w:pPr>
              <w:widowControl w:val="0"/>
              <w:autoSpaceDE w:val="0"/>
              <w:autoSpaceDN w:val="0"/>
              <w:adjustRightInd w:val="0"/>
              <w:spacing w:line="240" w:lineRule="auto"/>
              <w:jc w:val="both"/>
              <w:rPr>
                <w:rFonts w:cs="Times New Roman"/>
                <w:sz w:val="18"/>
                <w:szCs w:val="18"/>
                <w:lang w:val="de-DE"/>
              </w:rPr>
            </w:pPr>
          </w:p>
        </w:tc>
        <w:tc>
          <w:tcPr>
            <w:tcW w:w="796" w:type="dxa"/>
            <w:shd w:val="clear" w:color="auto" w:fill="auto"/>
          </w:tcPr>
          <w:p w14:paraId="5B4E365E" w14:textId="77777777" w:rsidR="0034550F" w:rsidRPr="00E85A73" w:rsidRDefault="0034550F" w:rsidP="00E85A73">
            <w:pPr>
              <w:widowControl w:val="0"/>
              <w:autoSpaceDE w:val="0"/>
              <w:autoSpaceDN w:val="0"/>
              <w:adjustRightInd w:val="0"/>
              <w:spacing w:line="240" w:lineRule="auto"/>
              <w:jc w:val="both"/>
              <w:rPr>
                <w:rFonts w:cs="Times New Roman"/>
                <w:sz w:val="18"/>
                <w:szCs w:val="18"/>
                <w:lang w:val="de-DE"/>
              </w:rPr>
            </w:pPr>
          </w:p>
        </w:tc>
        <w:tc>
          <w:tcPr>
            <w:tcW w:w="926" w:type="dxa"/>
            <w:shd w:val="clear" w:color="auto" w:fill="auto"/>
          </w:tcPr>
          <w:p w14:paraId="62889C39" w14:textId="77777777" w:rsidR="0034550F" w:rsidRPr="00E85A73" w:rsidRDefault="0034550F" w:rsidP="00E85A73">
            <w:pPr>
              <w:widowControl w:val="0"/>
              <w:autoSpaceDE w:val="0"/>
              <w:autoSpaceDN w:val="0"/>
              <w:adjustRightInd w:val="0"/>
              <w:spacing w:line="240" w:lineRule="auto"/>
              <w:jc w:val="both"/>
              <w:rPr>
                <w:rFonts w:cs="Times New Roman"/>
                <w:sz w:val="18"/>
                <w:szCs w:val="18"/>
                <w:lang w:val="de-DE"/>
              </w:rPr>
            </w:pPr>
          </w:p>
        </w:tc>
        <w:tc>
          <w:tcPr>
            <w:tcW w:w="797" w:type="dxa"/>
            <w:gridSpan w:val="2"/>
            <w:shd w:val="clear" w:color="auto" w:fill="auto"/>
          </w:tcPr>
          <w:p w14:paraId="2DDE1C03" w14:textId="77777777" w:rsidR="0034550F" w:rsidRPr="00E85A73" w:rsidRDefault="0034550F" w:rsidP="00E85A73">
            <w:pPr>
              <w:widowControl w:val="0"/>
              <w:autoSpaceDE w:val="0"/>
              <w:autoSpaceDN w:val="0"/>
              <w:adjustRightInd w:val="0"/>
              <w:spacing w:line="240" w:lineRule="auto"/>
              <w:jc w:val="both"/>
              <w:rPr>
                <w:rFonts w:cs="Times New Roman"/>
                <w:sz w:val="18"/>
                <w:szCs w:val="18"/>
                <w:lang w:val="de-DE"/>
              </w:rPr>
            </w:pPr>
          </w:p>
        </w:tc>
        <w:tc>
          <w:tcPr>
            <w:tcW w:w="1510" w:type="dxa"/>
            <w:shd w:val="clear" w:color="auto" w:fill="auto"/>
          </w:tcPr>
          <w:p w14:paraId="3CE568BF" w14:textId="77777777" w:rsidR="0034550F"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7.1.3.51.1</w:t>
            </w:r>
          </w:p>
          <w:p w14:paraId="47F03011" w14:textId="77777777" w:rsidR="006074BC" w:rsidRPr="00E85A73" w:rsidRDefault="0034550F" w:rsidP="00E85A73">
            <w:pPr>
              <w:widowControl w:val="0"/>
              <w:autoSpaceDE w:val="0"/>
              <w:autoSpaceDN w:val="0"/>
              <w:adjustRightInd w:val="0"/>
              <w:spacing w:line="240" w:lineRule="auto"/>
              <w:rPr>
                <w:rFonts w:cs="Times New Roman"/>
                <w:sz w:val="18"/>
                <w:szCs w:val="18"/>
                <w:lang w:val="de-DE"/>
              </w:rPr>
            </w:pPr>
            <w:r w:rsidRPr="00E85A73">
              <w:rPr>
                <w:rFonts w:cs="Times New Roman"/>
                <w:sz w:val="18"/>
                <w:szCs w:val="18"/>
                <w:lang w:val="de-DE"/>
              </w:rPr>
              <w:t>8.1.7.3</w:t>
            </w:r>
          </w:p>
          <w:p w14:paraId="6470DD5B" w14:textId="77777777" w:rsidR="0034550F" w:rsidRPr="00E85A73" w:rsidRDefault="0034550F" w:rsidP="00E85A73">
            <w:pPr>
              <w:widowControl w:val="0"/>
              <w:autoSpaceDE w:val="0"/>
              <w:autoSpaceDN w:val="0"/>
              <w:adjustRightInd w:val="0"/>
              <w:spacing w:line="240" w:lineRule="auto"/>
              <w:rPr>
                <w:rFonts w:cs="Times New Roman"/>
                <w:sz w:val="16"/>
                <w:szCs w:val="18"/>
                <w:lang w:val="de-DE"/>
              </w:rPr>
            </w:pPr>
          </w:p>
        </w:tc>
      </w:tr>
      <w:tr w:rsidR="00E85A73" w:rsidRPr="00E85A73" w14:paraId="68E06347"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81"/>
        </w:trPr>
        <w:tc>
          <w:tcPr>
            <w:tcW w:w="563" w:type="dxa"/>
            <w:shd w:val="clear" w:color="auto" w:fill="D9D9D9"/>
          </w:tcPr>
          <w:p w14:paraId="785E134C" w14:textId="77777777" w:rsidR="0034550F" w:rsidRPr="00E85A73" w:rsidRDefault="0034550F" w:rsidP="00E85A73">
            <w:pPr>
              <w:widowControl w:val="0"/>
              <w:autoSpaceDE w:val="0"/>
              <w:autoSpaceDN w:val="0"/>
              <w:adjustRightInd w:val="0"/>
              <w:spacing w:line="240" w:lineRule="auto"/>
              <w:jc w:val="center"/>
              <w:rPr>
                <w:rFonts w:cs="Times New Roman"/>
                <w:b/>
                <w:sz w:val="18"/>
                <w:szCs w:val="18"/>
                <w:lang w:val="de-AT"/>
              </w:rPr>
            </w:pPr>
          </w:p>
        </w:tc>
        <w:tc>
          <w:tcPr>
            <w:tcW w:w="7566" w:type="dxa"/>
            <w:gridSpan w:val="8"/>
            <w:shd w:val="clear" w:color="auto" w:fill="D9D9D9"/>
            <w:vAlign w:val="center"/>
          </w:tcPr>
          <w:p w14:paraId="4C173D8D" w14:textId="77777777" w:rsidR="0034550F" w:rsidRPr="00E85A73" w:rsidRDefault="0034550F" w:rsidP="00E85A73">
            <w:pPr>
              <w:widowControl w:val="0"/>
              <w:autoSpaceDE w:val="0"/>
              <w:autoSpaceDN w:val="0"/>
              <w:adjustRightInd w:val="0"/>
              <w:spacing w:line="240" w:lineRule="auto"/>
              <w:jc w:val="center"/>
              <w:rPr>
                <w:rFonts w:cs="Times New Roman"/>
                <w:b/>
                <w:sz w:val="18"/>
                <w:szCs w:val="18"/>
                <w:lang w:val="de-AT"/>
              </w:rPr>
            </w:pPr>
            <w:r w:rsidRPr="00E85A73">
              <w:rPr>
                <w:rFonts w:cs="Times New Roman"/>
                <w:b/>
                <w:sz w:val="18"/>
                <w:szCs w:val="18"/>
                <w:lang w:val="de-AT"/>
              </w:rPr>
              <w:t>Ausrüstung / equipment / </w:t>
            </w:r>
            <w:r w:rsidRPr="00E85A73">
              <w:rPr>
                <w:rFonts w:cs="Times New Roman"/>
                <w:b/>
                <w:sz w:val="18"/>
                <w:szCs w:val="18"/>
                <w:lang w:val="fr-CH"/>
              </w:rPr>
              <w:t>оборудование</w:t>
            </w:r>
            <w:r w:rsidRPr="00E85A73">
              <w:rPr>
                <w:rFonts w:cs="Times New Roman"/>
                <w:b/>
                <w:sz w:val="18"/>
                <w:szCs w:val="18"/>
                <w:lang w:val="de-AT"/>
              </w:rPr>
              <w:t xml:space="preserve"> / équipements</w:t>
            </w:r>
          </w:p>
        </w:tc>
        <w:tc>
          <w:tcPr>
            <w:tcW w:w="1510" w:type="dxa"/>
            <w:shd w:val="clear" w:color="auto" w:fill="D9D9D9"/>
          </w:tcPr>
          <w:p w14:paraId="32A11647" w14:textId="77777777" w:rsidR="0034550F" w:rsidRPr="00E85A73" w:rsidRDefault="0034550F" w:rsidP="00E85A73">
            <w:pPr>
              <w:widowControl w:val="0"/>
              <w:autoSpaceDE w:val="0"/>
              <w:autoSpaceDN w:val="0"/>
              <w:adjustRightInd w:val="0"/>
              <w:spacing w:line="240" w:lineRule="auto"/>
              <w:jc w:val="center"/>
              <w:rPr>
                <w:rFonts w:cs="Times New Roman"/>
                <w:b/>
                <w:sz w:val="18"/>
                <w:szCs w:val="18"/>
                <w:lang w:val="de-AT"/>
              </w:rPr>
            </w:pPr>
          </w:p>
        </w:tc>
      </w:tr>
      <w:tr w:rsidR="00E85A73" w:rsidRPr="00E85A73" w14:paraId="69CDBF4B"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FFFFFF"/>
          </w:tcPr>
          <w:p w14:paraId="034D918F"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51.</w:t>
            </w:r>
          </w:p>
        </w:tc>
        <w:tc>
          <w:tcPr>
            <w:tcW w:w="4253" w:type="dxa"/>
            <w:gridSpan w:val="3"/>
            <w:shd w:val="clear" w:color="auto" w:fill="FFFFFF"/>
          </w:tcPr>
          <w:p w14:paraId="51D5CA9A"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Persönliche Schutzausrüstung PP für jedes Besatzungsmitglied an Bord und geprüft / Personal protection PP for each crew member on board and checked / </w:t>
            </w:r>
            <w:r w:rsidRPr="00E85A73">
              <w:rPr>
                <w:rFonts w:cs="Times New Roman"/>
                <w:sz w:val="18"/>
                <w:szCs w:val="18"/>
              </w:rPr>
              <w:t>индивидуальное</w:t>
            </w:r>
            <w:r w:rsidR="006074BC" w:rsidRPr="00E85A73">
              <w:rPr>
                <w:rFonts w:cs="Times New Roman"/>
                <w:sz w:val="18"/>
                <w:szCs w:val="18"/>
                <w:lang w:val="de-AT"/>
              </w:rPr>
              <w:t xml:space="preserve"> </w:t>
            </w:r>
            <w:r w:rsidRPr="00E85A73">
              <w:rPr>
                <w:rFonts w:cs="Times New Roman"/>
                <w:sz w:val="18"/>
                <w:szCs w:val="18"/>
                <w:lang w:val="fr-CH"/>
              </w:rPr>
              <w:t>защитное</w:t>
            </w:r>
            <w:r w:rsidRPr="00E85A73">
              <w:rPr>
                <w:rFonts w:cs="Times New Roman"/>
                <w:sz w:val="18"/>
                <w:szCs w:val="18"/>
                <w:lang w:val="de-AT"/>
              </w:rPr>
              <w:t xml:space="preserve"> </w:t>
            </w:r>
            <w:r w:rsidRPr="00E85A73">
              <w:rPr>
                <w:rFonts w:cs="Times New Roman"/>
                <w:sz w:val="18"/>
                <w:szCs w:val="18"/>
                <w:lang w:val="fr-CH"/>
              </w:rPr>
              <w:t>оборудование</w:t>
            </w:r>
            <w:r w:rsidRPr="00E85A73">
              <w:rPr>
                <w:rFonts w:cs="Times New Roman"/>
                <w:sz w:val="18"/>
                <w:szCs w:val="18"/>
                <w:lang w:val="de-AT"/>
              </w:rPr>
              <w:t xml:space="preserve"> PP </w:t>
            </w:r>
            <w:r w:rsidRPr="00E85A73">
              <w:rPr>
                <w:rFonts w:cs="Times New Roman"/>
                <w:sz w:val="18"/>
                <w:szCs w:val="18"/>
                <w:lang w:val="fr-CH"/>
              </w:rPr>
              <w:t>имеется</w:t>
            </w:r>
            <w:r w:rsidRPr="00E85A73">
              <w:rPr>
                <w:rFonts w:cs="Times New Roman"/>
                <w:sz w:val="18"/>
                <w:szCs w:val="18"/>
                <w:lang w:val="de-AT"/>
              </w:rPr>
              <w:t xml:space="preserve"> </w:t>
            </w:r>
            <w:r w:rsidRPr="00E85A73">
              <w:rPr>
                <w:rFonts w:cs="Times New Roman"/>
                <w:sz w:val="18"/>
                <w:szCs w:val="18"/>
                <w:lang w:val="fr-CH"/>
              </w:rPr>
              <w:t>для</w:t>
            </w:r>
            <w:r w:rsidRPr="00E85A73">
              <w:rPr>
                <w:rFonts w:cs="Times New Roman"/>
                <w:sz w:val="18"/>
                <w:szCs w:val="18"/>
                <w:lang w:val="de-AT"/>
              </w:rPr>
              <w:t xml:space="preserve"> </w:t>
            </w:r>
            <w:r w:rsidRPr="00E85A73">
              <w:rPr>
                <w:rFonts w:cs="Times New Roman"/>
                <w:sz w:val="18"/>
                <w:szCs w:val="18"/>
                <w:lang w:val="fr-CH"/>
              </w:rPr>
              <w:t>каждого</w:t>
            </w:r>
            <w:r w:rsidRPr="00E85A73">
              <w:rPr>
                <w:rFonts w:cs="Times New Roman"/>
                <w:sz w:val="18"/>
                <w:szCs w:val="18"/>
                <w:lang w:val="de-AT"/>
              </w:rPr>
              <w:t xml:space="preserve"> </w:t>
            </w:r>
            <w:r w:rsidRPr="00E85A73">
              <w:rPr>
                <w:rFonts w:cs="Times New Roman"/>
                <w:sz w:val="18"/>
                <w:szCs w:val="18"/>
                <w:lang w:val="fr-CH"/>
              </w:rPr>
              <w:t>члена</w:t>
            </w:r>
            <w:r w:rsidRPr="00E85A73">
              <w:rPr>
                <w:rFonts w:cs="Times New Roman"/>
                <w:sz w:val="18"/>
                <w:szCs w:val="18"/>
                <w:lang w:val="de-AT"/>
              </w:rPr>
              <w:t xml:space="preserve"> экипажа </w:t>
            </w:r>
            <w:r w:rsidRPr="00E85A73">
              <w:rPr>
                <w:rFonts w:cs="Times New Roman"/>
                <w:sz w:val="18"/>
                <w:szCs w:val="18"/>
              </w:rPr>
              <w:t>в</w:t>
            </w:r>
            <w:r w:rsidRPr="00E85A73">
              <w:rPr>
                <w:rFonts w:cs="Times New Roman"/>
                <w:sz w:val="18"/>
                <w:szCs w:val="18"/>
                <w:lang w:val="de-AT"/>
              </w:rPr>
              <w:t xml:space="preserve"> </w:t>
            </w:r>
            <w:r w:rsidRPr="00E85A73">
              <w:rPr>
                <w:rFonts w:cs="Times New Roman"/>
                <w:sz w:val="18"/>
                <w:szCs w:val="18"/>
              </w:rPr>
              <w:t>проверенном</w:t>
            </w:r>
            <w:r w:rsidRPr="00E85A73">
              <w:rPr>
                <w:rFonts w:cs="Times New Roman"/>
                <w:sz w:val="18"/>
                <w:szCs w:val="18"/>
                <w:lang w:val="de-AT"/>
              </w:rPr>
              <w:t xml:space="preserve"> </w:t>
            </w:r>
            <w:r w:rsidRPr="00E85A73">
              <w:rPr>
                <w:rFonts w:cs="Times New Roman"/>
                <w:sz w:val="18"/>
                <w:szCs w:val="18"/>
              </w:rPr>
              <w:t>состоянии</w:t>
            </w:r>
            <w:r w:rsidRPr="00E85A73">
              <w:rPr>
                <w:rFonts w:cs="Times New Roman"/>
                <w:sz w:val="18"/>
                <w:szCs w:val="18"/>
                <w:lang w:val="de-AT"/>
              </w:rPr>
              <w:t xml:space="preserve"> / Il y a à bord pour chaque membre de l’équipage un équipement de protection personnelle PP vérifié </w:t>
            </w:r>
          </w:p>
        </w:tc>
        <w:tc>
          <w:tcPr>
            <w:tcW w:w="794" w:type="dxa"/>
            <w:shd w:val="clear" w:color="auto" w:fill="FFFFFF"/>
          </w:tcPr>
          <w:p w14:paraId="11CA63DF"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796" w:type="dxa"/>
            <w:shd w:val="clear" w:color="auto" w:fill="FFFFFF"/>
          </w:tcPr>
          <w:p w14:paraId="1C66180A"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926" w:type="dxa"/>
            <w:shd w:val="clear" w:color="auto" w:fill="FFFFFF"/>
          </w:tcPr>
          <w:p w14:paraId="13B4E9B0"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797" w:type="dxa"/>
            <w:gridSpan w:val="2"/>
            <w:shd w:val="clear" w:color="auto" w:fill="FFFFFF"/>
          </w:tcPr>
          <w:p w14:paraId="1E75C54E"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1510" w:type="dxa"/>
            <w:shd w:val="clear" w:color="auto" w:fill="FFFFFF"/>
          </w:tcPr>
          <w:p w14:paraId="271EF5F0" w14:textId="77777777" w:rsidR="0034550F" w:rsidRPr="00610AE8" w:rsidRDefault="0034550F" w:rsidP="004F6D8F">
            <w:pPr>
              <w:widowControl w:val="0"/>
              <w:autoSpaceDE w:val="0"/>
              <w:autoSpaceDN w:val="0"/>
              <w:adjustRightInd w:val="0"/>
              <w:spacing w:after="120" w:line="240" w:lineRule="auto"/>
              <w:ind w:right="-108"/>
              <w:rPr>
                <w:rFonts w:cs="Times New Roman"/>
                <w:sz w:val="18"/>
                <w:szCs w:val="18"/>
                <w:lang w:val="de-AT"/>
              </w:rPr>
            </w:pPr>
            <w:r w:rsidRPr="00610AE8">
              <w:rPr>
                <w:rFonts w:cs="Times New Roman"/>
                <w:sz w:val="18"/>
                <w:szCs w:val="18"/>
                <w:lang w:val="en-US"/>
              </w:rPr>
              <w:t>1.2.1</w:t>
            </w:r>
            <w:r w:rsidRPr="00610AE8">
              <w:rPr>
                <w:rFonts w:cs="Times New Roman"/>
                <w:sz w:val="18"/>
                <w:szCs w:val="18"/>
                <w:lang w:val="en-US"/>
              </w:rPr>
              <w:br/>
              <w:t xml:space="preserve">3.2.1 Tab. A </w:t>
            </w:r>
            <w:r w:rsidRPr="00610AE8">
              <w:rPr>
                <w:rFonts w:cs="Times New Roman"/>
                <w:sz w:val="18"/>
                <w:szCs w:val="18"/>
                <w:lang w:val="de-DE"/>
              </w:rPr>
              <w:t xml:space="preserve">Sp. </w:t>
            </w:r>
            <w:r w:rsidR="004F6D8F" w:rsidRPr="00610AE8">
              <w:rPr>
                <w:rFonts w:cs="Times New Roman"/>
                <w:sz w:val="18"/>
                <w:szCs w:val="18"/>
                <w:lang w:val="de-DE"/>
              </w:rPr>
              <w:br/>
            </w:r>
            <w:r w:rsidRPr="00610AE8">
              <w:rPr>
                <w:rFonts w:cs="Times New Roman"/>
                <w:sz w:val="18"/>
                <w:szCs w:val="18"/>
                <w:lang w:val="de-DE"/>
              </w:rPr>
              <w:t>(9)</w:t>
            </w:r>
            <w:r w:rsidRPr="00610AE8">
              <w:rPr>
                <w:rFonts w:cs="Times New Roman"/>
                <w:sz w:val="18"/>
                <w:szCs w:val="18"/>
                <w:lang w:val="en-US"/>
              </w:rPr>
              <w:br/>
              <w:t>8.1.5.1</w:t>
            </w:r>
            <w:r w:rsidRPr="00610AE8">
              <w:rPr>
                <w:rFonts w:cs="Times New Roman"/>
                <w:sz w:val="18"/>
                <w:szCs w:val="18"/>
                <w:lang w:val="en-US"/>
              </w:rPr>
              <w:br/>
              <w:t>8.1.6.3</w:t>
            </w:r>
          </w:p>
        </w:tc>
      </w:tr>
      <w:tr w:rsidR="00E85A73" w:rsidRPr="00E85A73" w14:paraId="28EC879F"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14:paraId="1530888D" w14:textId="77777777" w:rsidR="0034550F" w:rsidRPr="00E85A73" w:rsidRDefault="0034550F" w:rsidP="00E85A73">
            <w:pPr>
              <w:widowControl w:val="0"/>
              <w:autoSpaceDE w:val="0"/>
              <w:autoSpaceDN w:val="0"/>
              <w:adjustRightInd w:val="0"/>
              <w:spacing w:line="199" w:lineRule="exact"/>
              <w:ind w:right="-20"/>
              <w:jc w:val="both"/>
              <w:rPr>
                <w:rFonts w:cs="Times New Roman"/>
                <w:sz w:val="18"/>
                <w:szCs w:val="18"/>
                <w:lang w:val="de-AT"/>
              </w:rPr>
            </w:pPr>
            <w:r w:rsidRPr="00E85A73">
              <w:rPr>
                <w:rFonts w:cs="Times New Roman"/>
                <w:sz w:val="18"/>
                <w:szCs w:val="18"/>
                <w:lang w:val="de-AT"/>
              </w:rPr>
              <w:t>52.</w:t>
            </w:r>
          </w:p>
        </w:tc>
        <w:tc>
          <w:tcPr>
            <w:tcW w:w="4253" w:type="dxa"/>
            <w:gridSpan w:val="3"/>
            <w:shd w:val="clear" w:color="auto" w:fill="D9D9D9"/>
          </w:tcPr>
          <w:p w14:paraId="01F336B5"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Geeignetes Fluchtgerät EP für jede Person an Bord und geprüft / Suitable escape device for each person</w:t>
            </w:r>
            <w:r w:rsidR="00610AE8">
              <w:rPr>
                <w:rFonts w:cs="Times New Roman"/>
                <w:sz w:val="18"/>
                <w:szCs w:val="18"/>
                <w:lang w:val="de-AT"/>
              </w:rPr>
              <w:br/>
            </w:r>
            <w:r w:rsidRPr="00E85A73">
              <w:rPr>
                <w:rFonts w:cs="Times New Roman"/>
                <w:sz w:val="18"/>
                <w:szCs w:val="18"/>
                <w:lang w:val="de-AT"/>
              </w:rPr>
              <w:t xml:space="preserve">on board and checked / </w:t>
            </w:r>
            <w:r w:rsidRPr="00E85A73">
              <w:rPr>
                <w:rFonts w:cs="Times New Roman"/>
                <w:sz w:val="18"/>
                <w:szCs w:val="18"/>
                <w:lang w:val="fr-CH"/>
              </w:rPr>
              <w:t>для</w:t>
            </w:r>
            <w:r w:rsidRPr="00E85A73">
              <w:rPr>
                <w:rFonts w:cs="Times New Roman"/>
                <w:sz w:val="18"/>
                <w:szCs w:val="18"/>
                <w:lang w:val="de-AT"/>
              </w:rPr>
              <w:t xml:space="preserve"> </w:t>
            </w:r>
            <w:r w:rsidRPr="00E85A73">
              <w:rPr>
                <w:rFonts w:cs="Times New Roman"/>
                <w:sz w:val="18"/>
                <w:szCs w:val="18"/>
                <w:lang w:val="fr-CH"/>
              </w:rPr>
              <w:t>каждого</w:t>
            </w:r>
            <w:r w:rsidRPr="00E85A73">
              <w:rPr>
                <w:rFonts w:cs="Times New Roman"/>
                <w:sz w:val="18"/>
                <w:szCs w:val="18"/>
                <w:lang w:val="de-AT"/>
              </w:rPr>
              <w:t xml:space="preserve"> </w:t>
            </w:r>
            <w:r w:rsidRPr="00E85A73">
              <w:rPr>
                <w:rFonts w:cs="Times New Roman"/>
                <w:sz w:val="18"/>
                <w:szCs w:val="18"/>
                <w:lang w:val="fr-CH"/>
              </w:rPr>
              <w:t>человека</w:t>
            </w:r>
            <w:r w:rsidRPr="00E85A73">
              <w:rPr>
                <w:rFonts w:cs="Times New Roman"/>
                <w:sz w:val="18"/>
                <w:szCs w:val="18"/>
                <w:lang w:val="de-AT"/>
              </w:rPr>
              <w:t xml:space="preserve"> </w:t>
            </w:r>
            <w:r w:rsidRPr="00E85A73">
              <w:rPr>
                <w:rFonts w:cs="Times New Roman"/>
                <w:sz w:val="18"/>
                <w:szCs w:val="18"/>
                <w:lang w:val="fr-CH"/>
              </w:rPr>
              <w:t>на</w:t>
            </w:r>
            <w:r w:rsidRPr="00E85A73">
              <w:rPr>
                <w:rFonts w:cs="Times New Roman"/>
                <w:sz w:val="18"/>
                <w:szCs w:val="18"/>
                <w:lang w:val="de-AT"/>
              </w:rPr>
              <w:t xml:space="preserve"> </w:t>
            </w:r>
            <w:r w:rsidR="00610AE8" w:rsidRPr="003B3A14">
              <w:rPr>
                <w:rFonts w:cs="Times New Roman"/>
                <w:sz w:val="18"/>
                <w:szCs w:val="18"/>
                <w:lang w:val="de-AT"/>
              </w:rPr>
              <w:br/>
            </w:r>
            <w:r w:rsidRPr="00E85A73">
              <w:rPr>
                <w:rFonts w:cs="Times New Roman"/>
                <w:sz w:val="18"/>
                <w:szCs w:val="18"/>
                <w:lang w:val="fr-CH"/>
              </w:rPr>
              <w:t>борту</w:t>
            </w:r>
            <w:r w:rsidRPr="00E85A73">
              <w:rPr>
                <w:rFonts w:cs="Times New Roman"/>
                <w:sz w:val="18"/>
                <w:szCs w:val="18"/>
                <w:lang w:val="de-AT"/>
              </w:rPr>
              <w:t xml:space="preserve"> </w:t>
            </w:r>
            <w:r w:rsidRPr="00E85A73">
              <w:rPr>
                <w:rFonts w:cs="Times New Roman"/>
                <w:sz w:val="18"/>
                <w:szCs w:val="18"/>
                <w:lang w:val="fr-CH"/>
              </w:rPr>
              <w:t>имеется</w:t>
            </w:r>
            <w:r w:rsidRPr="00E85A73">
              <w:rPr>
                <w:rFonts w:cs="Times New Roman"/>
                <w:sz w:val="18"/>
                <w:szCs w:val="18"/>
                <w:lang w:val="de-AT"/>
              </w:rPr>
              <w:t xml:space="preserve"> </w:t>
            </w:r>
            <w:r w:rsidRPr="00E85A73">
              <w:rPr>
                <w:rFonts w:cs="Times New Roman"/>
                <w:sz w:val="18"/>
                <w:szCs w:val="18"/>
                <w:lang w:val="fr-CH"/>
              </w:rPr>
              <w:t>соответствующее</w:t>
            </w:r>
            <w:r w:rsidRPr="00E85A73">
              <w:rPr>
                <w:rFonts w:cs="Times New Roman"/>
                <w:sz w:val="18"/>
                <w:szCs w:val="18"/>
                <w:lang w:val="de-AT"/>
              </w:rPr>
              <w:t xml:space="preserve"> </w:t>
            </w:r>
            <w:r w:rsidRPr="00E85A73">
              <w:rPr>
                <w:rFonts w:cs="Times New Roman"/>
                <w:sz w:val="18"/>
                <w:szCs w:val="18"/>
                <w:lang w:val="fr-CH"/>
              </w:rPr>
              <w:t>спасательное</w:t>
            </w:r>
            <w:r w:rsidRPr="00E85A73">
              <w:rPr>
                <w:rFonts w:cs="Times New Roman"/>
                <w:sz w:val="18"/>
                <w:szCs w:val="18"/>
                <w:lang w:val="de-AT"/>
              </w:rPr>
              <w:t xml:space="preserve"> </w:t>
            </w:r>
            <w:r w:rsidRPr="00E85A73">
              <w:rPr>
                <w:rFonts w:cs="Times New Roman"/>
                <w:sz w:val="18"/>
                <w:szCs w:val="18"/>
                <w:lang w:val="fr-CH"/>
              </w:rPr>
              <w:t>устройство</w:t>
            </w:r>
            <w:r w:rsidRPr="00E85A73">
              <w:rPr>
                <w:rFonts w:cs="Times New Roman"/>
                <w:sz w:val="18"/>
                <w:szCs w:val="18"/>
                <w:lang w:val="de-AT"/>
              </w:rPr>
              <w:t xml:space="preserve"> </w:t>
            </w:r>
            <w:r w:rsidRPr="00E85A73">
              <w:rPr>
                <w:rFonts w:cs="Times New Roman"/>
                <w:sz w:val="18"/>
                <w:szCs w:val="18"/>
                <w:lang w:val="fr-CH"/>
              </w:rPr>
              <w:t>ЕР</w:t>
            </w:r>
            <w:r w:rsidRPr="00E85A73">
              <w:rPr>
                <w:rFonts w:cs="Times New Roman"/>
                <w:sz w:val="18"/>
                <w:szCs w:val="18"/>
                <w:lang w:val="de-AT"/>
              </w:rPr>
              <w:t xml:space="preserve"> / Il y a pour chaque personne se trouvant à bord un dispositif de sauvetage approprié EP vérifié</w:t>
            </w:r>
          </w:p>
        </w:tc>
        <w:tc>
          <w:tcPr>
            <w:tcW w:w="794" w:type="dxa"/>
            <w:shd w:val="clear" w:color="auto" w:fill="D9D9D9"/>
          </w:tcPr>
          <w:p w14:paraId="6A867B0B"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796" w:type="dxa"/>
            <w:shd w:val="clear" w:color="auto" w:fill="D9D9D9"/>
          </w:tcPr>
          <w:p w14:paraId="442B452B"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926" w:type="dxa"/>
            <w:shd w:val="clear" w:color="auto" w:fill="D9D9D9"/>
          </w:tcPr>
          <w:p w14:paraId="4B0949E1"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797" w:type="dxa"/>
            <w:gridSpan w:val="2"/>
            <w:shd w:val="clear" w:color="auto" w:fill="D9D9D9"/>
          </w:tcPr>
          <w:p w14:paraId="3E640C9D" w14:textId="77777777" w:rsidR="0034550F" w:rsidRPr="00E85A73" w:rsidRDefault="0034550F" w:rsidP="00175395">
            <w:pPr>
              <w:widowControl w:val="0"/>
              <w:autoSpaceDE w:val="0"/>
              <w:autoSpaceDN w:val="0"/>
              <w:adjustRightInd w:val="0"/>
              <w:spacing w:after="120" w:line="240" w:lineRule="auto"/>
              <w:jc w:val="both"/>
              <w:rPr>
                <w:rFonts w:cs="Times New Roman"/>
                <w:sz w:val="18"/>
                <w:szCs w:val="18"/>
                <w:lang w:val="de-AT"/>
              </w:rPr>
            </w:pPr>
          </w:p>
        </w:tc>
        <w:tc>
          <w:tcPr>
            <w:tcW w:w="1510" w:type="dxa"/>
            <w:shd w:val="clear" w:color="auto" w:fill="D9D9D9"/>
          </w:tcPr>
          <w:p w14:paraId="1F44AEA4" w14:textId="77777777" w:rsidR="0034550F" w:rsidRPr="00610AE8" w:rsidRDefault="0034550F" w:rsidP="004F6D8F">
            <w:pPr>
              <w:widowControl w:val="0"/>
              <w:autoSpaceDE w:val="0"/>
              <w:autoSpaceDN w:val="0"/>
              <w:adjustRightInd w:val="0"/>
              <w:spacing w:after="120" w:line="240" w:lineRule="auto"/>
              <w:rPr>
                <w:rFonts w:cs="Times New Roman"/>
                <w:sz w:val="18"/>
                <w:szCs w:val="18"/>
                <w:lang w:val="de-AT"/>
              </w:rPr>
            </w:pPr>
            <w:r w:rsidRPr="00610AE8">
              <w:rPr>
                <w:rFonts w:cs="Times New Roman"/>
                <w:sz w:val="18"/>
                <w:szCs w:val="18"/>
                <w:lang w:val="de-AT"/>
              </w:rPr>
              <w:t>1.2.1</w:t>
            </w:r>
            <w:r w:rsidRPr="00610AE8">
              <w:rPr>
                <w:rFonts w:cs="Times New Roman"/>
                <w:sz w:val="18"/>
                <w:szCs w:val="18"/>
                <w:lang w:val="de-AT"/>
              </w:rPr>
              <w:br/>
              <w:t xml:space="preserve">3.2.1 Tab. A </w:t>
            </w:r>
            <w:r w:rsidRPr="00610AE8">
              <w:rPr>
                <w:rFonts w:cs="Times New Roman"/>
                <w:sz w:val="18"/>
                <w:szCs w:val="18"/>
                <w:lang w:val="de-DE"/>
              </w:rPr>
              <w:t>Sp. (9)</w:t>
            </w:r>
            <w:r w:rsidRPr="00610AE8">
              <w:rPr>
                <w:rFonts w:cs="Times New Roman"/>
                <w:sz w:val="18"/>
                <w:szCs w:val="18"/>
                <w:lang w:val="de-AT"/>
              </w:rPr>
              <w:br/>
              <w:t>8.1.5.1</w:t>
            </w:r>
            <w:r w:rsidRPr="00610AE8">
              <w:rPr>
                <w:rFonts w:cs="Times New Roman"/>
                <w:sz w:val="18"/>
                <w:szCs w:val="18"/>
                <w:lang w:val="de-AT"/>
              </w:rPr>
              <w:br/>
              <w:t>8.1.6.3</w:t>
            </w:r>
          </w:p>
        </w:tc>
      </w:tr>
      <w:tr w:rsidR="00E85A73" w:rsidRPr="00E85A73" w14:paraId="4B51CBB9"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FFFFFF"/>
          </w:tcPr>
          <w:p w14:paraId="151BA187"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AT"/>
              </w:rPr>
            </w:pPr>
            <w:r w:rsidRPr="00E85A73">
              <w:rPr>
                <w:rFonts w:cs="Times New Roman"/>
                <w:sz w:val="18"/>
                <w:szCs w:val="18"/>
                <w:lang w:val="de-AT"/>
              </w:rPr>
              <w:t>53.</w:t>
            </w:r>
          </w:p>
        </w:tc>
        <w:tc>
          <w:tcPr>
            <w:tcW w:w="4253" w:type="dxa"/>
            <w:gridSpan w:val="3"/>
            <w:shd w:val="clear" w:color="auto" w:fill="FFFFFF"/>
          </w:tcPr>
          <w:p w14:paraId="60106573"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AT"/>
              </w:rPr>
            </w:pPr>
            <w:r w:rsidRPr="00E85A73">
              <w:rPr>
                <w:rFonts w:cs="Times New Roman"/>
                <w:sz w:val="18"/>
                <w:szCs w:val="18"/>
                <w:lang w:val="de-AT"/>
              </w:rPr>
              <w:t xml:space="preserve">Gasspürgerät EX mit Gebrauchsanweisung an Bord und geprüft </w:t>
            </w:r>
            <w:r w:rsidRPr="00E85A73">
              <w:rPr>
                <w:rFonts w:cs="Times New Roman"/>
                <w:lang w:val="de-AT"/>
              </w:rPr>
              <w:t xml:space="preserve">/ </w:t>
            </w:r>
            <w:r w:rsidRPr="00E85A73">
              <w:rPr>
                <w:rFonts w:cs="Times New Roman"/>
                <w:sz w:val="18"/>
                <w:szCs w:val="18"/>
                <w:lang w:val="de-AT"/>
              </w:rPr>
              <w:t xml:space="preserve">Flammable gas detector EX with instructions for its use on board and checked / </w:t>
            </w:r>
            <w:r w:rsidRPr="00E85A73">
              <w:rPr>
                <w:rFonts w:cs="Times New Roman"/>
                <w:sz w:val="18"/>
                <w:szCs w:val="18"/>
                <w:lang w:val="fr-CH"/>
              </w:rPr>
              <w:t>индикатор</w:t>
            </w:r>
            <w:r w:rsidRPr="00E85A73">
              <w:rPr>
                <w:rFonts w:cs="Times New Roman"/>
                <w:sz w:val="18"/>
                <w:szCs w:val="18"/>
                <w:lang w:val="de-AT"/>
              </w:rPr>
              <w:t xml:space="preserve"> </w:t>
            </w:r>
            <w:r w:rsidRPr="00E85A73">
              <w:rPr>
                <w:rFonts w:cs="Times New Roman"/>
                <w:sz w:val="18"/>
                <w:szCs w:val="18"/>
                <w:lang w:val="fr-CH"/>
              </w:rPr>
              <w:t>легковоспламеняющихся</w:t>
            </w:r>
            <w:r w:rsidRPr="00E85A73">
              <w:rPr>
                <w:rFonts w:cs="Times New Roman"/>
                <w:sz w:val="18"/>
                <w:szCs w:val="18"/>
                <w:lang w:val="de-AT"/>
              </w:rPr>
              <w:t xml:space="preserve"> </w:t>
            </w:r>
            <w:r w:rsidRPr="00E85A73">
              <w:rPr>
                <w:rFonts w:cs="Times New Roman"/>
                <w:sz w:val="18"/>
                <w:szCs w:val="18"/>
                <w:lang w:val="fr-CH"/>
              </w:rPr>
              <w:t>газов</w:t>
            </w:r>
            <w:r w:rsidRPr="00E85A73">
              <w:rPr>
                <w:rFonts w:cs="Times New Roman"/>
                <w:sz w:val="18"/>
                <w:szCs w:val="18"/>
                <w:lang w:val="de-AT"/>
              </w:rPr>
              <w:t xml:space="preserve"> EX </w:t>
            </w:r>
            <w:r w:rsidRPr="00E85A73">
              <w:rPr>
                <w:rFonts w:cs="Times New Roman"/>
                <w:sz w:val="18"/>
                <w:szCs w:val="18"/>
                <w:lang w:val="fr-CH"/>
              </w:rPr>
              <w:t>с</w:t>
            </w:r>
            <w:r w:rsidRPr="00E85A73">
              <w:rPr>
                <w:rFonts w:cs="Times New Roman"/>
                <w:sz w:val="18"/>
                <w:szCs w:val="18"/>
                <w:lang w:val="de-AT"/>
              </w:rPr>
              <w:t xml:space="preserve"> </w:t>
            </w:r>
            <w:r w:rsidRPr="00E85A73">
              <w:rPr>
                <w:rFonts w:cs="Times New Roman"/>
                <w:sz w:val="18"/>
                <w:szCs w:val="18"/>
                <w:lang w:val="fr-CH"/>
              </w:rPr>
              <w:t>инструкциями</w:t>
            </w:r>
            <w:r w:rsidRPr="00E85A73">
              <w:rPr>
                <w:rFonts w:cs="Times New Roman"/>
                <w:sz w:val="18"/>
                <w:szCs w:val="18"/>
                <w:lang w:val="de-AT"/>
              </w:rPr>
              <w:t xml:space="preserve"> </w:t>
            </w:r>
            <w:r w:rsidRPr="00E85A73">
              <w:rPr>
                <w:rFonts w:cs="Times New Roman"/>
                <w:sz w:val="18"/>
                <w:szCs w:val="18"/>
                <w:lang w:val="fr-CH"/>
              </w:rPr>
              <w:t>по</w:t>
            </w:r>
            <w:r w:rsidRPr="00E85A73">
              <w:rPr>
                <w:rFonts w:cs="Times New Roman"/>
                <w:sz w:val="18"/>
                <w:szCs w:val="18"/>
                <w:lang w:val="de-AT"/>
              </w:rPr>
              <w:t xml:space="preserve"> </w:t>
            </w:r>
            <w:r w:rsidRPr="00E85A73">
              <w:rPr>
                <w:rFonts w:cs="Times New Roman"/>
                <w:sz w:val="18"/>
                <w:szCs w:val="18"/>
                <w:lang w:val="fr-CH"/>
              </w:rPr>
              <w:t>эксплуатации</w:t>
            </w:r>
            <w:r w:rsidRPr="00E85A73">
              <w:rPr>
                <w:rFonts w:cs="Times New Roman"/>
                <w:sz w:val="18"/>
                <w:szCs w:val="18"/>
                <w:lang w:val="de-AT"/>
              </w:rPr>
              <w:t xml:space="preserve"> в проверенном состоянии /</w:t>
            </w:r>
            <w:r w:rsidR="006074BC" w:rsidRPr="00E85A73">
              <w:rPr>
                <w:rFonts w:cs="Times New Roman"/>
                <w:sz w:val="18"/>
                <w:szCs w:val="18"/>
                <w:lang w:val="de-AT"/>
              </w:rPr>
              <w:t xml:space="preserve"> </w:t>
            </w:r>
            <w:r w:rsidRPr="00E85A73">
              <w:rPr>
                <w:rFonts w:cs="Times New Roman"/>
                <w:sz w:val="18"/>
                <w:szCs w:val="18"/>
                <w:lang w:val="de-AT"/>
              </w:rPr>
              <w:t>Il y a à bord un détecteur de gaz inflammables EX, avec sa notice et vérifié</w:t>
            </w:r>
          </w:p>
        </w:tc>
        <w:tc>
          <w:tcPr>
            <w:tcW w:w="794" w:type="dxa"/>
            <w:shd w:val="clear" w:color="auto" w:fill="FFFFFF"/>
          </w:tcPr>
          <w:p w14:paraId="7010C976"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AT"/>
              </w:rPr>
            </w:pPr>
          </w:p>
        </w:tc>
        <w:tc>
          <w:tcPr>
            <w:tcW w:w="796" w:type="dxa"/>
            <w:shd w:val="clear" w:color="auto" w:fill="FFFFFF"/>
          </w:tcPr>
          <w:p w14:paraId="4F0DA828"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AT"/>
              </w:rPr>
            </w:pPr>
          </w:p>
        </w:tc>
        <w:tc>
          <w:tcPr>
            <w:tcW w:w="926" w:type="dxa"/>
            <w:shd w:val="clear" w:color="auto" w:fill="FFFFFF"/>
          </w:tcPr>
          <w:p w14:paraId="59F8DCC6"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FFFFFF"/>
          </w:tcPr>
          <w:p w14:paraId="3B3A7464"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AT"/>
              </w:rPr>
            </w:pPr>
          </w:p>
        </w:tc>
        <w:tc>
          <w:tcPr>
            <w:tcW w:w="1510" w:type="dxa"/>
            <w:shd w:val="clear" w:color="auto" w:fill="FFFFFF"/>
          </w:tcPr>
          <w:p w14:paraId="4C8FFFB6" w14:textId="77777777" w:rsidR="0034550F" w:rsidRPr="00610AE8" w:rsidRDefault="0034550F" w:rsidP="00175395">
            <w:pPr>
              <w:widowControl w:val="0"/>
              <w:autoSpaceDE w:val="0"/>
              <w:autoSpaceDN w:val="0"/>
              <w:adjustRightInd w:val="0"/>
              <w:spacing w:after="120" w:line="240" w:lineRule="auto"/>
              <w:rPr>
                <w:rFonts w:cs="Times New Roman"/>
                <w:sz w:val="18"/>
                <w:szCs w:val="18"/>
                <w:lang w:val="de-DE"/>
              </w:rPr>
            </w:pPr>
            <w:r w:rsidRPr="00610AE8">
              <w:rPr>
                <w:rFonts w:cs="Times New Roman"/>
                <w:sz w:val="18"/>
                <w:szCs w:val="18"/>
                <w:lang w:val="de-DE"/>
              </w:rPr>
              <w:t>1.2.1</w:t>
            </w:r>
            <w:r w:rsidRPr="00610AE8">
              <w:rPr>
                <w:rFonts w:cs="Times New Roman"/>
                <w:sz w:val="18"/>
                <w:szCs w:val="18"/>
                <w:lang w:val="de-DE"/>
              </w:rPr>
              <w:br/>
              <w:t>3.2.1 Tab. A Sp. (9)</w:t>
            </w:r>
            <w:r w:rsidRPr="00610AE8">
              <w:rPr>
                <w:rFonts w:cs="Times New Roman"/>
                <w:sz w:val="18"/>
                <w:szCs w:val="18"/>
                <w:lang w:val="de-DE"/>
              </w:rPr>
              <w:br/>
              <w:t>7.1.2.5</w:t>
            </w:r>
            <w:r w:rsidRPr="00610AE8">
              <w:rPr>
                <w:rFonts w:cs="Times New Roman"/>
                <w:sz w:val="18"/>
                <w:szCs w:val="18"/>
                <w:lang w:val="de-DE"/>
              </w:rPr>
              <w:br/>
              <w:t>8.1.5</w:t>
            </w:r>
            <w:r w:rsidRPr="00610AE8">
              <w:rPr>
                <w:rFonts w:cs="Times New Roman"/>
                <w:sz w:val="18"/>
                <w:szCs w:val="18"/>
                <w:lang w:val="de-DE"/>
              </w:rPr>
              <w:br/>
              <w:t>8.1.6.3</w:t>
            </w:r>
          </w:p>
        </w:tc>
      </w:tr>
      <w:tr w:rsidR="00E85A73" w:rsidRPr="00E85A73" w14:paraId="643AD617"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14:paraId="1C01538C"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DE"/>
              </w:rPr>
            </w:pPr>
            <w:r w:rsidRPr="00E85A73">
              <w:rPr>
                <w:rFonts w:cs="Times New Roman"/>
                <w:sz w:val="18"/>
                <w:szCs w:val="18"/>
                <w:lang w:val="de-DE"/>
              </w:rPr>
              <w:t>54.</w:t>
            </w:r>
          </w:p>
        </w:tc>
        <w:tc>
          <w:tcPr>
            <w:tcW w:w="4253" w:type="dxa"/>
            <w:gridSpan w:val="3"/>
            <w:shd w:val="clear" w:color="auto" w:fill="D9D9D9"/>
          </w:tcPr>
          <w:p w14:paraId="79EEE571"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DE"/>
              </w:rPr>
            </w:pPr>
            <w:r w:rsidRPr="00E85A73">
              <w:rPr>
                <w:rFonts w:cs="Times New Roman"/>
                <w:sz w:val="18"/>
                <w:szCs w:val="18"/>
                <w:lang w:val="de-DE"/>
              </w:rPr>
              <w:t xml:space="preserve">Toximeter TOX mit Gebrauchsanweisung an Bord und geprüft </w:t>
            </w:r>
            <w:r w:rsidRPr="00E85A73">
              <w:rPr>
                <w:rFonts w:cs="Times New Roman"/>
                <w:lang w:val="de-DE"/>
              </w:rPr>
              <w:t xml:space="preserve">/ </w:t>
            </w:r>
            <w:r w:rsidRPr="00E85A73">
              <w:rPr>
                <w:rFonts w:cs="Times New Roman"/>
                <w:sz w:val="18"/>
                <w:szCs w:val="18"/>
                <w:lang w:val="de-DE"/>
              </w:rPr>
              <w:t xml:space="preserve">Toximeter TOX with instructions for its use on board and checked / </w:t>
            </w:r>
            <w:r w:rsidRPr="00E85A73">
              <w:rPr>
                <w:rFonts w:cs="Times New Roman"/>
                <w:sz w:val="18"/>
                <w:szCs w:val="18"/>
                <w:lang w:val="fr-CH"/>
              </w:rPr>
              <w:t>токсикометр</w:t>
            </w:r>
            <w:r w:rsidRPr="00E85A73">
              <w:rPr>
                <w:rFonts w:cs="Times New Roman"/>
                <w:sz w:val="18"/>
                <w:szCs w:val="18"/>
                <w:lang w:val="de-DE"/>
              </w:rPr>
              <w:t xml:space="preserve"> TOX </w:t>
            </w:r>
            <w:r w:rsidRPr="00E85A73">
              <w:rPr>
                <w:rFonts w:cs="Times New Roman"/>
                <w:sz w:val="18"/>
                <w:szCs w:val="18"/>
                <w:lang w:val="fr-CH"/>
              </w:rPr>
              <w:t>с</w:t>
            </w:r>
            <w:r w:rsidRPr="00E85A73">
              <w:rPr>
                <w:rFonts w:cs="Times New Roman"/>
                <w:sz w:val="18"/>
                <w:szCs w:val="18"/>
                <w:lang w:val="de-DE"/>
              </w:rPr>
              <w:t xml:space="preserve"> </w:t>
            </w:r>
            <w:r w:rsidRPr="00E85A73">
              <w:rPr>
                <w:rFonts w:cs="Times New Roman"/>
                <w:sz w:val="18"/>
                <w:szCs w:val="18"/>
                <w:lang w:val="fr-CH"/>
              </w:rPr>
              <w:t>инструкциями</w:t>
            </w:r>
            <w:r w:rsidRPr="00E85A73">
              <w:rPr>
                <w:rFonts w:cs="Times New Roman"/>
                <w:sz w:val="18"/>
                <w:szCs w:val="18"/>
                <w:lang w:val="de-DE"/>
              </w:rPr>
              <w:t xml:space="preserve"> </w:t>
            </w:r>
            <w:r w:rsidRPr="00E85A73">
              <w:rPr>
                <w:rFonts w:cs="Times New Roman"/>
                <w:sz w:val="18"/>
                <w:szCs w:val="18"/>
                <w:lang w:val="fr-CH"/>
              </w:rPr>
              <w:t>по</w:t>
            </w:r>
            <w:r w:rsidRPr="00E85A73">
              <w:rPr>
                <w:rFonts w:cs="Times New Roman"/>
                <w:sz w:val="18"/>
                <w:szCs w:val="18"/>
                <w:lang w:val="de-DE"/>
              </w:rPr>
              <w:t xml:space="preserve"> </w:t>
            </w:r>
            <w:r w:rsidRPr="00E85A73">
              <w:rPr>
                <w:rFonts w:cs="Times New Roman"/>
                <w:sz w:val="18"/>
                <w:szCs w:val="18"/>
                <w:lang w:val="fr-CH"/>
              </w:rPr>
              <w:t>эксплуатации</w:t>
            </w:r>
            <w:r w:rsidRPr="00E85A73">
              <w:rPr>
                <w:rFonts w:cs="Times New Roman"/>
                <w:sz w:val="18"/>
                <w:szCs w:val="18"/>
                <w:lang w:val="de-DE"/>
              </w:rPr>
              <w:t xml:space="preserve"> в проверенном состоянии / </w:t>
            </w:r>
            <w:r w:rsidRPr="00E85A73">
              <w:rPr>
                <w:rFonts w:cs="Times New Roman"/>
                <w:sz w:val="18"/>
                <w:szCs w:val="18"/>
                <w:lang w:val="de-AT"/>
              </w:rPr>
              <w:t>Il y a à bord un toximètre TOX, avec sa notice et vérifié</w:t>
            </w:r>
          </w:p>
        </w:tc>
        <w:tc>
          <w:tcPr>
            <w:tcW w:w="794" w:type="dxa"/>
            <w:shd w:val="clear" w:color="auto" w:fill="D9D9D9"/>
          </w:tcPr>
          <w:p w14:paraId="5CE51A1C"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796" w:type="dxa"/>
            <w:shd w:val="clear" w:color="auto" w:fill="D9D9D9"/>
          </w:tcPr>
          <w:p w14:paraId="5C2779F7"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926" w:type="dxa"/>
            <w:shd w:val="clear" w:color="auto" w:fill="D9D9D9"/>
          </w:tcPr>
          <w:p w14:paraId="717ED1BE"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797" w:type="dxa"/>
            <w:gridSpan w:val="2"/>
            <w:shd w:val="clear" w:color="auto" w:fill="D9D9D9"/>
          </w:tcPr>
          <w:p w14:paraId="29415E23"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1510" w:type="dxa"/>
            <w:shd w:val="clear" w:color="auto" w:fill="D9D9D9"/>
          </w:tcPr>
          <w:p w14:paraId="4BC51EC9" w14:textId="77777777" w:rsidR="0034550F" w:rsidRPr="00610AE8" w:rsidRDefault="0034550F" w:rsidP="00175395">
            <w:pPr>
              <w:widowControl w:val="0"/>
              <w:autoSpaceDE w:val="0"/>
              <w:autoSpaceDN w:val="0"/>
              <w:adjustRightInd w:val="0"/>
              <w:spacing w:after="120" w:line="240" w:lineRule="auto"/>
              <w:rPr>
                <w:rFonts w:cs="Times New Roman"/>
                <w:sz w:val="18"/>
                <w:szCs w:val="18"/>
                <w:lang w:val="de-DE"/>
              </w:rPr>
            </w:pPr>
            <w:r w:rsidRPr="00610AE8">
              <w:rPr>
                <w:rFonts w:cs="Times New Roman"/>
                <w:sz w:val="18"/>
                <w:szCs w:val="18"/>
                <w:lang w:val="de-DE"/>
              </w:rPr>
              <w:t>1.2.1</w:t>
            </w:r>
            <w:r w:rsidRPr="00610AE8">
              <w:rPr>
                <w:rFonts w:cs="Times New Roman"/>
                <w:sz w:val="18"/>
                <w:szCs w:val="18"/>
                <w:lang w:val="de-DE"/>
              </w:rPr>
              <w:br/>
              <w:t xml:space="preserve">3.2.1 Tab. A Sp. </w:t>
            </w:r>
            <w:r w:rsidR="004F6D8F" w:rsidRPr="00610AE8">
              <w:rPr>
                <w:rFonts w:cs="Times New Roman"/>
                <w:sz w:val="18"/>
                <w:szCs w:val="18"/>
                <w:lang w:val="de-DE"/>
              </w:rPr>
              <w:br/>
            </w:r>
            <w:r w:rsidRPr="00610AE8">
              <w:rPr>
                <w:rFonts w:cs="Times New Roman"/>
                <w:sz w:val="18"/>
                <w:szCs w:val="18"/>
                <w:lang w:val="de-DE"/>
              </w:rPr>
              <w:t>(9)</w:t>
            </w:r>
            <w:r w:rsidRPr="00610AE8">
              <w:rPr>
                <w:rFonts w:cs="Times New Roman"/>
                <w:sz w:val="18"/>
                <w:szCs w:val="18"/>
                <w:lang w:val="de-DE"/>
              </w:rPr>
              <w:br/>
              <w:t>7.1.2.5</w:t>
            </w:r>
            <w:r w:rsidRPr="00610AE8">
              <w:rPr>
                <w:rFonts w:cs="Times New Roman"/>
                <w:sz w:val="18"/>
                <w:szCs w:val="18"/>
                <w:lang w:val="de-DE"/>
              </w:rPr>
              <w:br/>
              <w:t>8.1.5.1</w:t>
            </w:r>
            <w:r w:rsidRPr="00610AE8">
              <w:rPr>
                <w:rFonts w:cs="Times New Roman"/>
                <w:sz w:val="18"/>
                <w:szCs w:val="18"/>
                <w:lang w:val="de-DE"/>
              </w:rPr>
              <w:br/>
              <w:t>8.1.6.3</w:t>
            </w:r>
          </w:p>
        </w:tc>
      </w:tr>
      <w:tr w:rsidR="00E85A73" w:rsidRPr="00E85A73" w14:paraId="1F218671"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FFFFFF"/>
          </w:tcPr>
          <w:p w14:paraId="40341EBA"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DE"/>
              </w:rPr>
            </w:pPr>
            <w:r w:rsidRPr="00E85A73">
              <w:rPr>
                <w:rFonts w:cs="Times New Roman"/>
                <w:sz w:val="18"/>
                <w:szCs w:val="18"/>
                <w:lang w:val="de-DE"/>
              </w:rPr>
              <w:t>55.</w:t>
            </w:r>
          </w:p>
        </w:tc>
        <w:tc>
          <w:tcPr>
            <w:tcW w:w="4253" w:type="dxa"/>
            <w:gridSpan w:val="3"/>
            <w:shd w:val="clear" w:color="auto" w:fill="FFFFFF"/>
          </w:tcPr>
          <w:p w14:paraId="2A8B8E67"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DE"/>
              </w:rPr>
            </w:pPr>
            <w:r w:rsidRPr="00E85A73">
              <w:rPr>
                <w:rFonts w:cs="Times New Roman"/>
                <w:sz w:val="18"/>
                <w:szCs w:val="18"/>
                <w:lang w:val="de-DE"/>
              </w:rPr>
              <w:t xml:space="preserve">Geeignetes umluftabhängiges Atemschutzgerät A an Bord und geprüft / Breathing apparatus ambient </w:t>
            </w:r>
            <w:r w:rsidR="00175395" w:rsidRPr="006C26D1">
              <w:rPr>
                <w:rFonts w:cs="Times New Roman"/>
                <w:sz w:val="18"/>
                <w:szCs w:val="18"/>
                <w:lang w:val="de-DE"/>
              </w:rPr>
              <w:br/>
            </w:r>
            <w:r w:rsidRPr="00E85A73">
              <w:rPr>
                <w:rFonts w:cs="Times New Roman"/>
                <w:sz w:val="18"/>
                <w:szCs w:val="18"/>
                <w:lang w:val="de-DE"/>
              </w:rPr>
              <w:t xml:space="preserve">air-dependent A on board and checked / </w:t>
            </w:r>
            <w:r w:rsidRPr="00E85A73">
              <w:rPr>
                <w:rFonts w:cs="Times New Roman"/>
                <w:sz w:val="18"/>
                <w:szCs w:val="18"/>
                <w:lang w:val="fr-CH"/>
              </w:rPr>
              <w:t>подходящий</w:t>
            </w:r>
            <w:r w:rsidRPr="00E85A73">
              <w:rPr>
                <w:rFonts w:cs="Times New Roman"/>
                <w:sz w:val="18"/>
                <w:szCs w:val="18"/>
                <w:lang w:val="de-DE"/>
              </w:rPr>
              <w:t xml:space="preserve"> </w:t>
            </w:r>
            <w:r w:rsidRPr="00E85A73">
              <w:rPr>
                <w:rFonts w:cs="Times New Roman"/>
                <w:sz w:val="18"/>
                <w:szCs w:val="18"/>
                <w:lang w:val="fr-CH"/>
              </w:rPr>
              <w:t>фильтрующий</w:t>
            </w:r>
            <w:r w:rsidRPr="00E85A73">
              <w:rPr>
                <w:rFonts w:cs="Times New Roman"/>
                <w:sz w:val="18"/>
                <w:szCs w:val="18"/>
                <w:lang w:val="de-DE"/>
              </w:rPr>
              <w:t xml:space="preserve"> </w:t>
            </w:r>
            <w:r w:rsidRPr="00E85A73">
              <w:rPr>
                <w:rFonts w:cs="Times New Roman"/>
                <w:sz w:val="18"/>
                <w:szCs w:val="18"/>
                <w:lang w:val="fr-CH"/>
              </w:rPr>
              <w:t>дыхательный</w:t>
            </w:r>
            <w:r w:rsidRPr="00E85A73">
              <w:rPr>
                <w:rFonts w:cs="Times New Roman"/>
                <w:sz w:val="18"/>
                <w:szCs w:val="18"/>
                <w:lang w:val="de-DE"/>
              </w:rPr>
              <w:t xml:space="preserve"> </w:t>
            </w:r>
            <w:r w:rsidRPr="00E85A73">
              <w:rPr>
                <w:rFonts w:cs="Times New Roman"/>
                <w:sz w:val="18"/>
                <w:szCs w:val="18"/>
                <w:lang w:val="fr-CH"/>
              </w:rPr>
              <w:t>аппарат</w:t>
            </w:r>
            <w:r w:rsidRPr="00E85A73">
              <w:rPr>
                <w:rFonts w:cs="Times New Roman"/>
                <w:sz w:val="18"/>
                <w:szCs w:val="18"/>
                <w:lang w:val="de-DE"/>
              </w:rPr>
              <w:t xml:space="preserve"> </w:t>
            </w:r>
            <w:r w:rsidRPr="00E85A73">
              <w:rPr>
                <w:rFonts w:cs="Times New Roman"/>
                <w:sz w:val="18"/>
                <w:szCs w:val="18"/>
                <w:lang w:val="fr-CH"/>
              </w:rPr>
              <w:t>А</w:t>
            </w:r>
            <w:r w:rsidRPr="00E85A73">
              <w:rPr>
                <w:rFonts w:cs="Times New Roman"/>
                <w:sz w:val="18"/>
                <w:szCs w:val="18"/>
                <w:lang w:val="de-DE"/>
              </w:rPr>
              <w:t xml:space="preserve"> с инструкциями по эксплуатации в проверенном состоянии /</w:t>
            </w:r>
            <w:r w:rsidR="006074BC" w:rsidRPr="00E85A73">
              <w:rPr>
                <w:rFonts w:cs="Times New Roman"/>
                <w:sz w:val="18"/>
                <w:szCs w:val="18"/>
                <w:lang w:val="de-DE"/>
              </w:rPr>
              <w:t xml:space="preserve"> </w:t>
            </w:r>
            <w:r w:rsidRPr="00E85A73">
              <w:rPr>
                <w:rFonts w:cs="Times New Roman"/>
                <w:sz w:val="18"/>
                <w:szCs w:val="18"/>
                <w:lang w:val="de-AT"/>
              </w:rPr>
              <w:t>Il y a à bord un appareil de protection respiratoire dépendant de l’air ambient A, avec sa notice et vérifié</w:t>
            </w:r>
          </w:p>
        </w:tc>
        <w:tc>
          <w:tcPr>
            <w:tcW w:w="794" w:type="dxa"/>
            <w:shd w:val="clear" w:color="auto" w:fill="FFFFFF"/>
          </w:tcPr>
          <w:p w14:paraId="46E2CE2C"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796" w:type="dxa"/>
            <w:shd w:val="clear" w:color="auto" w:fill="FFFFFF"/>
          </w:tcPr>
          <w:p w14:paraId="060C5623"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926" w:type="dxa"/>
            <w:shd w:val="clear" w:color="auto" w:fill="FFFFFF"/>
          </w:tcPr>
          <w:p w14:paraId="225142A0"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797" w:type="dxa"/>
            <w:gridSpan w:val="2"/>
            <w:shd w:val="clear" w:color="auto" w:fill="FFFFFF"/>
          </w:tcPr>
          <w:p w14:paraId="2275B9A9"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1510" w:type="dxa"/>
            <w:shd w:val="clear" w:color="auto" w:fill="FFFFFF"/>
          </w:tcPr>
          <w:p w14:paraId="19605174"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r w:rsidRPr="00E85A73">
              <w:rPr>
                <w:rFonts w:cs="Times New Roman"/>
                <w:sz w:val="18"/>
                <w:szCs w:val="18"/>
                <w:lang w:val="de-DE"/>
              </w:rPr>
              <w:t>1.2.1</w:t>
            </w:r>
            <w:r w:rsidRPr="00E85A73">
              <w:rPr>
                <w:rFonts w:cs="Times New Roman"/>
                <w:sz w:val="18"/>
                <w:szCs w:val="18"/>
                <w:lang w:val="de-DE"/>
              </w:rPr>
              <w:br/>
              <w:t>3.2.1 Tab. A Sp. (9)</w:t>
            </w:r>
            <w:r w:rsidRPr="00E85A73">
              <w:rPr>
                <w:rFonts w:cs="Times New Roman"/>
                <w:sz w:val="18"/>
                <w:szCs w:val="18"/>
                <w:lang w:val="de-DE"/>
              </w:rPr>
              <w:br/>
              <w:t>8.1.5.1</w:t>
            </w:r>
            <w:r w:rsidRPr="00E85A73">
              <w:rPr>
                <w:rFonts w:cs="Times New Roman"/>
                <w:sz w:val="18"/>
                <w:szCs w:val="18"/>
                <w:lang w:val="de-DE"/>
              </w:rPr>
              <w:br/>
              <w:t>8.1.6.3</w:t>
            </w:r>
          </w:p>
        </w:tc>
      </w:tr>
      <w:tr w:rsidR="00E85A73" w:rsidRPr="00E85A73" w14:paraId="2DC3017B" w14:textId="77777777" w:rsidTr="00E7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tcBorders>
              <w:bottom w:val="single" w:sz="4" w:space="0" w:color="auto"/>
            </w:tcBorders>
            <w:shd w:val="clear" w:color="auto" w:fill="D9D9D9"/>
          </w:tcPr>
          <w:p w14:paraId="642F5279" w14:textId="77777777" w:rsidR="0034550F" w:rsidRPr="00E85A73" w:rsidRDefault="0034550F" w:rsidP="00E85A73">
            <w:pPr>
              <w:widowControl w:val="0"/>
              <w:autoSpaceDE w:val="0"/>
              <w:autoSpaceDN w:val="0"/>
              <w:adjustRightInd w:val="0"/>
              <w:spacing w:line="199" w:lineRule="exact"/>
              <w:rPr>
                <w:rFonts w:cs="Times New Roman"/>
                <w:sz w:val="18"/>
                <w:szCs w:val="18"/>
                <w:u w:val="single"/>
                <w:lang w:val="de-DE"/>
              </w:rPr>
            </w:pPr>
            <w:r w:rsidRPr="00E85A73">
              <w:rPr>
                <w:rFonts w:cs="Times New Roman"/>
                <w:sz w:val="18"/>
                <w:szCs w:val="18"/>
                <w:u w:val="single"/>
                <w:lang w:val="de-DE"/>
              </w:rPr>
              <w:lastRenderedPageBreak/>
              <w:t>56.</w:t>
            </w:r>
          </w:p>
        </w:tc>
        <w:tc>
          <w:tcPr>
            <w:tcW w:w="4253" w:type="dxa"/>
            <w:gridSpan w:val="3"/>
            <w:tcBorders>
              <w:bottom w:val="single" w:sz="4" w:space="0" w:color="auto"/>
            </w:tcBorders>
            <w:shd w:val="clear" w:color="auto" w:fill="D9D9D9"/>
          </w:tcPr>
          <w:p w14:paraId="067BD95B" w14:textId="77777777" w:rsidR="0034550F" w:rsidRPr="00E85A73" w:rsidRDefault="0034550F" w:rsidP="00175395">
            <w:pPr>
              <w:widowControl w:val="0"/>
              <w:autoSpaceDE w:val="0"/>
              <w:autoSpaceDN w:val="0"/>
              <w:adjustRightInd w:val="0"/>
              <w:spacing w:after="120" w:line="199" w:lineRule="exact"/>
              <w:ind w:right="-20"/>
              <w:jc w:val="both"/>
              <w:rPr>
                <w:rFonts w:cs="Times New Roman"/>
                <w:sz w:val="18"/>
                <w:szCs w:val="18"/>
                <w:lang w:val="de-DE"/>
              </w:rPr>
            </w:pPr>
            <w:r w:rsidRPr="00E85A73">
              <w:rPr>
                <w:rFonts w:cs="Times New Roman"/>
                <w:sz w:val="18"/>
                <w:szCs w:val="18"/>
                <w:lang w:val="de-DE"/>
              </w:rPr>
              <w:t xml:space="preserve">Zwei zusätzliche Handfeuerlöscher an Bord / Two additional hand fire-extinguishers on board / </w:t>
            </w:r>
            <w:r w:rsidRPr="00E85A73">
              <w:rPr>
                <w:rFonts w:cs="Times New Roman"/>
                <w:sz w:val="18"/>
                <w:szCs w:val="18"/>
                <w:lang w:val="fr-CH"/>
              </w:rPr>
              <w:t>два</w:t>
            </w:r>
            <w:r w:rsidRPr="00E85A73">
              <w:rPr>
                <w:rFonts w:cs="Times New Roman"/>
                <w:sz w:val="18"/>
                <w:szCs w:val="18"/>
                <w:lang w:val="de-DE"/>
              </w:rPr>
              <w:t xml:space="preserve"> </w:t>
            </w:r>
            <w:r w:rsidRPr="00E85A73">
              <w:rPr>
                <w:rFonts w:cs="Times New Roman"/>
                <w:sz w:val="18"/>
                <w:szCs w:val="18"/>
                <w:lang w:val="fr-CH"/>
              </w:rPr>
              <w:t>дополнительных</w:t>
            </w:r>
            <w:r w:rsidRPr="00E85A73">
              <w:rPr>
                <w:rFonts w:cs="Times New Roman"/>
                <w:sz w:val="18"/>
                <w:szCs w:val="18"/>
                <w:lang w:val="de-DE"/>
              </w:rPr>
              <w:t xml:space="preserve"> </w:t>
            </w:r>
            <w:r w:rsidRPr="00E85A73">
              <w:rPr>
                <w:rFonts w:cs="Times New Roman"/>
                <w:sz w:val="18"/>
                <w:szCs w:val="18"/>
                <w:lang w:val="fr-CH"/>
              </w:rPr>
              <w:t>переносных</w:t>
            </w:r>
            <w:r w:rsidRPr="00E85A73">
              <w:rPr>
                <w:rFonts w:cs="Times New Roman"/>
                <w:sz w:val="18"/>
                <w:szCs w:val="18"/>
                <w:lang w:val="de-DE"/>
              </w:rPr>
              <w:t xml:space="preserve"> </w:t>
            </w:r>
            <w:r w:rsidRPr="00E85A73">
              <w:rPr>
                <w:rFonts w:cs="Times New Roman"/>
                <w:sz w:val="18"/>
                <w:szCs w:val="18"/>
                <w:lang w:val="fr-CH"/>
              </w:rPr>
              <w:t>огнетушителя</w:t>
            </w:r>
            <w:r w:rsidRPr="00E85A73">
              <w:rPr>
                <w:rFonts w:cs="Times New Roman"/>
                <w:sz w:val="18"/>
                <w:szCs w:val="18"/>
                <w:lang w:val="de-DE"/>
              </w:rPr>
              <w:t xml:space="preserve"> / </w:t>
            </w:r>
            <w:r w:rsidRPr="00E85A73">
              <w:rPr>
                <w:rFonts w:cs="Times New Roman"/>
                <w:sz w:val="18"/>
                <w:szCs w:val="18"/>
                <w:lang w:val="de-AT"/>
              </w:rPr>
              <w:t>Il y a à bord deux extincteurs à main additionnels</w:t>
            </w:r>
          </w:p>
        </w:tc>
        <w:tc>
          <w:tcPr>
            <w:tcW w:w="794" w:type="dxa"/>
            <w:tcBorders>
              <w:bottom w:val="single" w:sz="4" w:space="0" w:color="auto"/>
            </w:tcBorders>
            <w:shd w:val="clear" w:color="auto" w:fill="D9D9D9"/>
          </w:tcPr>
          <w:p w14:paraId="584E3307"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796" w:type="dxa"/>
            <w:tcBorders>
              <w:bottom w:val="single" w:sz="4" w:space="0" w:color="auto"/>
            </w:tcBorders>
            <w:shd w:val="clear" w:color="auto" w:fill="D9D9D9"/>
          </w:tcPr>
          <w:p w14:paraId="4B086B82"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926" w:type="dxa"/>
            <w:tcBorders>
              <w:bottom w:val="single" w:sz="4" w:space="0" w:color="auto"/>
            </w:tcBorders>
            <w:shd w:val="clear" w:color="auto" w:fill="D9D9D9"/>
          </w:tcPr>
          <w:p w14:paraId="1D113D82"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797" w:type="dxa"/>
            <w:gridSpan w:val="2"/>
            <w:tcBorders>
              <w:bottom w:val="single" w:sz="4" w:space="0" w:color="auto"/>
            </w:tcBorders>
            <w:shd w:val="clear" w:color="auto" w:fill="D9D9D9"/>
          </w:tcPr>
          <w:p w14:paraId="3971718E"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p>
        </w:tc>
        <w:tc>
          <w:tcPr>
            <w:tcW w:w="1510" w:type="dxa"/>
            <w:tcBorders>
              <w:bottom w:val="single" w:sz="4" w:space="0" w:color="auto"/>
            </w:tcBorders>
            <w:shd w:val="clear" w:color="auto" w:fill="D9D9D9"/>
          </w:tcPr>
          <w:p w14:paraId="501E1972" w14:textId="77777777" w:rsidR="0034550F" w:rsidRPr="00E85A73" w:rsidRDefault="0034550F" w:rsidP="00175395">
            <w:pPr>
              <w:widowControl w:val="0"/>
              <w:autoSpaceDE w:val="0"/>
              <w:autoSpaceDN w:val="0"/>
              <w:adjustRightInd w:val="0"/>
              <w:spacing w:after="120" w:line="240" w:lineRule="auto"/>
              <w:rPr>
                <w:rFonts w:cs="Times New Roman"/>
                <w:sz w:val="18"/>
                <w:szCs w:val="18"/>
                <w:lang w:val="de-DE"/>
              </w:rPr>
            </w:pPr>
            <w:r w:rsidRPr="00E85A73">
              <w:rPr>
                <w:rFonts w:cs="Times New Roman"/>
                <w:sz w:val="18"/>
                <w:szCs w:val="18"/>
                <w:lang w:val="de-DE"/>
              </w:rPr>
              <w:t>8.1.4</w:t>
            </w:r>
            <w:r w:rsidRPr="00E85A73">
              <w:rPr>
                <w:rFonts w:cs="Times New Roman"/>
                <w:sz w:val="18"/>
                <w:szCs w:val="18"/>
                <w:lang w:val="de-DE"/>
              </w:rPr>
              <w:br/>
              <w:t>8.1.6.1</w:t>
            </w:r>
            <w:r w:rsidRPr="00E85A73">
              <w:rPr>
                <w:rFonts w:cs="Times New Roman"/>
                <w:sz w:val="18"/>
                <w:szCs w:val="18"/>
                <w:lang w:val="de-DE"/>
              </w:rPr>
              <w:br/>
            </w:r>
            <w:r w:rsidRPr="00E85A73">
              <w:rPr>
                <w:rFonts w:cs="Times New Roman"/>
                <w:spacing w:val="-4"/>
                <w:sz w:val="18"/>
                <w:szCs w:val="18"/>
                <w:lang w:val="de-DE"/>
              </w:rPr>
              <w:t>9.1.0.40.3</w:t>
            </w:r>
          </w:p>
        </w:tc>
      </w:tr>
      <w:tr w:rsidR="00E85A73" w:rsidRPr="00AE6CD5" w14:paraId="29DA815E"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shd w:val="clear" w:color="auto" w:fill="8DB3E2"/>
          </w:tcPr>
          <w:p w14:paraId="2D1CA812" w14:textId="77777777" w:rsidR="0034550F" w:rsidRPr="00E85A73" w:rsidRDefault="0034550F" w:rsidP="00E85A73">
            <w:pPr>
              <w:widowControl w:val="0"/>
              <w:autoSpaceDE w:val="0"/>
              <w:autoSpaceDN w:val="0"/>
              <w:adjustRightInd w:val="0"/>
              <w:spacing w:line="240" w:lineRule="auto"/>
              <w:rPr>
                <w:rFonts w:cs="Times New Roman"/>
                <w:b/>
                <w:bCs/>
                <w:sz w:val="18"/>
                <w:szCs w:val="18"/>
                <w:u w:val="single"/>
                <w:lang w:val="de-DE"/>
              </w:rPr>
            </w:pPr>
            <w:r w:rsidRPr="00E85A73">
              <w:rPr>
                <w:rFonts w:cs="Times New Roman"/>
                <w:b/>
                <w:bCs/>
                <w:sz w:val="18"/>
                <w:szCs w:val="18"/>
                <w:u w:val="single"/>
                <w:lang w:val="de-DE"/>
              </w:rPr>
              <w:t>57.</w:t>
            </w:r>
          </w:p>
        </w:tc>
        <w:tc>
          <w:tcPr>
            <w:tcW w:w="9076" w:type="dxa"/>
            <w:gridSpan w:val="9"/>
            <w:shd w:val="clear" w:color="auto" w:fill="8DB3E2"/>
          </w:tcPr>
          <w:p w14:paraId="3F6892F4" w14:textId="77777777" w:rsidR="0034550F" w:rsidRPr="00E85A73" w:rsidRDefault="0034550F" w:rsidP="006B1B4E">
            <w:pPr>
              <w:widowControl w:val="0"/>
              <w:autoSpaceDE w:val="0"/>
              <w:autoSpaceDN w:val="0"/>
              <w:adjustRightInd w:val="0"/>
              <w:spacing w:after="120" w:line="240" w:lineRule="auto"/>
              <w:rPr>
                <w:rFonts w:cs="Times New Roman"/>
                <w:b/>
                <w:bCs/>
                <w:sz w:val="18"/>
                <w:szCs w:val="18"/>
                <w:lang w:val="fr-CH"/>
              </w:rPr>
            </w:pPr>
            <w:r w:rsidRPr="00E85A73">
              <w:rPr>
                <w:rFonts w:cs="Times New Roman"/>
                <w:b/>
                <w:bCs/>
                <w:sz w:val="18"/>
                <w:szCs w:val="18"/>
                <w:lang w:val="fr-FR"/>
              </w:rPr>
              <w:t xml:space="preserve">Ergänzende Angaben zu Verstößen / Supplementary information on infringements / </w:t>
            </w:r>
            <w:r w:rsidRPr="00E85A73">
              <w:rPr>
                <w:rFonts w:cs="Times New Roman"/>
                <w:b/>
                <w:bCs/>
                <w:sz w:val="18"/>
                <w:szCs w:val="18"/>
                <w:lang w:val="fr-CH"/>
              </w:rPr>
              <w:t>дополнительные сведения о нарушениях / Informations complémentaires concernant des infractions</w:t>
            </w:r>
          </w:p>
        </w:tc>
      </w:tr>
      <w:tr w:rsidR="00E85A73" w:rsidRPr="00AE6CD5" w14:paraId="797B9794"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3EA1CE1D"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606CF5A4"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4F187CE1"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317006F0"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157312C9"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7AA472F8"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11DB9F04"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3C951DB9"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31C6FEA7"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3A2421DD"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1733E2EB"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0327E15E"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3FA21F91"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49A1E3F4"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62B2DF28"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56376612"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2BFD92D7"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39F704B8"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547CE3AE"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3FE4EF59"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2653B4E8"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744FDF20"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372FCD54"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573DBC82"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4CBF0F62"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58BE0B93"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0DCEF29A"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0493FE5B"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7675BAC3"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1D8ACE7E"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712070CB"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7A319654"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3C919E09"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396882DB"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7970DF40"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AE6CD5" w14:paraId="423037FF" w14:textId="77777777" w:rsidTr="0017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14:paraId="5B610CED"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1327" w:type="dxa"/>
          </w:tcPr>
          <w:p w14:paraId="3539B60B"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c>
          <w:tcPr>
            <w:tcW w:w="7749" w:type="dxa"/>
            <w:gridSpan w:val="8"/>
          </w:tcPr>
          <w:p w14:paraId="02098497" w14:textId="77777777" w:rsidR="0034550F" w:rsidRPr="00E85A73" w:rsidRDefault="0034550F" w:rsidP="00E85A73">
            <w:pPr>
              <w:widowControl w:val="0"/>
              <w:autoSpaceDE w:val="0"/>
              <w:autoSpaceDN w:val="0"/>
              <w:adjustRightInd w:val="0"/>
              <w:spacing w:line="240" w:lineRule="auto"/>
              <w:rPr>
                <w:rFonts w:cs="Times New Roman"/>
                <w:sz w:val="18"/>
                <w:szCs w:val="18"/>
                <w:lang w:val="fr-CH"/>
              </w:rPr>
            </w:pPr>
          </w:p>
        </w:tc>
      </w:tr>
      <w:tr w:rsidR="00E85A73" w:rsidRPr="00E85A73" w14:paraId="5D01526B" w14:textId="77777777" w:rsidTr="00F024AA">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4EE112BF" w14:textId="77777777" w:rsidR="0034550F" w:rsidRPr="00E85A73" w:rsidRDefault="0034550F" w:rsidP="00E85A73">
            <w:pPr>
              <w:keepNext/>
              <w:keepLines/>
              <w:widowControl w:val="0"/>
              <w:autoSpaceDE w:val="0"/>
              <w:autoSpaceDN w:val="0"/>
              <w:adjustRightInd w:val="0"/>
              <w:spacing w:line="240" w:lineRule="auto"/>
              <w:ind w:left="113"/>
              <w:contextualSpacing/>
              <w:rPr>
                <w:rFonts w:cs="Times New Roman"/>
                <w:sz w:val="18"/>
                <w:szCs w:val="18"/>
                <w:lang w:val="fr-CH"/>
              </w:rPr>
            </w:pPr>
          </w:p>
        </w:tc>
        <w:tc>
          <w:tcPr>
            <w:tcW w:w="1327" w:type="dxa"/>
            <w:vMerge w:val="restart"/>
            <w:tcBorders>
              <w:top w:val="single" w:sz="4" w:space="0" w:color="000000"/>
              <w:left w:val="single" w:sz="4" w:space="0" w:color="000000"/>
              <w:bottom w:val="single" w:sz="4" w:space="0" w:color="000000"/>
              <w:right w:val="single" w:sz="4" w:space="0" w:color="000000"/>
            </w:tcBorders>
          </w:tcPr>
          <w:p w14:paraId="2B990374" w14:textId="77777777" w:rsidR="0034550F" w:rsidRPr="00E85A73" w:rsidRDefault="0034550F" w:rsidP="00F024AA">
            <w:pPr>
              <w:keepNext/>
              <w:keepLines/>
              <w:widowControl w:val="0"/>
              <w:autoSpaceDE w:val="0"/>
              <w:autoSpaceDN w:val="0"/>
              <w:adjustRightInd w:val="0"/>
              <w:spacing w:line="160" w:lineRule="exact"/>
              <w:ind w:left="113"/>
              <w:contextualSpacing/>
              <w:rPr>
                <w:rFonts w:cs="Times New Roman"/>
                <w:sz w:val="18"/>
                <w:szCs w:val="18"/>
                <w:lang w:val="en-US"/>
              </w:rPr>
            </w:pPr>
            <w:r w:rsidRPr="006C26D1">
              <w:rPr>
                <w:rFonts w:cs="Times New Roman"/>
                <w:sz w:val="18"/>
                <w:szCs w:val="18"/>
                <w:lang w:val="fr-CH"/>
              </w:rPr>
              <w:br w:type="page"/>
            </w:r>
            <w:r w:rsidRPr="00E85A73">
              <w:rPr>
                <w:rFonts w:cs="Times New Roman"/>
                <w:sz w:val="18"/>
                <w:szCs w:val="18"/>
                <w:lang w:val="en-US"/>
              </w:rPr>
              <w:t>Sonstige Anmerkungen:</w:t>
            </w:r>
            <w:r w:rsidRPr="00E85A73">
              <w:rPr>
                <w:rFonts w:cs="Times New Roman"/>
                <w:sz w:val="18"/>
                <w:szCs w:val="18"/>
                <w:lang w:val="en-US"/>
              </w:rPr>
              <w:br/>
              <w:t>Other observations:</w:t>
            </w:r>
          </w:p>
          <w:p w14:paraId="2826395B" w14:textId="77777777" w:rsidR="0034550F" w:rsidRPr="00E85A73" w:rsidRDefault="0034550F" w:rsidP="00F024AA">
            <w:pPr>
              <w:keepNext/>
              <w:keepLines/>
              <w:widowControl w:val="0"/>
              <w:autoSpaceDE w:val="0"/>
              <w:autoSpaceDN w:val="0"/>
              <w:adjustRightInd w:val="0"/>
              <w:spacing w:line="160" w:lineRule="exact"/>
              <w:ind w:left="113"/>
              <w:contextualSpacing/>
              <w:rPr>
                <w:rFonts w:cs="Times New Roman"/>
                <w:sz w:val="18"/>
                <w:szCs w:val="18"/>
                <w:lang w:val="en-US"/>
              </w:rPr>
            </w:pPr>
            <w:r w:rsidRPr="00E85A73">
              <w:rPr>
                <w:rFonts w:cs="Times New Roman"/>
                <w:sz w:val="18"/>
                <w:szCs w:val="18"/>
                <w:lang w:val="fr-CH"/>
              </w:rPr>
              <w:t>Другие</w:t>
            </w:r>
            <w:r w:rsidRPr="00E85A73">
              <w:rPr>
                <w:rFonts w:cs="Times New Roman"/>
                <w:sz w:val="18"/>
                <w:szCs w:val="18"/>
                <w:lang w:val="en-US"/>
              </w:rPr>
              <w:t xml:space="preserve"> </w:t>
            </w:r>
            <w:proofErr w:type="gramStart"/>
            <w:r w:rsidRPr="00E85A73">
              <w:rPr>
                <w:rFonts w:cs="Times New Roman"/>
                <w:sz w:val="18"/>
                <w:szCs w:val="18"/>
                <w:lang w:val="fr-CH"/>
              </w:rPr>
              <w:t>замечания</w:t>
            </w:r>
            <w:r w:rsidRPr="00E85A73">
              <w:rPr>
                <w:rFonts w:cs="Times New Roman"/>
                <w:sz w:val="18"/>
                <w:szCs w:val="18"/>
                <w:lang w:val="en-US"/>
              </w:rPr>
              <w:t>:</w:t>
            </w:r>
            <w:proofErr w:type="gramEnd"/>
          </w:p>
          <w:p w14:paraId="5D732515" w14:textId="77777777" w:rsidR="0034550F" w:rsidRPr="00E85A73" w:rsidRDefault="0034550F" w:rsidP="00F024AA">
            <w:pPr>
              <w:keepNext/>
              <w:keepLines/>
              <w:widowControl w:val="0"/>
              <w:autoSpaceDE w:val="0"/>
              <w:autoSpaceDN w:val="0"/>
              <w:adjustRightInd w:val="0"/>
              <w:spacing w:line="160" w:lineRule="exact"/>
              <w:ind w:left="113"/>
              <w:contextualSpacing/>
              <w:rPr>
                <w:rFonts w:cs="Times New Roman"/>
                <w:sz w:val="18"/>
                <w:szCs w:val="18"/>
                <w:lang w:val="fr-CH"/>
              </w:rPr>
            </w:pPr>
            <w:r w:rsidRPr="00E85A73">
              <w:rPr>
                <w:rFonts w:cs="Times New Roman"/>
                <w:sz w:val="18"/>
                <w:szCs w:val="18"/>
                <w:lang w:val="fr-CH"/>
              </w:rPr>
              <w:t xml:space="preserve">Autres </w:t>
            </w:r>
            <w:proofErr w:type="gramStart"/>
            <w:r w:rsidRPr="00E85A73">
              <w:rPr>
                <w:rFonts w:cs="Times New Roman"/>
                <w:sz w:val="18"/>
                <w:szCs w:val="18"/>
                <w:lang w:val="fr-CH"/>
              </w:rPr>
              <w:t>observations:</w:t>
            </w:r>
            <w:proofErr w:type="gramEnd"/>
          </w:p>
        </w:tc>
        <w:tc>
          <w:tcPr>
            <w:tcW w:w="714" w:type="dxa"/>
            <w:tcBorders>
              <w:top w:val="single" w:sz="4" w:space="0" w:color="000000"/>
              <w:left w:val="single" w:sz="4" w:space="0" w:color="000000"/>
              <w:bottom w:val="single" w:sz="4" w:space="0" w:color="000000"/>
              <w:right w:val="single" w:sz="4" w:space="0" w:color="000000"/>
            </w:tcBorders>
          </w:tcPr>
          <w:p w14:paraId="25628C58" w14:textId="77777777" w:rsidR="0034550F" w:rsidRPr="00E85A73" w:rsidRDefault="0034550F" w:rsidP="00E85A73">
            <w:pPr>
              <w:keepNext/>
              <w:keepLines/>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14:paraId="50AECD28" w14:textId="77777777" w:rsidR="0034550F" w:rsidRPr="00E85A73" w:rsidRDefault="0034550F" w:rsidP="00E85A73">
            <w:pPr>
              <w:keepNext/>
              <w:keepLines/>
              <w:widowControl w:val="0"/>
              <w:autoSpaceDE w:val="0"/>
              <w:autoSpaceDN w:val="0"/>
              <w:adjustRightInd w:val="0"/>
              <w:spacing w:line="240" w:lineRule="auto"/>
              <w:contextualSpacing/>
              <w:rPr>
                <w:rFonts w:cs="Times New Roman"/>
                <w:sz w:val="18"/>
                <w:szCs w:val="18"/>
                <w:lang w:val="fr-CH"/>
              </w:rPr>
            </w:pPr>
          </w:p>
        </w:tc>
      </w:tr>
      <w:tr w:rsidR="00E85A73" w:rsidRPr="00E85A73" w14:paraId="52857662" w14:textId="77777777" w:rsidTr="00F024AA">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16C3B960"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1327" w:type="dxa"/>
            <w:vMerge/>
            <w:tcBorders>
              <w:top w:val="single" w:sz="4" w:space="0" w:color="000000"/>
              <w:left w:val="single" w:sz="4" w:space="0" w:color="000000"/>
              <w:bottom w:val="single" w:sz="4" w:space="0" w:color="000000"/>
              <w:right w:val="single" w:sz="4" w:space="0" w:color="000000"/>
            </w:tcBorders>
          </w:tcPr>
          <w:p w14:paraId="6DAB5DEE"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714" w:type="dxa"/>
            <w:tcBorders>
              <w:top w:val="single" w:sz="4" w:space="0" w:color="000000"/>
              <w:left w:val="single" w:sz="4" w:space="0" w:color="000000"/>
              <w:bottom w:val="single" w:sz="4" w:space="0" w:color="000000"/>
              <w:right w:val="single" w:sz="4" w:space="0" w:color="000000"/>
            </w:tcBorders>
          </w:tcPr>
          <w:p w14:paraId="623F6D4B"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14:paraId="3650BD93"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r>
      <w:tr w:rsidR="00E85A73" w:rsidRPr="00E85A73" w14:paraId="16CE1612" w14:textId="77777777" w:rsidTr="00F024AA">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651B8077"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1327" w:type="dxa"/>
            <w:vMerge/>
            <w:tcBorders>
              <w:top w:val="single" w:sz="4" w:space="0" w:color="000000"/>
              <w:left w:val="single" w:sz="4" w:space="0" w:color="000000"/>
              <w:bottom w:val="single" w:sz="4" w:space="0" w:color="000000"/>
              <w:right w:val="single" w:sz="4" w:space="0" w:color="000000"/>
            </w:tcBorders>
          </w:tcPr>
          <w:p w14:paraId="6B1C4087"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714" w:type="dxa"/>
            <w:tcBorders>
              <w:top w:val="single" w:sz="4" w:space="0" w:color="000000"/>
              <w:left w:val="single" w:sz="4" w:space="0" w:color="000000"/>
              <w:bottom w:val="single" w:sz="4" w:space="0" w:color="000000"/>
              <w:right w:val="single" w:sz="4" w:space="0" w:color="000000"/>
            </w:tcBorders>
          </w:tcPr>
          <w:p w14:paraId="35E45914"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14:paraId="143A2C9C"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r>
      <w:tr w:rsidR="00E85A73" w:rsidRPr="00E85A73" w14:paraId="455F75CB" w14:textId="77777777" w:rsidTr="00F024AA">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7B316942"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1327" w:type="dxa"/>
            <w:vMerge/>
            <w:tcBorders>
              <w:top w:val="single" w:sz="4" w:space="0" w:color="000000"/>
              <w:left w:val="single" w:sz="4" w:space="0" w:color="000000"/>
              <w:bottom w:val="single" w:sz="4" w:space="0" w:color="000000"/>
              <w:right w:val="single" w:sz="4" w:space="0" w:color="000000"/>
            </w:tcBorders>
          </w:tcPr>
          <w:p w14:paraId="319FF613"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714" w:type="dxa"/>
            <w:tcBorders>
              <w:top w:val="single" w:sz="4" w:space="0" w:color="000000"/>
              <w:left w:val="single" w:sz="4" w:space="0" w:color="000000"/>
              <w:bottom w:val="single" w:sz="4" w:space="0" w:color="000000"/>
              <w:right w:val="single" w:sz="4" w:space="0" w:color="000000"/>
            </w:tcBorders>
          </w:tcPr>
          <w:p w14:paraId="60AFFC5C"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14:paraId="5A713DDF" w14:textId="77777777" w:rsidR="0034550F" w:rsidRPr="00E85A73" w:rsidRDefault="0034550F" w:rsidP="00E85A73">
            <w:pPr>
              <w:widowControl w:val="0"/>
              <w:autoSpaceDE w:val="0"/>
              <w:autoSpaceDN w:val="0"/>
              <w:adjustRightInd w:val="0"/>
              <w:spacing w:line="240" w:lineRule="auto"/>
              <w:contextualSpacing/>
              <w:rPr>
                <w:rFonts w:cs="Times New Roman"/>
                <w:sz w:val="18"/>
                <w:szCs w:val="18"/>
                <w:lang w:val="fr-CH"/>
              </w:rPr>
            </w:pPr>
          </w:p>
        </w:tc>
      </w:tr>
      <w:tr w:rsidR="00E85A73" w:rsidRPr="00AE6CD5" w14:paraId="182ADDCD" w14:textId="77777777" w:rsidTr="00175395">
        <w:trPr>
          <w:cantSplit/>
          <w:trHeight w:hRule="exact" w:val="1437"/>
        </w:trPr>
        <w:tc>
          <w:tcPr>
            <w:tcW w:w="563" w:type="dxa"/>
            <w:tcBorders>
              <w:top w:val="single" w:sz="4" w:space="0" w:color="000000"/>
              <w:left w:val="single" w:sz="4" w:space="0" w:color="000000"/>
              <w:bottom w:val="single" w:sz="4" w:space="0" w:color="000000"/>
              <w:right w:val="single" w:sz="4" w:space="0" w:color="000000"/>
            </w:tcBorders>
          </w:tcPr>
          <w:p w14:paraId="7A36C828"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58.</w:t>
            </w:r>
          </w:p>
        </w:tc>
        <w:tc>
          <w:tcPr>
            <w:tcW w:w="9076" w:type="dxa"/>
            <w:gridSpan w:val="9"/>
            <w:tcBorders>
              <w:top w:val="single" w:sz="4" w:space="0" w:color="000000"/>
              <w:left w:val="single" w:sz="4" w:space="0" w:color="000000"/>
              <w:bottom w:val="single" w:sz="4" w:space="0" w:color="000000"/>
              <w:right w:val="single" w:sz="4" w:space="0" w:color="000000"/>
            </w:tcBorders>
          </w:tcPr>
          <w:p w14:paraId="22A99773"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 xml:space="preserve">Die Kontrolle wurde gemäß standardisierter Kontrollliste durchgeführt / The check has been made according to the standardized checklist / </w:t>
            </w:r>
            <w:r w:rsidRPr="00E85A73">
              <w:rPr>
                <w:rFonts w:cs="Times New Roman"/>
                <w:sz w:val="18"/>
                <w:szCs w:val="18"/>
              </w:rPr>
              <w:t>п</w:t>
            </w:r>
            <w:r w:rsidRPr="00E85A73">
              <w:rPr>
                <w:rFonts w:cs="Times New Roman"/>
                <w:sz w:val="18"/>
                <w:szCs w:val="18"/>
                <w:lang w:val="fr-CH"/>
              </w:rPr>
              <w:t xml:space="preserve">роверка проводилась согласно стандартизованному </w:t>
            </w:r>
            <w:r w:rsidRPr="00E85A73">
              <w:rPr>
                <w:rFonts w:cs="Times New Roman"/>
                <w:sz w:val="18"/>
                <w:szCs w:val="18"/>
              </w:rPr>
              <w:t>п</w:t>
            </w:r>
            <w:r w:rsidRPr="00E85A73">
              <w:rPr>
                <w:rFonts w:cs="Times New Roman"/>
                <w:sz w:val="18"/>
                <w:szCs w:val="18"/>
                <w:lang w:val="fr-CH"/>
              </w:rPr>
              <w:t>еречню проверок / Le contrôle a été effectué conformément à la liste de contrôle standardisée.</w:t>
            </w:r>
          </w:p>
          <w:p w14:paraId="5F23E66D" w14:textId="77777777" w:rsidR="00175395" w:rsidRPr="00E85A73" w:rsidRDefault="00175395" w:rsidP="00E85A73">
            <w:pPr>
              <w:widowControl w:val="0"/>
              <w:autoSpaceDE w:val="0"/>
              <w:autoSpaceDN w:val="0"/>
              <w:adjustRightInd w:val="0"/>
              <w:spacing w:line="240" w:lineRule="auto"/>
              <w:ind w:left="113"/>
              <w:contextualSpacing/>
              <w:rPr>
                <w:rFonts w:cs="Times New Roman"/>
                <w:sz w:val="18"/>
                <w:szCs w:val="18"/>
                <w:lang w:val="fr-CH"/>
              </w:rPr>
            </w:pPr>
          </w:p>
          <w:p w14:paraId="7F4BC0A8"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n-US"/>
              </w:rPr>
            </w:pPr>
            <w:r w:rsidRPr="00E85A73">
              <w:rPr>
                <w:rFonts w:cs="Times New Roman"/>
                <w:sz w:val="18"/>
                <w:szCs w:val="18"/>
                <w:lang w:val="fr-CH"/>
              </w:rPr>
              <w:tab/>
            </w:r>
            <w:r w:rsidRPr="00E85A73">
              <w:rPr>
                <w:rFonts w:cs="Times New Roman"/>
                <w:sz w:val="18"/>
                <w:szCs w:val="18"/>
                <w:lang w:val="en-US"/>
              </w:rPr>
              <w:t xml:space="preserve">Name / Name / </w:t>
            </w:r>
            <w:r w:rsidRPr="00E85A73">
              <w:rPr>
                <w:rFonts w:cs="Times New Roman"/>
                <w:sz w:val="18"/>
                <w:szCs w:val="18"/>
                <w:lang w:val="fr-CH"/>
              </w:rPr>
              <w:t>фамилия</w:t>
            </w:r>
            <w:r w:rsidRPr="00E85A73">
              <w:rPr>
                <w:rFonts w:cs="Times New Roman"/>
                <w:sz w:val="18"/>
                <w:szCs w:val="18"/>
                <w:lang w:val="en-US"/>
              </w:rPr>
              <w:t xml:space="preserve"> / Nom</w:t>
            </w:r>
            <w:r w:rsidRPr="00E85A73">
              <w:rPr>
                <w:rFonts w:cs="Times New Roman"/>
                <w:sz w:val="18"/>
                <w:szCs w:val="18"/>
                <w:lang w:val="en-US"/>
              </w:rPr>
              <w:tab/>
            </w:r>
            <w:r w:rsidRPr="00E85A73">
              <w:rPr>
                <w:rFonts w:cs="Times New Roman"/>
                <w:sz w:val="18"/>
                <w:szCs w:val="18"/>
                <w:lang w:val="en-US"/>
              </w:rPr>
              <w:tab/>
              <w:t xml:space="preserve">Unterschrift / Signature / </w:t>
            </w:r>
            <w:r w:rsidRPr="00E85A73">
              <w:rPr>
                <w:rFonts w:cs="Times New Roman"/>
                <w:sz w:val="18"/>
                <w:szCs w:val="18"/>
                <w:lang w:val="fr-CH"/>
              </w:rPr>
              <w:t>подпись</w:t>
            </w:r>
            <w:r w:rsidR="00E06F14" w:rsidRPr="00E06F14">
              <w:rPr>
                <w:rFonts w:cs="Times New Roman"/>
                <w:sz w:val="18"/>
                <w:szCs w:val="18"/>
                <w:lang w:val="en-US"/>
              </w:rPr>
              <w:t xml:space="preserve"> </w:t>
            </w:r>
            <w:r w:rsidRPr="00E85A73">
              <w:rPr>
                <w:rFonts w:cs="Times New Roman"/>
                <w:sz w:val="18"/>
                <w:szCs w:val="18"/>
                <w:lang w:val="en-US"/>
              </w:rPr>
              <w:t>/ Signature</w:t>
            </w:r>
          </w:p>
        </w:tc>
      </w:tr>
      <w:tr w:rsidR="004842C6" w:rsidRPr="00AE6CD5" w14:paraId="02738625" w14:textId="77777777" w:rsidTr="00175395">
        <w:trPr>
          <w:cantSplit/>
          <w:trHeight w:hRule="exact" w:val="2169"/>
        </w:trPr>
        <w:tc>
          <w:tcPr>
            <w:tcW w:w="563" w:type="dxa"/>
            <w:tcBorders>
              <w:top w:val="single" w:sz="4" w:space="0" w:color="000000"/>
              <w:left w:val="single" w:sz="4" w:space="0" w:color="000000"/>
              <w:bottom w:val="single" w:sz="4" w:space="0" w:color="000000"/>
              <w:right w:val="single" w:sz="4" w:space="0" w:color="000000"/>
            </w:tcBorders>
          </w:tcPr>
          <w:p w14:paraId="3F8BC32F"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rPr>
            </w:pPr>
            <w:r w:rsidRPr="00E85A73">
              <w:rPr>
                <w:rFonts w:cs="Times New Roman"/>
                <w:sz w:val="18"/>
                <w:szCs w:val="18"/>
              </w:rPr>
              <w:t>59.</w:t>
            </w:r>
          </w:p>
        </w:tc>
        <w:tc>
          <w:tcPr>
            <w:tcW w:w="9076" w:type="dxa"/>
            <w:gridSpan w:val="9"/>
            <w:tcBorders>
              <w:top w:val="single" w:sz="4" w:space="0" w:color="000000"/>
              <w:left w:val="single" w:sz="4" w:space="0" w:color="000000"/>
              <w:bottom w:val="single" w:sz="4" w:space="0" w:color="000000"/>
              <w:right w:val="single" w:sz="4" w:space="0" w:color="000000"/>
            </w:tcBorders>
          </w:tcPr>
          <w:p w14:paraId="6FCBC760" w14:textId="77777777" w:rsidR="006074BC" w:rsidRDefault="0034550F" w:rsidP="00E85A73">
            <w:pPr>
              <w:widowControl w:val="0"/>
              <w:autoSpaceDE w:val="0"/>
              <w:autoSpaceDN w:val="0"/>
              <w:adjustRightInd w:val="0"/>
              <w:spacing w:line="240" w:lineRule="auto"/>
              <w:ind w:left="113"/>
              <w:contextualSpacing/>
              <w:rPr>
                <w:rFonts w:cs="Times New Roman"/>
                <w:sz w:val="18"/>
                <w:szCs w:val="18"/>
              </w:rPr>
            </w:pPr>
            <w:r w:rsidRPr="00E85A73">
              <w:rPr>
                <w:rFonts w:cs="Times New Roman"/>
                <w:sz w:val="18"/>
                <w:szCs w:val="18"/>
              </w:rPr>
              <w:t xml:space="preserve">Ich habe die Ergebnisse der Kontrolle zur Kenntnis genommen und eine Kopie der Kontrollliste erhalten / I have taken notice of the results of the check and have received a copy of the checklist / я принял к сведению результаты проверки и получил копию перечня проверок / </w:t>
            </w:r>
            <w:r w:rsidRPr="00E85A73">
              <w:rPr>
                <w:rFonts w:cs="Times New Roman"/>
                <w:sz w:val="18"/>
                <w:szCs w:val="18"/>
                <w:lang w:val="en-GB"/>
              </w:rPr>
              <w:t>J</w:t>
            </w:r>
            <w:r w:rsidRPr="00E85A73">
              <w:rPr>
                <w:rFonts w:cs="Times New Roman"/>
                <w:sz w:val="18"/>
                <w:szCs w:val="18"/>
              </w:rPr>
              <w:t>’</w:t>
            </w:r>
            <w:r w:rsidRPr="00E85A73">
              <w:rPr>
                <w:rFonts w:cs="Times New Roman"/>
                <w:sz w:val="18"/>
                <w:szCs w:val="18"/>
                <w:lang w:val="en-GB"/>
              </w:rPr>
              <w:t>ai</w:t>
            </w:r>
            <w:r w:rsidRPr="00E85A73">
              <w:rPr>
                <w:rFonts w:cs="Times New Roman"/>
                <w:sz w:val="18"/>
                <w:szCs w:val="18"/>
              </w:rPr>
              <w:t xml:space="preserve"> </w:t>
            </w:r>
            <w:r w:rsidRPr="00E85A73">
              <w:rPr>
                <w:rFonts w:cs="Times New Roman"/>
                <w:sz w:val="18"/>
                <w:szCs w:val="18"/>
                <w:lang w:val="en-GB"/>
              </w:rPr>
              <w:t>pris</w:t>
            </w:r>
            <w:r w:rsidRPr="00E85A73">
              <w:rPr>
                <w:rFonts w:cs="Times New Roman"/>
                <w:sz w:val="18"/>
                <w:szCs w:val="18"/>
              </w:rPr>
              <w:t xml:space="preserve"> </w:t>
            </w:r>
            <w:r w:rsidRPr="00E85A73">
              <w:rPr>
                <w:rFonts w:cs="Times New Roman"/>
                <w:sz w:val="18"/>
                <w:szCs w:val="18"/>
                <w:lang w:val="en-GB"/>
              </w:rPr>
              <w:t>note</w:t>
            </w:r>
            <w:r w:rsidRPr="00E85A73">
              <w:rPr>
                <w:rFonts w:cs="Times New Roman"/>
                <w:sz w:val="18"/>
                <w:szCs w:val="18"/>
              </w:rPr>
              <w:t xml:space="preserve"> </w:t>
            </w:r>
            <w:r w:rsidRPr="00E85A73">
              <w:rPr>
                <w:rFonts w:cs="Times New Roman"/>
                <w:sz w:val="18"/>
                <w:szCs w:val="18"/>
                <w:lang w:val="en-GB"/>
              </w:rPr>
              <w:t>des</w:t>
            </w:r>
            <w:r w:rsidRPr="00E85A73">
              <w:rPr>
                <w:rFonts w:cs="Times New Roman"/>
                <w:sz w:val="18"/>
                <w:szCs w:val="18"/>
              </w:rPr>
              <w:t xml:space="preserve"> </w:t>
            </w:r>
            <w:r w:rsidRPr="00E85A73">
              <w:rPr>
                <w:rFonts w:cs="Times New Roman"/>
                <w:sz w:val="18"/>
                <w:szCs w:val="18"/>
                <w:lang w:val="en-GB"/>
              </w:rPr>
              <w:t>r</w:t>
            </w:r>
            <w:r w:rsidRPr="00E85A73">
              <w:rPr>
                <w:rFonts w:cs="Times New Roman"/>
                <w:sz w:val="18"/>
                <w:szCs w:val="18"/>
              </w:rPr>
              <w:t>é</w:t>
            </w:r>
            <w:r w:rsidRPr="00E85A73">
              <w:rPr>
                <w:rFonts w:cs="Times New Roman"/>
                <w:sz w:val="18"/>
                <w:szCs w:val="18"/>
                <w:lang w:val="en-GB"/>
              </w:rPr>
              <w:t>sultats</w:t>
            </w:r>
            <w:r w:rsidRPr="00E85A73">
              <w:rPr>
                <w:rFonts w:cs="Times New Roman"/>
                <w:sz w:val="18"/>
                <w:szCs w:val="18"/>
              </w:rPr>
              <w:t xml:space="preserve"> </w:t>
            </w:r>
            <w:r w:rsidRPr="00E85A73">
              <w:rPr>
                <w:rFonts w:cs="Times New Roman"/>
                <w:sz w:val="18"/>
                <w:szCs w:val="18"/>
                <w:lang w:val="en-GB"/>
              </w:rPr>
              <w:t>du</w:t>
            </w:r>
            <w:r w:rsidRPr="00E85A73">
              <w:rPr>
                <w:rFonts w:cs="Times New Roman"/>
                <w:sz w:val="18"/>
                <w:szCs w:val="18"/>
              </w:rPr>
              <w:t xml:space="preserve"> </w:t>
            </w:r>
            <w:r w:rsidRPr="00E85A73">
              <w:rPr>
                <w:rFonts w:cs="Times New Roman"/>
                <w:sz w:val="18"/>
                <w:szCs w:val="18"/>
                <w:lang w:val="en-GB"/>
              </w:rPr>
              <w:t>contr</w:t>
            </w:r>
            <w:r w:rsidRPr="00E85A73">
              <w:rPr>
                <w:rFonts w:cs="Times New Roman"/>
                <w:sz w:val="18"/>
                <w:szCs w:val="18"/>
              </w:rPr>
              <w:t>ô</w:t>
            </w:r>
            <w:r w:rsidRPr="00E85A73">
              <w:rPr>
                <w:rFonts w:cs="Times New Roman"/>
                <w:sz w:val="18"/>
                <w:szCs w:val="18"/>
                <w:lang w:val="en-GB"/>
              </w:rPr>
              <w:t>le</w:t>
            </w:r>
            <w:r w:rsidRPr="00E85A73">
              <w:rPr>
                <w:rFonts w:cs="Times New Roman"/>
                <w:sz w:val="18"/>
                <w:szCs w:val="18"/>
              </w:rPr>
              <w:t xml:space="preserve"> </w:t>
            </w:r>
            <w:r w:rsidRPr="00E85A73">
              <w:rPr>
                <w:rFonts w:cs="Times New Roman"/>
                <w:sz w:val="18"/>
                <w:szCs w:val="18"/>
                <w:lang w:val="en-GB"/>
              </w:rPr>
              <w:t>et</w:t>
            </w:r>
            <w:r w:rsidRPr="00E85A73">
              <w:rPr>
                <w:rFonts w:cs="Times New Roman"/>
                <w:sz w:val="18"/>
                <w:szCs w:val="18"/>
              </w:rPr>
              <w:t xml:space="preserve"> </w:t>
            </w:r>
            <w:r w:rsidRPr="00E85A73">
              <w:rPr>
                <w:rFonts w:cs="Times New Roman"/>
                <w:sz w:val="18"/>
                <w:szCs w:val="18"/>
                <w:lang w:val="en-GB"/>
              </w:rPr>
              <w:t>re</w:t>
            </w:r>
            <w:r w:rsidRPr="00E85A73">
              <w:rPr>
                <w:rFonts w:cs="Times New Roman"/>
                <w:sz w:val="18"/>
                <w:szCs w:val="18"/>
              </w:rPr>
              <w:t>ç</w:t>
            </w:r>
            <w:r w:rsidRPr="00E85A73">
              <w:rPr>
                <w:rFonts w:cs="Times New Roman"/>
                <w:sz w:val="18"/>
                <w:szCs w:val="18"/>
                <w:lang w:val="en-GB"/>
              </w:rPr>
              <w:t>u</w:t>
            </w:r>
            <w:r w:rsidRPr="00E85A73">
              <w:rPr>
                <w:rFonts w:cs="Times New Roman"/>
                <w:sz w:val="18"/>
                <w:szCs w:val="18"/>
              </w:rPr>
              <w:t xml:space="preserve"> </w:t>
            </w:r>
            <w:r w:rsidRPr="00E85A73">
              <w:rPr>
                <w:rFonts w:cs="Times New Roman"/>
                <w:sz w:val="18"/>
                <w:szCs w:val="18"/>
                <w:lang w:val="en-GB"/>
              </w:rPr>
              <w:t>copie</w:t>
            </w:r>
            <w:r w:rsidRPr="00E85A73">
              <w:rPr>
                <w:rFonts w:cs="Times New Roman"/>
                <w:sz w:val="18"/>
                <w:szCs w:val="18"/>
              </w:rPr>
              <w:t xml:space="preserve"> </w:t>
            </w:r>
            <w:r w:rsidRPr="00E85A73">
              <w:rPr>
                <w:rFonts w:cs="Times New Roman"/>
                <w:sz w:val="18"/>
                <w:szCs w:val="18"/>
                <w:lang w:val="en-GB"/>
              </w:rPr>
              <w:t>de</w:t>
            </w:r>
            <w:r w:rsidRPr="00E85A73">
              <w:rPr>
                <w:rFonts w:cs="Times New Roman"/>
                <w:sz w:val="18"/>
                <w:szCs w:val="18"/>
              </w:rPr>
              <w:t xml:space="preserve"> </w:t>
            </w:r>
            <w:r w:rsidRPr="00E85A73">
              <w:rPr>
                <w:rFonts w:cs="Times New Roman"/>
                <w:sz w:val="18"/>
                <w:szCs w:val="18"/>
                <w:lang w:val="en-GB"/>
              </w:rPr>
              <w:t>la</w:t>
            </w:r>
            <w:r w:rsidRPr="00E85A73">
              <w:rPr>
                <w:rFonts w:cs="Times New Roman"/>
                <w:sz w:val="18"/>
                <w:szCs w:val="18"/>
              </w:rPr>
              <w:t xml:space="preserve"> </w:t>
            </w:r>
            <w:r w:rsidRPr="00E85A73">
              <w:rPr>
                <w:rFonts w:cs="Times New Roman"/>
                <w:sz w:val="18"/>
                <w:szCs w:val="18"/>
                <w:lang w:val="en-GB"/>
              </w:rPr>
              <w:t>liste</w:t>
            </w:r>
            <w:r w:rsidRPr="00E85A73">
              <w:rPr>
                <w:rFonts w:cs="Times New Roman"/>
                <w:sz w:val="18"/>
                <w:szCs w:val="18"/>
              </w:rPr>
              <w:t xml:space="preserve"> </w:t>
            </w:r>
            <w:r w:rsidRPr="00E85A73">
              <w:rPr>
                <w:rFonts w:cs="Times New Roman"/>
                <w:sz w:val="18"/>
                <w:szCs w:val="18"/>
                <w:lang w:val="en-GB"/>
              </w:rPr>
              <w:t>de</w:t>
            </w:r>
            <w:r w:rsidRPr="00E85A73">
              <w:rPr>
                <w:rFonts w:cs="Times New Roman"/>
                <w:sz w:val="18"/>
                <w:szCs w:val="18"/>
              </w:rPr>
              <w:t xml:space="preserve"> </w:t>
            </w:r>
            <w:r w:rsidRPr="00E85A73">
              <w:rPr>
                <w:rFonts w:cs="Times New Roman"/>
                <w:sz w:val="18"/>
                <w:szCs w:val="18"/>
                <w:lang w:val="en-GB"/>
              </w:rPr>
              <w:t>contr</w:t>
            </w:r>
            <w:r w:rsidRPr="00E85A73">
              <w:rPr>
                <w:rFonts w:cs="Times New Roman"/>
                <w:sz w:val="18"/>
                <w:szCs w:val="18"/>
              </w:rPr>
              <w:t>ô</w:t>
            </w:r>
            <w:r w:rsidRPr="00E85A73">
              <w:rPr>
                <w:rFonts w:cs="Times New Roman"/>
                <w:sz w:val="18"/>
                <w:szCs w:val="18"/>
                <w:lang w:val="en-GB"/>
              </w:rPr>
              <w:t>le</w:t>
            </w:r>
            <w:r w:rsidRPr="00E85A73">
              <w:rPr>
                <w:rFonts w:cs="Times New Roman"/>
                <w:sz w:val="18"/>
                <w:szCs w:val="18"/>
              </w:rPr>
              <w:t>.</w:t>
            </w:r>
          </w:p>
          <w:p w14:paraId="77AC9DE4" w14:textId="77777777" w:rsidR="00175395" w:rsidRPr="00E85A73" w:rsidRDefault="00175395" w:rsidP="00E85A73">
            <w:pPr>
              <w:widowControl w:val="0"/>
              <w:autoSpaceDE w:val="0"/>
              <w:autoSpaceDN w:val="0"/>
              <w:adjustRightInd w:val="0"/>
              <w:spacing w:line="240" w:lineRule="auto"/>
              <w:ind w:left="113"/>
              <w:contextualSpacing/>
              <w:rPr>
                <w:rFonts w:cs="Times New Roman"/>
                <w:sz w:val="18"/>
                <w:szCs w:val="18"/>
              </w:rPr>
            </w:pPr>
          </w:p>
          <w:p w14:paraId="343222F3"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n-US"/>
              </w:rPr>
            </w:pPr>
            <w:r w:rsidRPr="00E85A73">
              <w:rPr>
                <w:rFonts w:cs="Times New Roman"/>
                <w:sz w:val="18"/>
                <w:szCs w:val="18"/>
              </w:rPr>
              <w:tab/>
            </w:r>
            <w:r w:rsidRPr="00E85A73">
              <w:rPr>
                <w:rFonts w:cs="Times New Roman"/>
                <w:sz w:val="18"/>
                <w:szCs w:val="18"/>
                <w:lang w:val="en-US"/>
              </w:rPr>
              <w:t xml:space="preserve">Name (Schiffsführer) / Name (master of the vessel) / Unterschrift / Signature / </w:t>
            </w:r>
            <w:r w:rsidRPr="00E85A73">
              <w:rPr>
                <w:rFonts w:cs="Times New Roman"/>
                <w:sz w:val="18"/>
                <w:szCs w:val="18"/>
                <w:lang w:val="fr-CH"/>
              </w:rPr>
              <w:t>подпись</w:t>
            </w:r>
            <w:r w:rsidR="00E06F14" w:rsidRPr="00E06F14">
              <w:rPr>
                <w:rFonts w:cs="Times New Roman"/>
                <w:sz w:val="18"/>
                <w:szCs w:val="18"/>
                <w:lang w:val="en-US"/>
              </w:rPr>
              <w:t xml:space="preserve"> </w:t>
            </w:r>
            <w:r w:rsidRPr="00E85A73">
              <w:rPr>
                <w:rFonts w:cs="Times New Roman"/>
                <w:sz w:val="18"/>
                <w:szCs w:val="18"/>
                <w:lang w:val="en-US"/>
              </w:rPr>
              <w:t>/ Signature</w:t>
            </w:r>
            <w:r w:rsidRPr="00E85A73">
              <w:rPr>
                <w:rFonts w:cs="Times New Roman"/>
                <w:sz w:val="18"/>
                <w:szCs w:val="18"/>
                <w:lang w:val="en-US"/>
              </w:rPr>
              <w:br/>
            </w:r>
            <w:r w:rsidR="00175395" w:rsidRPr="00175395">
              <w:rPr>
                <w:rFonts w:cs="Times New Roman"/>
                <w:sz w:val="18"/>
                <w:szCs w:val="18"/>
                <w:lang w:val="en-US"/>
              </w:rPr>
              <w:tab/>
            </w:r>
            <w:r w:rsidRPr="00E85A73">
              <w:rPr>
                <w:rFonts w:cs="Times New Roman"/>
                <w:sz w:val="18"/>
                <w:szCs w:val="18"/>
                <w:lang w:val="fr-CH"/>
              </w:rPr>
              <w:t>фамилия</w:t>
            </w:r>
            <w:r w:rsidRPr="00E85A73">
              <w:rPr>
                <w:rFonts w:cs="Times New Roman"/>
                <w:sz w:val="18"/>
                <w:szCs w:val="18"/>
                <w:lang w:val="en-US"/>
              </w:rPr>
              <w:t xml:space="preserve"> </w:t>
            </w:r>
            <w:proofErr w:type="gramStart"/>
            <w:r w:rsidRPr="00E85A73">
              <w:rPr>
                <w:rFonts w:cs="Times New Roman"/>
                <w:sz w:val="18"/>
                <w:szCs w:val="18"/>
                <w:lang w:val="en-US"/>
              </w:rPr>
              <w:t>( </w:t>
            </w:r>
            <w:r w:rsidRPr="00E85A73">
              <w:rPr>
                <w:rFonts w:cs="Times New Roman"/>
                <w:sz w:val="18"/>
                <w:szCs w:val="18"/>
                <w:lang w:val="fr-CH"/>
              </w:rPr>
              <w:t>судоводитель</w:t>
            </w:r>
            <w:proofErr w:type="gramEnd"/>
            <w:r w:rsidR="00175395" w:rsidRPr="00F024AA">
              <w:rPr>
                <w:rFonts w:cs="Times New Roman"/>
                <w:sz w:val="18"/>
                <w:szCs w:val="18"/>
                <w:lang w:val="en-US"/>
              </w:rPr>
              <w:t>)</w:t>
            </w:r>
            <w:r w:rsidRPr="00E85A73">
              <w:rPr>
                <w:rFonts w:cs="Times New Roman"/>
                <w:sz w:val="18"/>
                <w:szCs w:val="18"/>
                <w:lang w:val="en-US"/>
              </w:rPr>
              <w:t xml:space="preserve"> / Nom (conducteur)</w:t>
            </w:r>
            <w:r w:rsidRPr="00E85A73">
              <w:rPr>
                <w:rFonts w:cs="Times New Roman"/>
                <w:sz w:val="18"/>
                <w:szCs w:val="18"/>
                <w:lang w:val="en-US"/>
              </w:rPr>
              <w:tab/>
            </w:r>
            <w:r w:rsidRPr="00E85A73">
              <w:rPr>
                <w:rFonts w:cs="Times New Roman"/>
                <w:sz w:val="18"/>
                <w:szCs w:val="18"/>
                <w:lang w:val="en-US"/>
              </w:rPr>
              <w:br/>
            </w:r>
          </w:p>
        </w:tc>
      </w:tr>
    </w:tbl>
    <w:p w14:paraId="24EDDFF5" w14:textId="77777777" w:rsidR="0034550F" w:rsidRPr="00E85A73" w:rsidRDefault="0034550F" w:rsidP="00E85A73">
      <w:pPr>
        <w:spacing w:before="240"/>
        <w:rPr>
          <w:rFonts w:ascii="Arial" w:eastAsia="Arial" w:hAnsi="Arial" w:cs="Arial"/>
          <w:bCs/>
          <w:szCs w:val="24"/>
          <w:u w:val="single"/>
          <w:lang w:val="de-DE" w:eastAsia="de-DE"/>
        </w:rPr>
      </w:pPr>
    </w:p>
    <w:p w14:paraId="54B57B6B" w14:textId="77777777" w:rsidR="0034550F" w:rsidRPr="00E85A73" w:rsidRDefault="0034550F" w:rsidP="00E85A73">
      <w:pPr>
        <w:spacing w:line="240" w:lineRule="auto"/>
        <w:rPr>
          <w:rFonts w:ascii="Arial" w:eastAsia="Arial" w:hAnsi="Arial" w:cs="Arial"/>
          <w:bCs/>
          <w:szCs w:val="24"/>
          <w:u w:val="single"/>
          <w:lang w:val="de-DE" w:eastAsia="de-DE"/>
        </w:rPr>
      </w:pPr>
      <w:r w:rsidRPr="00E85A73">
        <w:rPr>
          <w:rFonts w:ascii="Arial" w:eastAsia="Arial" w:hAnsi="Arial" w:cs="Arial"/>
          <w:bCs/>
          <w:szCs w:val="24"/>
          <w:u w:val="single"/>
          <w:lang w:val="de-DE" w:eastAsia="de-DE"/>
        </w:rPr>
        <w:br w:type="page"/>
      </w:r>
    </w:p>
    <w:p w14:paraId="514C984E" w14:textId="77777777" w:rsidR="0034550F" w:rsidRPr="006C26D1" w:rsidRDefault="0034550F" w:rsidP="00693329">
      <w:pPr>
        <w:pStyle w:val="HChG"/>
        <w:rPr>
          <w:rFonts w:eastAsia="Arial"/>
        </w:rPr>
      </w:pPr>
      <w:r w:rsidRPr="00E85A73">
        <w:rPr>
          <w:rFonts w:eastAsia="Arial"/>
        </w:rPr>
        <w:lastRenderedPageBreak/>
        <w:t>Приложение</w:t>
      </w:r>
      <w:r w:rsidRPr="00E85A73">
        <w:rPr>
          <w:rFonts w:eastAsia="Arial"/>
          <w:lang w:val="de-DE"/>
        </w:rPr>
        <w:t xml:space="preserve"> 1b</w:t>
      </w:r>
    </w:p>
    <w:p w14:paraId="027BB96A" w14:textId="77777777" w:rsidR="006B1B4E" w:rsidRPr="006B1B4E" w:rsidRDefault="006B1B4E" w:rsidP="00A45372">
      <w:pPr>
        <w:pStyle w:val="SingleTxtG"/>
        <w:spacing w:after="240"/>
        <w:jc w:val="right"/>
        <w:rPr>
          <w:rFonts w:eastAsia="Arial"/>
          <w:lang w:eastAsia="ru-RU"/>
        </w:rPr>
      </w:pPr>
      <w:r w:rsidRPr="00E85A73">
        <w:t>[Подлинный текст на английском</w:t>
      </w:r>
      <w:r w:rsidR="00A45372">
        <w:t>,</w:t>
      </w:r>
      <w:r w:rsidRPr="00E85A73">
        <w:t xml:space="preserve"> </w:t>
      </w:r>
      <w:r w:rsidR="000469C7">
        <w:t xml:space="preserve">немецком и </w:t>
      </w:r>
      <w:r w:rsidR="00610AE8" w:rsidRPr="00E85A73">
        <w:t>французском</w:t>
      </w:r>
      <w:r w:rsidR="00610AE8">
        <w:t xml:space="preserve"> </w:t>
      </w:r>
      <w:r w:rsidRPr="00E85A73">
        <w:t>языках]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5050"/>
        <w:gridCol w:w="703"/>
        <w:gridCol w:w="703"/>
        <w:gridCol w:w="702"/>
        <w:gridCol w:w="843"/>
        <w:gridCol w:w="983"/>
      </w:tblGrid>
      <w:tr w:rsidR="0034550F" w:rsidRPr="00AE6CD5" w14:paraId="067EB735" w14:textId="77777777" w:rsidTr="0034550F">
        <w:trPr>
          <w:cantSplit/>
          <w:trHeight w:val="1595"/>
        </w:trPr>
        <w:tc>
          <w:tcPr>
            <w:tcW w:w="9637" w:type="dxa"/>
            <w:gridSpan w:val="7"/>
          </w:tcPr>
          <w:p w14:paraId="5F84B926"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pacing w:val="1"/>
                <w:sz w:val="18"/>
                <w:szCs w:val="18"/>
                <w:lang w:val="de-AT"/>
              </w:rPr>
            </w:pPr>
            <w:r w:rsidRPr="00E85A73">
              <w:rPr>
                <w:rFonts w:cs="Times New Roman"/>
                <w:b/>
                <w:bCs/>
                <w:sz w:val="18"/>
                <w:szCs w:val="18"/>
                <w:lang w:val="de-AT"/>
              </w:rPr>
              <w:t>Anlage zur standardisierten</w:t>
            </w:r>
            <w:r w:rsidRPr="00E85A73">
              <w:rPr>
                <w:rFonts w:cs="Times New Roman"/>
                <w:b/>
                <w:bCs/>
                <w:spacing w:val="1"/>
                <w:sz w:val="18"/>
                <w:szCs w:val="18"/>
                <w:lang w:val="de-DE"/>
              </w:rPr>
              <w:t xml:space="preserve"> </w:t>
            </w:r>
            <w:r w:rsidRPr="00E85A73">
              <w:rPr>
                <w:rFonts w:cs="Times New Roman"/>
                <w:b/>
                <w:bCs/>
                <w:spacing w:val="-2"/>
                <w:sz w:val="18"/>
                <w:szCs w:val="18"/>
                <w:lang w:val="de-AT"/>
              </w:rPr>
              <w:t>S</w:t>
            </w:r>
            <w:r w:rsidRPr="00E85A73">
              <w:rPr>
                <w:rFonts w:cs="Times New Roman"/>
                <w:b/>
                <w:bCs/>
                <w:spacing w:val="1"/>
                <w:sz w:val="18"/>
                <w:szCs w:val="18"/>
                <w:lang w:val="de-AT"/>
              </w:rPr>
              <w:t>c</w:t>
            </w:r>
            <w:r w:rsidRPr="00E85A73">
              <w:rPr>
                <w:rFonts w:cs="Times New Roman"/>
                <w:b/>
                <w:bCs/>
                <w:sz w:val="18"/>
                <w:szCs w:val="18"/>
                <w:lang w:val="de-AT"/>
              </w:rPr>
              <w:t>hi</w:t>
            </w:r>
            <w:r w:rsidRPr="00E85A73">
              <w:rPr>
                <w:rFonts w:cs="Times New Roman"/>
                <w:b/>
                <w:bCs/>
                <w:spacing w:val="-3"/>
                <w:sz w:val="18"/>
                <w:szCs w:val="18"/>
                <w:lang w:val="de-AT"/>
              </w:rPr>
              <w:t>f</w:t>
            </w:r>
            <w:r w:rsidRPr="00E85A73">
              <w:rPr>
                <w:rFonts w:cs="Times New Roman"/>
                <w:b/>
                <w:bCs/>
                <w:spacing w:val="-1"/>
                <w:sz w:val="18"/>
                <w:szCs w:val="18"/>
                <w:lang w:val="de-AT"/>
              </w:rPr>
              <w:t>f</w:t>
            </w:r>
            <w:r w:rsidRPr="00E85A73">
              <w:rPr>
                <w:rFonts w:cs="Times New Roman"/>
                <w:b/>
                <w:bCs/>
                <w:sz w:val="18"/>
                <w:szCs w:val="18"/>
                <w:lang w:val="de-AT"/>
              </w:rPr>
              <w:t>skontrollliste</w:t>
            </w:r>
            <w:r w:rsidRPr="00E85A73">
              <w:rPr>
                <w:rFonts w:cs="Times New Roman"/>
                <w:sz w:val="18"/>
                <w:szCs w:val="18"/>
                <w:lang w:val="de-DE"/>
              </w:rPr>
              <w:t xml:space="preserve"> </w:t>
            </w:r>
            <w:r w:rsidRPr="00E85A73">
              <w:rPr>
                <w:rFonts w:cs="Times New Roman"/>
                <w:b/>
                <w:bCs/>
                <w:spacing w:val="1"/>
                <w:sz w:val="18"/>
                <w:szCs w:val="18"/>
                <w:lang w:val="de-AT"/>
              </w:rPr>
              <w:t>gemäß 1.8.1.2.1 ADN</w:t>
            </w:r>
          </w:p>
          <w:p w14:paraId="01BFD601"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pacing w:val="1"/>
                <w:sz w:val="18"/>
                <w:szCs w:val="18"/>
                <w:lang w:val="en-US"/>
              </w:rPr>
            </w:pPr>
            <w:r w:rsidRPr="00E85A73">
              <w:rPr>
                <w:rFonts w:cs="Times New Roman"/>
                <w:b/>
                <w:bCs/>
                <w:spacing w:val="1"/>
                <w:sz w:val="18"/>
                <w:szCs w:val="18"/>
                <w:lang w:val="en-US"/>
              </w:rPr>
              <w:t>für Trockengüterschiffe</w:t>
            </w:r>
          </w:p>
          <w:p w14:paraId="37819DC2"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pacing w:val="1"/>
                <w:sz w:val="18"/>
                <w:szCs w:val="18"/>
                <w:lang w:val="en-US"/>
              </w:rPr>
            </w:pPr>
            <w:r w:rsidRPr="00E85A73">
              <w:rPr>
                <w:rFonts w:cs="Times New Roman"/>
                <w:b/>
                <w:bCs/>
                <w:spacing w:val="1"/>
                <w:sz w:val="18"/>
                <w:szCs w:val="18"/>
                <w:lang w:val="en-US"/>
              </w:rPr>
              <w:t xml:space="preserve">Annex to the standardized vessel checklist in accordance with 1.8.1.2.1 of ADN </w:t>
            </w:r>
          </w:p>
          <w:p w14:paraId="028DFA91"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pacing w:val="1"/>
                <w:sz w:val="18"/>
                <w:szCs w:val="18"/>
              </w:rPr>
            </w:pPr>
            <w:r w:rsidRPr="00E85A73">
              <w:rPr>
                <w:rFonts w:cs="Times New Roman"/>
                <w:b/>
                <w:bCs/>
                <w:spacing w:val="1"/>
                <w:sz w:val="18"/>
                <w:szCs w:val="18"/>
                <w:lang w:val="en-US"/>
              </w:rPr>
              <w:t>for</w:t>
            </w:r>
            <w:r w:rsidRPr="00E85A73">
              <w:rPr>
                <w:rFonts w:cs="Times New Roman"/>
                <w:b/>
                <w:bCs/>
                <w:spacing w:val="1"/>
                <w:sz w:val="18"/>
                <w:szCs w:val="18"/>
              </w:rPr>
              <w:t xml:space="preserve"> </w:t>
            </w:r>
            <w:r w:rsidRPr="00E85A73">
              <w:rPr>
                <w:rFonts w:cs="Times New Roman"/>
                <w:b/>
                <w:bCs/>
                <w:spacing w:val="1"/>
                <w:sz w:val="18"/>
                <w:szCs w:val="18"/>
                <w:lang w:val="en-US"/>
              </w:rPr>
              <w:t>dry</w:t>
            </w:r>
            <w:r w:rsidRPr="00E85A73">
              <w:rPr>
                <w:rFonts w:cs="Times New Roman"/>
                <w:b/>
                <w:bCs/>
                <w:spacing w:val="1"/>
                <w:sz w:val="18"/>
                <w:szCs w:val="18"/>
              </w:rPr>
              <w:t xml:space="preserve"> </w:t>
            </w:r>
            <w:r w:rsidRPr="00E85A73">
              <w:rPr>
                <w:rFonts w:cs="Times New Roman"/>
                <w:b/>
                <w:bCs/>
                <w:spacing w:val="1"/>
                <w:sz w:val="18"/>
                <w:szCs w:val="18"/>
                <w:lang w:val="en-US"/>
              </w:rPr>
              <w:t>cargo</w:t>
            </w:r>
            <w:r w:rsidRPr="00E85A73">
              <w:rPr>
                <w:rFonts w:cs="Times New Roman"/>
                <w:b/>
                <w:bCs/>
                <w:spacing w:val="1"/>
                <w:sz w:val="18"/>
                <w:szCs w:val="18"/>
              </w:rPr>
              <w:t xml:space="preserve"> </w:t>
            </w:r>
            <w:r w:rsidRPr="00E85A73">
              <w:rPr>
                <w:rFonts w:cs="Times New Roman"/>
                <w:b/>
                <w:bCs/>
                <w:spacing w:val="1"/>
                <w:sz w:val="18"/>
                <w:szCs w:val="18"/>
                <w:lang w:val="en-US"/>
              </w:rPr>
              <w:t>vessels</w:t>
            </w:r>
          </w:p>
          <w:p w14:paraId="1BD2440D"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z w:val="18"/>
                <w:szCs w:val="18"/>
              </w:rPr>
            </w:pPr>
            <w:r w:rsidRPr="00E85A73">
              <w:rPr>
                <w:rFonts w:cs="Times New Roman"/>
                <w:b/>
                <w:bCs/>
                <w:sz w:val="18"/>
                <w:szCs w:val="18"/>
              </w:rPr>
              <w:t xml:space="preserve">Приложение к стандартизованному перечню проверок сухогрузных судов </w:t>
            </w:r>
          </w:p>
          <w:p w14:paraId="6C89631D"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z w:val="18"/>
                <w:szCs w:val="18"/>
                <w:lang w:val="fr-CH"/>
              </w:rPr>
            </w:pPr>
            <w:r w:rsidRPr="00E85A73">
              <w:rPr>
                <w:rFonts w:cs="Times New Roman"/>
                <w:b/>
                <w:bCs/>
                <w:sz w:val="18"/>
                <w:szCs w:val="18"/>
              </w:rPr>
              <w:t>в</w:t>
            </w:r>
            <w:r w:rsidRPr="00E85A73">
              <w:rPr>
                <w:rFonts w:cs="Times New Roman"/>
                <w:b/>
                <w:bCs/>
                <w:sz w:val="18"/>
                <w:szCs w:val="18"/>
                <w:lang w:val="fr-CH"/>
              </w:rPr>
              <w:t xml:space="preserve"> </w:t>
            </w:r>
            <w:r w:rsidRPr="00E85A73">
              <w:rPr>
                <w:rFonts w:cs="Times New Roman"/>
                <w:b/>
                <w:bCs/>
                <w:sz w:val="18"/>
                <w:szCs w:val="18"/>
              </w:rPr>
              <w:t>соответствии</w:t>
            </w:r>
            <w:r w:rsidRPr="00E85A73">
              <w:rPr>
                <w:rFonts w:cs="Times New Roman"/>
                <w:b/>
                <w:bCs/>
                <w:sz w:val="18"/>
                <w:szCs w:val="18"/>
                <w:lang w:val="fr-CH"/>
              </w:rPr>
              <w:t xml:space="preserve"> </w:t>
            </w:r>
            <w:r w:rsidRPr="00E85A73">
              <w:rPr>
                <w:rFonts w:cs="Times New Roman"/>
                <w:b/>
                <w:bCs/>
                <w:sz w:val="18"/>
                <w:szCs w:val="18"/>
              </w:rPr>
              <w:t>с</w:t>
            </w:r>
            <w:r w:rsidRPr="00E85A73">
              <w:rPr>
                <w:rFonts w:cs="Times New Roman"/>
                <w:b/>
                <w:bCs/>
                <w:sz w:val="18"/>
                <w:szCs w:val="18"/>
                <w:lang w:val="fr-CH"/>
              </w:rPr>
              <w:t xml:space="preserve"> </w:t>
            </w:r>
            <w:r w:rsidRPr="00E85A73">
              <w:rPr>
                <w:rFonts w:cs="Times New Roman"/>
                <w:b/>
                <w:bCs/>
                <w:sz w:val="18"/>
                <w:szCs w:val="18"/>
              </w:rPr>
              <w:t>пунктом</w:t>
            </w:r>
            <w:r w:rsidRPr="00E85A73">
              <w:rPr>
                <w:rFonts w:cs="Times New Roman"/>
                <w:b/>
                <w:bCs/>
                <w:sz w:val="18"/>
                <w:szCs w:val="18"/>
                <w:lang w:val="fr-CH"/>
              </w:rPr>
              <w:t xml:space="preserve"> 1.8.1.2.1 </w:t>
            </w:r>
            <w:r w:rsidRPr="00E85A73">
              <w:rPr>
                <w:rFonts w:cs="Times New Roman"/>
                <w:b/>
                <w:bCs/>
                <w:sz w:val="18"/>
                <w:szCs w:val="18"/>
              </w:rPr>
              <w:t>ВОПОГ</w:t>
            </w:r>
            <w:r w:rsidRPr="00E85A73">
              <w:rPr>
                <w:rFonts w:cs="Times New Roman"/>
                <w:b/>
                <w:bCs/>
                <w:sz w:val="18"/>
                <w:szCs w:val="18"/>
                <w:lang w:val="fr-CH"/>
              </w:rPr>
              <w:t xml:space="preserve"> </w:t>
            </w:r>
          </w:p>
          <w:p w14:paraId="6DAC4FCF"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z w:val="18"/>
                <w:szCs w:val="18"/>
                <w:lang w:val="fr-FR"/>
              </w:rPr>
            </w:pPr>
            <w:r w:rsidRPr="00E85A73">
              <w:rPr>
                <w:rFonts w:cs="Times New Roman"/>
                <w:b/>
                <w:bCs/>
                <w:sz w:val="18"/>
                <w:szCs w:val="18"/>
                <w:lang w:val="fr-CH"/>
              </w:rPr>
              <w:t>Annexe à la liste de c</w:t>
            </w:r>
            <w:r w:rsidRPr="00E85A73">
              <w:rPr>
                <w:rFonts w:cs="Times New Roman"/>
                <w:b/>
                <w:bCs/>
                <w:w w:val="99"/>
                <w:sz w:val="18"/>
                <w:szCs w:val="18"/>
                <w:lang w:val="fr-CH"/>
              </w:rPr>
              <w:t>ontrôle standardisée des bateaux à marchandises sèches conformément à l’ADN 1.8.1.2.1</w:t>
            </w:r>
          </w:p>
        </w:tc>
      </w:tr>
      <w:tr w:rsidR="0034550F" w:rsidRPr="00AE6CD5" w14:paraId="6D56F93A" w14:textId="77777777" w:rsidTr="0034550F">
        <w:trPr>
          <w:cantSplit/>
        </w:trPr>
        <w:tc>
          <w:tcPr>
            <w:tcW w:w="9637" w:type="dxa"/>
            <w:gridSpan w:val="7"/>
          </w:tcPr>
          <w:p w14:paraId="46471B3C" w14:textId="77777777" w:rsidR="0034550F" w:rsidRPr="00E85A73" w:rsidRDefault="0034550F" w:rsidP="00E85A73">
            <w:pPr>
              <w:spacing w:line="240" w:lineRule="auto"/>
              <w:ind w:left="317" w:hanging="317"/>
              <w:rPr>
                <w:rFonts w:cs="Times New Roman"/>
                <w:sz w:val="18"/>
                <w:szCs w:val="18"/>
                <w:lang w:val="de-AT"/>
              </w:rPr>
            </w:pPr>
            <w:r w:rsidRPr="00E85A73">
              <w:rPr>
                <w:rFonts w:cs="Times New Roman"/>
                <w:sz w:val="18"/>
                <w:szCs w:val="18"/>
                <w:lang w:val="de-AT"/>
              </w:rPr>
              <w:t>Optionale Kontrollliste für Dokumente in Ergänzung zu Z 25 der standardisierten Schiffskontrolle</w:t>
            </w:r>
          </w:p>
          <w:p w14:paraId="30ECA25E" w14:textId="77777777" w:rsidR="0034550F" w:rsidRPr="00E85A73" w:rsidRDefault="0034550F" w:rsidP="00E85A73">
            <w:pPr>
              <w:spacing w:line="240" w:lineRule="auto"/>
              <w:ind w:left="317" w:hanging="317"/>
              <w:rPr>
                <w:rFonts w:cs="Times New Roman"/>
                <w:sz w:val="18"/>
                <w:szCs w:val="18"/>
                <w:lang w:val="en-US"/>
              </w:rPr>
            </w:pPr>
            <w:r w:rsidRPr="00E85A73">
              <w:rPr>
                <w:rFonts w:cs="Times New Roman"/>
                <w:sz w:val="18"/>
                <w:szCs w:val="18"/>
                <w:lang w:val="en-US"/>
              </w:rPr>
              <w:t>Optional checklist for documents in addition to No. 25 of the standardized vessel check</w:t>
            </w:r>
          </w:p>
          <w:p w14:paraId="011DB443" w14:textId="77777777" w:rsidR="0034550F" w:rsidRPr="00E85A73" w:rsidRDefault="0034550F" w:rsidP="00E85A73">
            <w:pPr>
              <w:spacing w:line="240" w:lineRule="auto"/>
              <w:rPr>
                <w:rFonts w:cs="Times New Roman"/>
                <w:sz w:val="18"/>
                <w:szCs w:val="18"/>
              </w:rPr>
            </w:pPr>
            <w:r w:rsidRPr="00E85A73">
              <w:rPr>
                <w:rFonts w:cs="Times New Roman"/>
                <w:sz w:val="18"/>
                <w:szCs w:val="18"/>
              </w:rPr>
              <w:t>Факультативный перечень проверок документов в дополнение к пункту 25 стандартизованной проверки судов</w:t>
            </w:r>
          </w:p>
          <w:p w14:paraId="6B992616" w14:textId="77777777" w:rsidR="0034550F" w:rsidRPr="00E85A73" w:rsidRDefault="0034550F" w:rsidP="001D4056">
            <w:pPr>
              <w:spacing w:after="40" w:line="240" w:lineRule="auto"/>
              <w:ind w:left="318" w:hanging="318"/>
              <w:rPr>
                <w:rFonts w:cs="Times New Roman"/>
                <w:sz w:val="18"/>
                <w:szCs w:val="18"/>
                <w:lang w:val="fr-FR"/>
              </w:rPr>
            </w:pPr>
            <w:r w:rsidRPr="00E85A73">
              <w:rPr>
                <w:rFonts w:cs="Times New Roman"/>
                <w:sz w:val="18"/>
                <w:szCs w:val="18"/>
                <w:lang w:val="fr-CH"/>
              </w:rPr>
              <w:t>Liste optionnelle de contrôle des documents en supplément au point 25 du contrôle standard des bateaux</w:t>
            </w:r>
          </w:p>
        </w:tc>
      </w:tr>
      <w:tr w:rsidR="002939A8" w:rsidRPr="00AE69ED" w14:paraId="6735EA0F" w14:textId="77777777" w:rsidTr="002939A8">
        <w:trPr>
          <w:cantSplit/>
        </w:trPr>
        <w:tc>
          <w:tcPr>
            <w:tcW w:w="653" w:type="dxa"/>
            <w:vAlign w:val="center"/>
          </w:tcPr>
          <w:p w14:paraId="3CA4065B" w14:textId="77777777" w:rsidR="002939A8" w:rsidRPr="00AE69ED" w:rsidRDefault="002939A8" w:rsidP="00E85A73">
            <w:pPr>
              <w:widowControl w:val="0"/>
              <w:autoSpaceDE w:val="0"/>
              <w:autoSpaceDN w:val="0"/>
              <w:adjustRightInd w:val="0"/>
              <w:spacing w:line="240" w:lineRule="auto"/>
              <w:ind w:left="40"/>
              <w:contextualSpacing/>
              <w:rPr>
                <w:rFonts w:cs="Times New Roman"/>
                <w:b/>
                <w:sz w:val="16"/>
                <w:szCs w:val="16"/>
                <w:lang w:val="fr-CH"/>
              </w:rPr>
            </w:pPr>
          </w:p>
        </w:tc>
        <w:tc>
          <w:tcPr>
            <w:tcW w:w="5050" w:type="dxa"/>
            <w:vAlign w:val="center"/>
          </w:tcPr>
          <w:p w14:paraId="7B949444" w14:textId="77777777" w:rsidR="002939A8" w:rsidRPr="00AE69ED" w:rsidRDefault="002939A8" w:rsidP="00E85A73">
            <w:pPr>
              <w:widowControl w:val="0"/>
              <w:autoSpaceDE w:val="0"/>
              <w:autoSpaceDN w:val="0"/>
              <w:adjustRightInd w:val="0"/>
              <w:spacing w:line="240" w:lineRule="auto"/>
              <w:ind w:left="40"/>
              <w:contextualSpacing/>
              <w:rPr>
                <w:rFonts w:cs="Times New Roman"/>
                <w:b/>
                <w:sz w:val="16"/>
                <w:szCs w:val="16"/>
                <w:lang w:val="fr-CH"/>
              </w:rPr>
            </w:pPr>
          </w:p>
        </w:tc>
        <w:tc>
          <w:tcPr>
            <w:tcW w:w="703" w:type="dxa"/>
            <w:vAlign w:val="center"/>
          </w:tcPr>
          <w:p w14:paraId="0E08F249" w14:textId="77777777" w:rsidR="002939A8" w:rsidRPr="00AE69ED" w:rsidRDefault="002939A8" w:rsidP="00E85A73">
            <w:pPr>
              <w:widowControl w:val="0"/>
              <w:autoSpaceDE w:val="0"/>
              <w:autoSpaceDN w:val="0"/>
              <w:adjustRightInd w:val="0"/>
              <w:spacing w:line="240" w:lineRule="auto"/>
              <w:contextualSpacing/>
              <w:jc w:val="center"/>
              <w:rPr>
                <w:rFonts w:cs="Times New Roman"/>
                <w:b/>
                <w:w w:val="99"/>
                <w:sz w:val="16"/>
                <w:szCs w:val="16"/>
                <w:lang w:val="de-AT"/>
              </w:rPr>
            </w:pPr>
            <w:r w:rsidRPr="00AE69ED">
              <w:rPr>
                <w:rFonts w:cs="Times New Roman"/>
                <w:b/>
                <w:w w:val="99"/>
                <w:sz w:val="16"/>
                <w:szCs w:val="16"/>
                <w:lang w:val="de-AT"/>
              </w:rPr>
              <w:t>(a)</w:t>
            </w:r>
          </w:p>
        </w:tc>
        <w:tc>
          <w:tcPr>
            <w:tcW w:w="703" w:type="dxa"/>
            <w:vAlign w:val="center"/>
          </w:tcPr>
          <w:p w14:paraId="08439E7C" w14:textId="77777777" w:rsidR="002939A8" w:rsidRPr="00AE69ED" w:rsidRDefault="002939A8" w:rsidP="00E85A73">
            <w:pPr>
              <w:widowControl w:val="0"/>
              <w:autoSpaceDE w:val="0"/>
              <w:autoSpaceDN w:val="0"/>
              <w:adjustRightInd w:val="0"/>
              <w:spacing w:line="240" w:lineRule="auto"/>
              <w:contextualSpacing/>
              <w:jc w:val="center"/>
              <w:rPr>
                <w:rFonts w:cs="Times New Roman"/>
                <w:b/>
                <w:w w:val="99"/>
                <w:sz w:val="16"/>
                <w:szCs w:val="16"/>
                <w:lang w:val="de-AT"/>
              </w:rPr>
            </w:pPr>
            <w:r w:rsidRPr="00AE69ED">
              <w:rPr>
                <w:rFonts w:cs="Times New Roman"/>
                <w:b/>
                <w:w w:val="99"/>
                <w:sz w:val="16"/>
                <w:szCs w:val="16"/>
                <w:lang w:val="de-AT"/>
              </w:rPr>
              <w:t>(b)</w:t>
            </w:r>
          </w:p>
        </w:tc>
        <w:tc>
          <w:tcPr>
            <w:tcW w:w="702" w:type="dxa"/>
            <w:vAlign w:val="center"/>
          </w:tcPr>
          <w:p w14:paraId="2523A4DC" w14:textId="77777777" w:rsidR="002939A8" w:rsidRPr="00AE69ED" w:rsidRDefault="002939A8" w:rsidP="00E85A73">
            <w:pPr>
              <w:widowControl w:val="0"/>
              <w:autoSpaceDE w:val="0"/>
              <w:autoSpaceDN w:val="0"/>
              <w:adjustRightInd w:val="0"/>
              <w:spacing w:line="240" w:lineRule="auto"/>
              <w:contextualSpacing/>
              <w:jc w:val="center"/>
              <w:rPr>
                <w:rFonts w:cs="Times New Roman"/>
                <w:b/>
                <w:w w:val="99"/>
                <w:sz w:val="16"/>
                <w:szCs w:val="16"/>
                <w:lang w:val="de-AT"/>
              </w:rPr>
            </w:pPr>
            <w:r w:rsidRPr="00AE69ED">
              <w:rPr>
                <w:rFonts w:cs="Times New Roman"/>
                <w:b/>
                <w:w w:val="99"/>
                <w:sz w:val="16"/>
                <w:szCs w:val="16"/>
                <w:lang w:val="de-AT"/>
              </w:rPr>
              <w:t>(c)</w:t>
            </w:r>
          </w:p>
        </w:tc>
        <w:tc>
          <w:tcPr>
            <w:tcW w:w="843" w:type="dxa"/>
            <w:vAlign w:val="center"/>
          </w:tcPr>
          <w:p w14:paraId="63784D08" w14:textId="77777777" w:rsidR="002939A8" w:rsidRPr="00AE69ED" w:rsidRDefault="002939A8" w:rsidP="00E85A73">
            <w:pPr>
              <w:widowControl w:val="0"/>
              <w:autoSpaceDE w:val="0"/>
              <w:autoSpaceDN w:val="0"/>
              <w:adjustRightInd w:val="0"/>
              <w:spacing w:line="240" w:lineRule="auto"/>
              <w:contextualSpacing/>
              <w:jc w:val="center"/>
              <w:rPr>
                <w:rFonts w:cs="Times New Roman"/>
                <w:b/>
                <w:w w:val="99"/>
                <w:sz w:val="16"/>
                <w:szCs w:val="16"/>
                <w:lang w:val="de-AT"/>
              </w:rPr>
            </w:pPr>
            <w:r w:rsidRPr="00AE69ED">
              <w:rPr>
                <w:rFonts w:cs="Times New Roman"/>
                <w:b/>
                <w:w w:val="99"/>
                <w:sz w:val="16"/>
                <w:szCs w:val="16"/>
                <w:lang w:val="de-AT"/>
              </w:rPr>
              <w:t>(d)</w:t>
            </w:r>
          </w:p>
        </w:tc>
        <w:tc>
          <w:tcPr>
            <w:tcW w:w="983" w:type="dxa"/>
          </w:tcPr>
          <w:p w14:paraId="19302631" w14:textId="77777777" w:rsidR="002939A8" w:rsidRPr="00AE69ED" w:rsidRDefault="002939A8" w:rsidP="00E85A73">
            <w:pPr>
              <w:widowControl w:val="0"/>
              <w:autoSpaceDE w:val="0"/>
              <w:autoSpaceDN w:val="0"/>
              <w:adjustRightInd w:val="0"/>
              <w:spacing w:line="240" w:lineRule="auto"/>
              <w:contextualSpacing/>
              <w:jc w:val="center"/>
              <w:rPr>
                <w:rFonts w:cs="Times New Roman"/>
                <w:b/>
                <w:w w:val="99"/>
                <w:sz w:val="16"/>
                <w:szCs w:val="16"/>
                <w:lang w:val="de-AT"/>
              </w:rPr>
            </w:pPr>
          </w:p>
        </w:tc>
      </w:tr>
      <w:tr w:rsidR="009545D3" w:rsidRPr="00E85A73" w14:paraId="0E9A9325" w14:textId="77777777" w:rsidTr="009545D3">
        <w:trPr>
          <w:cantSplit/>
          <w:trHeight w:val="1759"/>
        </w:trPr>
        <w:tc>
          <w:tcPr>
            <w:tcW w:w="653" w:type="dxa"/>
            <w:vAlign w:val="center"/>
          </w:tcPr>
          <w:p w14:paraId="1A612D80" w14:textId="77777777" w:rsidR="009545D3" w:rsidRPr="0090621C" w:rsidRDefault="009545D3" w:rsidP="00E85A73">
            <w:pPr>
              <w:widowControl w:val="0"/>
              <w:autoSpaceDE w:val="0"/>
              <w:autoSpaceDN w:val="0"/>
              <w:adjustRightInd w:val="0"/>
              <w:spacing w:line="199" w:lineRule="exact"/>
              <w:ind w:left="35" w:right="-20"/>
              <w:rPr>
                <w:rFonts w:cs="Times New Roman"/>
                <w:b/>
                <w:sz w:val="16"/>
                <w:szCs w:val="16"/>
              </w:rPr>
            </w:pPr>
            <w:r w:rsidRPr="0090621C">
              <w:rPr>
                <w:rFonts w:cs="Times New Roman"/>
                <w:b/>
                <w:sz w:val="18"/>
                <w:szCs w:val="18"/>
              </w:rPr>
              <w:br w:type="page"/>
            </w:r>
          </w:p>
        </w:tc>
        <w:tc>
          <w:tcPr>
            <w:tcW w:w="5050" w:type="dxa"/>
            <w:vAlign w:val="center"/>
          </w:tcPr>
          <w:p w14:paraId="1D1B3822" w14:textId="77777777" w:rsidR="009545D3" w:rsidRPr="0090621C" w:rsidRDefault="009545D3" w:rsidP="00E85A73">
            <w:pPr>
              <w:widowControl w:val="0"/>
              <w:autoSpaceDE w:val="0"/>
              <w:autoSpaceDN w:val="0"/>
              <w:adjustRightInd w:val="0"/>
              <w:spacing w:line="199" w:lineRule="exact"/>
              <w:ind w:left="35" w:right="-20"/>
              <w:rPr>
                <w:rFonts w:cs="Times New Roman"/>
                <w:b/>
                <w:sz w:val="16"/>
                <w:szCs w:val="16"/>
              </w:rPr>
            </w:pPr>
            <w:r w:rsidRPr="0090621C">
              <w:rPr>
                <w:rFonts w:cs="Times New Roman"/>
                <w:b/>
                <w:sz w:val="16"/>
                <w:szCs w:val="16"/>
              </w:rPr>
              <w:t xml:space="preserve">Gegenstand der Kontrolle / topic of the check / </w:t>
            </w:r>
            <w:r w:rsidRPr="0090621C">
              <w:rPr>
                <w:rFonts w:cs="Times New Roman"/>
                <w:b/>
                <w:sz w:val="16"/>
                <w:szCs w:val="16"/>
              </w:rPr>
              <w:br/>
              <w:t>Объекты проверки / Objet du contrôle</w:t>
            </w:r>
          </w:p>
        </w:tc>
        <w:tc>
          <w:tcPr>
            <w:tcW w:w="703" w:type="dxa"/>
            <w:textDirection w:val="btLr"/>
            <w:vAlign w:val="center"/>
          </w:tcPr>
          <w:p w14:paraId="38451F68"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de-AT"/>
              </w:rPr>
            </w:pPr>
            <w:r w:rsidRPr="0090621C">
              <w:rPr>
                <w:rFonts w:cs="Times New Roman"/>
                <w:b/>
                <w:sz w:val="13"/>
                <w:szCs w:val="13"/>
                <w:lang w:val="de-AT"/>
              </w:rPr>
              <w:t>in Ordnung</w:t>
            </w:r>
            <w:r w:rsidRPr="0090621C">
              <w:rPr>
                <w:rFonts w:cs="Times New Roman"/>
                <w:b/>
                <w:sz w:val="13"/>
                <w:szCs w:val="13"/>
                <w:lang w:val="de-AT"/>
              </w:rPr>
              <w:br/>
              <w:t>in order</w:t>
            </w:r>
            <w:r w:rsidRPr="0090621C">
              <w:rPr>
                <w:rFonts w:cs="Times New Roman"/>
                <w:b/>
                <w:sz w:val="13"/>
                <w:szCs w:val="13"/>
                <w:lang w:val="de-AT"/>
              </w:rPr>
              <w:br/>
            </w:r>
            <w:r w:rsidRPr="0090621C">
              <w:rPr>
                <w:rFonts w:cs="Times New Roman"/>
                <w:b/>
                <w:sz w:val="13"/>
                <w:szCs w:val="13"/>
                <w:lang w:val="fr-CH"/>
              </w:rPr>
              <w:t>в</w:t>
            </w:r>
            <w:r w:rsidRPr="0090621C">
              <w:rPr>
                <w:rFonts w:cs="Times New Roman"/>
                <w:b/>
                <w:sz w:val="13"/>
                <w:szCs w:val="13"/>
                <w:lang w:val="de-DE"/>
              </w:rPr>
              <w:t xml:space="preserve"> </w:t>
            </w:r>
            <w:r w:rsidRPr="0090621C">
              <w:rPr>
                <w:rFonts w:cs="Times New Roman"/>
                <w:b/>
                <w:sz w:val="13"/>
                <w:szCs w:val="13"/>
                <w:lang w:val="fr-CH"/>
              </w:rPr>
              <w:t>порядке</w:t>
            </w:r>
            <w:r w:rsidRPr="0090621C">
              <w:rPr>
                <w:rFonts w:cs="Times New Roman"/>
                <w:b/>
                <w:sz w:val="13"/>
                <w:szCs w:val="13"/>
                <w:lang w:val="de-AT"/>
              </w:rPr>
              <w:br/>
              <w:t>En ordre</w:t>
            </w:r>
          </w:p>
        </w:tc>
        <w:tc>
          <w:tcPr>
            <w:tcW w:w="703" w:type="dxa"/>
            <w:textDirection w:val="btLr"/>
            <w:vAlign w:val="center"/>
          </w:tcPr>
          <w:p w14:paraId="4ED2B551"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de-AT"/>
              </w:rPr>
            </w:pPr>
            <w:r w:rsidRPr="0090621C">
              <w:rPr>
                <w:rFonts w:cs="Times New Roman"/>
                <w:b/>
                <w:sz w:val="13"/>
                <w:szCs w:val="13"/>
                <w:lang w:val="de-AT"/>
              </w:rPr>
              <w:t>nicht in Ordnung</w:t>
            </w:r>
            <w:r w:rsidRPr="0090621C">
              <w:rPr>
                <w:rFonts w:cs="Times New Roman"/>
                <w:b/>
                <w:sz w:val="13"/>
                <w:szCs w:val="13"/>
                <w:lang w:val="de-AT"/>
              </w:rPr>
              <w:br/>
              <w:t>not in order</w:t>
            </w:r>
            <w:r w:rsidRPr="0090621C">
              <w:rPr>
                <w:rFonts w:cs="Times New Roman"/>
                <w:b/>
                <w:sz w:val="13"/>
                <w:szCs w:val="13"/>
                <w:lang w:val="de-AT"/>
              </w:rPr>
              <w:br/>
            </w:r>
            <w:r w:rsidRPr="0090621C">
              <w:rPr>
                <w:rFonts w:cs="Times New Roman"/>
                <w:b/>
                <w:sz w:val="13"/>
                <w:szCs w:val="13"/>
                <w:lang w:val="fr-CH"/>
              </w:rPr>
              <w:t>не</w:t>
            </w:r>
            <w:r w:rsidRPr="0090621C">
              <w:rPr>
                <w:rFonts w:cs="Times New Roman"/>
                <w:b/>
                <w:sz w:val="13"/>
                <w:szCs w:val="13"/>
                <w:lang w:val="de-DE"/>
              </w:rPr>
              <w:t xml:space="preserve"> </w:t>
            </w:r>
            <w:r w:rsidRPr="0090621C">
              <w:rPr>
                <w:rFonts w:cs="Times New Roman"/>
                <w:b/>
                <w:sz w:val="13"/>
                <w:szCs w:val="13"/>
                <w:lang w:val="fr-CH"/>
              </w:rPr>
              <w:t>в</w:t>
            </w:r>
            <w:r w:rsidRPr="0090621C">
              <w:rPr>
                <w:rFonts w:cs="Times New Roman"/>
                <w:b/>
                <w:sz w:val="13"/>
                <w:szCs w:val="13"/>
                <w:lang w:val="de-DE"/>
              </w:rPr>
              <w:t xml:space="preserve"> </w:t>
            </w:r>
            <w:r w:rsidRPr="0090621C">
              <w:rPr>
                <w:rFonts w:cs="Times New Roman"/>
                <w:b/>
                <w:sz w:val="13"/>
                <w:szCs w:val="13"/>
                <w:lang w:val="fr-CH"/>
              </w:rPr>
              <w:t>порядке</w:t>
            </w:r>
            <w:r w:rsidRPr="0090621C">
              <w:rPr>
                <w:rFonts w:cs="Times New Roman"/>
                <w:b/>
                <w:sz w:val="13"/>
                <w:szCs w:val="13"/>
                <w:lang w:val="de-AT"/>
              </w:rPr>
              <w:t>/</w:t>
            </w:r>
          </w:p>
          <w:p w14:paraId="0482CAC8"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rPr>
            </w:pPr>
            <w:r w:rsidRPr="0090621C">
              <w:rPr>
                <w:rFonts w:cs="Times New Roman"/>
                <w:b/>
                <w:sz w:val="13"/>
                <w:szCs w:val="13"/>
                <w:lang w:val="fr-FR"/>
              </w:rPr>
              <w:t>Pas en ordre</w:t>
            </w:r>
          </w:p>
        </w:tc>
        <w:tc>
          <w:tcPr>
            <w:tcW w:w="702" w:type="dxa"/>
            <w:textDirection w:val="btLr"/>
            <w:vAlign w:val="center"/>
          </w:tcPr>
          <w:p w14:paraId="28AA12C7"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rPr>
            </w:pPr>
            <w:r w:rsidRPr="0090621C">
              <w:rPr>
                <w:rFonts w:cs="Times New Roman"/>
                <w:b/>
                <w:sz w:val="13"/>
                <w:szCs w:val="13"/>
              </w:rPr>
              <w:t xml:space="preserve">nicht anwendbar </w:t>
            </w:r>
            <w:r w:rsidR="00960BAD">
              <w:rPr>
                <w:rFonts w:cs="Times New Roman"/>
                <w:b/>
                <w:sz w:val="13"/>
                <w:szCs w:val="13"/>
              </w:rPr>
              <w:br/>
            </w:r>
            <w:r w:rsidRPr="0090621C">
              <w:rPr>
                <w:rFonts w:cs="Times New Roman"/>
                <w:b/>
                <w:sz w:val="13"/>
                <w:szCs w:val="13"/>
              </w:rPr>
              <w:t>not applicable</w:t>
            </w:r>
            <w:r w:rsidRPr="0090621C">
              <w:rPr>
                <w:rFonts w:cs="Times New Roman"/>
                <w:b/>
                <w:sz w:val="13"/>
                <w:szCs w:val="13"/>
              </w:rPr>
              <w:br/>
              <w:t xml:space="preserve">не </w:t>
            </w:r>
            <w:r w:rsidRPr="0090621C">
              <w:rPr>
                <w:rFonts w:cs="Times New Roman"/>
                <w:b/>
                <w:sz w:val="13"/>
                <w:szCs w:val="13"/>
                <w:lang w:val="de-AT"/>
              </w:rPr>
              <w:t>применяется</w:t>
            </w:r>
            <w:r w:rsidRPr="0090621C">
              <w:rPr>
                <w:rFonts w:cs="Times New Roman"/>
                <w:b/>
                <w:sz w:val="13"/>
                <w:szCs w:val="13"/>
              </w:rPr>
              <w:t xml:space="preserve"> </w:t>
            </w:r>
            <w:r w:rsidRPr="0090621C">
              <w:rPr>
                <w:rFonts w:cs="Times New Roman"/>
                <w:b/>
                <w:sz w:val="13"/>
                <w:szCs w:val="13"/>
              </w:rPr>
              <w:br/>
              <w:t>Non applicable</w:t>
            </w:r>
          </w:p>
        </w:tc>
        <w:tc>
          <w:tcPr>
            <w:tcW w:w="843" w:type="dxa"/>
            <w:textDirection w:val="btLr"/>
            <w:vAlign w:val="center"/>
          </w:tcPr>
          <w:p w14:paraId="1F9F3802"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en-US"/>
              </w:rPr>
            </w:pPr>
            <w:r w:rsidRPr="0090621C">
              <w:rPr>
                <w:rFonts w:cs="Times New Roman"/>
                <w:b/>
                <w:sz w:val="13"/>
                <w:szCs w:val="13"/>
                <w:lang w:val="en-US"/>
              </w:rPr>
              <w:t>nicht geprüft</w:t>
            </w:r>
            <w:r w:rsidRPr="0090621C">
              <w:rPr>
                <w:rFonts w:cs="Times New Roman"/>
                <w:b/>
                <w:sz w:val="13"/>
                <w:szCs w:val="13"/>
                <w:lang w:val="en-US"/>
              </w:rPr>
              <w:br/>
              <w:t>not checked</w:t>
            </w:r>
            <w:r w:rsidRPr="0090621C">
              <w:rPr>
                <w:rFonts w:cs="Times New Roman"/>
                <w:b/>
                <w:sz w:val="13"/>
                <w:szCs w:val="13"/>
                <w:lang w:val="en-US"/>
              </w:rPr>
              <w:br/>
            </w:r>
            <w:r w:rsidRPr="0090621C">
              <w:rPr>
                <w:rFonts w:cs="Times New Roman"/>
                <w:b/>
                <w:sz w:val="13"/>
                <w:szCs w:val="13"/>
              </w:rPr>
              <w:t>не</w:t>
            </w:r>
            <w:r w:rsidRPr="0090621C">
              <w:rPr>
                <w:rFonts w:cs="Times New Roman"/>
                <w:b/>
                <w:sz w:val="13"/>
                <w:szCs w:val="13"/>
                <w:lang w:val="en-US"/>
              </w:rPr>
              <w:t xml:space="preserve"> </w:t>
            </w:r>
            <w:r w:rsidRPr="0090621C">
              <w:rPr>
                <w:rFonts w:cs="Times New Roman"/>
                <w:b/>
                <w:sz w:val="13"/>
                <w:szCs w:val="13"/>
              </w:rPr>
              <w:t>проверялось</w:t>
            </w:r>
          </w:p>
          <w:p w14:paraId="3A3464CA"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de-AT"/>
              </w:rPr>
            </w:pPr>
            <w:r w:rsidRPr="0090621C">
              <w:rPr>
                <w:rFonts w:cs="Times New Roman"/>
                <w:b/>
                <w:sz w:val="13"/>
                <w:szCs w:val="13"/>
                <w:lang w:val="de-AT"/>
              </w:rPr>
              <w:t>Non contrôlé</w:t>
            </w:r>
          </w:p>
        </w:tc>
        <w:tc>
          <w:tcPr>
            <w:tcW w:w="983" w:type="dxa"/>
            <w:textDirection w:val="btLr"/>
          </w:tcPr>
          <w:p w14:paraId="070B7ED7"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de-DE"/>
              </w:rPr>
            </w:pPr>
            <w:r w:rsidRPr="0090621C">
              <w:rPr>
                <w:rFonts w:cs="Times New Roman"/>
                <w:b/>
                <w:sz w:val="13"/>
                <w:szCs w:val="13"/>
                <w:lang w:val="de-DE"/>
              </w:rPr>
              <w:t>Anwendbare</w:t>
            </w:r>
            <w:r w:rsidRPr="00960BAD">
              <w:rPr>
                <w:rFonts w:cs="Times New Roman"/>
                <w:b/>
                <w:sz w:val="13"/>
                <w:szCs w:val="13"/>
                <w:lang w:val="de-DE"/>
              </w:rPr>
              <w:t xml:space="preserve"> </w:t>
            </w:r>
            <w:r w:rsidRPr="0090621C">
              <w:rPr>
                <w:rFonts w:cs="Times New Roman"/>
                <w:b/>
                <w:sz w:val="13"/>
                <w:szCs w:val="13"/>
                <w:lang w:val="de-DE"/>
              </w:rPr>
              <w:t xml:space="preserve">Vorschriften / </w:t>
            </w:r>
            <w:r w:rsidRPr="0090621C">
              <w:rPr>
                <w:rFonts w:cs="Times New Roman"/>
                <w:b/>
                <w:sz w:val="13"/>
                <w:szCs w:val="13"/>
                <w:lang w:val="de-AT"/>
              </w:rPr>
              <w:t>Applicable</w:t>
            </w:r>
            <w:r w:rsidRPr="0090621C">
              <w:rPr>
                <w:rFonts w:cs="Times New Roman"/>
                <w:b/>
                <w:sz w:val="13"/>
                <w:szCs w:val="13"/>
                <w:lang w:val="de-DE"/>
              </w:rPr>
              <w:t xml:space="preserve"> provisions</w:t>
            </w:r>
          </w:p>
          <w:p w14:paraId="5F0DAF55"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u w:val="single"/>
                <w:lang w:val="de-DE"/>
              </w:rPr>
            </w:pPr>
            <w:r w:rsidRPr="0090621C">
              <w:rPr>
                <w:rFonts w:cs="Times New Roman"/>
                <w:b/>
                <w:sz w:val="13"/>
                <w:szCs w:val="13"/>
                <w:lang w:val="de-DE"/>
              </w:rPr>
              <w:t>Применимые положения</w:t>
            </w:r>
          </w:p>
          <w:p w14:paraId="2B0C36AF"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pacing w:val="-1"/>
                <w:w w:val="99"/>
                <w:sz w:val="13"/>
                <w:szCs w:val="13"/>
                <w:lang w:val="fr-FR"/>
              </w:rPr>
            </w:pPr>
            <w:r w:rsidRPr="0090621C">
              <w:rPr>
                <w:rFonts w:cs="Times New Roman"/>
                <w:b/>
                <w:sz w:val="13"/>
                <w:szCs w:val="13"/>
                <w:lang w:val="fr-FR"/>
              </w:rPr>
              <w:t>Dispositions applicables</w:t>
            </w:r>
          </w:p>
        </w:tc>
      </w:tr>
      <w:tr w:rsidR="0034550F" w:rsidRPr="00E85A73" w14:paraId="61CE0CBC" w14:textId="77777777" w:rsidTr="0034550F">
        <w:trPr>
          <w:cantSplit/>
        </w:trPr>
        <w:tc>
          <w:tcPr>
            <w:tcW w:w="653" w:type="dxa"/>
            <w:shd w:val="clear" w:color="auto" w:fill="D9D9D9"/>
          </w:tcPr>
          <w:p w14:paraId="5B0BB56D"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25.1</w:t>
            </w:r>
          </w:p>
        </w:tc>
        <w:tc>
          <w:tcPr>
            <w:tcW w:w="5050" w:type="dxa"/>
            <w:shd w:val="clear" w:color="auto" w:fill="D9D9D9"/>
          </w:tcPr>
          <w:p w14:paraId="6B3BFF45"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rPr>
            </w:pPr>
            <w:r w:rsidRPr="00E85A73">
              <w:rPr>
                <w:rFonts w:cs="Times New Roman"/>
                <w:sz w:val="18"/>
                <w:szCs w:val="18"/>
                <w:lang w:val="de-DE"/>
              </w:rPr>
              <w:t>Container</w:t>
            </w:r>
            <w:r w:rsidRPr="00E85A73">
              <w:rPr>
                <w:rFonts w:cs="Times New Roman"/>
                <w:sz w:val="18"/>
                <w:szCs w:val="18"/>
              </w:rPr>
              <w:t>-/</w:t>
            </w:r>
            <w:r w:rsidRPr="00E85A73">
              <w:rPr>
                <w:rFonts w:cs="Times New Roman"/>
                <w:sz w:val="18"/>
                <w:szCs w:val="18"/>
                <w:lang w:val="de-DE"/>
              </w:rPr>
              <w:t>Fahrzeugpackzertifikat</w:t>
            </w:r>
            <w:r w:rsidRPr="00E85A73">
              <w:rPr>
                <w:rFonts w:cs="Times New Roman"/>
                <w:sz w:val="18"/>
                <w:szCs w:val="18"/>
              </w:rPr>
              <w:t xml:space="preserve"> / </w:t>
            </w:r>
            <w:proofErr w:type="gramStart"/>
            <w:r w:rsidRPr="00E85A73">
              <w:rPr>
                <w:rFonts w:cs="Times New Roman"/>
                <w:sz w:val="18"/>
                <w:szCs w:val="18"/>
                <w:lang w:val="fr-FR"/>
              </w:rPr>
              <w:t>Large</w:t>
            </w:r>
            <w:proofErr w:type="gramEnd"/>
            <w:r w:rsidRPr="00E85A73">
              <w:rPr>
                <w:rFonts w:cs="Times New Roman"/>
                <w:sz w:val="18"/>
                <w:szCs w:val="18"/>
              </w:rPr>
              <w:t xml:space="preserve"> </w:t>
            </w:r>
            <w:r w:rsidRPr="00E85A73">
              <w:rPr>
                <w:rFonts w:cs="Times New Roman"/>
                <w:sz w:val="18"/>
                <w:szCs w:val="18"/>
                <w:lang w:val="fr-FR"/>
              </w:rPr>
              <w:t>container</w:t>
            </w:r>
            <w:r w:rsidRPr="00E85A73">
              <w:rPr>
                <w:rFonts w:cs="Times New Roman"/>
                <w:sz w:val="18"/>
                <w:szCs w:val="18"/>
              </w:rPr>
              <w:t xml:space="preserve">, </w:t>
            </w:r>
            <w:r w:rsidRPr="00E85A73">
              <w:rPr>
                <w:rFonts w:cs="Times New Roman"/>
                <w:sz w:val="18"/>
                <w:szCs w:val="18"/>
                <w:lang w:val="fr-FR"/>
              </w:rPr>
              <w:t>vehicle</w:t>
            </w:r>
            <w:r w:rsidRPr="00E85A73">
              <w:rPr>
                <w:rFonts w:cs="Times New Roman"/>
                <w:sz w:val="18"/>
                <w:szCs w:val="18"/>
              </w:rPr>
              <w:t xml:space="preserve"> </w:t>
            </w:r>
            <w:r w:rsidRPr="00E85A73">
              <w:rPr>
                <w:rFonts w:cs="Times New Roman"/>
                <w:sz w:val="18"/>
                <w:szCs w:val="18"/>
                <w:lang w:val="fr-FR"/>
              </w:rPr>
              <w:t>and</w:t>
            </w:r>
            <w:r w:rsidRPr="00E85A73">
              <w:rPr>
                <w:rFonts w:cs="Times New Roman"/>
                <w:sz w:val="18"/>
                <w:szCs w:val="18"/>
              </w:rPr>
              <w:t xml:space="preserve"> </w:t>
            </w:r>
            <w:r w:rsidRPr="00E85A73">
              <w:rPr>
                <w:rFonts w:cs="Times New Roman"/>
                <w:sz w:val="18"/>
                <w:szCs w:val="18"/>
                <w:lang w:val="fr-FR"/>
              </w:rPr>
              <w:t>wagon</w:t>
            </w:r>
            <w:r w:rsidRPr="00E85A73">
              <w:rPr>
                <w:rFonts w:cs="Times New Roman"/>
                <w:sz w:val="18"/>
                <w:szCs w:val="18"/>
              </w:rPr>
              <w:t xml:space="preserve"> </w:t>
            </w:r>
            <w:r w:rsidRPr="00E85A73">
              <w:rPr>
                <w:rFonts w:cs="Times New Roman"/>
                <w:sz w:val="18"/>
                <w:szCs w:val="18"/>
                <w:lang w:val="fr-FR"/>
              </w:rPr>
              <w:t>packing</w:t>
            </w:r>
            <w:r w:rsidRPr="00E85A73">
              <w:rPr>
                <w:rFonts w:cs="Times New Roman"/>
                <w:sz w:val="18"/>
                <w:szCs w:val="18"/>
              </w:rPr>
              <w:t xml:space="preserve"> </w:t>
            </w:r>
            <w:r w:rsidRPr="00E85A73">
              <w:rPr>
                <w:rFonts w:cs="Times New Roman"/>
                <w:sz w:val="18"/>
                <w:szCs w:val="18"/>
                <w:lang w:val="fr-FR"/>
              </w:rPr>
              <w:t>certificate</w:t>
            </w:r>
            <w:r w:rsidRPr="00E85A73">
              <w:rPr>
                <w:rFonts w:cs="Times New Roman"/>
                <w:sz w:val="18"/>
                <w:szCs w:val="18"/>
              </w:rPr>
              <w:t xml:space="preserve"> / свидетельство о загрузке большого контейнера, транспортного средства и вагона / </w:t>
            </w:r>
            <w:r w:rsidRPr="00E85A73">
              <w:rPr>
                <w:rFonts w:cs="Times New Roman"/>
                <w:sz w:val="18"/>
                <w:szCs w:val="18"/>
                <w:lang w:val="fr-FR"/>
              </w:rPr>
              <w:t>Certificat</w:t>
            </w:r>
            <w:r w:rsidRPr="00E85A73">
              <w:rPr>
                <w:rFonts w:cs="Times New Roman"/>
                <w:sz w:val="18"/>
                <w:szCs w:val="18"/>
              </w:rPr>
              <w:t xml:space="preserve"> </w:t>
            </w:r>
            <w:r w:rsidRPr="00E85A73">
              <w:rPr>
                <w:rFonts w:cs="Times New Roman"/>
                <w:sz w:val="18"/>
                <w:szCs w:val="18"/>
                <w:lang w:val="fr-FR"/>
              </w:rPr>
              <w:t>d</w:t>
            </w:r>
            <w:r w:rsidRPr="00E85A73">
              <w:rPr>
                <w:rFonts w:cs="Times New Roman"/>
                <w:sz w:val="18"/>
                <w:szCs w:val="18"/>
              </w:rPr>
              <w:t>’</w:t>
            </w:r>
            <w:r w:rsidRPr="00E85A73">
              <w:rPr>
                <w:rFonts w:cs="Times New Roman"/>
                <w:sz w:val="18"/>
                <w:szCs w:val="18"/>
                <w:lang w:val="fr-FR"/>
              </w:rPr>
              <w:t>empotage</w:t>
            </w:r>
            <w:r w:rsidRPr="00E85A73">
              <w:rPr>
                <w:rFonts w:cs="Times New Roman"/>
                <w:sz w:val="18"/>
                <w:szCs w:val="18"/>
              </w:rPr>
              <w:t xml:space="preserve"> </w:t>
            </w:r>
            <w:r w:rsidRPr="00E85A73">
              <w:rPr>
                <w:rFonts w:cs="Times New Roman"/>
                <w:sz w:val="18"/>
                <w:szCs w:val="18"/>
                <w:lang w:val="fr-FR"/>
              </w:rPr>
              <w:t>du</w:t>
            </w:r>
            <w:r w:rsidRPr="00E85A73">
              <w:rPr>
                <w:rFonts w:cs="Times New Roman"/>
                <w:sz w:val="18"/>
                <w:szCs w:val="18"/>
              </w:rPr>
              <w:t xml:space="preserve"> </w:t>
            </w:r>
            <w:r w:rsidRPr="00E85A73">
              <w:rPr>
                <w:rFonts w:cs="Times New Roman"/>
                <w:sz w:val="18"/>
                <w:szCs w:val="18"/>
                <w:lang w:val="fr-FR"/>
              </w:rPr>
              <w:t>grand</w:t>
            </w:r>
            <w:r w:rsidRPr="00E85A73">
              <w:rPr>
                <w:rFonts w:cs="Times New Roman"/>
                <w:sz w:val="18"/>
                <w:szCs w:val="18"/>
              </w:rPr>
              <w:t xml:space="preserve"> </w:t>
            </w:r>
            <w:r w:rsidRPr="00E85A73">
              <w:rPr>
                <w:rFonts w:cs="Times New Roman"/>
                <w:sz w:val="18"/>
                <w:szCs w:val="18"/>
                <w:lang w:val="fr-FR"/>
              </w:rPr>
              <w:t>conteneur</w:t>
            </w:r>
            <w:r w:rsidRPr="00E85A73">
              <w:rPr>
                <w:rFonts w:cs="Times New Roman"/>
                <w:sz w:val="18"/>
                <w:szCs w:val="18"/>
              </w:rPr>
              <w:t xml:space="preserve">, </w:t>
            </w:r>
            <w:r w:rsidRPr="00E85A73">
              <w:rPr>
                <w:rFonts w:cs="Times New Roman"/>
                <w:sz w:val="18"/>
                <w:szCs w:val="18"/>
                <w:lang w:val="fr-FR"/>
              </w:rPr>
              <w:t>du</w:t>
            </w:r>
            <w:r w:rsidRPr="00E85A73">
              <w:rPr>
                <w:rFonts w:cs="Times New Roman"/>
                <w:sz w:val="18"/>
                <w:szCs w:val="18"/>
              </w:rPr>
              <w:t xml:space="preserve"> </w:t>
            </w:r>
            <w:r w:rsidRPr="00E85A73">
              <w:rPr>
                <w:rFonts w:cs="Times New Roman"/>
                <w:sz w:val="18"/>
                <w:szCs w:val="18"/>
                <w:lang w:val="fr-FR"/>
              </w:rPr>
              <w:t>v</w:t>
            </w:r>
            <w:r w:rsidRPr="00E85A73">
              <w:rPr>
                <w:rFonts w:cs="Times New Roman"/>
                <w:sz w:val="18"/>
                <w:szCs w:val="18"/>
              </w:rPr>
              <w:t>é</w:t>
            </w:r>
            <w:r w:rsidRPr="00E85A73">
              <w:rPr>
                <w:rFonts w:cs="Times New Roman"/>
                <w:sz w:val="18"/>
                <w:szCs w:val="18"/>
                <w:lang w:val="fr-FR"/>
              </w:rPr>
              <w:t>hicule</w:t>
            </w:r>
            <w:r w:rsidRPr="00E85A73">
              <w:rPr>
                <w:rFonts w:cs="Times New Roman"/>
                <w:sz w:val="18"/>
                <w:szCs w:val="18"/>
              </w:rPr>
              <w:t xml:space="preserve"> </w:t>
            </w:r>
            <w:r w:rsidRPr="00E85A73">
              <w:rPr>
                <w:rFonts w:cs="Times New Roman"/>
                <w:sz w:val="18"/>
                <w:szCs w:val="18"/>
                <w:lang w:val="fr-FR"/>
              </w:rPr>
              <w:t>et</w:t>
            </w:r>
            <w:r w:rsidRPr="00E85A73">
              <w:rPr>
                <w:rFonts w:cs="Times New Roman"/>
                <w:sz w:val="18"/>
                <w:szCs w:val="18"/>
              </w:rPr>
              <w:t xml:space="preserve"> </w:t>
            </w:r>
            <w:r w:rsidRPr="00E85A73">
              <w:rPr>
                <w:rFonts w:cs="Times New Roman"/>
                <w:sz w:val="18"/>
                <w:szCs w:val="18"/>
                <w:lang w:val="fr-FR"/>
              </w:rPr>
              <w:t>du</w:t>
            </w:r>
            <w:r w:rsidRPr="00E85A73">
              <w:rPr>
                <w:rFonts w:cs="Times New Roman"/>
                <w:sz w:val="18"/>
                <w:szCs w:val="18"/>
              </w:rPr>
              <w:t xml:space="preserve"> </w:t>
            </w:r>
            <w:r w:rsidRPr="00E85A73">
              <w:rPr>
                <w:rFonts w:cs="Times New Roman"/>
                <w:sz w:val="18"/>
                <w:szCs w:val="18"/>
                <w:lang w:val="fr-FR"/>
              </w:rPr>
              <w:t>wagon</w:t>
            </w:r>
          </w:p>
        </w:tc>
        <w:tc>
          <w:tcPr>
            <w:tcW w:w="703" w:type="dxa"/>
            <w:shd w:val="clear" w:color="auto" w:fill="D9D9D9"/>
          </w:tcPr>
          <w:p w14:paraId="77BCF0C0" w14:textId="77777777" w:rsidR="0034550F" w:rsidRPr="00E85A73" w:rsidRDefault="0034550F" w:rsidP="00E85A73">
            <w:pPr>
              <w:spacing w:line="240" w:lineRule="auto"/>
              <w:ind w:left="317" w:hanging="317"/>
              <w:rPr>
                <w:rFonts w:cs="Times New Roman"/>
                <w:sz w:val="18"/>
                <w:szCs w:val="18"/>
              </w:rPr>
            </w:pPr>
          </w:p>
        </w:tc>
        <w:tc>
          <w:tcPr>
            <w:tcW w:w="703" w:type="dxa"/>
            <w:shd w:val="clear" w:color="auto" w:fill="D9D9D9"/>
          </w:tcPr>
          <w:p w14:paraId="266CEB2A" w14:textId="77777777" w:rsidR="0034550F" w:rsidRPr="00E85A73" w:rsidRDefault="0034550F" w:rsidP="00E85A73">
            <w:pPr>
              <w:spacing w:line="240" w:lineRule="auto"/>
              <w:ind w:left="317" w:hanging="317"/>
              <w:rPr>
                <w:rFonts w:cs="Times New Roman"/>
                <w:sz w:val="18"/>
                <w:szCs w:val="18"/>
              </w:rPr>
            </w:pPr>
          </w:p>
        </w:tc>
        <w:tc>
          <w:tcPr>
            <w:tcW w:w="702" w:type="dxa"/>
            <w:shd w:val="clear" w:color="auto" w:fill="D9D9D9"/>
          </w:tcPr>
          <w:p w14:paraId="3B867603" w14:textId="77777777" w:rsidR="0034550F" w:rsidRPr="00E85A73" w:rsidRDefault="0034550F" w:rsidP="00E85A73">
            <w:pPr>
              <w:spacing w:line="240" w:lineRule="auto"/>
              <w:ind w:left="317" w:hanging="317"/>
              <w:rPr>
                <w:rFonts w:cs="Times New Roman"/>
                <w:sz w:val="18"/>
                <w:szCs w:val="18"/>
              </w:rPr>
            </w:pPr>
          </w:p>
        </w:tc>
        <w:tc>
          <w:tcPr>
            <w:tcW w:w="843" w:type="dxa"/>
            <w:shd w:val="clear" w:color="auto" w:fill="D9D9D9"/>
          </w:tcPr>
          <w:p w14:paraId="306A1D12" w14:textId="77777777" w:rsidR="0034550F" w:rsidRPr="00E85A73" w:rsidRDefault="0034550F" w:rsidP="00E85A73">
            <w:pPr>
              <w:spacing w:line="240" w:lineRule="auto"/>
              <w:ind w:left="317" w:hanging="317"/>
              <w:rPr>
                <w:rFonts w:cs="Times New Roman"/>
                <w:sz w:val="18"/>
                <w:szCs w:val="18"/>
              </w:rPr>
            </w:pPr>
          </w:p>
        </w:tc>
        <w:tc>
          <w:tcPr>
            <w:tcW w:w="983" w:type="dxa"/>
            <w:shd w:val="clear" w:color="auto" w:fill="D9D9D9"/>
          </w:tcPr>
          <w:p w14:paraId="71E9F60E"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8.1.2.1 (</w:t>
            </w:r>
            <w:r w:rsidRPr="0090621C">
              <w:rPr>
                <w:rFonts w:cs="Times New Roman"/>
                <w:sz w:val="18"/>
                <w:szCs w:val="18"/>
                <w:lang w:val="fr-FR"/>
              </w:rPr>
              <w:t>b</w:t>
            </w:r>
            <w:r w:rsidRPr="0090621C">
              <w:rPr>
                <w:rFonts w:cs="Times New Roman"/>
                <w:sz w:val="18"/>
                <w:szCs w:val="18"/>
              </w:rPr>
              <w:t>)</w:t>
            </w:r>
          </w:p>
          <w:p w14:paraId="379171F8" w14:textId="77777777" w:rsidR="0034550F" w:rsidRPr="0090621C" w:rsidRDefault="0034550F" w:rsidP="00E85A73">
            <w:pPr>
              <w:spacing w:line="240" w:lineRule="auto"/>
              <w:rPr>
                <w:rFonts w:cs="Times New Roman"/>
                <w:sz w:val="18"/>
                <w:szCs w:val="18"/>
              </w:rPr>
            </w:pPr>
            <w:r w:rsidRPr="0090621C">
              <w:rPr>
                <w:rFonts w:cs="Times New Roman"/>
                <w:sz w:val="18"/>
                <w:szCs w:val="18"/>
              </w:rPr>
              <w:t>5.4.2</w:t>
            </w:r>
          </w:p>
        </w:tc>
      </w:tr>
      <w:tr w:rsidR="0034550F" w:rsidRPr="00E85A73" w14:paraId="51B6240A" w14:textId="77777777" w:rsidTr="0034550F">
        <w:trPr>
          <w:cantSplit/>
        </w:trPr>
        <w:tc>
          <w:tcPr>
            <w:tcW w:w="653" w:type="dxa"/>
          </w:tcPr>
          <w:p w14:paraId="38CB79BD"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25.2</w:t>
            </w:r>
          </w:p>
        </w:tc>
        <w:tc>
          <w:tcPr>
            <w:tcW w:w="5050" w:type="dxa"/>
          </w:tcPr>
          <w:p w14:paraId="710A21A5"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en-US"/>
              </w:rPr>
            </w:pPr>
            <w:r w:rsidRPr="00E85A73">
              <w:rPr>
                <w:rFonts w:cs="Times New Roman"/>
                <w:sz w:val="18"/>
                <w:szCs w:val="18"/>
                <w:lang w:val="en-US"/>
              </w:rPr>
              <w:t xml:space="preserve">Schriftliche Weisungen / Instructions in writing / </w:t>
            </w:r>
            <w:r w:rsidRPr="00E85A73">
              <w:rPr>
                <w:rFonts w:cs="Times New Roman"/>
                <w:sz w:val="18"/>
                <w:szCs w:val="18"/>
              </w:rPr>
              <w:t>письменные</w:t>
            </w:r>
            <w:r w:rsidRPr="00E85A73">
              <w:rPr>
                <w:rFonts w:cs="Times New Roman"/>
                <w:sz w:val="18"/>
                <w:szCs w:val="18"/>
                <w:lang w:val="en-US"/>
              </w:rPr>
              <w:t xml:space="preserve"> </w:t>
            </w:r>
            <w:r w:rsidRPr="00E85A73">
              <w:rPr>
                <w:rFonts w:cs="Times New Roman"/>
                <w:sz w:val="18"/>
                <w:szCs w:val="18"/>
              </w:rPr>
              <w:t>инструкции</w:t>
            </w:r>
            <w:r w:rsidRPr="00E85A73">
              <w:rPr>
                <w:rFonts w:cs="Times New Roman"/>
                <w:sz w:val="18"/>
                <w:szCs w:val="18"/>
                <w:lang w:val="en-US"/>
              </w:rPr>
              <w:t xml:space="preserve"> / Consignes écrites</w:t>
            </w:r>
          </w:p>
        </w:tc>
        <w:tc>
          <w:tcPr>
            <w:tcW w:w="703" w:type="dxa"/>
          </w:tcPr>
          <w:p w14:paraId="2CB9BCEA" w14:textId="77777777" w:rsidR="0034550F" w:rsidRPr="00E85A73" w:rsidRDefault="0034550F" w:rsidP="00E85A73">
            <w:pPr>
              <w:spacing w:line="240" w:lineRule="auto"/>
              <w:ind w:left="317" w:hanging="317"/>
              <w:rPr>
                <w:rFonts w:cs="Times New Roman"/>
                <w:sz w:val="18"/>
                <w:szCs w:val="18"/>
                <w:lang w:val="en-US"/>
              </w:rPr>
            </w:pPr>
          </w:p>
        </w:tc>
        <w:tc>
          <w:tcPr>
            <w:tcW w:w="703" w:type="dxa"/>
          </w:tcPr>
          <w:p w14:paraId="6C912E27" w14:textId="77777777" w:rsidR="0034550F" w:rsidRPr="00E85A73" w:rsidRDefault="0034550F" w:rsidP="00E85A73">
            <w:pPr>
              <w:spacing w:line="240" w:lineRule="auto"/>
              <w:ind w:left="317" w:hanging="317"/>
              <w:rPr>
                <w:rFonts w:cs="Times New Roman"/>
                <w:sz w:val="18"/>
                <w:szCs w:val="18"/>
                <w:lang w:val="en-US"/>
              </w:rPr>
            </w:pPr>
          </w:p>
        </w:tc>
        <w:tc>
          <w:tcPr>
            <w:tcW w:w="702" w:type="dxa"/>
          </w:tcPr>
          <w:p w14:paraId="18A48382" w14:textId="77777777" w:rsidR="0034550F" w:rsidRPr="00E85A73" w:rsidRDefault="0034550F" w:rsidP="00E85A73">
            <w:pPr>
              <w:spacing w:line="240" w:lineRule="auto"/>
              <w:ind w:left="317" w:hanging="317"/>
              <w:rPr>
                <w:rFonts w:cs="Times New Roman"/>
                <w:sz w:val="18"/>
                <w:szCs w:val="18"/>
                <w:lang w:val="en-US"/>
              </w:rPr>
            </w:pPr>
          </w:p>
        </w:tc>
        <w:tc>
          <w:tcPr>
            <w:tcW w:w="843" w:type="dxa"/>
          </w:tcPr>
          <w:p w14:paraId="7A55D715" w14:textId="77777777" w:rsidR="0034550F" w:rsidRPr="00E85A73" w:rsidRDefault="0034550F" w:rsidP="00E85A73">
            <w:pPr>
              <w:spacing w:line="240" w:lineRule="auto"/>
              <w:ind w:left="317" w:hanging="317"/>
              <w:rPr>
                <w:rFonts w:cs="Times New Roman"/>
                <w:sz w:val="18"/>
                <w:szCs w:val="18"/>
                <w:lang w:val="en-US"/>
              </w:rPr>
            </w:pPr>
          </w:p>
        </w:tc>
        <w:tc>
          <w:tcPr>
            <w:tcW w:w="983" w:type="dxa"/>
          </w:tcPr>
          <w:p w14:paraId="4A293E0F"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8.1.2.1 (</w:t>
            </w:r>
            <w:r w:rsidRPr="0090621C">
              <w:rPr>
                <w:rFonts w:cs="Times New Roman"/>
                <w:sz w:val="18"/>
                <w:szCs w:val="18"/>
                <w:lang w:val="de-AT"/>
              </w:rPr>
              <w:t>c</w:t>
            </w:r>
            <w:r w:rsidRPr="0090621C">
              <w:rPr>
                <w:rFonts w:cs="Times New Roman"/>
                <w:sz w:val="18"/>
                <w:szCs w:val="18"/>
              </w:rPr>
              <w:t>)</w:t>
            </w:r>
          </w:p>
          <w:p w14:paraId="2B3EA1FD"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5.4.3</w:t>
            </w:r>
          </w:p>
          <w:p w14:paraId="1CD926E7" w14:textId="77777777" w:rsidR="0034550F" w:rsidRPr="0090621C" w:rsidRDefault="0034550F" w:rsidP="00E77944">
            <w:pPr>
              <w:spacing w:after="120" w:line="240" w:lineRule="auto"/>
              <w:rPr>
                <w:rFonts w:cs="Times New Roman"/>
                <w:sz w:val="18"/>
                <w:szCs w:val="18"/>
                <w:lang w:val="de-AT"/>
              </w:rPr>
            </w:pPr>
            <w:r w:rsidRPr="0090621C">
              <w:rPr>
                <w:rFonts w:cs="Times New Roman"/>
                <w:sz w:val="18"/>
                <w:szCs w:val="18"/>
              </w:rPr>
              <w:t>8.1.2.4</w:t>
            </w:r>
          </w:p>
        </w:tc>
      </w:tr>
      <w:tr w:rsidR="0034550F" w:rsidRPr="00E85A73" w14:paraId="48022678" w14:textId="77777777" w:rsidTr="0034550F">
        <w:trPr>
          <w:cantSplit/>
        </w:trPr>
        <w:tc>
          <w:tcPr>
            <w:tcW w:w="653" w:type="dxa"/>
            <w:shd w:val="clear" w:color="auto" w:fill="D9D9D9"/>
          </w:tcPr>
          <w:p w14:paraId="53916F58"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lang w:val="de-AT"/>
              </w:rPr>
              <w:t>25.3</w:t>
            </w:r>
          </w:p>
        </w:tc>
        <w:tc>
          <w:tcPr>
            <w:tcW w:w="5050" w:type="dxa"/>
            <w:shd w:val="clear" w:color="auto" w:fill="D9D9D9"/>
          </w:tcPr>
          <w:p w14:paraId="0D696966"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rPr>
            </w:pPr>
            <w:r w:rsidRPr="00E85A73">
              <w:rPr>
                <w:rFonts w:cs="Times New Roman"/>
                <w:sz w:val="18"/>
                <w:szCs w:val="18"/>
                <w:lang w:val="de-AT"/>
              </w:rPr>
              <w:t>Abdruck</w:t>
            </w:r>
            <w:r w:rsidRPr="00E85A73">
              <w:rPr>
                <w:rFonts w:cs="Times New Roman"/>
                <w:sz w:val="18"/>
                <w:szCs w:val="18"/>
              </w:rPr>
              <w:t xml:space="preserve"> </w:t>
            </w:r>
            <w:r w:rsidRPr="00E85A73">
              <w:rPr>
                <w:rFonts w:cs="Times New Roman"/>
                <w:sz w:val="18"/>
                <w:szCs w:val="18"/>
                <w:lang w:val="de-AT"/>
              </w:rPr>
              <w:t>oder</w:t>
            </w:r>
            <w:r w:rsidRPr="00E85A73">
              <w:rPr>
                <w:rFonts w:cs="Times New Roman"/>
                <w:sz w:val="18"/>
                <w:szCs w:val="18"/>
              </w:rPr>
              <w:t xml:space="preserve"> </w:t>
            </w:r>
            <w:r w:rsidRPr="00E85A73">
              <w:rPr>
                <w:rFonts w:cs="Times New Roman"/>
                <w:sz w:val="18"/>
                <w:szCs w:val="18"/>
                <w:lang w:val="de-AT"/>
              </w:rPr>
              <w:t>elektronische</w:t>
            </w:r>
            <w:r w:rsidRPr="00E85A73">
              <w:rPr>
                <w:rFonts w:cs="Times New Roman"/>
                <w:sz w:val="18"/>
                <w:szCs w:val="18"/>
              </w:rPr>
              <w:t xml:space="preserve"> </w:t>
            </w:r>
            <w:r w:rsidRPr="00E85A73">
              <w:rPr>
                <w:rFonts w:cs="Times New Roman"/>
                <w:sz w:val="18"/>
                <w:szCs w:val="18"/>
                <w:lang w:val="de-AT"/>
              </w:rPr>
              <w:t>Version</w:t>
            </w:r>
            <w:r w:rsidRPr="00E85A73">
              <w:rPr>
                <w:rFonts w:cs="Times New Roman"/>
                <w:sz w:val="18"/>
                <w:szCs w:val="18"/>
              </w:rPr>
              <w:t xml:space="preserve"> </w:t>
            </w:r>
            <w:r w:rsidRPr="00E85A73">
              <w:rPr>
                <w:rFonts w:cs="Times New Roman"/>
                <w:sz w:val="18"/>
                <w:szCs w:val="18"/>
                <w:lang w:val="de-AT"/>
              </w:rPr>
              <w:t>des</w:t>
            </w:r>
            <w:r w:rsidRPr="00E85A73">
              <w:rPr>
                <w:rFonts w:cs="Times New Roman"/>
                <w:sz w:val="18"/>
                <w:szCs w:val="18"/>
              </w:rPr>
              <w:t xml:space="preserve"> </w:t>
            </w:r>
            <w:r w:rsidRPr="00E85A73">
              <w:rPr>
                <w:rFonts w:cs="Times New Roman"/>
                <w:sz w:val="18"/>
                <w:szCs w:val="18"/>
                <w:lang w:val="de-AT"/>
              </w:rPr>
              <w:t>ADN</w:t>
            </w:r>
            <w:r w:rsidRPr="00E85A73">
              <w:rPr>
                <w:rFonts w:cs="Times New Roman"/>
                <w:sz w:val="18"/>
                <w:szCs w:val="18"/>
              </w:rPr>
              <w:t xml:space="preserve"> </w:t>
            </w:r>
            <w:r w:rsidRPr="00E85A73">
              <w:rPr>
                <w:rFonts w:cs="Times New Roman"/>
                <w:sz w:val="18"/>
                <w:szCs w:val="18"/>
                <w:lang w:val="de-AT"/>
              </w:rPr>
              <w:t>mit</w:t>
            </w:r>
            <w:r w:rsidRPr="00E85A73">
              <w:rPr>
                <w:rFonts w:cs="Times New Roman"/>
                <w:sz w:val="18"/>
                <w:szCs w:val="18"/>
              </w:rPr>
              <w:t xml:space="preserve"> </w:t>
            </w:r>
            <w:r w:rsidRPr="00E85A73">
              <w:rPr>
                <w:rFonts w:cs="Times New Roman"/>
                <w:sz w:val="18"/>
                <w:szCs w:val="18"/>
                <w:lang w:val="de-AT"/>
              </w:rPr>
              <w:t>der</w:t>
            </w:r>
            <w:r w:rsidRPr="00E85A73">
              <w:rPr>
                <w:rFonts w:cs="Times New Roman"/>
                <w:sz w:val="18"/>
                <w:szCs w:val="18"/>
              </w:rPr>
              <w:t xml:space="preserve"> </w:t>
            </w:r>
            <w:r w:rsidRPr="00E85A73">
              <w:rPr>
                <w:rFonts w:cs="Times New Roman"/>
                <w:sz w:val="18"/>
                <w:szCs w:val="18"/>
                <w:lang w:val="de-AT"/>
              </w:rPr>
              <w:t>beigef</w:t>
            </w:r>
            <w:r w:rsidRPr="00E85A73">
              <w:rPr>
                <w:rFonts w:cs="Times New Roman"/>
                <w:sz w:val="18"/>
                <w:szCs w:val="18"/>
              </w:rPr>
              <w:t>ü</w:t>
            </w:r>
            <w:r w:rsidRPr="00E85A73">
              <w:rPr>
                <w:rFonts w:cs="Times New Roman"/>
                <w:sz w:val="18"/>
                <w:szCs w:val="18"/>
                <w:lang w:val="de-AT"/>
              </w:rPr>
              <w:t>gten</w:t>
            </w:r>
            <w:r w:rsidRPr="00E85A73">
              <w:rPr>
                <w:rFonts w:cs="Times New Roman"/>
                <w:sz w:val="18"/>
                <w:szCs w:val="18"/>
              </w:rPr>
              <w:t xml:space="preserve"> </w:t>
            </w:r>
            <w:r w:rsidRPr="00E85A73">
              <w:rPr>
                <w:rFonts w:cs="Times New Roman"/>
                <w:sz w:val="18"/>
                <w:szCs w:val="18"/>
                <w:lang w:val="de-AT"/>
              </w:rPr>
              <w:t>Verordnung</w:t>
            </w:r>
            <w:r w:rsidRPr="00E85A73">
              <w:rPr>
                <w:rFonts w:cs="Times New Roman"/>
                <w:sz w:val="18"/>
                <w:szCs w:val="18"/>
              </w:rPr>
              <w:t xml:space="preserve"> </w:t>
            </w:r>
            <w:r w:rsidRPr="00E85A73">
              <w:rPr>
                <w:rFonts w:cs="Times New Roman"/>
                <w:sz w:val="18"/>
                <w:szCs w:val="18"/>
                <w:lang w:val="de-AT"/>
              </w:rPr>
              <w:t>in</w:t>
            </w:r>
            <w:r w:rsidRPr="00E85A73">
              <w:rPr>
                <w:rFonts w:cs="Times New Roman"/>
                <w:sz w:val="18"/>
                <w:szCs w:val="18"/>
              </w:rPr>
              <w:t xml:space="preserve"> </w:t>
            </w:r>
            <w:r w:rsidRPr="00E85A73">
              <w:rPr>
                <w:rFonts w:cs="Times New Roman"/>
                <w:sz w:val="18"/>
                <w:szCs w:val="18"/>
                <w:lang w:val="de-AT"/>
              </w:rPr>
              <w:t>der</w:t>
            </w:r>
            <w:r w:rsidRPr="00E85A73">
              <w:rPr>
                <w:rFonts w:cs="Times New Roman"/>
                <w:sz w:val="18"/>
                <w:szCs w:val="18"/>
              </w:rPr>
              <w:t xml:space="preserve"> </w:t>
            </w:r>
            <w:r w:rsidRPr="00E85A73">
              <w:rPr>
                <w:rFonts w:cs="Times New Roman"/>
                <w:sz w:val="18"/>
                <w:szCs w:val="18"/>
                <w:lang w:val="de-AT"/>
              </w:rPr>
              <w:t>jeweils</w:t>
            </w:r>
            <w:r w:rsidRPr="00E85A73">
              <w:rPr>
                <w:rFonts w:cs="Times New Roman"/>
                <w:sz w:val="18"/>
                <w:szCs w:val="18"/>
              </w:rPr>
              <w:t xml:space="preserve"> </w:t>
            </w:r>
            <w:r w:rsidRPr="00E85A73">
              <w:rPr>
                <w:rFonts w:cs="Times New Roman"/>
                <w:sz w:val="18"/>
                <w:szCs w:val="18"/>
                <w:lang w:val="de-AT"/>
              </w:rPr>
              <w:t>g</w:t>
            </w:r>
            <w:r w:rsidRPr="00E85A73">
              <w:rPr>
                <w:rFonts w:cs="Times New Roman"/>
                <w:sz w:val="18"/>
                <w:szCs w:val="18"/>
              </w:rPr>
              <w:t>ü</w:t>
            </w:r>
            <w:r w:rsidRPr="00E85A73">
              <w:rPr>
                <w:rFonts w:cs="Times New Roman"/>
                <w:sz w:val="18"/>
                <w:szCs w:val="18"/>
                <w:lang w:val="de-AT"/>
              </w:rPr>
              <w:t>ltigen</w:t>
            </w:r>
            <w:r w:rsidRPr="00E85A73">
              <w:rPr>
                <w:rFonts w:cs="Times New Roman"/>
                <w:sz w:val="18"/>
                <w:szCs w:val="18"/>
              </w:rPr>
              <w:t xml:space="preserve"> </w:t>
            </w:r>
            <w:r w:rsidRPr="00E85A73">
              <w:rPr>
                <w:rFonts w:cs="Times New Roman"/>
                <w:sz w:val="18"/>
                <w:szCs w:val="18"/>
                <w:lang w:val="de-AT"/>
              </w:rPr>
              <w:t>Fassung</w:t>
            </w:r>
            <w:r w:rsidRPr="00E85A73">
              <w:rPr>
                <w:rFonts w:cs="Times New Roman"/>
                <w:sz w:val="18"/>
                <w:szCs w:val="18"/>
              </w:rPr>
              <w:t xml:space="preserve"> / </w:t>
            </w:r>
            <w:r w:rsidRPr="00E85A73">
              <w:rPr>
                <w:rFonts w:cs="Times New Roman"/>
                <w:sz w:val="18"/>
                <w:szCs w:val="18"/>
                <w:lang w:val="de-AT"/>
              </w:rPr>
              <w:t>Paper</w:t>
            </w:r>
            <w:r w:rsidRPr="00E85A73">
              <w:rPr>
                <w:rFonts w:cs="Times New Roman"/>
                <w:sz w:val="18"/>
                <w:szCs w:val="18"/>
              </w:rPr>
              <w:t xml:space="preserve"> </w:t>
            </w:r>
            <w:r w:rsidRPr="00E85A73">
              <w:rPr>
                <w:rFonts w:cs="Times New Roman"/>
                <w:sz w:val="18"/>
                <w:szCs w:val="18"/>
                <w:lang w:val="de-AT"/>
              </w:rPr>
              <w:t>copy</w:t>
            </w:r>
            <w:r w:rsidRPr="00E85A73">
              <w:rPr>
                <w:rFonts w:cs="Times New Roman"/>
                <w:sz w:val="18"/>
                <w:szCs w:val="18"/>
              </w:rPr>
              <w:t xml:space="preserve"> </w:t>
            </w:r>
            <w:r w:rsidRPr="00E85A73">
              <w:rPr>
                <w:rFonts w:cs="Times New Roman"/>
                <w:sz w:val="18"/>
                <w:szCs w:val="18"/>
                <w:lang w:val="de-AT"/>
              </w:rPr>
              <w:t>or</w:t>
            </w:r>
            <w:r w:rsidRPr="00E85A73">
              <w:rPr>
                <w:rFonts w:cs="Times New Roman"/>
                <w:sz w:val="18"/>
                <w:szCs w:val="18"/>
              </w:rPr>
              <w:t xml:space="preserve"> </w:t>
            </w:r>
            <w:r w:rsidRPr="00E85A73">
              <w:rPr>
                <w:rFonts w:cs="Times New Roman"/>
                <w:sz w:val="18"/>
                <w:szCs w:val="18"/>
                <w:lang w:val="de-AT"/>
              </w:rPr>
              <w:t>electronic</w:t>
            </w:r>
            <w:r w:rsidRPr="00E85A73">
              <w:rPr>
                <w:rFonts w:cs="Times New Roman"/>
                <w:sz w:val="18"/>
                <w:szCs w:val="18"/>
              </w:rPr>
              <w:t xml:space="preserve"> </w:t>
            </w:r>
            <w:r w:rsidRPr="00E85A73">
              <w:rPr>
                <w:rFonts w:cs="Times New Roman"/>
                <w:sz w:val="18"/>
                <w:szCs w:val="18"/>
                <w:lang w:val="de-AT"/>
              </w:rPr>
              <w:t>version</w:t>
            </w:r>
            <w:r w:rsidRPr="00E85A73">
              <w:rPr>
                <w:rFonts w:cs="Times New Roman"/>
                <w:sz w:val="18"/>
                <w:szCs w:val="18"/>
              </w:rPr>
              <w:t xml:space="preserve"> </w:t>
            </w:r>
            <w:r w:rsidRPr="00E85A73">
              <w:rPr>
                <w:rFonts w:cs="Times New Roman"/>
                <w:sz w:val="18"/>
                <w:szCs w:val="18"/>
                <w:lang w:val="de-AT"/>
              </w:rPr>
              <w:t>of</w:t>
            </w:r>
            <w:r w:rsidRPr="00E85A73">
              <w:rPr>
                <w:rFonts w:cs="Times New Roman"/>
                <w:sz w:val="18"/>
                <w:szCs w:val="18"/>
              </w:rPr>
              <w:t xml:space="preserve"> </w:t>
            </w:r>
            <w:r w:rsidRPr="00E85A73">
              <w:rPr>
                <w:rFonts w:cs="Times New Roman"/>
                <w:sz w:val="18"/>
                <w:szCs w:val="18"/>
                <w:lang w:val="de-AT"/>
              </w:rPr>
              <w:t>the</w:t>
            </w:r>
            <w:r w:rsidRPr="00E85A73">
              <w:rPr>
                <w:rFonts w:cs="Times New Roman"/>
                <w:sz w:val="18"/>
                <w:szCs w:val="18"/>
              </w:rPr>
              <w:t xml:space="preserve"> </w:t>
            </w:r>
            <w:r w:rsidRPr="00E85A73">
              <w:rPr>
                <w:rFonts w:cs="Times New Roman"/>
                <w:sz w:val="18"/>
                <w:szCs w:val="18"/>
                <w:lang w:val="de-AT"/>
              </w:rPr>
              <w:t>ADN</w:t>
            </w:r>
            <w:r w:rsidRPr="00E85A73">
              <w:rPr>
                <w:rFonts w:cs="Times New Roman"/>
                <w:sz w:val="18"/>
                <w:szCs w:val="18"/>
              </w:rPr>
              <w:t xml:space="preserve"> </w:t>
            </w:r>
            <w:r w:rsidRPr="00E85A73">
              <w:rPr>
                <w:rFonts w:cs="Times New Roman"/>
                <w:sz w:val="18"/>
                <w:szCs w:val="18"/>
                <w:lang w:val="de-AT"/>
              </w:rPr>
              <w:t>with</w:t>
            </w:r>
            <w:r w:rsidRPr="00E85A73">
              <w:rPr>
                <w:rFonts w:cs="Times New Roman"/>
                <w:sz w:val="18"/>
                <w:szCs w:val="18"/>
              </w:rPr>
              <w:t xml:space="preserve"> </w:t>
            </w:r>
            <w:r w:rsidRPr="00E85A73">
              <w:rPr>
                <w:rFonts w:cs="Times New Roman"/>
                <w:sz w:val="18"/>
                <w:szCs w:val="18"/>
                <w:lang w:val="de-AT"/>
              </w:rPr>
              <w:t>the</w:t>
            </w:r>
            <w:r w:rsidRPr="00E85A73">
              <w:rPr>
                <w:rFonts w:cs="Times New Roman"/>
                <w:sz w:val="18"/>
                <w:szCs w:val="18"/>
              </w:rPr>
              <w:t xml:space="preserve"> </w:t>
            </w:r>
            <w:r w:rsidRPr="00E85A73">
              <w:rPr>
                <w:rFonts w:cs="Times New Roman"/>
                <w:sz w:val="18"/>
                <w:szCs w:val="18"/>
                <w:lang w:val="de-AT"/>
              </w:rPr>
              <w:t>latest</w:t>
            </w:r>
            <w:r w:rsidRPr="00E85A73">
              <w:rPr>
                <w:rFonts w:cs="Times New Roman"/>
                <w:sz w:val="18"/>
                <w:szCs w:val="18"/>
              </w:rPr>
              <w:t xml:space="preserve"> </w:t>
            </w:r>
            <w:r w:rsidRPr="00E85A73">
              <w:rPr>
                <w:rFonts w:cs="Times New Roman"/>
                <w:sz w:val="18"/>
                <w:szCs w:val="18"/>
                <w:lang w:val="de-AT"/>
              </w:rPr>
              <w:t>version</w:t>
            </w:r>
            <w:r w:rsidRPr="00E85A73">
              <w:rPr>
                <w:rFonts w:cs="Times New Roman"/>
                <w:sz w:val="18"/>
                <w:szCs w:val="18"/>
              </w:rPr>
              <w:t xml:space="preserve"> </w:t>
            </w:r>
            <w:r w:rsidRPr="0090621C">
              <w:rPr>
                <w:rFonts w:cs="Times New Roman"/>
                <w:sz w:val="18"/>
                <w:szCs w:val="18"/>
                <w:lang w:val="fr-FR"/>
              </w:rPr>
              <w:t>of</w:t>
            </w:r>
            <w:r w:rsidRPr="00E85A73">
              <w:rPr>
                <w:rFonts w:cs="Times New Roman"/>
                <w:sz w:val="18"/>
                <w:szCs w:val="18"/>
              </w:rPr>
              <w:t xml:space="preserve"> </w:t>
            </w:r>
            <w:r w:rsidRPr="00E85A73">
              <w:rPr>
                <w:rFonts w:cs="Times New Roman"/>
                <w:sz w:val="18"/>
                <w:szCs w:val="18"/>
                <w:lang w:val="de-AT"/>
              </w:rPr>
              <w:t>its</w:t>
            </w:r>
            <w:r w:rsidRPr="00E85A73">
              <w:rPr>
                <w:rFonts w:cs="Times New Roman"/>
                <w:sz w:val="18"/>
                <w:szCs w:val="18"/>
              </w:rPr>
              <w:t xml:space="preserve"> </w:t>
            </w:r>
            <w:r w:rsidRPr="00E85A73">
              <w:rPr>
                <w:rFonts w:cs="Times New Roman"/>
                <w:sz w:val="18"/>
                <w:szCs w:val="18"/>
                <w:lang w:val="de-AT"/>
              </w:rPr>
              <w:t>Annexed</w:t>
            </w:r>
            <w:r w:rsidRPr="00E85A73">
              <w:rPr>
                <w:rFonts w:cs="Times New Roman"/>
                <w:sz w:val="18"/>
                <w:szCs w:val="18"/>
              </w:rPr>
              <w:t xml:space="preserve"> </w:t>
            </w:r>
            <w:r w:rsidRPr="00E85A73">
              <w:rPr>
                <w:rFonts w:cs="Times New Roman"/>
                <w:sz w:val="18"/>
                <w:szCs w:val="18"/>
                <w:lang w:val="de-AT"/>
              </w:rPr>
              <w:t>Regulations</w:t>
            </w:r>
            <w:r w:rsidRPr="00E85A73">
              <w:rPr>
                <w:rFonts w:cs="Times New Roman"/>
                <w:sz w:val="18"/>
                <w:szCs w:val="18"/>
              </w:rPr>
              <w:t xml:space="preserve"> / печатная или электронная версия ВОПОГ </w:t>
            </w:r>
            <w:r w:rsidR="009A3C2D">
              <w:rPr>
                <w:rFonts w:cs="Times New Roman"/>
                <w:sz w:val="18"/>
                <w:szCs w:val="18"/>
              </w:rPr>
              <w:br/>
            </w:r>
            <w:r w:rsidRPr="00E85A73">
              <w:rPr>
                <w:rFonts w:cs="Times New Roman"/>
                <w:sz w:val="18"/>
                <w:szCs w:val="18"/>
              </w:rPr>
              <w:t xml:space="preserve">с прилагаемыми Правилами в последней действующей редакции / </w:t>
            </w:r>
            <w:r w:rsidRPr="00E85A73">
              <w:rPr>
                <w:rFonts w:cs="Times New Roman"/>
                <w:sz w:val="18"/>
                <w:szCs w:val="18"/>
                <w:lang w:val="de-AT"/>
              </w:rPr>
              <w:t>Un</w:t>
            </w:r>
            <w:r w:rsidRPr="00E85A73">
              <w:rPr>
                <w:rFonts w:cs="Times New Roman"/>
                <w:sz w:val="18"/>
                <w:szCs w:val="18"/>
              </w:rPr>
              <w:t xml:space="preserve"> </w:t>
            </w:r>
            <w:r w:rsidRPr="00E85A73">
              <w:rPr>
                <w:rFonts w:cs="Times New Roman"/>
                <w:sz w:val="18"/>
                <w:szCs w:val="18"/>
                <w:lang w:val="de-AT"/>
              </w:rPr>
              <w:t>exemplaire</w:t>
            </w:r>
            <w:r w:rsidRPr="00E85A73">
              <w:rPr>
                <w:rFonts w:cs="Times New Roman"/>
                <w:sz w:val="18"/>
                <w:szCs w:val="18"/>
              </w:rPr>
              <w:t xml:space="preserve"> </w:t>
            </w:r>
            <w:r w:rsidRPr="00E85A73">
              <w:rPr>
                <w:rFonts w:cs="Times New Roman"/>
                <w:sz w:val="18"/>
                <w:szCs w:val="18"/>
                <w:lang w:val="de-AT"/>
              </w:rPr>
              <w:t>sur</w:t>
            </w:r>
            <w:r w:rsidRPr="00E85A73">
              <w:rPr>
                <w:rFonts w:cs="Times New Roman"/>
                <w:sz w:val="18"/>
                <w:szCs w:val="18"/>
              </w:rPr>
              <w:t xml:space="preserve"> </w:t>
            </w:r>
            <w:r w:rsidRPr="00E85A73">
              <w:rPr>
                <w:rFonts w:cs="Times New Roman"/>
                <w:sz w:val="18"/>
                <w:szCs w:val="18"/>
                <w:lang w:val="de-AT"/>
              </w:rPr>
              <w:t>papier</w:t>
            </w:r>
            <w:r w:rsidRPr="00E85A73">
              <w:rPr>
                <w:rFonts w:cs="Times New Roman"/>
                <w:sz w:val="18"/>
                <w:szCs w:val="18"/>
              </w:rPr>
              <w:t xml:space="preserve"> </w:t>
            </w:r>
            <w:r w:rsidRPr="00E85A73">
              <w:rPr>
                <w:rFonts w:cs="Times New Roman"/>
                <w:sz w:val="18"/>
                <w:szCs w:val="18"/>
                <w:lang w:val="de-AT"/>
              </w:rPr>
              <w:t>ou</w:t>
            </w:r>
            <w:r w:rsidRPr="00E85A73">
              <w:rPr>
                <w:rFonts w:cs="Times New Roman"/>
                <w:sz w:val="18"/>
                <w:szCs w:val="18"/>
              </w:rPr>
              <w:t xml:space="preserve"> </w:t>
            </w:r>
            <w:r w:rsidRPr="00E85A73">
              <w:rPr>
                <w:rFonts w:cs="Times New Roman"/>
                <w:sz w:val="18"/>
                <w:szCs w:val="18"/>
                <w:lang w:val="de-AT"/>
              </w:rPr>
              <w:t>une</w:t>
            </w:r>
            <w:r w:rsidRPr="00E85A73">
              <w:rPr>
                <w:rFonts w:cs="Times New Roman"/>
                <w:sz w:val="18"/>
                <w:szCs w:val="18"/>
              </w:rPr>
              <w:t xml:space="preserve"> </w:t>
            </w:r>
            <w:r w:rsidRPr="00E85A73">
              <w:rPr>
                <w:rFonts w:cs="Times New Roman"/>
                <w:sz w:val="18"/>
                <w:szCs w:val="18"/>
                <w:lang w:val="de-AT"/>
              </w:rPr>
              <w:t>version</w:t>
            </w:r>
            <w:r w:rsidRPr="00E85A73">
              <w:rPr>
                <w:rFonts w:cs="Times New Roman"/>
                <w:sz w:val="18"/>
                <w:szCs w:val="18"/>
              </w:rPr>
              <w:t xml:space="preserve"> é</w:t>
            </w:r>
            <w:r w:rsidRPr="00E85A73">
              <w:rPr>
                <w:rFonts w:cs="Times New Roman"/>
                <w:sz w:val="18"/>
                <w:szCs w:val="18"/>
                <w:lang w:val="de-AT"/>
              </w:rPr>
              <w:t>lectronique</w:t>
            </w:r>
            <w:r w:rsidRPr="00E85A73">
              <w:rPr>
                <w:rFonts w:cs="Times New Roman"/>
                <w:sz w:val="18"/>
                <w:szCs w:val="18"/>
              </w:rPr>
              <w:t xml:space="preserve"> </w:t>
            </w:r>
            <w:r w:rsidRPr="00E85A73">
              <w:rPr>
                <w:rFonts w:cs="Times New Roman"/>
                <w:sz w:val="18"/>
                <w:szCs w:val="18"/>
                <w:lang w:val="de-AT"/>
              </w:rPr>
              <w:t>de</w:t>
            </w:r>
            <w:r w:rsidRPr="00E85A73">
              <w:rPr>
                <w:rFonts w:cs="Times New Roman"/>
                <w:sz w:val="18"/>
                <w:szCs w:val="18"/>
              </w:rPr>
              <w:t xml:space="preserve"> </w:t>
            </w:r>
            <w:r w:rsidRPr="00E85A73">
              <w:rPr>
                <w:rFonts w:cs="Times New Roman"/>
                <w:sz w:val="18"/>
                <w:szCs w:val="18"/>
                <w:lang w:val="de-AT"/>
              </w:rPr>
              <w:t>l</w:t>
            </w:r>
            <w:r w:rsidRPr="00E85A73">
              <w:rPr>
                <w:rFonts w:cs="Times New Roman"/>
                <w:sz w:val="18"/>
                <w:szCs w:val="18"/>
              </w:rPr>
              <w:t>’</w:t>
            </w:r>
            <w:r w:rsidRPr="00E85A73">
              <w:rPr>
                <w:rFonts w:cs="Times New Roman"/>
                <w:sz w:val="18"/>
                <w:szCs w:val="18"/>
                <w:lang w:val="de-AT"/>
              </w:rPr>
              <w:t>ADN</w:t>
            </w:r>
            <w:r w:rsidRPr="00E85A73">
              <w:rPr>
                <w:rFonts w:cs="Times New Roman"/>
                <w:sz w:val="18"/>
                <w:szCs w:val="18"/>
              </w:rPr>
              <w:t xml:space="preserve"> </w:t>
            </w:r>
            <w:r w:rsidRPr="00E85A73">
              <w:rPr>
                <w:rFonts w:cs="Times New Roman"/>
                <w:sz w:val="18"/>
                <w:szCs w:val="18"/>
                <w:lang w:val="de-AT"/>
              </w:rPr>
              <w:t>avec</w:t>
            </w:r>
            <w:r w:rsidRPr="00E85A73">
              <w:rPr>
                <w:rFonts w:cs="Times New Roman"/>
                <w:sz w:val="18"/>
                <w:szCs w:val="18"/>
              </w:rPr>
              <w:t xml:space="preserve"> </w:t>
            </w:r>
            <w:r w:rsidRPr="00E85A73">
              <w:rPr>
                <w:rFonts w:cs="Times New Roman"/>
                <w:sz w:val="18"/>
                <w:szCs w:val="18"/>
                <w:lang w:val="de-AT"/>
              </w:rPr>
              <w:t>la</w:t>
            </w:r>
            <w:r w:rsidRPr="00E85A73">
              <w:rPr>
                <w:rFonts w:cs="Times New Roman"/>
                <w:sz w:val="18"/>
                <w:szCs w:val="18"/>
              </w:rPr>
              <w:t xml:space="preserve"> </w:t>
            </w:r>
            <w:r w:rsidRPr="00E85A73">
              <w:rPr>
                <w:rFonts w:cs="Times New Roman"/>
                <w:sz w:val="18"/>
                <w:szCs w:val="18"/>
                <w:lang w:val="de-AT"/>
              </w:rPr>
              <w:t>derni</w:t>
            </w:r>
            <w:r w:rsidRPr="00E85A73">
              <w:rPr>
                <w:rFonts w:cs="Times New Roman"/>
                <w:sz w:val="18"/>
                <w:szCs w:val="18"/>
              </w:rPr>
              <w:t>è</w:t>
            </w:r>
            <w:r w:rsidRPr="00E85A73">
              <w:rPr>
                <w:rFonts w:cs="Times New Roman"/>
                <w:sz w:val="18"/>
                <w:szCs w:val="18"/>
                <w:lang w:val="de-AT"/>
              </w:rPr>
              <w:t>re</w:t>
            </w:r>
            <w:r w:rsidRPr="00E85A73">
              <w:rPr>
                <w:rFonts w:cs="Times New Roman"/>
                <w:sz w:val="18"/>
                <w:szCs w:val="18"/>
              </w:rPr>
              <w:t xml:space="preserve"> </w:t>
            </w:r>
            <w:r w:rsidRPr="00E85A73">
              <w:rPr>
                <w:rFonts w:cs="Times New Roman"/>
                <w:sz w:val="18"/>
                <w:szCs w:val="18"/>
                <w:lang w:val="de-AT"/>
              </w:rPr>
              <w:t>version</w:t>
            </w:r>
            <w:r w:rsidRPr="00E85A73">
              <w:rPr>
                <w:rFonts w:cs="Times New Roman"/>
                <w:sz w:val="18"/>
                <w:szCs w:val="18"/>
              </w:rPr>
              <w:t xml:space="preserve"> </w:t>
            </w:r>
            <w:r w:rsidRPr="00E85A73">
              <w:rPr>
                <w:rFonts w:cs="Times New Roman"/>
                <w:sz w:val="18"/>
                <w:szCs w:val="18"/>
                <w:lang w:val="de-AT"/>
              </w:rPr>
              <w:t>en</w:t>
            </w:r>
            <w:r w:rsidRPr="00E85A73">
              <w:rPr>
                <w:rFonts w:cs="Times New Roman"/>
                <w:sz w:val="18"/>
                <w:szCs w:val="18"/>
              </w:rPr>
              <w:t xml:space="preserve"> </w:t>
            </w:r>
            <w:r w:rsidRPr="00E85A73">
              <w:rPr>
                <w:rFonts w:cs="Times New Roman"/>
                <w:sz w:val="18"/>
                <w:szCs w:val="18"/>
                <w:lang w:val="de-AT"/>
              </w:rPr>
              <w:t>vigueur</w:t>
            </w:r>
            <w:r w:rsidRPr="00E85A73">
              <w:rPr>
                <w:rFonts w:cs="Times New Roman"/>
                <w:sz w:val="18"/>
                <w:szCs w:val="18"/>
              </w:rPr>
              <w:t xml:space="preserve"> </w:t>
            </w:r>
            <w:r w:rsidRPr="00E85A73">
              <w:rPr>
                <w:rFonts w:cs="Times New Roman"/>
                <w:sz w:val="18"/>
                <w:szCs w:val="18"/>
                <w:lang w:val="de-AT"/>
              </w:rPr>
              <w:t>de</w:t>
            </w:r>
            <w:r w:rsidRPr="00E85A73">
              <w:rPr>
                <w:rFonts w:cs="Times New Roman"/>
                <w:sz w:val="18"/>
                <w:szCs w:val="18"/>
              </w:rPr>
              <w:t xml:space="preserve"> </w:t>
            </w:r>
            <w:r w:rsidRPr="00E85A73">
              <w:rPr>
                <w:rFonts w:cs="Times New Roman"/>
                <w:sz w:val="18"/>
                <w:szCs w:val="18"/>
                <w:lang w:val="de-AT"/>
              </w:rPr>
              <w:t>son</w:t>
            </w:r>
            <w:r w:rsidRPr="00E85A73">
              <w:rPr>
                <w:rFonts w:cs="Times New Roman"/>
                <w:sz w:val="18"/>
                <w:szCs w:val="18"/>
              </w:rPr>
              <w:t xml:space="preserve"> </w:t>
            </w:r>
            <w:r w:rsidRPr="00E85A73">
              <w:rPr>
                <w:rFonts w:cs="Times New Roman"/>
                <w:sz w:val="18"/>
                <w:szCs w:val="18"/>
                <w:lang w:val="de-AT"/>
              </w:rPr>
              <w:t>R</w:t>
            </w:r>
            <w:r w:rsidRPr="00E85A73">
              <w:rPr>
                <w:rFonts w:cs="Times New Roman"/>
                <w:sz w:val="18"/>
                <w:szCs w:val="18"/>
              </w:rPr>
              <w:t>è</w:t>
            </w:r>
            <w:r w:rsidRPr="00E85A73">
              <w:rPr>
                <w:rFonts w:cs="Times New Roman"/>
                <w:sz w:val="18"/>
                <w:szCs w:val="18"/>
                <w:lang w:val="de-AT"/>
              </w:rPr>
              <w:t>glement</w:t>
            </w:r>
            <w:r w:rsidRPr="00E85A73">
              <w:rPr>
                <w:rFonts w:cs="Times New Roman"/>
                <w:sz w:val="18"/>
                <w:szCs w:val="18"/>
              </w:rPr>
              <w:t xml:space="preserve"> </w:t>
            </w:r>
            <w:r w:rsidRPr="00E85A73">
              <w:rPr>
                <w:rFonts w:cs="Times New Roman"/>
                <w:sz w:val="18"/>
                <w:szCs w:val="18"/>
                <w:lang w:val="de-AT"/>
              </w:rPr>
              <w:t>annex</w:t>
            </w:r>
            <w:r w:rsidRPr="00E85A73">
              <w:rPr>
                <w:rFonts w:cs="Times New Roman"/>
                <w:sz w:val="18"/>
                <w:szCs w:val="18"/>
              </w:rPr>
              <w:t>é</w:t>
            </w:r>
          </w:p>
        </w:tc>
        <w:tc>
          <w:tcPr>
            <w:tcW w:w="703" w:type="dxa"/>
            <w:shd w:val="clear" w:color="auto" w:fill="D9D9D9"/>
          </w:tcPr>
          <w:p w14:paraId="1FFD2D26" w14:textId="77777777" w:rsidR="0034550F" w:rsidRPr="00E85A73" w:rsidRDefault="0034550F" w:rsidP="00E85A73">
            <w:pPr>
              <w:spacing w:line="240" w:lineRule="auto"/>
              <w:ind w:left="317" w:hanging="317"/>
              <w:rPr>
                <w:rFonts w:cs="Times New Roman"/>
                <w:sz w:val="18"/>
                <w:szCs w:val="18"/>
              </w:rPr>
            </w:pPr>
          </w:p>
        </w:tc>
        <w:tc>
          <w:tcPr>
            <w:tcW w:w="703" w:type="dxa"/>
            <w:shd w:val="clear" w:color="auto" w:fill="D9D9D9"/>
          </w:tcPr>
          <w:p w14:paraId="4EB9BC08" w14:textId="77777777" w:rsidR="0034550F" w:rsidRPr="00E85A73" w:rsidRDefault="0034550F" w:rsidP="00E85A73">
            <w:pPr>
              <w:spacing w:line="240" w:lineRule="auto"/>
              <w:ind w:left="317" w:hanging="317"/>
              <w:rPr>
                <w:rFonts w:cs="Times New Roman"/>
                <w:sz w:val="18"/>
                <w:szCs w:val="18"/>
              </w:rPr>
            </w:pPr>
          </w:p>
        </w:tc>
        <w:tc>
          <w:tcPr>
            <w:tcW w:w="702" w:type="dxa"/>
            <w:shd w:val="clear" w:color="auto" w:fill="D9D9D9"/>
          </w:tcPr>
          <w:p w14:paraId="466F65B5" w14:textId="77777777" w:rsidR="0034550F" w:rsidRPr="00E85A73" w:rsidRDefault="0034550F" w:rsidP="00E85A73">
            <w:pPr>
              <w:spacing w:line="240" w:lineRule="auto"/>
              <w:ind w:left="317" w:hanging="317"/>
              <w:rPr>
                <w:rFonts w:cs="Times New Roman"/>
                <w:sz w:val="18"/>
                <w:szCs w:val="18"/>
              </w:rPr>
            </w:pPr>
          </w:p>
        </w:tc>
        <w:tc>
          <w:tcPr>
            <w:tcW w:w="843" w:type="dxa"/>
            <w:shd w:val="clear" w:color="auto" w:fill="D9D9D9"/>
          </w:tcPr>
          <w:p w14:paraId="3A9DB2B0" w14:textId="77777777" w:rsidR="0034550F" w:rsidRPr="00E85A73" w:rsidRDefault="0034550F" w:rsidP="00E85A73">
            <w:pPr>
              <w:spacing w:line="240" w:lineRule="auto"/>
              <w:ind w:left="317" w:hanging="317"/>
              <w:rPr>
                <w:rFonts w:cs="Times New Roman"/>
                <w:sz w:val="18"/>
                <w:szCs w:val="18"/>
              </w:rPr>
            </w:pPr>
          </w:p>
        </w:tc>
        <w:tc>
          <w:tcPr>
            <w:tcW w:w="983" w:type="dxa"/>
            <w:shd w:val="clear" w:color="auto" w:fill="D9D9D9"/>
          </w:tcPr>
          <w:p w14:paraId="4EDCCCEC"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8.1.2.1 (</w:t>
            </w:r>
            <w:r w:rsidRPr="0090621C">
              <w:rPr>
                <w:rFonts w:cs="Times New Roman"/>
                <w:sz w:val="18"/>
                <w:szCs w:val="18"/>
                <w:lang w:val="fr-CH"/>
              </w:rPr>
              <w:t>d</w:t>
            </w:r>
            <w:r w:rsidRPr="0090621C">
              <w:rPr>
                <w:rFonts w:cs="Times New Roman"/>
                <w:sz w:val="18"/>
                <w:szCs w:val="18"/>
              </w:rPr>
              <w:t>)</w:t>
            </w:r>
          </w:p>
          <w:p w14:paraId="07AE626A" w14:textId="77777777" w:rsidR="0034550F" w:rsidRPr="0090621C" w:rsidRDefault="0034550F" w:rsidP="00E85A73">
            <w:pPr>
              <w:spacing w:line="240" w:lineRule="auto"/>
              <w:rPr>
                <w:rFonts w:cs="Times New Roman"/>
                <w:sz w:val="18"/>
                <w:szCs w:val="18"/>
                <w:lang w:val="de-AT"/>
              </w:rPr>
            </w:pPr>
            <w:r w:rsidRPr="0090621C">
              <w:rPr>
                <w:rFonts w:cs="Times New Roman"/>
                <w:sz w:val="18"/>
                <w:szCs w:val="18"/>
              </w:rPr>
              <w:t>8.1.2.8</w:t>
            </w:r>
          </w:p>
        </w:tc>
      </w:tr>
      <w:tr w:rsidR="0034550F" w:rsidRPr="00E85A73" w14:paraId="6B496B80" w14:textId="77777777" w:rsidTr="0034550F">
        <w:trPr>
          <w:cantSplit/>
        </w:trPr>
        <w:tc>
          <w:tcPr>
            <w:tcW w:w="653" w:type="dxa"/>
          </w:tcPr>
          <w:p w14:paraId="158A98A5"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25.4</w:t>
            </w:r>
          </w:p>
        </w:tc>
        <w:tc>
          <w:tcPr>
            <w:tcW w:w="5050" w:type="dxa"/>
          </w:tcPr>
          <w:p w14:paraId="010EBDA0"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rPr>
            </w:pPr>
            <w:r w:rsidRPr="00E85A73">
              <w:rPr>
                <w:rFonts w:cs="Times New Roman"/>
                <w:sz w:val="18"/>
                <w:szCs w:val="18"/>
                <w:lang w:val="fr-FR"/>
              </w:rPr>
              <w:t>Bescheinigung</w:t>
            </w:r>
            <w:r w:rsidRPr="00E85A73">
              <w:rPr>
                <w:rFonts w:cs="Times New Roman"/>
                <w:sz w:val="18"/>
                <w:szCs w:val="18"/>
              </w:rPr>
              <w:t xml:space="preserve"> </w:t>
            </w:r>
            <w:r w:rsidRPr="00E85A73">
              <w:rPr>
                <w:rFonts w:cs="Times New Roman"/>
                <w:sz w:val="18"/>
                <w:szCs w:val="18"/>
                <w:lang w:val="fr-FR"/>
              </w:rPr>
              <w:t>der</w:t>
            </w:r>
            <w:r w:rsidRPr="00E85A73">
              <w:rPr>
                <w:rFonts w:cs="Times New Roman"/>
                <w:sz w:val="18"/>
                <w:szCs w:val="18"/>
              </w:rPr>
              <w:t xml:space="preserve"> </w:t>
            </w:r>
            <w:r w:rsidRPr="00E85A73">
              <w:rPr>
                <w:rFonts w:cs="Times New Roman"/>
                <w:sz w:val="18"/>
                <w:szCs w:val="18"/>
                <w:lang w:val="fr-FR"/>
              </w:rPr>
              <w:t>Isolationswiderst</w:t>
            </w:r>
            <w:r w:rsidRPr="00E85A73">
              <w:rPr>
                <w:rFonts w:cs="Times New Roman"/>
                <w:sz w:val="18"/>
                <w:szCs w:val="18"/>
              </w:rPr>
              <w:t>ä</w:t>
            </w:r>
            <w:r w:rsidRPr="00E85A73">
              <w:rPr>
                <w:rFonts w:cs="Times New Roman"/>
                <w:sz w:val="18"/>
                <w:szCs w:val="18"/>
                <w:lang w:val="fr-FR"/>
              </w:rPr>
              <w:t>nde</w:t>
            </w:r>
            <w:r w:rsidRPr="00E85A73">
              <w:rPr>
                <w:rFonts w:cs="Times New Roman"/>
                <w:sz w:val="18"/>
                <w:szCs w:val="18"/>
              </w:rPr>
              <w:t xml:space="preserve">, </w:t>
            </w:r>
            <w:r w:rsidRPr="00E85A73">
              <w:rPr>
                <w:rFonts w:cs="Times New Roman"/>
                <w:sz w:val="18"/>
                <w:szCs w:val="18"/>
                <w:lang w:val="fr-FR"/>
              </w:rPr>
              <w:t>Bescheinigung</w:t>
            </w:r>
            <w:r w:rsidRPr="00E85A73">
              <w:rPr>
                <w:rFonts w:cs="Times New Roman"/>
                <w:sz w:val="18"/>
                <w:szCs w:val="18"/>
              </w:rPr>
              <w:t xml:space="preserve"> ü</w:t>
            </w:r>
            <w:r w:rsidRPr="00E85A73">
              <w:rPr>
                <w:rFonts w:cs="Times New Roman"/>
                <w:sz w:val="18"/>
                <w:szCs w:val="18"/>
                <w:lang w:val="fr-FR"/>
              </w:rPr>
              <w:t>ber</w:t>
            </w:r>
            <w:r w:rsidRPr="00E85A73">
              <w:rPr>
                <w:rFonts w:cs="Times New Roman"/>
                <w:sz w:val="18"/>
                <w:szCs w:val="18"/>
              </w:rPr>
              <w:t xml:space="preserve"> </w:t>
            </w:r>
            <w:r w:rsidRPr="00E85A73">
              <w:rPr>
                <w:rFonts w:cs="Times New Roman"/>
                <w:sz w:val="18"/>
                <w:szCs w:val="18"/>
                <w:lang w:val="fr-FR"/>
              </w:rPr>
              <w:t>die</w:t>
            </w:r>
            <w:r w:rsidRPr="00E85A73">
              <w:rPr>
                <w:rFonts w:cs="Times New Roman"/>
                <w:sz w:val="18"/>
                <w:szCs w:val="18"/>
              </w:rPr>
              <w:t xml:space="preserve"> </w:t>
            </w:r>
            <w:r w:rsidRPr="00E85A73">
              <w:rPr>
                <w:rFonts w:cs="Times New Roman"/>
                <w:sz w:val="18"/>
                <w:szCs w:val="18"/>
                <w:lang w:val="fr-FR"/>
              </w:rPr>
              <w:t>Pr</w:t>
            </w:r>
            <w:r w:rsidRPr="00E85A73">
              <w:rPr>
                <w:rFonts w:cs="Times New Roman"/>
                <w:sz w:val="18"/>
                <w:szCs w:val="18"/>
              </w:rPr>
              <w:t>ü</w:t>
            </w:r>
            <w:r w:rsidRPr="00E85A73">
              <w:rPr>
                <w:rFonts w:cs="Times New Roman"/>
                <w:sz w:val="18"/>
                <w:szCs w:val="18"/>
                <w:lang w:val="fr-FR"/>
              </w:rPr>
              <w:t>fung</w:t>
            </w:r>
            <w:r w:rsidRPr="00E85A73">
              <w:rPr>
                <w:rFonts w:cs="Times New Roman"/>
                <w:sz w:val="18"/>
                <w:szCs w:val="18"/>
              </w:rPr>
              <w:t xml:space="preserve"> </w:t>
            </w:r>
            <w:r w:rsidRPr="00E85A73">
              <w:rPr>
                <w:rFonts w:cs="Times New Roman"/>
                <w:sz w:val="18"/>
                <w:szCs w:val="18"/>
                <w:lang w:val="fr-FR"/>
              </w:rPr>
              <w:t>der</w:t>
            </w:r>
            <w:r w:rsidRPr="00E85A73">
              <w:rPr>
                <w:rFonts w:cs="Times New Roman"/>
                <w:sz w:val="18"/>
                <w:szCs w:val="18"/>
              </w:rPr>
              <w:t xml:space="preserve"> </w:t>
            </w:r>
            <w:r w:rsidRPr="00E85A73">
              <w:rPr>
                <w:rFonts w:cs="Times New Roman"/>
                <w:sz w:val="18"/>
                <w:szCs w:val="18"/>
                <w:lang w:val="fr-FR"/>
              </w:rPr>
              <w:t>Anlagen</w:t>
            </w:r>
            <w:r w:rsidRPr="00E85A73">
              <w:rPr>
                <w:rFonts w:cs="Times New Roman"/>
                <w:sz w:val="18"/>
                <w:szCs w:val="18"/>
              </w:rPr>
              <w:t xml:space="preserve"> </w:t>
            </w:r>
            <w:r w:rsidRPr="00E85A73">
              <w:rPr>
                <w:rFonts w:cs="Times New Roman"/>
                <w:sz w:val="18"/>
                <w:szCs w:val="18"/>
                <w:lang w:val="fr-FR"/>
              </w:rPr>
              <w:t>und</w:t>
            </w:r>
            <w:r w:rsidRPr="00E85A73">
              <w:rPr>
                <w:rFonts w:cs="Times New Roman"/>
                <w:sz w:val="18"/>
                <w:szCs w:val="18"/>
              </w:rPr>
              <w:t xml:space="preserve"> </w:t>
            </w:r>
            <w:r w:rsidRPr="00E85A73">
              <w:rPr>
                <w:rFonts w:cs="Times New Roman"/>
                <w:sz w:val="18"/>
                <w:szCs w:val="18"/>
                <w:lang w:val="fr-FR"/>
              </w:rPr>
              <w:t>Ger</w:t>
            </w:r>
            <w:r w:rsidRPr="00E85A73">
              <w:rPr>
                <w:rFonts w:cs="Times New Roman"/>
                <w:sz w:val="18"/>
                <w:szCs w:val="18"/>
              </w:rPr>
              <w:t>ä</w:t>
            </w:r>
            <w:r w:rsidRPr="00E85A73">
              <w:rPr>
                <w:rFonts w:cs="Times New Roman"/>
                <w:sz w:val="18"/>
                <w:szCs w:val="18"/>
                <w:lang w:val="fr-FR"/>
              </w:rPr>
              <w:t>te</w:t>
            </w:r>
            <w:r w:rsidRPr="00E85A73">
              <w:rPr>
                <w:rFonts w:cs="Times New Roman"/>
                <w:sz w:val="18"/>
                <w:szCs w:val="18"/>
              </w:rPr>
              <w:t xml:space="preserve"> </w:t>
            </w:r>
            <w:r w:rsidRPr="00E85A73">
              <w:rPr>
                <w:rFonts w:cs="Times New Roman"/>
                <w:sz w:val="18"/>
                <w:szCs w:val="18"/>
                <w:lang w:val="fr-FR"/>
              </w:rPr>
              <w:t>und</w:t>
            </w:r>
            <w:r w:rsidRPr="00E85A73">
              <w:rPr>
                <w:rFonts w:cs="Times New Roman"/>
                <w:sz w:val="18"/>
                <w:szCs w:val="18"/>
              </w:rPr>
              <w:t xml:space="preserve"> </w:t>
            </w:r>
            <w:r w:rsidRPr="00E85A73">
              <w:rPr>
                <w:rFonts w:cs="Times New Roman"/>
                <w:sz w:val="18"/>
                <w:szCs w:val="18"/>
                <w:lang w:val="fr-FR"/>
              </w:rPr>
              <w:t>autonomen</w:t>
            </w:r>
            <w:r w:rsidRPr="00E85A73">
              <w:rPr>
                <w:rFonts w:cs="Times New Roman"/>
                <w:sz w:val="18"/>
                <w:szCs w:val="18"/>
              </w:rPr>
              <w:t xml:space="preserve"> </w:t>
            </w:r>
            <w:r w:rsidRPr="00E85A73">
              <w:rPr>
                <w:rFonts w:cs="Times New Roman"/>
                <w:sz w:val="18"/>
                <w:szCs w:val="18"/>
                <w:lang w:val="fr-FR"/>
              </w:rPr>
              <w:t>Schutzsysteme</w:t>
            </w:r>
            <w:r w:rsidRPr="00E85A73">
              <w:rPr>
                <w:rFonts w:cs="Times New Roman"/>
                <w:sz w:val="18"/>
                <w:szCs w:val="18"/>
              </w:rPr>
              <w:t xml:space="preserve">, </w:t>
            </w:r>
            <w:r w:rsidRPr="00E85A73">
              <w:rPr>
                <w:rFonts w:cs="Times New Roman"/>
                <w:sz w:val="18"/>
                <w:szCs w:val="18"/>
                <w:lang w:val="fr-FR"/>
              </w:rPr>
              <w:t>Bescheinigung</w:t>
            </w:r>
            <w:r w:rsidRPr="00E85A73">
              <w:rPr>
                <w:rFonts w:cs="Times New Roman"/>
                <w:sz w:val="18"/>
                <w:szCs w:val="18"/>
              </w:rPr>
              <w:t xml:space="preserve"> </w:t>
            </w:r>
            <w:r w:rsidRPr="00E85A73">
              <w:rPr>
                <w:rFonts w:cs="Times New Roman"/>
                <w:sz w:val="18"/>
                <w:szCs w:val="18"/>
                <w:lang w:val="fr-FR"/>
              </w:rPr>
              <w:t>zur</w:t>
            </w:r>
            <w:r w:rsidRPr="00E85A73">
              <w:rPr>
                <w:rFonts w:cs="Times New Roman"/>
                <w:sz w:val="18"/>
                <w:szCs w:val="18"/>
              </w:rPr>
              <w:t xml:space="preserve"> Ü</w:t>
            </w:r>
            <w:r w:rsidRPr="00E85A73">
              <w:rPr>
                <w:rFonts w:cs="Times New Roman"/>
                <w:sz w:val="18"/>
                <w:szCs w:val="18"/>
                <w:lang w:val="fr-FR"/>
              </w:rPr>
              <w:t>bereinstimmung</w:t>
            </w:r>
            <w:r w:rsidRPr="00E85A73">
              <w:rPr>
                <w:rFonts w:cs="Times New Roman"/>
                <w:sz w:val="18"/>
                <w:szCs w:val="18"/>
              </w:rPr>
              <w:t xml:space="preserve"> </w:t>
            </w:r>
            <w:r w:rsidRPr="00E85A73">
              <w:rPr>
                <w:rFonts w:cs="Times New Roman"/>
                <w:sz w:val="18"/>
                <w:szCs w:val="18"/>
                <w:lang w:val="fr-FR"/>
              </w:rPr>
              <w:t>der</w:t>
            </w:r>
            <w:r w:rsidRPr="00E85A73">
              <w:rPr>
                <w:rFonts w:cs="Times New Roman"/>
                <w:sz w:val="18"/>
                <w:szCs w:val="18"/>
              </w:rPr>
              <w:t xml:space="preserve"> </w:t>
            </w:r>
            <w:r w:rsidRPr="00E85A73">
              <w:rPr>
                <w:rFonts w:cs="Times New Roman"/>
                <w:sz w:val="18"/>
                <w:szCs w:val="18"/>
                <w:lang w:val="fr-FR"/>
              </w:rPr>
              <w:t>Unterlagen</w:t>
            </w:r>
            <w:r w:rsidRPr="00E85A73">
              <w:rPr>
                <w:rFonts w:cs="Times New Roman"/>
                <w:sz w:val="18"/>
                <w:szCs w:val="18"/>
              </w:rPr>
              <w:t xml:space="preserve"> </w:t>
            </w:r>
            <w:r w:rsidRPr="00E85A73">
              <w:rPr>
                <w:rFonts w:cs="Times New Roman"/>
                <w:sz w:val="18"/>
                <w:szCs w:val="18"/>
                <w:lang w:val="fr-FR"/>
              </w:rPr>
              <w:t>mit</w:t>
            </w:r>
            <w:r w:rsidRPr="00E85A73">
              <w:rPr>
                <w:rFonts w:cs="Times New Roman"/>
                <w:sz w:val="18"/>
                <w:szCs w:val="18"/>
              </w:rPr>
              <w:t xml:space="preserve"> </w:t>
            </w:r>
            <w:r w:rsidRPr="00E85A73">
              <w:rPr>
                <w:rFonts w:cs="Times New Roman"/>
                <w:sz w:val="18"/>
                <w:szCs w:val="18"/>
                <w:lang w:val="fr-FR"/>
              </w:rPr>
              <w:t>den</w:t>
            </w:r>
            <w:r w:rsidRPr="00E85A73">
              <w:rPr>
                <w:rFonts w:cs="Times New Roman"/>
                <w:sz w:val="18"/>
                <w:szCs w:val="18"/>
              </w:rPr>
              <w:t xml:space="preserve"> </w:t>
            </w:r>
            <w:r w:rsidRPr="00E85A73">
              <w:rPr>
                <w:rFonts w:cs="Times New Roman"/>
                <w:sz w:val="18"/>
                <w:szCs w:val="18"/>
                <w:lang w:val="fr-FR"/>
              </w:rPr>
              <w:t>Gegebenheiten</w:t>
            </w:r>
            <w:r w:rsidRPr="00E85A73">
              <w:rPr>
                <w:rFonts w:cs="Times New Roman"/>
                <w:sz w:val="18"/>
                <w:szCs w:val="18"/>
              </w:rPr>
              <w:t xml:space="preserve"> </w:t>
            </w:r>
            <w:r w:rsidRPr="00E85A73">
              <w:rPr>
                <w:rFonts w:cs="Times New Roman"/>
                <w:sz w:val="18"/>
                <w:szCs w:val="18"/>
                <w:lang w:val="fr-FR"/>
              </w:rPr>
              <w:t>an</w:t>
            </w:r>
            <w:r w:rsidRPr="00E85A73">
              <w:rPr>
                <w:rFonts w:cs="Times New Roman"/>
                <w:sz w:val="18"/>
                <w:szCs w:val="18"/>
              </w:rPr>
              <w:t xml:space="preserve"> </w:t>
            </w:r>
            <w:r w:rsidRPr="00E85A73">
              <w:rPr>
                <w:rFonts w:cs="Times New Roman"/>
                <w:sz w:val="18"/>
                <w:szCs w:val="18"/>
                <w:lang w:val="fr-FR"/>
              </w:rPr>
              <w:t>Bord</w:t>
            </w:r>
            <w:r w:rsidRPr="00E85A73">
              <w:rPr>
                <w:rFonts w:cs="Times New Roman"/>
                <w:sz w:val="18"/>
                <w:szCs w:val="18"/>
              </w:rPr>
              <w:t xml:space="preserve"> /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inspection</w:t>
            </w:r>
            <w:r w:rsidRPr="00E85A73">
              <w:rPr>
                <w:rFonts w:cs="Times New Roman"/>
                <w:sz w:val="18"/>
                <w:szCs w:val="18"/>
              </w:rPr>
              <w:t xml:space="preserve"> </w:t>
            </w:r>
            <w:r w:rsidRPr="00E85A73">
              <w:rPr>
                <w:rFonts w:cs="Times New Roman"/>
                <w:sz w:val="18"/>
                <w:szCs w:val="18"/>
                <w:lang w:val="fr-FR"/>
              </w:rPr>
              <w:t>certificate</w:t>
            </w:r>
            <w:r w:rsidRPr="00E85A73">
              <w:rPr>
                <w:rFonts w:cs="Times New Roman"/>
                <w:sz w:val="18"/>
                <w:szCs w:val="18"/>
              </w:rPr>
              <w:t xml:space="preserve"> </w:t>
            </w:r>
            <w:r w:rsidRPr="00E85A73">
              <w:rPr>
                <w:rFonts w:cs="Times New Roman"/>
                <w:sz w:val="18"/>
                <w:szCs w:val="18"/>
                <w:lang w:val="fr-FR"/>
              </w:rPr>
              <w:t>of</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insulation</w:t>
            </w:r>
            <w:r w:rsidRPr="00E85A73">
              <w:rPr>
                <w:rFonts w:cs="Times New Roman"/>
                <w:sz w:val="18"/>
                <w:szCs w:val="18"/>
              </w:rPr>
              <w:t xml:space="preserve"> </w:t>
            </w:r>
            <w:r w:rsidRPr="00E85A73">
              <w:rPr>
                <w:rFonts w:cs="Times New Roman"/>
                <w:sz w:val="18"/>
                <w:szCs w:val="18"/>
                <w:lang w:val="fr-FR"/>
              </w:rPr>
              <w:t>resistance</w:t>
            </w:r>
            <w:r w:rsidRPr="00E85A73">
              <w:rPr>
                <w:rFonts w:cs="Times New Roman"/>
                <w:sz w:val="18"/>
                <w:szCs w:val="18"/>
              </w:rPr>
              <w:t xml:space="preserve"> </w:t>
            </w:r>
            <w:r w:rsidRPr="00E85A73">
              <w:rPr>
                <w:rFonts w:cs="Times New Roman"/>
                <w:sz w:val="18"/>
                <w:szCs w:val="18"/>
                <w:lang w:val="fr-FR"/>
              </w:rPr>
              <w:t>of</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electrical</w:t>
            </w:r>
            <w:r w:rsidRPr="00E85A73">
              <w:rPr>
                <w:rFonts w:cs="Times New Roman"/>
                <w:sz w:val="18"/>
                <w:szCs w:val="18"/>
              </w:rPr>
              <w:t xml:space="preserve"> </w:t>
            </w:r>
            <w:r w:rsidRPr="00E85A73">
              <w:rPr>
                <w:rFonts w:cs="Times New Roman"/>
                <w:sz w:val="18"/>
                <w:szCs w:val="18"/>
                <w:lang w:val="fr-FR"/>
              </w:rPr>
              <w:t>installations</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certificates</w:t>
            </w:r>
            <w:r w:rsidRPr="00E85A73">
              <w:rPr>
                <w:rFonts w:cs="Times New Roman"/>
                <w:sz w:val="18"/>
                <w:szCs w:val="18"/>
              </w:rPr>
              <w:t xml:space="preserve"> </w:t>
            </w:r>
            <w:r w:rsidRPr="00E85A73">
              <w:rPr>
                <w:rFonts w:cs="Times New Roman"/>
                <w:sz w:val="18"/>
                <w:szCs w:val="18"/>
                <w:lang w:val="fr-FR"/>
              </w:rPr>
              <w:t>concerning</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inspection</w:t>
            </w:r>
            <w:r w:rsidRPr="00E85A73">
              <w:rPr>
                <w:rFonts w:cs="Times New Roman"/>
                <w:sz w:val="18"/>
                <w:szCs w:val="18"/>
              </w:rPr>
              <w:t xml:space="preserve"> </w:t>
            </w:r>
            <w:r w:rsidRPr="00E85A73">
              <w:rPr>
                <w:rFonts w:cs="Times New Roman"/>
                <w:sz w:val="18"/>
                <w:szCs w:val="18"/>
                <w:lang w:val="fr-FR"/>
              </w:rPr>
              <w:t>of</w:t>
            </w:r>
            <w:r w:rsidRPr="00E85A73">
              <w:rPr>
                <w:rFonts w:cs="Times New Roman"/>
                <w:sz w:val="18"/>
                <w:szCs w:val="18"/>
              </w:rPr>
              <w:t xml:space="preserve"> </w:t>
            </w:r>
            <w:r w:rsidRPr="00E85A73">
              <w:rPr>
                <w:rFonts w:cs="Times New Roman"/>
                <w:sz w:val="18"/>
                <w:szCs w:val="18"/>
                <w:lang w:val="fr-FR"/>
              </w:rPr>
              <w:t>all</w:t>
            </w:r>
            <w:r w:rsidRPr="00E85A73">
              <w:rPr>
                <w:rFonts w:cs="Times New Roman"/>
                <w:sz w:val="18"/>
                <w:szCs w:val="18"/>
              </w:rPr>
              <w:t xml:space="preserve"> </w:t>
            </w:r>
            <w:r w:rsidRPr="00E85A73">
              <w:rPr>
                <w:rFonts w:cs="Times New Roman"/>
                <w:sz w:val="18"/>
                <w:szCs w:val="18"/>
                <w:lang w:val="fr-FR"/>
              </w:rPr>
              <w:t>installations</w:t>
            </w:r>
            <w:r w:rsidRPr="00E85A73">
              <w:rPr>
                <w:rFonts w:cs="Times New Roman"/>
                <w:sz w:val="18"/>
                <w:szCs w:val="18"/>
              </w:rPr>
              <w:t xml:space="preserve">, </w:t>
            </w:r>
            <w:r w:rsidRPr="00E85A73">
              <w:rPr>
                <w:rFonts w:cs="Times New Roman"/>
                <w:sz w:val="18"/>
                <w:szCs w:val="18"/>
                <w:lang w:val="fr-FR"/>
              </w:rPr>
              <w:t>equipment</w:t>
            </w:r>
            <w:r w:rsidRPr="00E85A73">
              <w:rPr>
                <w:rFonts w:cs="Times New Roman"/>
                <w:sz w:val="18"/>
                <w:szCs w:val="18"/>
              </w:rPr>
              <w:t xml:space="preserve"> </w:t>
            </w:r>
            <w:r w:rsidRPr="00E85A73">
              <w:rPr>
                <w:rFonts w:cs="Times New Roman"/>
                <w:sz w:val="18"/>
                <w:szCs w:val="18"/>
                <w:lang w:val="fr-FR"/>
              </w:rPr>
              <w:t>and</w:t>
            </w:r>
            <w:r w:rsidRPr="00E85A73">
              <w:rPr>
                <w:rFonts w:cs="Times New Roman"/>
                <w:sz w:val="18"/>
                <w:szCs w:val="18"/>
              </w:rPr>
              <w:t xml:space="preserve"> </w:t>
            </w:r>
            <w:r w:rsidRPr="00E85A73">
              <w:rPr>
                <w:rFonts w:cs="Times New Roman"/>
                <w:sz w:val="18"/>
                <w:szCs w:val="18"/>
                <w:lang w:val="fr-FR"/>
              </w:rPr>
              <w:t>self</w:t>
            </w:r>
            <w:r w:rsidRPr="00E85A73">
              <w:rPr>
                <w:rFonts w:cs="Times New Roman"/>
                <w:sz w:val="18"/>
                <w:szCs w:val="18"/>
              </w:rPr>
              <w:t>-</w:t>
            </w:r>
            <w:r w:rsidRPr="00E85A73">
              <w:rPr>
                <w:rFonts w:cs="Times New Roman"/>
                <w:sz w:val="18"/>
                <w:szCs w:val="18"/>
                <w:lang w:val="fr-FR"/>
              </w:rPr>
              <w:t>contained</w:t>
            </w:r>
            <w:r w:rsidRPr="00E85A73">
              <w:rPr>
                <w:rFonts w:cs="Times New Roman"/>
                <w:sz w:val="18"/>
                <w:szCs w:val="18"/>
              </w:rPr>
              <w:t xml:space="preserve"> </w:t>
            </w:r>
            <w:r w:rsidRPr="00E85A73">
              <w:rPr>
                <w:rFonts w:cs="Times New Roman"/>
                <w:sz w:val="18"/>
                <w:szCs w:val="18"/>
                <w:lang w:val="fr-FR"/>
              </w:rPr>
              <w:t>protection</w:t>
            </w:r>
            <w:r w:rsidRPr="00E85A73">
              <w:rPr>
                <w:rFonts w:cs="Times New Roman"/>
                <w:sz w:val="18"/>
                <w:szCs w:val="18"/>
              </w:rPr>
              <w:t xml:space="preserve"> </w:t>
            </w:r>
            <w:r w:rsidRPr="00E85A73">
              <w:rPr>
                <w:rFonts w:cs="Times New Roman"/>
                <w:sz w:val="18"/>
                <w:szCs w:val="18"/>
                <w:lang w:val="fr-FR"/>
              </w:rPr>
              <w:t>systems</w:t>
            </w:r>
            <w:r w:rsidRPr="00E85A73">
              <w:rPr>
                <w:rFonts w:cs="Times New Roman"/>
                <w:sz w:val="18"/>
                <w:szCs w:val="18"/>
              </w:rPr>
              <w:t xml:space="preserve">, </w:t>
            </w:r>
            <w:r w:rsidRPr="00E85A73">
              <w:rPr>
                <w:rFonts w:cs="Times New Roman"/>
                <w:sz w:val="18"/>
                <w:szCs w:val="18"/>
                <w:lang w:val="fr-FR"/>
              </w:rPr>
              <w:t>proof</w:t>
            </w:r>
            <w:r w:rsidRPr="00E85A73">
              <w:rPr>
                <w:rFonts w:cs="Times New Roman"/>
                <w:sz w:val="18"/>
                <w:szCs w:val="18"/>
              </w:rPr>
              <w:t xml:space="preserve"> </w:t>
            </w:r>
            <w:r w:rsidRPr="00E85A73">
              <w:rPr>
                <w:rFonts w:cs="Times New Roman"/>
                <w:sz w:val="18"/>
                <w:szCs w:val="18"/>
                <w:lang w:val="fr-FR"/>
              </w:rPr>
              <w:t>of</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conformity</w:t>
            </w:r>
            <w:r w:rsidRPr="00E85A73">
              <w:rPr>
                <w:rFonts w:cs="Times New Roman"/>
                <w:sz w:val="18"/>
                <w:szCs w:val="18"/>
              </w:rPr>
              <w:t xml:space="preserve"> </w:t>
            </w:r>
            <w:r w:rsidRPr="00E85A73">
              <w:rPr>
                <w:rFonts w:cs="Times New Roman"/>
                <w:sz w:val="18"/>
                <w:szCs w:val="18"/>
                <w:lang w:val="fr-FR"/>
              </w:rPr>
              <w:t>of</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documents</w:t>
            </w:r>
            <w:r w:rsidRPr="00E85A73">
              <w:rPr>
                <w:rFonts w:cs="Times New Roman"/>
                <w:sz w:val="18"/>
                <w:szCs w:val="18"/>
              </w:rPr>
              <w:t xml:space="preserve"> </w:t>
            </w:r>
            <w:r w:rsidRPr="00E85A73">
              <w:rPr>
                <w:rFonts w:cs="Times New Roman"/>
                <w:sz w:val="18"/>
                <w:szCs w:val="18"/>
                <w:lang w:val="fr-FR"/>
              </w:rPr>
              <w:t>with</w:t>
            </w:r>
            <w:r w:rsidRPr="00E85A73">
              <w:rPr>
                <w:rFonts w:cs="Times New Roman"/>
                <w:sz w:val="18"/>
                <w:szCs w:val="18"/>
              </w:rPr>
              <w:t xml:space="preserve"> </w:t>
            </w:r>
            <w:r w:rsidRPr="00E85A73">
              <w:rPr>
                <w:rFonts w:cs="Times New Roman"/>
                <w:sz w:val="18"/>
                <w:szCs w:val="18"/>
                <w:lang w:val="fr-FR"/>
              </w:rPr>
              <w:t>the</w:t>
            </w:r>
            <w:r w:rsidRPr="00E85A73">
              <w:rPr>
                <w:rFonts w:cs="Times New Roman"/>
                <w:sz w:val="18"/>
                <w:szCs w:val="18"/>
              </w:rPr>
              <w:t xml:space="preserve"> </w:t>
            </w:r>
            <w:r w:rsidRPr="00E85A73">
              <w:rPr>
                <w:rFonts w:cs="Times New Roman"/>
                <w:sz w:val="18"/>
                <w:szCs w:val="18"/>
                <w:lang w:val="fr-FR"/>
              </w:rPr>
              <w:t>circumstances</w:t>
            </w:r>
            <w:r w:rsidRPr="00E85A73">
              <w:rPr>
                <w:rFonts w:cs="Times New Roman"/>
                <w:sz w:val="18"/>
                <w:szCs w:val="18"/>
              </w:rPr>
              <w:t xml:space="preserve"> </w:t>
            </w:r>
            <w:r w:rsidRPr="00E85A73">
              <w:rPr>
                <w:rFonts w:cs="Times New Roman"/>
                <w:sz w:val="18"/>
                <w:szCs w:val="18"/>
                <w:lang w:val="fr-FR"/>
              </w:rPr>
              <w:t>on</w:t>
            </w:r>
            <w:r w:rsidRPr="00E85A73">
              <w:rPr>
                <w:rFonts w:cs="Times New Roman"/>
                <w:sz w:val="18"/>
                <w:szCs w:val="18"/>
              </w:rPr>
              <w:t xml:space="preserve"> </w:t>
            </w:r>
            <w:r w:rsidRPr="00E85A73">
              <w:rPr>
                <w:rFonts w:cs="Times New Roman"/>
                <w:sz w:val="18"/>
                <w:szCs w:val="18"/>
                <w:lang w:val="fr-FR"/>
              </w:rPr>
              <w:t>board</w:t>
            </w:r>
            <w:r w:rsidRPr="00E85A73">
              <w:rPr>
                <w:rFonts w:cs="Times New Roman"/>
                <w:sz w:val="18"/>
                <w:szCs w:val="18"/>
              </w:rPr>
              <w:t xml:space="preserve"> / свидетельств</w:t>
            </w:r>
            <w:r w:rsidR="009A3C2D">
              <w:rPr>
                <w:rFonts w:cs="Times New Roman"/>
                <w:sz w:val="18"/>
                <w:szCs w:val="18"/>
              </w:rPr>
              <w:t>о</w:t>
            </w:r>
            <w:r w:rsidRPr="00E85A73">
              <w:rPr>
                <w:rFonts w:cs="Times New Roman"/>
                <w:sz w:val="18"/>
                <w:szCs w:val="18"/>
              </w:rPr>
              <w:t xml:space="preserve"> о проверке сопротивления изоляции электрических установок, свидетельства о проверке всех электрических установок, оборудования и автономных систем защиты, </w:t>
            </w:r>
            <w:r w:rsidRPr="006C26D1">
              <w:rPr>
                <w:rFonts w:cs="Times New Roman"/>
                <w:sz w:val="18"/>
                <w:szCs w:val="18"/>
              </w:rPr>
              <w:t>подтверждение</w:t>
            </w:r>
            <w:r w:rsidRPr="00E85A73">
              <w:rPr>
                <w:rFonts w:cs="Times New Roman"/>
                <w:sz w:val="18"/>
                <w:szCs w:val="18"/>
              </w:rPr>
              <w:t xml:space="preserve"> соответствия документов условиям на борту судна / </w:t>
            </w:r>
            <w:r w:rsidRPr="00E85A73">
              <w:rPr>
                <w:rFonts w:eastAsia="TimesNewRomanPSMT" w:cs="Times New Roman"/>
                <w:sz w:val="18"/>
                <w:szCs w:val="18"/>
                <w:lang w:val="fr-FR"/>
              </w:rPr>
              <w:t>Le</w:t>
            </w:r>
            <w:r w:rsidRPr="00E85A73">
              <w:rPr>
                <w:rFonts w:eastAsia="TimesNewRomanPSMT" w:cs="Times New Roman"/>
                <w:sz w:val="18"/>
                <w:szCs w:val="18"/>
              </w:rPr>
              <w:t xml:space="preserve"> </w:t>
            </w:r>
            <w:r w:rsidRPr="00E85A73">
              <w:rPr>
                <w:rFonts w:eastAsia="TimesNewRomanPSMT" w:cs="Times New Roman"/>
                <w:sz w:val="18"/>
                <w:szCs w:val="18"/>
                <w:lang w:val="fr-FR"/>
              </w:rPr>
              <w:t>certificat</w:t>
            </w:r>
            <w:r w:rsidRPr="00E85A73">
              <w:rPr>
                <w:rFonts w:eastAsia="TimesNewRomanPSMT" w:cs="Times New Roman"/>
                <w:sz w:val="18"/>
                <w:szCs w:val="18"/>
              </w:rPr>
              <w:t xml:space="preserve"> </w:t>
            </w:r>
            <w:r w:rsidRPr="00E85A73">
              <w:rPr>
                <w:rFonts w:eastAsia="TimesNewRomanPSMT" w:cs="Times New Roman"/>
                <w:sz w:val="18"/>
                <w:szCs w:val="18"/>
                <w:lang w:val="fr-FR"/>
              </w:rPr>
              <w:t>de</w:t>
            </w:r>
            <w:r w:rsidRPr="00E85A73">
              <w:rPr>
                <w:rFonts w:eastAsia="TimesNewRomanPSMT" w:cs="Times New Roman"/>
                <w:sz w:val="18"/>
                <w:szCs w:val="18"/>
              </w:rPr>
              <w:t xml:space="preserve"> </w:t>
            </w:r>
            <w:r w:rsidRPr="00E85A73">
              <w:rPr>
                <w:rFonts w:eastAsia="TimesNewRomanPSMT" w:cs="Times New Roman"/>
                <w:sz w:val="18"/>
                <w:szCs w:val="18"/>
                <w:lang w:val="fr-FR"/>
              </w:rPr>
              <w:t>v</w:t>
            </w:r>
            <w:r w:rsidRPr="00E85A73">
              <w:rPr>
                <w:rFonts w:eastAsia="TimesNewRomanPSMT" w:cs="Times New Roman"/>
                <w:sz w:val="18"/>
                <w:szCs w:val="18"/>
              </w:rPr>
              <w:t>é</w:t>
            </w:r>
            <w:r w:rsidRPr="00E85A73">
              <w:rPr>
                <w:rFonts w:eastAsia="TimesNewRomanPSMT" w:cs="Times New Roman"/>
                <w:sz w:val="18"/>
                <w:szCs w:val="18"/>
                <w:lang w:val="fr-FR"/>
              </w:rPr>
              <w:t>rification</w:t>
            </w:r>
            <w:r w:rsidRPr="00E85A73">
              <w:rPr>
                <w:rFonts w:eastAsia="TimesNewRomanPSMT" w:cs="Times New Roman"/>
                <w:sz w:val="18"/>
                <w:szCs w:val="18"/>
              </w:rPr>
              <w:t xml:space="preserve"> </w:t>
            </w:r>
            <w:r w:rsidRPr="00E85A73">
              <w:rPr>
                <w:rFonts w:eastAsia="TimesNewRomanPSMT" w:cs="Times New Roman"/>
                <w:sz w:val="18"/>
                <w:szCs w:val="18"/>
                <w:lang w:val="fr-FR"/>
              </w:rPr>
              <w:t>de</w:t>
            </w:r>
            <w:r w:rsidRPr="00E85A73">
              <w:rPr>
                <w:rFonts w:eastAsia="TimesNewRomanPSMT" w:cs="Times New Roman"/>
                <w:sz w:val="18"/>
                <w:szCs w:val="18"/>
              </w:rPr>
              <w:t xml:space="preserve"> </w:t>
            </w:r>
            <w:r w:rsidRPr="00E85A73">
              <w:rPr>
                <w:rFonts w:eastAsia="TimesNewRomanPSMT" w:cs="Times New Roman"/>
                <w:sz w:val="18"/>
                <w:szCs w:val="18"/>
                <w:lang w:val="fr-FR"/>
              </w:rPr>
              <w:t>la</w:t>
            </w:r>
            <w:r w:rsidRPr="00E85A73">
              <w:rPr>
                <w:rFonts w:eastAsia="TimesNewRomanPSMT" w:cs="Times New Roman"/>
                <w:sz w:val="18"/>
                <w:szCs w:val="18"/>
              </w:rPr>
              <w:t xml:space="preserve"> </w:t>
            </w:r>
            <w:r w:rsidRPr="00E85A73">
              <w:rPr>
                <w:rFonts w:eastAsia="TimesNewRomanPSMT" w:cs="Times New Roman"/>
                <w:sz w:val="18"/>
                <w:szCs w:val="18"/>
                <w:lang w:val="fr-FR"/>
              </w:rPr>
              <w:t>r</w:t>
            </w:r>
            <w:r w:rsidRPr="00E85A73">
              <w:rPr>
                <w:rFonts w:eastAsia="TimesNewRomanPSMT" w:cs="Times New Roman"/>
                <w:sz w:val="18"/>
                <w:szCs w:val="18"/>
              </w:rPr>
              <w:t>é</w:t>
            </w:r>
            <w:r w:rsidRPr="00E85A73">
              <w:rPr>
                <w:rFonts w:eastAsia="TimesNewRomanPSMT" w:cs="Times New Roman"/>
                <w:sz w:val="18"/>
                <w:szCs w:val="18"/>
                <w:lang w:val="fr-FR"/>
              </w:rPr>
              <w:t>sistance</w:t>
            </w:r>
            <w:r w:rsidRPr="00E85A73">
              <w:rPr>
                <w:rFonts w:eastAsia="TimesNewRomanPSMT" w:cs="Times New Roman"/>
                <w:sz w:val="18"/>
                <w:szCs w:val="18"/>
              </w:rPr>
              <w:t xml:space="preserve"> </w:t>
            </w:r>
            <w:r w:rsidRPr="00E85A73">
              <w:rPr>
                <w:rFonts w:eastAsia="TimesNewRomanPSMT" w:cs="Times New Roman"/>
                <w:sz w:val="18"/>
                <w:szCs w:val="18"/>
                <w:lang w:val="fr-FR"/>
              </w:rPr>
              <w:t>de</w:t>
            </w:r>
            <w:r w:rsidRPr="00E85A73">
              <w:rPr>
                <w:rFonts w:eastAsia="TimesNewRomanPSMT" w:cs="Times New Roman"/>
                <w:sz w:val="18"/>
                <w:szCs w:val="18"/>
              </w:rPr>
              <w:t xml:space="preserve"> </w:t>
            </w:r>
            <w:r w:rsidRPr="00E85A73">
              <w:rPr>
                <w:rFonts w:eastAsia="TimesNewRomanPSMT" w:cs="Times New Roman"/>
                <w:sz w:val="18"/>
                <w:szCs w:val="18"/>
                <w:lang w:val="fr-FR"/>
              </w:rPr>
              <w:t>l</w:t>
            </w:r>
            <w:r w:rsidRPr="00E85A73">
              <w:rPr>
                <w:rFonts w:eastAsia="TimesNewRomanPSMT" w:cs="Times New Roman"/>
                <w:sz w:val="18"/>
                <w:szCs w:val="18"/>
              </w:rPr>
              <w:t>’</w:t>
            </w:r>
            <w:r w:rsidRPr="00E85A73">
              <w:rPr>
                <w:rFonts w:eastAsia="TimesNewRomanPSMT" w:cs="Times New Roman"/>
                <w:sz w:val="18"/>
                <w:szCs w:val="18"/>
                <w:lang w:val="fr-FR"/>
              </w:rPr>
              <w:t>isolation</w:t>
            </w:r>
            <w:r w:rsidRPr="00E85A73">
              <w:rPr>
                <w:rFonts w:eastAsia="TimesNewRomanPSMT" w:cs="Times New Roman"/>
                <w:sz w:val="18"/>
                <w:szCs w:val="18"/>
              </w:rPr>
              <w:t xml:space="preserve"> </w:t>
            </w:r>
            <w:r w:rsidRPr="00E85A73">
              <w:rPr>
                <w:rFonts w:eastAsia="TimesNewRomanPSMT" w:cs="Times New Roman"/>
                <w:sz w:val="18"/>
                <w:szCs w:val="18"/>
                <w:lang w:val="fr-FR"/>
              </w:rPr>
              <w:t>des</w:t>
            </w:r>
            <w:r w:rsidRPr="00E85A73">
              <w:rPr>
                <w:rFonts w:eastAsia="TimesNewRomanPSMT" w:cs="Times New Roman"/>
                <w:sz w:val="18"/>
                <w:szCs w:val="18"/>
              </w:rPr>
              <w:t xml:space="preserve"> </w:t>
            </w:r>
            <w:r w:rsidRPr="00E85A73">
              <w:rPr>
                <w:rFonts w:eastAsia="TimesNewRomanPSMT" w:cs="Times New Roman"/>
                <w:sz w:val="18"/>
                <w:szCs w:val="18"/>
                <w:lang w:val="fr-FR"/>
              </w:rPr>
              <w:t>installations</w:t>
            </w:r>
            <w:r w:rsidRPr="00E85A73">
              <w:rPr>
                <w:rFonts w:eastAsia="TimesNewRomanPSMT" w:cs="Times New Roman"/>
                <w:sz w:val="18"/>
                <w:szCs w:val="18"/>
              </w:rPr>
              <w:t xml:space="preserve"> é</w:t>
            </w:r>
            <w:r w:rsidRPr="00E85A73">
              <w:rPr>
                <w:rFonts w:eastAsia="TimesNewRomanPSMT" w:cs="Times New Roman"/>
                <w:sz w:val="18"/>
                <w:szCs w:val="18"/>
                <w:lang w:val="fr-FR"/>
              </w:rPr>
              <w:t>lectriques</w:t>
            </w:r>
            <w:r w:rsidRPr="00E85A73">
              <w:rPr>
                <w:rFonts w:eastAsia="TimesNewRomanPSMT" w:cs="Times New Roman"/>
                <w:sz w:val="18"/>
                <w:szCs w:val="18"/>
              </w:rPr>
              <w:t xml:space="preserve">, </w:t>
            </w:r>
            <w:r w:rsidRPr="00E85A73">
              <w:rPr>
                <w:rFonts w:eastAsia="TimesNewRomanPSMT" w:cs="Times New Roman"/>
                <w:sz w:val="18"/>
                <w:szCs w:val="18"/>
                <w:lang w:val="fr-FR"/>
              </w:rPr>
              <w:t>les</w:t>
            </w:r>
            <w:r w:rsidRPr="00E85A73">
              <w:rPr>
                <w:rFonts w:eastAsia="TimesNewRomanPSMT" w:cs="Times New Roman"/>
                <w:sz w:val="18"/>
                <w:szCs w:val="18"/>
              </w:rPr>
              <w:t xml:space="preserve"> </w:t>
            </w:r>
            <w:r w:rsidRPr="00E85A73">
              <w:rPr>
                <w:rFonts w:eastAsia="TimesNewRomanPSMT" w:cs="Times New Roman"/>
                <w:sz w:val="18"/>
                <w:szCs w:val="18"/>
                <w:lang w:val="fr-FR"/>
              </w:rPr>
              <w:t>attestations</w:t>
            </w:r>
            <w:r w:rsidRPr="00E85A73">
              <w:rPr>
                <w:rFonts w:eastAsia="TimesNewRomanPSMT" w:cs="Times New Roman"/>
                <w:sz w:val="18"/>
                <w:szCs w:val="18"/>
              </w:rPr>
              <w:t xml:space="preserve"> </w:t>
            </w:r>
            <w:r w:rsidRPr="00E85A73">
              <w:rPr>
                <w:rFonts w:eastAsia="TimesNewRomanPSMT" w:cs="Times New Roman"/>
                <w:sz w:val="18"/>
                <w:szCs w:val="18"/>
                <w:lang w:val="fr-FR"/>
              </w:rPr>
              <w:t>relatives</w:t>
            </w:r>
            <w:r w:rsidRPr="00E85A73">
              <w:rPr>
                <w:rFonts w:eastAsia="TimesNewRomanPSMT" w:cs="Times New Roman"/>
                <w:sz w:val="18"/>
                <w:szCs w:val="18"/>
              </w:rPr>
              <w:t xml:space="preserve"> à </w:t>
            </w:r>
            <w:r w:rsidRPr="00E85A73">
              <w:rPr>
                <w:rFonts w:eastAsia="TimesNewRomanPSMT" w:cs="Times New Roman"/>
                <w:sz w:val="18"/>
                <w:szCs w:val="18"/>
                <w:lang w:val="fr-FR"/>
              </w:rPr>
              <w:t>la</w:t>
            </w:r>
            <w:r w:rsidRPr="00E85A73">
              <w:rPr>
                <w:rFonts w:eastAsia="TimesNewRomanPSMT" w:cs="Times New Roman"/>
                <w:sz w:val="18"/>
                <w:szCs w:val="18"/>
              </w:rPr>
              <w:t xml:space="preserve"> </w:t>
            </w:r>
            <w:r w:rsidRPr="00E85A73">
              <w:rPr>
                <w:rFonts w:eastAsia="TimesNewRomanPSMT" w:cs="Times New Roman"/>
                <w:sz w:val="18"/>
                <w:szCs w:val="18"/>
                <w:lang w:val="fr-FR"/>
              </w:rPr>
              <w:t>v</w:t>
            </w:r>
            <w:r w:rsidRPr="00E85A73">
              <w:rPr>
                <w:rFonts w:eastAsia="TimesNewRomanPSMT" w:cs="Times New Roman"/>
                <w:sz w:val="18"/>
                <w:szCs w:val="18"/>
              </w:rPr>
              <w:t>é</w:t>
            </w:r>
            <w:r w:rsidRPr="00E85A73">
              <w:rPr>
                <w:rFonts w:eastAsia="TimesNewRomanPSMT" w:cs="Times New Roman"/>
                <w:sz w:val="18"/>
                <w:szCs w:val="18"/>
                <w:lang w:val="fr-FR"/>
              </w:rPr>
              <w:t>rification</w:t>
            </w:r>
            <w:r w:rsidRPr="00E85A73">
              <w:rPr>
                <w:rFonts w:eastAsia="TimesNewRomanPSMT" w:cs="Times New Roman"/>
                <w:sz w:val="18"/>
                <w:szCs w:val="18"/>
              </w:rPr>
              <w:t xml:space="preserve"> </w:t>
            </w:r>
            <w:r w:rsidRPr="00E85A73">
              <w:rPr>
                <w:rFonts w:eastAsia="TimesNewRomanPSMT" w:cs="Times New Roman"/>
                <w:sz w:val="18"/>
                <w:szCs w:val="18"/>
                <w:lang w:val="fr-FR"/>
              </w:rPr>
              <w:t>des</w:t>
            </w:r>
            <w:r w:rsidRPr="00E85A73">
              <w:rPr>
                <w:rFonts w:eastAsia="TimesNewRomanPSMT" w:cs="Times New Roman"/>
                <w:sz w:val="18"/>
                <w:szCs w:val="18"/>
              </w:rPr>
              <w:t xml:space="preserve"> </w:t>
            </w:r>
            <w:r w:rsidRPr="00E85A73">
              <w:rPr>
                <w:rFonts w:eastAsia="TimesNewRomanPSMT" w:cs="Times New Roman"/>
                <w:sz w:val="18"/>
                <w:szCs w:val="18"/>
                <w:lang w:val="fr-FR"/>
              </w:rPr>
              <w:t>installations</w:t>
            </w:r>
            <w:r w:rsidRPr="00E85A73">
              <w:rPr>
                <w:rFonts w:eastAsia="TimesNewRomanPSMT" w:cs="Times New Roman"/>
                <w:sz w:val="18"/>
                <w:szCs w:val="18"/>
              </w:rPr>
              <w:t xml:space="preserve"> </w:t>
            </w:r>
            <w:r w:rsidRPr="00E85A73">
              <w:rPr>
                <w:rFonts w:eastAsia="TimesNewRomanPSMT" w:cs="Times New Roman"/>
                <w:sz w:val="18"/>
                <w:szCs w:val="18"/>
                <w:lang w:val="fr-FR"/>
              </w:rPr>
              <w:t>et</w:t>
            </w:r>
            <w:r w:rsidRPr="00E85A73">
              <w:rPr>
                <w:rFonts w:eastAsia="TimesNewRomanPSMT" w:cs="Times New Roman"/>
                <w:sz w:val="18"/>
                <w:szCs w:val="18"/>
              </w:rPr>
              <w:t xml:space="preserve"> é</w:t>
            </w:r>
            <w:r w:rsidRPr="00E85A73">
              <w:rPr>
                <w:rFonts w:eastAsia="TimesNewRomanPSMT" w:cs="Times New Roman"/>
                <w:sz w:val="18"/>
                <w:szCs w:val="18"/>
                <w:lang w:val="fr-FR"/>
              </w:rPr>
              <w:t>quipements</w:t>
            </w:r>
            <w:r w:rsidRPr="00E85A73">
              <w:rPr>
                <w:rFonts w:eastAsia="TimesNewRomanPSMT" w:cs="Times New Roman"/>
                <w:sz w:val="18"/>
                <w:szCs w:val="18"/>
              </w:rPr>
              <w:t xml:space="preserve"> </w:t>
            </w:r>
            <w:r w:rsidRPr="00E85A73">
              <w:rPr>
                <w:rFonts w:eastAsia="TimesNewRomanPSMT" w:cs="Times New Roman"/>
                <w:sz w:val="18"/>
                <w:szCs w:val="18"/>
                <w:lang w:val="fr-FR"/>
              </w:rPr>
              <w:t>et</w:t>
            </w:r>
            <w:r w:rsidRPr="00E85A73">
              <w:rPr>
                <w:rFonts w:eastAsia="TimesNewRomanPSMT" w:cs="Times New Roman"/>
                <w:sz w:val="18"/>
                <w:szCs w:val="18"/>
              </w:rPr>
              <w:t xml:space="preserve"> </w:t>
            </w:r>
            <w:r w:rsidRPr="00E85A73">
              <w:rPr>
                <w:rFonts w:eastAsia="TimesNewRomanPSMT" w:cs="Times New Roman"/>
                <w:sz w:val="18"/>
                <w:szCs w:val="18"/>
                <w:lang w:val="fr-FR"/>
              </w:rPr>
              <w:t>des</w:t>
            </w:r>
            <w:r w:rsidRPr="00E85A73">
              <w:rPr>
                <w:rFonts w:eastAsia="TimesNewRomanPSMT" w:cs="Times New Roman"/>
                <w:sz w:val="18"/>
                <w:szCs w:val="18"/>
              </w:rPr>
              <w:t xml:space="preserve"> </w:t>
            </w:r>
            <w:r w:rsidRPr="00E85A73">
              <w:rPr>
                <w:rFonts w:eastAsia="TimesNewRomanPSMT" w:cs="Times New Roman"/>
                <w:sz w:val="18"/>
                <w:szCs w:val="18"/>
                <w:lang w:val="fr-FR"/>
              </w:rPr>
              <w:t>syst</w:t>
            </w:r>
            <w:r w:rsidRPr="00E85A73">
              <w:rPr>
                <w:rFonts w:eastAsia="TimesNewRomanPSMT" w:cs="Times New Roman"/>
                <w:sz w:val="18"/>
                <w:szCs w:val="18"/>
              </w:rPr>
              <w:t>è</w:t>
            </w:r>
            <w:r w:rsidRPr="00E85A73">
              <w:rPr>
                <w:rFonts w:eastAsia="TimesNewRomanPSMT" w:cs="Times New Roman"/>
                <w:sz w:val="18"/>
                <w:szCs w:val="18"/>
                <w:lang w:val="fr-FR"/>
              </w:rPr>
              <w:t>mes</w:t>
            </w:r>
            <w:r w:rsidRPr="00E85A73">
              <w:rPr>
                <w:rFonts w:eastAsia="TimesNewRomanPSMT" w:cs="Times New Roman"/>
                <w:sz w:val="18"/>
                <w:szCs w:val="18"/>
              </w:rPr>
              <w:t xml:space="preserve"> </w:t>
            </w:r>
            <w:r w:rsidRPr="00E85A73">
              <w:rPr>
                <w:rFonts w:eastAsia="TimesNewRomanPSMT" w:cs="Times New Roman"/>
                <w:sz w:val="18"/>
                <w:szCs w:val="18"/>
                <w:lang w:val="fr-FR"/>
              </w:rPr>
              <w:t>de</w:t>
            </w:r>
            <w:r w:rsidRPr="00E85A73">
              <w:rPr>
                <w:rFonts w:eastAsia="TimesNewRomanPSMT" w:cs="Times New Roman"/>
                <w:sz w:val="18"/>
                <w:szCs w:val="18"/>
              </w:rPr>
              <w:t xml:space="preserve"> </w:t>
            </w:r>
            <w:r w:rsidRPr="00E85A73">
              <w:rPr>
                <w:rFonts w:eastAsia="TimesNewRomanPSMT" w:cs="Times New Roman"/>
                <w:sz w:val="18"/>
                <w:szCs w:val="18"/>
                <w:lang w:val="fr-FR"/>
              </w:rPr>
              <w:t>protection</w:t>
            </w:r>
            <w:r w:rsidRPr="00E85A73">
              <w:rPr>
                <w:rFonts w:eastAsia="TimesNewRomanPSMT" w:cs="Times New Roman"/>
                <w:sz w:val="18"/>
                <w:szCs w:val="18"/>
              </w:rPr>
              <w:t xml:space="preserve"> </w:t>
            </w:r>
            <w:r w:rsidRPr="00E85A73">
              <w:rPr>
                <w:rFonts w:eastAsia="TimesNewRomanPSMT" w:cs="Times New Roman"/>
                <w:sz w:val="18"/>
                <w:szCs w:val="18"/>
                <w:lang w:val="fr-FR"/>
              </w:rPr>
              <w:t>autonomes</w:t>
            </w:r>
            <w:r w:rsidRPr="00E85A73">
              <w:rPr>
                <w:rFonts w:eastAsia="TimesNewRomanPSMT" w:cs="Times New Roman"/>
                <w:sz w:val="18"/>
                <w:szCs w:val="18"/>
              </w:rPr>
              <w:t xml:space="preserve">, </w:t>
            </w:r>
            <w:r w:rsidRPr="00E85A73">
              <w:rPr>
                <w:rFonts w:eastAsia="TimesNewRomanPSMT" w:cs="Times New Roman"/>
                <w:sz w:val="18"/>
                <w:szCs w:val="18"/>
                <w:lang w:val="fr-FR"/>
              </w:rPr>
              <w:t>la</w:t>
            </w:r>
            <w:r w:rsidRPr="00E85A73">
              <w:rPr>
                <w:rFonts w:eastAsia="TimesNewRomanPSMT" w:cs="Times New Roman"/>
                <w:sz w:val="18"/>
                <w:szCs w:val="18"/>
              </w:rPr>
              <w:t xml:space="preserve"> </w:t>
            </w:r>
            <w:r w:rsidRPr="00E85A73">
              <w:rPr>
                <w:rFonts w:eastAsia="TimesNewRomanPSMT" w:cs="Times New Roman"/>
                <w:sz w:val="18"/>
                <w:szCs w:val="18"/>
                <w:lang w:val="fr-FR"/>
              </w:rPr>
              <w:t>preuve</w:t>
            </w:r>
            <w:r w:rsidRPr="00E85A73">
              <w:rPr>
                <w:rFonts w:eastAsia="TimesNewRomanPSMT" w:cs="Times New Roman"/>
                <w:sz w:val="18"/>
                <w:szCs w:val="18"/>
              </w:rPr>
              <w:t xml:space="preserve"> </w:t>
            </w:r>
            <w:r w:rsidRPr="00E85A73">
              <w:rPr>
                <w:rFonts w:eastAsia="TimesNewRomanPSMT" w:cs="Times New Roman"/>
                <w:sz w:val="18"/>
                <w:szCs w:val="18"/>
                <w:lang w:val="fr-FR"/>
              </w:rPr>
              <w:t>de</w:t>
            </w:r>
            <w:r w:rsidRPr="00E85A73">
              <w:rPr>
                <w:rFonts w:eastAsia="TimesNewRomanPSMT" w:cs="Times New Roman"/>
                <w:sz w:val="18"/>
                <w:szCs w:val="18"/>
              </w:rPr>
              <w:t xml:space="preserve"> </w:t>
            </w:r>
            <w:r w:rsidRPr="00E85A73">
              <w:rPr>
                <w:rFonts w:eastAsia="TimesNewRomanPSMT" w:cs="Times New Roman"/>
                <w:sz w:val="18"/>
                <w:szCs w:val="18"/>
                <w:lang w:val="fr-FR"/>
              </w:rPr>
              <w:t>la</w:t>
            </w:r>
            <w:r w:rsidRPr="00E85A73">
              <w:rPr>
                <w:rFonts w:eastAsia="TimesNewRomanPSMT" w:cs="Times New Roman"/>
                <w:sz w:val="18"/>
                <w:szCs w:val="18"/>
              </w:rPr>
              <w:t xml:space="preserve"> </w:t>
            </w:r>
            <w:r w:rsidRPr="00E85A73">
              <w:rPr>
                <w:rFonts w:eastAsia="TimesNewRomanPSMT" w:cs="Times New Roman"/>
                <w:sz w:val="18"/>
                <w:szCs w:val="18"/>
                <w:lang w:val="fr-FR"/>
              </w:rPr>
              <w:t>conformit</w:t>
            </w:r>
            <w:r w:rsidRPr="00E85A73">
              <w:rPr>
                <w:rFonts w:eastAsia="TimesNewRomanPSMT" w:cs="Times New Roman"/>
                <w:sz w:val="18"/>
                <w:szCs w:val="18"/>
              </w:rPr>
              <w:t xml:space="preserve">é </w:t>
            </w:r>
            <w:r w:rsidRPr="00E85A73">
              <w:rPr>
                <w:rFonts w:eastAsia="TimesNewRomanPSMT" w:cs="Times New Roman"/>
                <w:sz w:val="18"/>
                <w:szCs w:val="18"/>
                <w:lang w:val="fr-FR"/>
              </w:rPr>
              <w:t>des</w:t>
            </w:r>
            <w:r w:rsidRPr="00E85A73">
              <w:rPr>
                <w:rFonts w:eastAsia="TimesNewRomanPSMT" w:cs="Times New Roman"/>
                <w:sz w:val="18"/>
                <w:szCs w:val="18"/>
              </w:rPr>
              <w:t xml:space="preserve"> </w:t>
            </w:r>
            <w:r w:rsidRPr="00E85A73">
              <w:rPr>
                <w:rFonts w:eastAsia="TimesNewRomanPSMT" w:cs="Times New Roman"/>
                <w:sz w:val="18"/>
                <w:szCs w:val="18"/>
                <w:lang w:val="fr-FR"/>
              </w:rPr>
              <w:t>documents</w:t>
            </w:r>
            <w:r w:rsidRPr="00E85A73">
              <w:rPr>
                <w:rFonts w:eastAsia="TimesNewRomanPSMT" w:cs="Times New Roman"/>
                <w:sz w:val="18"/>
                <w:szCs w:val="18"/>
              </w:rPr>
              <w:t xml:space="preserve"> </w:t>
            </w:r>
            <w:r w:rsidRPr="00E85A73">
              <w:rPr>
                <w:rFonts w:eastAsia="TimesNewRomanPSMT" w:cs="Times New Roman"/>
                <w:sz w:val="18"/>
                <w:szCs w:val="18"/>
                <w:lang w:val="fr-FR"/>
              </w:rPr>
              <w:t>aux</w:t>
            </w:r>
            <w:r w:rsidRPr="00E85A73">
              <w:rPr>
                <w:rFonts w:eastAsia="TimesNewRomanPSMT" w:cs="Times New Roman"/>
                <w:sz w:val="18"/>
                <w:szCs w:val="18"/>
              </w:rPr>
              <w:t xml:space="preserve"> </w:t>
            </w:r>
            <w:r w:rsidRPr="00E85A73">
              <w:rPr>
                <w:rFonts w:eastAsia="TimesNewRomanPSMT" w:cs="Times New Roman"/>
                <w:sz w:val="18"/>
                <w:szCs w:val="18"/>
                <w:lang w:val="fr-FR"/>
              </w:rPr>
              <w:t>conditions</w:t>
            </w:r>
            <w:r w:rsidRPr="00E85A73">
              <w:rPr>
                <w:rFonts w:eastAsia="TimesNewRomanPSMT" w:cs="Times New Roman"/>
                <w:sz w:val="18"/>
                <w:szCs w:val="18"/>
              </w:rPr>
              <w:t xml:space="preserve"> à </w:t>
            </w:r>
            <w:r w:rsidRPr="00E85A73">
              <w:rPr>
                <w:rFonts w:eastAsia="TimesNewRomanPSMT" w:cs="Times New Roman"/>
                <w:sz w:val="18"/>
                <w:szCs w:val="18"/>
                <w:lang w:val="fr-FR"/>
              </w:rPr>
              <w:t>bord</w:t>
            </w:r>
            <w:r w:rsidRPr="00E85A73">
              <w:rPr>
                <w:rFonts w:cs="Times New Roman"/>
                <w:sz w:val="18"/>
                <w:szCs w:val="18"/>
              </w:rPr>
              <w:t xml:space="preserve"> </w:t>
            </w:r>
          </w:p>
        </w:tc>
        <w:tc>
          <w:tcPr>
            <w:tcW w:w="703" w:type="dxa"/>
          </w:tcPr>
          <w:p w14:paraId="2D8D41C6" w14:textId="77777777" w:rsidR="0034550F" w:rsidRPr="00E85A73" w:rsidRDefault="0034550F" w:rsidP="00E85A73">
            <w:pPr>
              <w:spacing w:line="240" w:lineRule="auto"/>
              <w:ind w:left="317" w:hanging="317"/>
              <w:jc w:val="both"/>
              <w:rPr>
                <w:rFonts w:cs="Times New Roman"/>
                <w:sz w:val="18"/>
                <w:szCs w:val="18"/>
              </w:rPr>
            </w:pPr>
          </w:p>
        </w:tc>
        <w:tc>
          <w:tcPr>
            <w:tcW w:w="703" w:type="dxa"/>
          </w:tcPr>
          <w:p w14:paraId="1F210793" w14:textId="77777777" w:rsidR="0034550F" w:rsidRPr="00E85A73" w:rsidRDefault="0034550F" w:rsidP="00E85A73">
            <w:pPr>
              <w:spacing w:line="240" w:lineRule="auto"/>
              <w:ind w:left="317" w:hanging="317"/>
              <w:rPr>
                <w:rFonts w:cs="Times New Roman"/>
                <w:sz w:val="18"/>
                <w:szCs w:val="18"/>
              </w:rPr>
            </w:pPr>
          </w:p>
        </w:tc>
        <w:tc>
          <w:tcPr>
            <w:tcW w:w="702" w:type="dxa"/>
          </w:tcPr>
          <w:p w14:paraId="512C4BAF" w14:textId="77777777" w:rsidR="0034550F" w:rsidRPr="00E85A73" w:rsidRDefault="0034550F" w:rsidP="00E85A73">
            <w:pPr>
              <w:spacing w:line="240" w:lineRule="auto"/>
              <w:ind w:left="317" w:hanging="317"/>
              <w:rPr>
                <w:rFonts w:cs="Times New Roman"/>
                <w:sz w:val="18"/>
                <w:szCs w:val="18"/>
              </w:rPr>
            </w:pPr>
          </w:p>
        </w:tc>
        <w:tc>
          <w:tcPr>
            <w:tcW w:w="843" w:type="dxa"/>
          </w:tcPr>
          <w:p w14:paraId="2B606064" w14:textId="77777777" w:rsidR="0034550F" w:rsidRPr="00E85A73" w:rsidRDefault="0034550F" w:rsidP="00E85A73">
            <w:pPr>
              <w:spacing w:line="240" w:lineRule="auto"/>
              <w:ind w:left="317" w:hanging="317"/>
              <w:rPr>
                <w:rFonts w:cs="Times New Roman"/>
                <w:sz w:val="18"/>
                <w:szCs w:val="18"/>
              </w:rPr>
            </w:pPr>
          </w:p>
        </w:tc>
        <w:tc>
          <w:tcPr>
            <w:tcW w:w="983" w:type="dxa"/>
          </w:tcPr>
          <w:p w14:paraId="2B5E9606" w14:textId="77777777" w:rsidR="0034550F" w:rsidRPr="0090621C" w:rsidRDefault="0034550F" w:rsidP="00E85A73">
            <w:pPr>
              <w:widowControl w:val="0"/>
              <w:autoSpaceDE w:val="0"/>
              <w:autoSpaceDN w:val="0"/>
              <w:adjustRightInd w:val="0"/>
              <w:spacing w:line="199" w:lineRule="exact"/>
              <w:ind w:right="-20" w:firstLine="1"/>
              <w:rPr>
                <w:rFonts w:cs="Times New Roman"/>
                <w:sz w:val="18"/>
                <w:szCs w:val="18"/>
                <w:lang w:val="de-DE"/>
              </w:rPr>
            </w:pPr>
            <w:r w:rsidRPr="0090621C">
              <w:rPr>
                <w:rFonts w:cs="Times New Roman"/>
                <w:sz w:val="18"/>
                <w:szCs w:val="18"/>
                <w:lang w:val="de-DE"/>
              </w:rPr>
              <w:t>8.1.2.1 (e)</w:t>
            </w:r>
          </w:p>
          <w:p w14:paraId="66AE38C6" w14:textId="77777777" w:rsidR="0034550F" w:rsidRPr="0090621C" w:rsidRDefault="0034550F" w:rsidP="00E85A73">
            <w:pPr>
              <w:widowControl w:val="0"/>
              <w:autoSpaceDE w:val="0"/>
              <w:autoSpaceDN w:val="0"/>
              <w:adjustRightInd w:val="0"/>
              <w:spacing w:line="199" w:lineRule="exact"/>
              <w:ind w:right="-20" w:firstLine="1"/>
              <w:rPr>
                <w:rFonts w:cs="Times New Roman"/>
                <w:sz w:val="18"/>
                <w:szCs w:val="18"/>
                <w:lang w:val="de-DE"/>
              </w:rPr>
            </w:pPr>
            <w:r w:rsidRPr="0090621C">
              <w:rPr>
                <w:rFonts w:cs="Times New Roman"/>
                <w:sz w:val="18"/>
                <w:szCs w:val="18"/>
                <w:lang w:val="de-DE"/>
              </w:rPr>
              <w:t>8.1.2.8</w:t>
            </w:r>
          </w:p>
          <w:p w14:paraId="44C4E08B" w14:textId="77777777" w:rsidR="0034550F" w:rsidRPr="0090621C" w:rsidRDefault="0034550F" w:rsidP="00E85A73">
            <w:pPr>
              <w:widowControl w:val="0"/>
              <w:autoSpaceDE w:val="0"/>
              <w:autoSpaceDN w:val="0"/>
              <w:adjustRightInd w:val="0"/>
              <w:spacing w:line="199" w:lineRule="exact"/>
              <w:ind w:right="-20" w:firstLine="1"/>
              <w:rPr>
                <w:rFonts w:cs="Times New Roman"/>
                <w:sz w:val="18"/>
                <w:szCs w:val="18"/>
                <w:lang w:val="de-AT"/>
              </w:rPr>
            </w:pPr>
            <w:r w:rsidRPr="0090621C">
              <w:rPr>
                <w:rFonts w:cs="Times New Roman"/>
                <w:sz w:val="18"/>
                <w:szCs w:val="18"/>
                <w:lang w:val="de-AT"/>
              </w:rPr>
              <w:t>8.1.7.1</w:t>
            </w:r>
          </w:p>
          <w:p w14:paraId="4FE6FB74" w14:textId="77777777" w:rsidR="0034550F" w:rsidRPr="00E85A73" w:rsidRDefault="0034550F" w:rsidP="00E85A73">
            <w:pPr>
              <w:widowControl w:val="0"/>
              <w:autoSpaceDE w:val="0"/>
              <w:autoSpaceDN w:val="0"/>
              <w:adjustRightInd w:val="0"/>
              <w:spacing w:line="199" w:lineRule="exact"/>
              <w:ind w:right="-20" w:firstLine="1"/>
              <w:rPr>
                <w:rFonts w:cs="Times New Roman"/>
                <w:sz w:val="16"/>
                <w:szCs w:val="16"/>
                <w:lang w:val="de-DE"/>
              </w:rPr>
            </w:pPr>
            <w:r w:rsidRPr="0090621C">
              <w:rPr>
                <w:rFonts w:cs="Times New Roman"/>
                <w:sz w:val="18"/>
                <w:szCs w:val="18"/>
                <w:lang w:val="de-AT"/>
              </w:rPr>
              <w:t>8.1.7.2</w:t>
            </w:r>
          </w:p>
        </w:tc>
      </w:tr>
      <w:tr w:rsidR="0034550F" w:rsidRPr="00E85A73" w14:paraId="28A92CEA" w14:textId="77777777" w:rsidTr="0034550F">
        <w:trPr>
          <w:cantSplit/>
        </w:trPr>
        <w:tc>
          <w:tcPr>
            <w:tcW w:w="653" w:type="dxa"/>
            <w:shd w:val="clear" w:color="auto" w:fill="D9D9D9"/>
          </w:tcPr>
          <w:p w14:paraId="7AAE0FF2"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25.5</w:t>
            </w:r>
          </w:p>
        </w:tc>
        <w:tc>
          <w:tcPr>
            <w:tcW w:w="5050" w:type="dxa"/>
            <w:shd w:val="clear" w:color="auto" w:fill="D9D9D9"/>
          </w:tcPr>
          <w:p w14:paraId="02A6C043"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u w:val="single"/>
              </w:rPr>
            </w:pPr>
            <w:r w:rsidRPr="00E85A73">
              <w:rPr>
                <w:rFonts w:cs="Times New Roman"/>
                <w:sz w:val="18"/>
                <w:szCs w:val="18"/>
                <w:lang w:val="de-AT"/>
              </w:rPr>
              <w:t>Bescheinigung</w:t>
            </w:r>
            <w:r w:rsidRPr="00E85A73">
              <w:rPr>
                <w:rFonts w:cs="Times New Roman"/>
                <w:sz w:val="18"/>
                <w:szCs w:val="18"/>
              </w:rPr>
              <w:t xml:space="preserve"> ü</w:t>
            </w:r>
            <w:r w:rsidRPr="00E85A73">
              <w:rPr>
                <w:rFonts w:cs="Times New Roman"/>
                <w:sz w:val="18"/>
                <w:szCs w:val="18"/>
                <w:lang w:val="de-AT"/>
              </w:rPr>
              <w:t>ber</w:t>
            </w:r>
            <w:r w:rsidRPr="00E85A73">
              <w:rPr>
                <w:rFonts w:cs="Times New Roman"/>
                <w:sz w:val="18"/>
                <w:szCs w:val="18"/>
              </w:rPr>
              <w:t xml:space="preserve"> </w:t>
            </w:r>
            <w:r w:rsidRPr="00E85A73">
              <w:rPr>
                <w:rFonts w:cs="Times New Roman"/>
                <w:sz w:val="18"/>
                <w:szCs w:val="18"/>
                <w:lang w:val="de-AT"/>
              </w:rPr>
              <w:t>die</w:t>
            </w:r>
            <w:r w:rsidRPr="00E85A73">
              <w:rPr>
                <w:rFonts w:cs="Times New Roman"/>
                <w:sz w:val="18"/>
                <w:szCs w:val="18"/>
              </w:rPr>
              <w:t xml:space="preserve"> </w:t>
            </w:r>
            <w:r w:rsidRPr="00E85A73">
              <w:rPr>
                <w:rFonts w:cs="Times New Roman"/>
                <w:sz w:val="18"/>
                <w:szCs w:val="18"/>
                <w:lang w:val="de-AT"/>
              </w:rPr>
              <w:t>Pr</w:t>
            </w:r>
            <w:r w:rsidRPr="00E85A73">
              <w:rPr>
                <w:rFonts w:cs="Times New Roman"/>
                <w:sz w:val="18"/>
                <w:szCs w:val="18"/>
              </w:rPr>
              <w:t>ü</w:t>
            </w:r>
            <w:r w:rsidRPr="00E85A73">
              <w:rPr>
                <w:rFonts w:cs="Times New Roman"/>
                <w:sz w:val="18"/>
                <w:szCs w:val="18"/>
                <w:lang w:val="de-AT"/>
              </w:rPr>
              <w:t>fung</w:t>
            </w:r>
            <w:r w:rsidRPr="00E85A73">
              <w:rPr>
                <w:rFonts w:cs="Times New Roman"/>
                <w:sz w:val="18"/>
                <w:szCs w:val="18"/>
              </w:rPr>
              <w:t xml:space="preserve"> </w:t>
            </w:r>
            <w:r w:rsidRPr="00E85A73">
              <w:rPr>
                <w:rFonts w:cs="Times New Roman"/>
                <w:sz w:val="18"/>
                <w:szCs w:val="18"/>
                <w:lang w:val="de-AT"/>
              </w:rPr>
              <w:t>der</w:t>
            </w:r>
            <w:r w:rsidRPr="00E85A73">
              <w:rPr>
                <w:rFonts w:cs="Times New Roman"/>
                <w:sz w:val="18"/>
                <w:szCs w:val="18"/>
              </w:rPr>
              <w:t xml:space="preserve"> </w:t>
            </w:r>
            <w:r w:rsidRPr="00E85A73">
              <w:rPr>
                <w:rFonts w:cs="Times New Roman"/>
                <w:sz w:val="18"/>
                <w:szCs w:val="18"/>
                <w:lang w:val="de-AT"/>
              </w:rPr>
              <w:t>Feuerl</w:t>
            </w:r>
            <w:r w:rsidRPr="00E85A73">
              <w:rPr>
                <w:rFonts w:cs="Times New Roman"/>
                <w:sz w:val="18"/>
                <w:szCs w:val="18"/>
              </w:rPr>
              <w:t>ö</w:t>
            </w:r>
            <w:r w:rsidRPr="00E85A73">
              <w:rPr>
                <w:rFonts w:cs="Times New Roman"/>
                <w:sz w:val="18"/>
                <w:szCs w:val="18"/>
                <w:lang w:val="de-AT"/>
              </w:rPr>
              <w:t>schschl</w:t>
            </w:r>
            <w:r w:rsidRPr="00E85A73">
              <w:rPr>
                <w:rFonts w:cs="Times New Roman"/>
                <w:sz w:val="18"/>
                <w:szCs w:val="18"/>
              </w:rPr>
              <w:t>ä</w:t>
            </w:r>
            <w:r w:rsidRPr="00E85A73">
              <w:rPr>
                <w:rFonts w:cs="Times New Roman"/>
                <w:sz w:val="18"/>
                <w:szCs w:val="18"/>
                <w:lang w:val="de-AT"/>
              </w:rPr>
              <w:t>uche</w:t>
            </w:r>
            <w:r w:rsidRPr="00E85A73">
              <w:rPr>
                <w:rFonts w:cs="Times New Roman"/>
                <w:sz w:val="18"/>
                <w:szCs w:val="18"/>
              </w:rPr>
              <w:t xml:space="preserve"> </w:t>
            </w:r>
            <w:r w:rsidRPr="00E85A73">
              <w:rPr>
                <w:rFonts w:cs="Times New Roman"/>
                <w:sz w:val="18"/>
                <w:szCs w:val="18"/>
                <w:lang w:val="de-AT"/>
              </w:rPr>
              <w:t>und</w:t>
            </w:r>
            <w:r w:rsidRPr="00E85A73">
              <w:rPr>
                <w:rFonts w:cs="Times New Roman"/>
                <w:sz w:val="18"/>
                <w:szCs w:val="18"/>
              </w:rPr>
              <w:t xml:space="preserve"> </w:t>
            </w:r>
            <w:r w:rsidRPr="00E85A73">
              <w:rPr>
                <w:rFonts w:cs="Times New Roman"/>
                <w:sz w:val="18"/>
                <w:szCs w:val="18"/>
                <w:lang w:val="de-AT"/>
              </w:rPr>
              <w:t>der</w:t>
            </w:r>
            <w:r w:rsidRPr="00E85A73">
              <w:rPr>
                <w:rFonts w:cs="Times New Roman"/>
                <w:sz w:val="18"/>
                <w:szCs w:val="18"/>
              </w:rPr>
              <w:t xml:space="preserve"> </w:t>
            </w:r>
            <w:r w:rsidRPr="00E85A73">
              <w:rPr>
                <w:rFonts w:cs="Times New Roman"/>
                <w:sz w:val="18"/>
                <w:szCs w:val="18"/>
                <w:lang w:val="de-AT"/>
              </w:rPr>
              <w:t>besonderen</w:t>
            </w:r>
            <w:r w:rsidRPr="00E85A73">
              <w:rPr>
                <w:rFonts w:cs="Times New Roman"/>
                <w:sz w:val="18"/>
                <w:szCs w:val="18"/>
              </w:rPr>
              <w:t xml:space="preserve"> </w:t>
            </w:r>
            <w:r w:rsidRPr="00E85A73">
              <w:rPr>
                <w:rFonts w:cs="Times New Roman"/>
                <w:sz w:val="18"/>
                <w:szCs w:val="18"/>
                <w:lang w:val="de-AT"/>
              </w:rPr>
              <w:t>Ausr</w:t>
            </w:r>
            <w:r w:rsidRPr="00E85A73">
              <w:rPr>
                <w:rFonts w:cs="Times New Roman"/>
                <w:sz w:val="18"/>
                <w:szCs w:val="18"/>
              </w:rPr>
              <w:t>ü</w:t>
            </w:r>
            <w:r w:rsidRPr="00E85A73">
              <w:rPr>
                <w:rFonts w:cs="Times New Roman"/>
                <w:sz w:val="18"/>
                <w:szCs w:val="18"/>
                <w:lang w:val="de-AT"/>
              </w:rPr>
              <w:t>stung</w:t>
            </w:r>
            <w:r w:rsidRPr="00E85A73">
              <w:rPr>
                <w:rFonts w:cs="Times New Roman"/>
                <w:sz w:val="18"/>
                <w:szCs w:val="18"/>
              </w:rPr>
              <w:t xml:space="preserve"> / A certificate concerning the inspection of the fire-extinguishing hoses, the inspection of the special </w:t>
            </w:r>
            <w:r w:rsidR="0090621C">
              <w:rPr>
                <w:rFonts w:cs="Times New Roman"/>
                <w:sz w:val="18"/>
                <w:szCs w:val="18"/>
              </w:rPr>
              <w:br/>
            </w:r>
            <w:r w:rsidRPr="00E85A73">
              <w:rPr>
                <w:rFonts w:cs="Times New Roman"/>
                <w:sz w:val="18"/>
                <w:szCs w:val="18"/>
              </w:rPr>
              <w:t xml:space="preserve">equipment / свидетельства о проверке пожарных рукавов, проверке специального оборудования / </w:t>
            </w:r>
            <w:r w:rsidRPr="0090621C">
              <w:rPr>
                <w:rFonts w:cs="Times New Roman"/>
                <w:sz w:val="18"/>
                <w:szCs w:val="18"/>
              </w:rPr>
              <w:t>L’attestation</w:t>
            </w:r>
            <w:r w:rsidRPr="00E85A73">
              <w:rPr>
                <w:rFonts w:eastAsia="TimesNewRomanPSMT" w:cs="Times New Roman"/>
                <w:sz w:val="18"/>
                <w:szCs w:val="18"/>
              </w:rPr>
              <w:t xml:space="preserve"> relative à l’inspection des tuyaux d’extinction d’incendie, et l'attestation relative à l’inspection de l’équipement </w:t>
            </w:r>
            <w:r w:rsidRPr="00E77944">
              <w:rPr>
                <w:rFonts w:cs="Times New Roman"/>
                <w:sz w:val="18"/>
                <w:szCs w:val="18"/>
                <w:lang w:val="fr-FR"/>
              </w:rPr>
              <w:t>sp</w:t>
            </w:r>
            <w:r w:rsidRPr="006C26D1">
              <w:rPr>
                <w:rFonts w:cs="Times New Roman"/>
                <w:sz w:val="18"/>
                <w:szCs w:val="18"/>
              </w:rPr>
              <w:t>é</w:t>
            </w:r>
            <w:r w:rsidRPr="00E77944">
              <w:rPr>
                <w:rFonts w:cs="Times New Roman"/>
                <w:sz w:val="18"/>
                <w:szCs w:val="18"/>
                <w:lang w:val="fr-FR"/>
              </w:rPr>
              <w:t>cial</w:t>
            </w:r>
            <w:r w:rsidR="006074BC" w:rsidRPr="00E85A73">
              <w:rPr>
                <w:rFonts w:cs="Times New Roman"/>
                <w:sz w:val="18"/>
                <w:szCs w:val="18"/>
                <w:u w:val="single"/>
              </w:rPr>
              <w:t xml:space="preserve"> </w:t>
            </w:r>
          </w:p>
        </w:tc>
        <w:tc>
          <w:tcPr>
            <w:tcW w:w="703" w:type="dxa"/>
            <w:shd w:val="clear" w:color="auto" w:fill="D9D9D9"/>
          </w:tcPr>
          <w:p w14:paraId="522A7BDE" w14:textId="77777777" w:rsidR="0034550F" w:rsidRPr="00E85A73" w:rsidRDefault="0034550F" w:rsidP="00E85A73">
            <w:pPr>
              <w:spacing w:line="240" w:lineRule="auto"/>
              <w:ind w:left="317" w:hanging="317"/>
              <w:jc w:val="both"/>
              <w:rPr>
                <w:rFonts w:cs="Times New Roman"/>
                <w:sz w:val="18"/>
                <w:szCs w:val="18"/>
              </w:rPr>
            </w:pPr>
          </w:p>
        </w:tc>
        <w:tc>
          <w:tcPr>
            <w:tcW w:w="703" w:type="dxa"/>
            <w:shd w:val="clear" w:color="auto" w:fill="D9D9D9"/>
          </w:tcPr>
          <w:p w14:paraId="42DECFF6" w14:textId="77777777" w:rsidR="0034550F" w:rsidRPr="00E85A73" w:rsidRDefault="0034550F" w:rsidP="00E85A73">
            <w:pPr>
              <w:spacing w:line="240" w:lineRule="auto"/>
              <w:ind w:left="317" w:hanging="317"/>
              <w:rPr>
                <w:rFonts w:cs="Times New Roman"/>
                <w:sz w:val="18"/>
                <w:szCs w:val="18"/>
              </w:rPr>
            </w:pPr>
          </w:p>
        </w:tc>
        <w:tc>
          <w:tcPr>
            <w:tcW w:w="702" w:type="dxa"/>
            <w:shd w:val="clear" w:color="auto" w:fill="D9D9D9"/>
          </w:tcPr>
          <w:p w14:paraId="78DCF8D0" w14:textId="77777777" w:rsidR="0034550F" w:rsidRPr="00E85A73" w:rsidRDefault="0034550F" w:rsidP="00E85A73">
            <w:pPr>
              <w:spacing w:line="240" w:lineRule="auto"/>
              <w:ind w:left="317" w:hanging="317"/>
              <w:rPr>
                <w:rFonts w:cs="Times New Roman"/>
                <w:sz w:val="18"/>
                <w:szCs w:val="18"/>
              </w:rPr>
            </w:pPr>
          </w:p>
        </w:tc>
        <w:tc>
          <w:tcPr>
            <w:tcW w:w="843" w:type="dxa"/>
            <w:shd w:val="clear" w:color="auto" w:fill="D9D9D9"/>
          </w:tcPr>
          <w:p w14:paraId="50424BB5" w14:textId="77777777" w:rsidR="0034550F" w:rsidRPr="00E85A73" w:rsidRDefault="0034550F" w:rsidP="00E85A73">
            <w:pPr>
              <w:spacing w:line="240" w:lineRule="auto"/>
              <w:ind w:left="317" w:hanging="317"/>
              <w:rPr>
                <w:rFonts w:cs="Times New Roman"/>
                <w:sz w:val="18"/>
                <w:szCs w:val="18"/>
              </w:rPr>
            </w:pPr>
          </w:p>
        </w:tc>
        <w:tc>
          <w:tcPr>
            <w:tcW w:w="983" w:type="dxa"/>
            <w:shd w:val="clear" w:color="auto" w:fill="D9D9D9"/>
          </w:tcPr>
          <w:p w14:paraId="1A5F3A3E"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8.1.2.1 (</w:t>
            </w:r>
            <w:r w:rsidRPr="0090621C">
              <w:rPr>
                <w:rFonts w:cs="Times New Roman"/>
                <w:sz w:val="18"/>
                <w:szCs w:val="18"/>
                <w:lang w:val="de-AT"/>
              </w:rPr>
              <w:t>f</w:t>
            </w:r>
            <w:r w:rsidRPr="0090621C">
              <w:rPr>
                <w:rFonts w:cs="Times New Roman"/>
                <w:sz w:val="18"/>
                <w:szCs w:val="18"/>
              </w:rPr>
              <w:t>)</w:t>
            </w:r>
          </w:p>
          <w:p w14:paraId="524A2E0B"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8.1.2.8</w:t>
            </w:r>
          </w:p>
          <w:p w14:paraId="02D54DD1" w14:textId="77777777" w:rsidR="0034550F" w:rsidRPr="0090621C" w:rsidRDefault="0034550F" w:rsidP="00E85A73">
            <w:pPr>
              <w:spacing w:line="240" w:lineRule="auto"/>
              <w:rPr>
                <w:rFonts w:cs="Times New Roman"/>
                <w:sz w:val="18"/>
                <w:szCs w:val="18"/>
                <w:lang w:val="de-DE"/>
              </w:rPr>
            </w:pPr>
            <w:r w:rsidRPr="0090621C">
              <w:rPr>
                <w:rFonts w:cs="Times New Roman"/>
                <w:sz w:val="18"/>
                <w:szCs w:val="18"/>
              </w:rPr>
              <w:t>8.1.6.1</w:t>
            </w:r>
          </w:p>
          <w:p w14:paraId="4C16FB08" w14:textId="77777777" w:rsidR="0034550F" w:rsidRPr="00E85A73" w:rsidRDefault="0034550F" w:rsidP="00E85A73">
            <w:pPr>
              <w:spacing w:line="240" w:lineRule="auto"/>
              <w:rPr>
                <w:rFonts w:cs="Times New Roman"/>
                <w:sz w:val="16"/>
                <w:szCs w:val="16"/>
                <w:lang w:val="de-DE"/>
              </w:rPr>
            </w:pPr>
            <w:r w:rsidRPr="0090621C">
              <w:rPr>
                <w:rFonts w:cs="Times New Roman"/>
                <w:sz w:val="18"/>
                <w:szCs w:val="18"/>
                <w:lang w:val="de-DE"/>
              </w:rPr>
              <w:t>8.1.6.3</w:t>
            </w:r>
          </w:p>
        </w:tc>
      </w:tr>
    </w:tbl>
    <w:p w14:paraId="7D2CD0AA" w14:textId="77777777" w:rsidR="0034550F" w:rsidRPr="00E85A73" w:rsidRDefault="0034550F" w:rsidP="00E85A73">
      <w:pPr>
        <w:spacing w:line="240" w:lineRule="auto"/>
      </w:pPr>
      <w:r w:rsidRPr="00E85A73">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761"/>
        <w:gridCol w:w="710"/>
        <w:gridCol w:w="699"/>
        <w:gridCol w:w="785"/>
        <w:gridCol w:w="719"/>
        <w:gridCol w:w="1311"/>
      </w:tblGrid>
      <w:tr w:rsidR="009545D3" w:rsidRPr="00E85A73" w14:paraId="0A8B7A93" w14:textId="77777777" w:rsidTr="009545D3">
        <w:trPr>
          <w:cantSplit/>
          <w:trHeight w:val="1787"/>
          <w:tblHeader/>
        </w:trPr>
        <w:tc>
          <w:tcPr>
            <w:tcW w:w="653" w:type="dxa"/>
            <w:vAlign w:val="center"/>
          </w:tcPr>
          <w:p w14:paraId="3B4E0AC9" w14:textId="77777777" w:rsidR="009545D3" w:rsidRPr="0090621C" w:rsidRDefault="009545D3" w:rsidP="00E85A73">
            <w:pPr>
              <w:widowControl w:val="0"/>
              <w:autoSpaceDE w:val="0"/>
              <w:autoSpaceDN w:val="0"/>
              <w:adjustRightInd w:val="0"/>
              <w:spacing w:line="199" w:lineRule="exact"/>
              <w:ind w:left="35" w:right="-20"/>
              <w:rPr>
                <w:rFonts w:cs="Times New Roman"/>
                <w:b/>
                <w:sz w:val="16"/>
                <w:szCs w:val="16"/>
              </w:rPr>
            </w:pPr>
            <w:r w:rsidRPr="0090621C">
              <w:rPr>
                <w:rFonts w:cs="Times New Roman"/>
                <w:b/>
                <w:sz w:val="18"/>
                <w:szCs w:val="18"/>
              </w:rPr>
              <w:lastRenderedPageBreak/>
              <w:br w:type="page"/>
            </w:r>
          </w:p>
        </w:tc>
        <w:tc>
          <w:tcPr>
            <w:tcW w:w="4759" w:type="dxa"/>
            <w:vAlign w:val="center"/>
          </w:tcPr>
          <w:p w14:paraId="3C0092C4" w14:textId="77777777" w:rsidR="009545D3" w:rsidRPr="0090621C" w:rsidRDefault="009545D3" w:rsidP="00E85A73">
            <w:pPr>
              <w:widowControl w:val="0"/>
              <w:autoSpaceDE w:val="0"/>
              <w:autoSpaceDN w:val="0"/>
              <w:adjustRightInd w:val="0"/>
              <w:spacing w:line="199" w:lineRule="exact"/>
              <w:ind w:left="35" w:right="-20"/>
              <w:rPr>
                <w:rFonts w:cs="Times New Roman"/>
                <w:b/>
                <w:sz w:val="16"/>
                <w:szCs w:val="16"/>
              </w:rPr>
            </w:pPr>
            <w:r w:rsidRPr="0090621C">
              <w:rPr>
                <w:rFonts w:cs="Times New Roman"/>
                <w:b/>
                <w:sz w:val="16"/>
                <w:szCs w:val="16"/>
              </w:rPr>
              <w:t xml:space="preserve">Gegenstand der Kontrolle / topic of the check / </w:t>
            </w:r>
            <w:r w:rsidRPr="0090621C">
              <w:rPr>
                <w:rFonts w:cs="Times New Roman"/>
                <w:b/>
                <w:sz w:val="16"/>
                <w:szCs w:val="16"/>
              </w:rPr>
              <w:br/>
              <w:t>Объекты проверки / Objet du contrôle</w:t>
            </w:r>
          </w:p>
        </w:tc>
        <w:tc>
          <w:tcPr>
            <w:tcW w:w="710" w:type="dxa"/>
            <w:textDirection w:val="btLr"/>
            <w:vAlign w:val="center"/>
          </w:tcPr>
          <w:p w14:paraId="7D0B498F" w14:textId="77777777" w:rsidR="009545D3" w:rsidRPr="00E87D0E" w:rsidRDefault="009545D3" w:rsidP="00A45372">
            <w:pPr>
              <w:widowControl w:val="0"/>
              <w:suppressAutoHyphens w:val="0"/>
              <w:autoSpaceDE w:val="0"/>
              <w:autoSpaceDN w:val="0"/>
              <w:adjustRightInd w:val="0"/>
              <w:spacing w:line="140" w:lineRule="exact"/>
              <w:ind w:left="113" w:right="113"/>
              <w:contextualSpacing/>
              <w:rPr>
                <w:rFonts w:cs="Times New Roman"/>
                <w:b/>
                <w:sz w:val="13"/>
                <w:szCs w:val="13"/>
                <w:lang w:val="en-US"/>
              </w:rPr>
            </w:pPr>
            <w:r w:rsidRPr="00E87D0E">
              <w:rPr>
                <w:rFonts w:cs="Times New Roman"/>
                <w:b/>
                <w:sz w:val="13"/>
                <w:szCs w:val="13"/>
                <w:lang w:val="en-US"/>
              </w:rPr>
              <w:t xml:space="preserve">in </w:t>
            </w:r>
            <w:r w:rsidRPr="0090621C">
              <w:rPr>
                <w:rFonts w:asciiTheme="majorBidi" w:eastAsia="Times New Roman" w:hAnsiTheme="majorBidi" w:cstheme="majorBidi"/>
                <w:b/>
                <w:sz w:val="13"/>
                <w:szCs w:val="13"/>
                <w:lang w:val="de-AT"/>
              </w:rPr>
              <w:t>Ordnung</w:t>
            </w:r>
            <w:r w:rsidRPr="00E87D0E">
              <w:rPr>
                <w:rFonts w:cs="Times New Roman"/>
                <w:b/>
                <w:sz w:val="13"/>
                <w:szCs w:val="13"/>
                <w:lang w:val="en-US"/>
              </w:rPr>
              <w:br/>
              <w:t>in order</w:t>
            </w:r>
            <w:r w:rsidRPr="00E87D0E">
              <w:rPr>
                <w:rFonts w:cs="Times New Roman"/>
                <w:b/>
                <w:sz w:val="13"/>
                <w:szCs w:val="13"/>
                <w:lang w:val="en-US"/>
              </w:rPr>
              <w:br/>
            </w:r>
            <w:r w:rsidRPr="0090621C">
              <w:rPr>
                <w:rFonts w:cs="Times New Roman"/>
                <w:b/>
                <w:sz w:val="13"/>
                <w:szCs w:val="13"/>
                <w:lang w:val="fr-CH"/>
              </w:rPr>
              <w:t>в</w:t>
            </w:r>
            <w:r w:rsidRPr="00E87D0E">
              <w:rPr>
                <w:rFonts w:cs="Times New Roman"/>
                <w:b/>
                <w:sz w:val="13"/>
                <w:szCs w:val="13"/>
                <w:lang w:val="en-US"/>
              </w:rPr>
              <w:t xml:space="preserve"> </w:t>
            </w:r>
            <w:r w:rsidRPr="0090621C">
              <w:rPr>
                <w:rFonts w:cs="Times New Roman"/>
                <w:b/>
                <w:sz w:val="13"/>
                <w:szCs w:val="13"/>
                <w:lang w:val="fr-CH"/>
              </w:rPr>
              <w:t>порядке</w:t>
            </w:r>
            <w:r w:rsidRPr="00E87D0E">
              <w:rPr>
                <w:rFonts w:cs="Times New Roman"/>
                <w:b/>
                <w:sz w:val="13"/>
                <w:szCs w:val="13"/>
                <w:lang w:val="en-US"/>
              </w:rPr>
              <w:br/>
              <w:t>En ordre</w:t>
            </w:r>
          </w:p>
        </w:tc>
        <w:tc>
          <w:tcPr>
            <w:tcW w:w="699" w:type="dxa"/>
            <w:textDirection w:val="btLr"/>
            <w:vAlign w:val="center"/>
          </w:tcPr>
          <w:p w14:paraId="3511E36B" w14:textId="77777777" w:rsidR="009545D3" w:rsidRPr="006C26D1" w:rsidRDefault="009545D3" w:rsidP="00A45372">
            <w:pPr>
              <w:widowControl w:val="0"/>
              <w:suppressAutoHyphens w:val="0"/>
              <w:autoSpaceDE w:val="0"/>
              <w:autoSpaceDN w:val="0"/>
              <w:adjustRightInd w:val="0"/>
              <w:spacing w:line="140" w:lineRule="exact"/>
              <w:ind w:left="113" w:right="113"/>
              <w:contextualSpacing/>
              <w:rPr>
                <w:rFonts w:cs="Times New Roman"/>
                <w:b/>
                <w:sz w:val="13"/>
                <w:szCs w:val="13"/>
                <w:lang w:val="en-US"/>
              </w:rPr>
            </w:pPr>
            <w:r w:rsidRPr="0090621C">
              <w:rPr>
                <w:rFonts w:asciiTheme="majorBidi" w:eastAsia="Times New Roman" w:hAnsiTheme="majorBidi" w:cstheme="majorBidi"/>
                <w:b/>
                <w:sz w:val="13"/>
                <w:szCs w:val="13"/>
                <w:lang w:val="de-AT"/>
              </w:rPr>
              <w:t>nicht</w:t>
            </w:r>
            <w:r w:rsidRPr="006C26D1">
              <w:rPr>
                <w:rFonts w:cs="Times New Roman"/>
                <w:b/>
                <w:sz w:val="13"/>
                <w:szCs w:val="13"/>
                <w:lang w:val="en-US"/>
              </w:rPr>
              <w:t xml:space="preserve"> in Ordnung</w:t>
            </w:r>
            <w:r w:rsidRPr="006C26D1">
              <w:rPr>
                <w:rFonts w:cs="Times New Roman"/>
                <w:b/>
                <w:sz w:val="13"/>
                <w:szCs w:val="13"/>
                <w:lang w:val="en-US"/>
              </w:rPr>
              <w:br/>
              <w:t>not in order</w:t>
            </w:r>
            <w:r w:rsidRPr="006C26D1">
              <w:rPr>
                <w:rFonts w:cs="Times New Roman"/>
                <w:b/>
                <w:sz w:val="13"/>
                <w:szCs w:val="13"/>
                <w:lang w:val="en-US"/>
              </w:rPr>
              <w:br/>
            </w:r>
            <w:r w:rsidRPr="0090621C">
              <w:rPr>
                <w:rFonts w:cs="Times New Roman"/>
                <w:b/>
                <w:sz w:val="13"/>
                <w:szCs w:val="13"/>
                <w:lang w:val="fr-CH"/>
              </w:rPr>
              <w:t>не</w:t>
            </w:r>
            <w:r w:rsidRPr="006C26D1">
              <w:rPr>
                <w:rFonts w:cs="Times New Roman"/>
                <w:b/>
                <w:sz w:val="13"/>
                <w:szCs w:val="13"/>
                <w:lang w:val="en-US"/>
              </w:rPr>
              <w:t xml:space="preserve"> </w:t>
            </w:r>
            <w:r w:rsidRPr="0090621C">
              <w:rPr>
                <w:rFonts w:cs="Times New Roman"/>
                <w:b/>
                <w:sz w:val="13"/>
                <w:szCs w:val="13"/>
                <w:lang w:val="fr-CH"/>
              </w:rPr>
              <w:t>в</w:t>
            </w:r>
            <w:r w:rsidRPr="006C26D1">
              <w:rPr>
                <w:rFonts w:cs="Times New Roman"/>
                <w:b/>
                <w:sz w:val="13"/>
                <w:szCs w:val="13"/>
                <w:lang w:val="en-US"/>
              </w:rPr>
              <w:t xml:space="preserve"> </w:t>
            </w:r>
            <w:r w:rsidRPr="0090621C">
              <w:rPr>
                <w:rFonts w:cs="Times New Roman"/>
                <w:b/>
                <w:sz w:val="13"/>
                <w:szCs w:val="13"/>
                <w:lang w:val="fr-CH"/>
              </w:rPr>
              <w:t>порядке</w:t>
            </w:r>
            <w:r w:rsidRPr="006C26D1">
              <w:rPr>
                <w:rFonts w:cs="Times New Roman"/>
                <w:b/>
                <w:sz w:val="13"/>
                <w:szCs w:val="13"/>
                <w:lang w:val="en-US"/>
              </w:rPr>
              <w:t>/</w:t>
            </w:r>
          </w:p>
          <w:p w14:paraId="0A4E4C14"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fr-CH"/>
              </w:rPr>
            </w:pPr>
            <w:r w:rsidRPr="0090621C">
              <w:rPr>
                <w:rFonts w:cs="Times New Roman"/>
                <w:b/>
                <w:sz w:val="13"/>
                <w:szCs w:val="13"/>
                <w:lang w:val="fr-CH"/>
              </w:rPr>
              <w:t>Pas en ordre</w:t>
            </w:r>
          </w:p>
        </w:tc>
        <w:tc>
          <w:tcPr>
            <w:tcW w:w="785" w:type="dxa"/>
            <w:textDirection w:val="btLr"/>
            <w:vAlign w:val="center"/>
          </w:tcPr>
          <w:p w14:paraId="78C94453" w14:textId="77777777" w:rsidR="009545D3" w:rsidRPr="0090621C" w:rsidRDefault="009545D3" w:rsidP="00A45372">
            <w:pPr>
              <w:widowControl w:val="0"/>
              <w:suppressAutoHyphens w:val="0"/>
              <w:autoSpaceDE w:val="0"/>
              <w:autoSpaceDN w:val="0"/>
              <w:adjustRightInd w:val="0"/>
              <w:spacing w:line="140" w:lineRule="exact"/>
              <w:ind w:left="113" w:right="113"/>
              <w:contextualSpacing/>
              <w:rPr>
                <w:rFonts w:cs="Times New Roman"/>
                <w:b/>
                <w:sz w:val="13"/>
                <w:szCs w:val="13"/>
                <w:lang w:val="fr-CH"/>
              </w:rPr>
            </w:pPr>
            <w:r w:rsidRPr="0090621C">
              <w:rPr>
                <w:rFonts w:asciiTheme="majorBidi" w:eastAsia="Times New Roman" w:hAnsiTheme="majorBidi" w:cstheme="majorBidi"/>
                <w:b/>
                <w:sz w:val="13"/>
                <w:szCs w:val="13"/>
                <w:lang w:val="de-AT"/>
              </w:rPr>
              <w:t>nicht</w:t>
            </w:r>
            <w:r w:rsidRPr="0090621C">
              <w:rPr>
                <w:rFonts w:cs="Times New Roman"/>
                <w:b/>
                <w:sz w:val="13"/>
                <w:szCs w:val="13"/>
                <w:lang w:val="fr-CH"/>
              </w:rPr>
              <w:t xml:space="preserve"> anwendbar </w:t>
            </w:r>
            <w:r w:rsidRPr="0090621C">
              <w:rPr>
                <w:rFonts w:cs="Times New Roman"/>
                <w:b/>
                <w:sz w:val="13"/>
                <w:szCs w:val="13"/>
                <w:lang w:val="fr-CH"/>
              </w:rPr>
              <w:br/>
              <w:t>not applicable</w:t>
            </w:r>
            <w:r w:rsidRPr="0090621C">
              <w:rPr>
                <w:rFonts w:cs="Times New Roman"/>
                <w:b/>
                <w:sz w:val="13"/>
                <w:szCs w:val="13"/>
                <w:lang w:val="fr-CH"/>
              </w:rPr>
              <w:br/>
              <w:t xml:space="preserve">не применяется </w:t>
            </w:r>
            <w:r w:rsidRPr="0090621C">
              <w:rPr>
                <w:rFonts w:cs="Times New Roman"/>
                <w:b/>
                <w:sz w:val="13"/>
                <w:szCs w:val="13"/>
                <w:lang w:val="fr-CH"/>
              </w:rPr>
              <w:br/>
              <w:t>Non applicable</w:t>
            </w:r>
          </w:p>
        </w:tc>
        <w:tc>
          <w:tcPr>
            <w:tcW w:w="719" w:type="dxa"/>
            <w:textDirection w:val="btLr"/>
            <w:vAlign w:val="center"/>
          </w:tcPr>
          <w:p w14:paraId="5C4F12AC" w14:textId="77777777" w:rsidR="009545D3" w:rsidRPr="006C26D1" w:rsidRDefault="009545D3" w:rsidP="00A45372">
            <w:pPr>
              <w:widowControl w:val="0"/>
              <w:suppressAutoHyphens w:val="0"/>
              <w:autoSpaceDE w:val="0"/>
              <w:autoSpaceDN w:val="0"/>
              <w:adjustRightInd w:val="0"/>
              <w:spacing w:line="140" w:lineRule="exact"/>
              <w:ind w:left="113" w:right="113"/>
              <w:contextualSpacing/>
              <w:rPr>
                <w:rFonts w:cs="Times New Roman"/>
                <w:b/>
                <w:sz w:val="13"/>
                <w:szCs w:val="13"/>
                <w:lang w:val="en-US"/>
              </w:rPr>
            </w:pPr>
            <w:r w:rsidRPr="0090621C">
              <w:rPr>
                <w:rFonts w:asciiTheme="majorBidi" w:eastAsia="Times New Roman" w:hAnsiTheme="majorBidi" w:cstheme="majorBidi"/>
                <w:b/>
                <w:sz w:val="13"/>
                <w:szCs w:val="13"/>
                <w:lang w:val="de-AT"/>
              </w:rPr>
              <w:t>nicht</w:t>
            </w:r>
            <w:r w:rsidRPr="006C26D1">
              <w:rPr>
                <w:rFonts w:cs="Times New Roman"/>
                <w:b/>
                <w:sz w:val="13"/>
                <w:szCs w:val="13"/>
                <w:lang w:val="en-US"/>
              </w:rPr>
              <w:t xml:space="preserve"> geprüft</w:t>
            </w:r>
            <w:r w:rsidRPr="006C26D1">
              <w:rPr>
                <w:rFonts w:cs="Times New Roman"/>
                <w:b/>
                <w:sz w:val="13"/>
                <w:szCs w:val="13"/>
                <w:lang w:val="en-US"/>
              </w:rPr>
              <w:br/>
              <w:t>not checked</w:t>
            </w:r>
            <w:r w:rsidRPr="006C26D1">
              <w:rPr>
                <w:rFonts w:cs="Times New Roman"/>
                <w:b/>
                <w:sz w:val="13"/>
                <w:szCs w:val="13"/>
                <w:lang w:val="en-US"/>
              </w:rPr>
              <w:br/>
            </w:r>
            <w:r w:rsidRPr="0090621C">
              <w:rPr>
                <w:rFonts w:cs="Times New Roman"/>
                <w:b/>
                <w:sz w:val="13"/>
                <w:szCs w:val="13"/>
                <w:lang w:val="fr-CH"/>
              </w:rPr>
              <w:t>не</w:t>
            </w:r>
            <w:r w:rsidRPr="006C26D1">
              <w:rPr>
                <w:rFonts w:cs="Times New Roman"/>
                <w:b/>
                <w:sz w:val="13"/>
                <w:szCs w:val="13"/>
                <w:lang w:val="en-US"/>
              </w:rPr>
              <w:t xml:space="preserve"> </w:t>
            </w:r>
            <w:r w:rsidRPr="0090621C">
              <w:rPr>
                <w:rFonts w:cs="Times New Roman"/>
                <w:b/>
                <w:sz w:val="13"/>
                <w:szCs w:val="13"/>
                <w:lang w:val="fr-CH"/>
              </w:rPr>
              <w:t>проверялось</w:t>
            </w:r>
          </w:p>
          <w:p w14:paraId="608C2753"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fr-CH"/>
              </w:rPr>
            </w:pPr>
            <w:r w:rsidRPr="0090621C">
              <w:rPr>
                <w:rFonts w:cs="Times New Roman"/>
                <w:b/>
                <w:sz w:val="13"/>
                <w:szCs w:val="13"/>
                <w:lang w:val="fr-CH"/>
              </w:rPr>
              <w:t>Non contrôlé</w:t>
            </w:r>
          </w:p>
        </w:tc>
        <w:tc>
          <w:tcPr>
            <w:tcW w:w="1312" w:type="dxa"/>
            <w:textDirection w:val="btLr"/>
          </w:tcPr>
          <w:p w14:paraId="7BCD88FE" w14:textId="77777777" w:rsidR="009545D3" w:rsidRPr="0090621C" w:rsidRDefault="009545D3" w:rsidP="00A45372">
            <w:pPr>
              <w:widowControl w:val="0"/>
              <w:suppressAutoHyphens w:val="0"/>
              <w:autoSpaceDE w:val="0"/>
              <w:autoSpaceDN w:val="0"/>
              <w:adjustRightInd w:val="0"/>
              <w:spacing w:line="140" w:lineRule="exact"/>
              <w:ind w:left="113" w:right="113"/>
              <w:contextualSpacing/>
              <w:rPr>
                <w:rFonts w:cs="Times New Roman"/>
                <w:b/>
                <w:sz w:val="13"/>
                <w:szCs w:val="13"/>
                <w:lang w:val="fr-CH"/>
              </w:rPr>
            </w:pPr>
            <w:r w:rsidRPr="0090621C">
              <w:rPr>
                <w:rFonts w:asciiTheme="majorBidi" w:eastAsia="Times New Roman" w:hAnsiTheme="majorBidi" w:cstheme="majorBidi"/>
                <w:b/>
                <w:sz w:val="13"/>
                <w:szCs w:val="13"/>
                <w:lang w:val="de-AT"/>
              </w:rPr>
              <w:t>Anwendbare</w:t>
            </w:r>
            <w:r w:rsidRPr="0090621C">
              <w:rPr>
                <w:rFonts w:cs="Times New Roman"/>
                <w:b/>
                <w:sz w:val="13"/>
                <w:szCs w:val="13"/>
                <w:lang w:val="fr-CH"/>
              </w:rPr>
              <w:t xml:space="preserve"> Vorschriften / </w:t>
            </w:r>
            <w:r w:rsidRPr="0090621C">
              <w:rPr>
                <w:rFonts w:cs="Times New Roman"/>
                <w:b/>
                <w:sz w:val="13"/>
                <w:szCs w:val="13"/>
                <w:lang w:val="fr-CH"/>
              </w:rPr>
              <w:br/>
              <w:t>Applicable provisions</w:t>
            </w:r>
          </w:p>
          <w:p w14:paraId="170D836B"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fr-CH"/>
              </w:rPr>
            </w:pPr>
            <w:r w:rsidRPr="0090621C">
              <w:rPr>
                <w:rFonts w:cs="Times New Roman"/>
                <w:b/>
                <w:sz w:val="13"/>
                <w:szCs w:val="13"/>
                <w:lang w:val="fr-CH"/>
              </w:rPr>
              <w:t>Применимые положения</w:t>
            </w:r>
          </w:p>
          <w:p w14:paraId="7C775F2F" w14:textId="77777777" w:rsidR="009545D3" w:rsidRPr="0090621C" w:rsidRDefault="009545D3" w:rsidP="00A45372">
            <w:pPr>
              <w:widowControl w:val="0"/>
              <w:autoSpaceDE w:val="0"/>
              <w:autoSpaceDN w:val="0"/>
              <w:adjustRightInd w:val="0"/>
              <w:spacing w:line="140" w:lineRule="exact"/>
              <w:ind w:left="113" w:right="113"/>
              <w:contextualSpacing/>
              <w:rPr>
                <w:rFonts w:cs="Times New Roman"/>
                <w:b/>
                <w:sz w:val="13"/>
                <w:szCs w:val="13"/>
                <w:lang w:val="fr-CH"/>
              </w:rPr>
            </w:pPr>
            <w:r w:rsidRPr="0090621C">
              <w:rPr>
                <w:rFonts w:cs="Times New Roman"/>
                <w:b/>
                <w:sz w:val="13"/>
                <w:szCs w:val="13"/>
                <w:lang w:val="fr-CH"/>
              </w:rPr>
              <w:t>Dispositions applicables</w:t>
            </w:r>
          </w:p>
        </w:tc>
      </w:tr>
      <w:tr w:rsidR="00E77944" w:rsidRPr="00E85A73" w14:paraId="454CD3AA" w14:textId="77777777" w:rsidTr="009545D3">
        <w:trPr>
          <w:cantSplit/>
        </w:trPr>
        <w:tc>
          <w:tcPr>
            <w:tcW w:w="648" w:type="dxa"/>
            <w:shd w:val="clear" w:color="auto" w:fill="auto"/>
          </w:tcPr>
          <w:p w14:paraId="23EA0D7B"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25.6</w:t>
            </w:r>
          </w:p>
        </w:tc>
        <w:tc>
          <w:tcPr>
            <w:tcW w:w="4764" w:type="dxa"/>
            <w:shd w:val="clear" w:color="auto" w:fill="auto"/>
          </w:tcPr>
          <w:p w14:paraId="6513E460" w14:textId="77777777" w:rsidR="0034550F" w:rsidRPr="006C26D1" w:rsidRDefault="0034550F" w:rsidP="0090621C">
            <w:pPr>
              <w:widowControl w:val="0"/>
              <w:autoSpaceDE w:val="0"/>
              <w:autoSpaceDN w:val="0"/>
              <w:adjustRightInd w:val="0"/>
              <w:spacing w:after="120" w:line="199" w:lineRule="exact"/>
              <w:ind w:left="34" w:right="38"/>
              <w:jc w:val="both"/>
              <w:rPr>
                <w:rFonts w:cs="Times New Roman"/>
                <w:sz w:val="18"/>
                <w:szCs w:val="18"/>
              </w:rPr>
            </w:pPr>
            <w:r w:rsidRPr="00E85A73">
              <w:rPr>
                <w:rFonts w:cs="Times New Roman"/>
                <w:sz w:val="18"/>
                <w:szCs w:val="18"/>
                <w:lang w:val="de-DE"/>
              </w:rPr>
              <w:t>Pr</w:t>
            </w:r>
            <w:r w:rsidRPr="006C26D1">
              <w:rPr>
                <w:rFonts w:cs="Times New Roman"/>
                <w:sz w:val="18"/>
                <w:szCs w:val="18"/>
              </w:rPr>
              <w:t>ü</w:t>
            </w:r>
            <w:r w:rsidRPr="00E85A73">
              <w:rPr>
                <w:rFonts w:cs="Times New Roman"/>
                <w:sz w:val="18"/>
                <w:szCs w:val="18"/>
                <w:lang w:val="de-DE"/>
              </w:rPr>
              <w:t>fbuch</w:t>
            </w:r>
            <w:r w:rsidRPr="006C26D1">
              <w:rPr>
                <w:rFonts w:cs="Times New Roman"/>
                <w:sz w:val="18"/>
                <w:szCs w:val="18"/>
              </w:rPr>
              <w:t xml:space="preserve"> </w:t>
            </w:r>
            <w:r w:rsidRPr="00E85A73">
              <w:rPr>
                <w:rFonts w:cs="Times New Roman"/>
                <w:sz w:val="18"/>
                <w:szCs w:val="18"/>
                <w:lang w:val="de-DE"/>
              </w:rPr>
              <w:t>f</w:t>
            </w:r>
            <w:r w:rsidRPr="006C26D1">
              <w:rPr>
                <w:rFonts w:cs="Times New Roman"/>
                <w:sz w:val="18"/>
                <w:szCs w:val="18"/>
              </w:rPr>
              <w:t>ü</w:t>
            </w:r>
            <w:r w:rsidRPr="00E85A73">
              <w:rPr>
                <w:rFonts w:cs="Times New Roman"/>
                <w:sz w:val="18"/>
                <w:szCs w:val="18"/>
                <w:lang w:val="de-DE"/>
              </w:rPr>
              <w:t>r</w:t>
            </w:r>
            <w:r w:rsidRPr="006C26D1">
              <w:rPr>
                <w:rFonts w:cs="Times New Roman"/>
                <w:sz w:val="18"/>
                <w:szCs w:val="18"/>
              </w:rPr>
              <w:t xml:space="preserve"> </w:t>
            </w:r>
            <w:r w:rsidRPr="00E85A73">
              <w:rPr>
                <w:rFonts w:cs="Times New Roman"/>
                <w:sz w:val="18"/>
                <w:szCs w:val="18"/>
                <w:lang w:val="de-DE"/>
              </w:rPr>
              <w:t>alle</w:t>
            </w:r>
            <w:r w:rsidRPr="006C26D1">
              <w:rPr>
                <w:rFonts w:cs="Times New Roman"/>
                <w:sz w:val="18"/>
                <w:szCs w:val="18"/>
              </w:rPr>
              <w:t xml:space="preserve"> </w:t>
            </w:r>
            <w:r w:rsidRPr="00E85A73">
              <w:rPr>
                <w:rFonts w:cs="Times New Roman"/>
                <w:sz w:val="18"/>
                <w:szCs w:val="18"/>
                <w:lang w:val="de-DE"/>
              </w:rPr>
              <w:t>geforderten</w:t>
            </w:r>
            <w:r w:rsidRPr="006C26D1">
              <w:rPr>
                <w:rFonts w:cs="Times New Roman"/>
                <w:sz w:val="18"/>
                <w:szCs w:val="18"/>
              </w:rPr>
              <w:t xml:space="preserve"> </w:t>
            </w:r>
            <w:r w:rsidRPr="00E85A73">
              <w:rPr>
                <w:rFonts w:cs="Times New Roman"/>
                <w:sz w:val="18"/>
                <w:szCs w:val="18"/>
                <w:lang w:val="de-DE"/>
              </w:rPr>
              <w:t>Messergebnisse</w:t>
            </w:r>
            <w:r w:rsidRPr="006C26D1">
              <w:rPr>
                <w:rFonts w:cs="Times New Roman"/>
                <w:sz w:val="18"/>
                <w:szCs w:val="18"/>
              </w:rPr>
              <w:t xml:space="preserve"> / </w:t>
            </w:r>
            <w:r w:rsidRPr="00E85A73">
              <w:rPr>
                <w:rFonts w:cs="Times New Roman"/>
                <w:sz w:val="18"/>
                <w:szCs w:val="18"/>
                <w:lang w:val="fr-CH"/>
              </w:rPr>
              <w:t>record</w:t>
            </w:r>
            <w:r w:rsidRPr="006C26D1">
              <w:rPr>
                <w:rFonts w:cs="Times New Roman"/>
                <w:sz w:val="18"/>
                <w:szCs w:val="18"/>
              </w:rPr>
              <w:t xml:space="preserve"> </w:t>
            </w:r>
            <w:r w:rsidRPr="00E85A73">
              <w:rPr>
                <w:rFonts w:cs="Times New Roman"/>
                <w:sz w:val="18"/>
                <w:szCs w:val="18"/>
                <w:lang w:val="fr-CH"/>
              </w:rPr>
              <w:t>book</w:t>
            </w:r>
            <w:r w:rsidRPr="006C26D1">
              <w:rPr>
                <w:rFonts w:cs="Times New Roman"/>
                <w:sz w:val="18"/>
                <w:szCs w:val="18"/>
              </w:rPr>
              <w:t xml:space="preserve"> </w:t>
            </w:r>
            <w:r w:rsidRPr="00E85A73">
              <w:rPr>
                <w:rFonts w:cs="Times New Roman"/>
                <w:sz w:val="18"/>
                <w:szCs w:val="18"/>
                <w:lang w:val="fr-CH"/>
              </w:rPr>
              <w:t>of</w:t>
            </w:r>
            <w:r w:rsidRPr="006C26D1">
              <w:rPr>
                <w:rFonts w:cs="Times New Roman"/>
                <w:sz w:val="18"/>
                <w:szCs w:val="18"/>
              </w:rPr>
              <w:t xml:space="preserve"> </w:t>
            </w:r>
            <w:r w:rsidRPr="00E85A73">
              <w:rPr>
                <w:rFonts w:cs="Times New Roman"/>
                <w:sz w:val="18"/>
                <w:szCs w:val="18"/>
                <w:lang w:val="de-DE"/>
              </w:rPr>
              <w:t>all</w:t>
            </w:r>
            <w:r w:rsidRPr="006C26D1">
              <w:rPr>
                <w:rFonts w:cs="Times New Roman"/>
                <w:sz w:val="18"/>
                <w:szCs w:val="18"/>
              </w:rPr>
              <w:t xml:space="preserve"> </w:t>
            </w:r>
            <w:r w:rsidRPr="00E85A73">
              <w:rPr>
                <w:rFonts w:cs="Times New Roman"/>
                <w:sz w:val="18"/>
                <w:szCs w:val="18"/>
                <w:lang w:val="de-DE"/>
              </w:rPr>
              <w:t>required</w:t>
            </w:r>
            <w:r w:rsidRPr="006C26D1">
              <w:rPr>
                <w:rFonts w:cs="Times New Roman"/>
                <w:sz w:val="18"/>
                <w:szCs w:val="18"/>
              </w:rPr>
              <w:t xml:space="preserve"> </w:t>
            </w:r>
            <w:r w:rsidRPr="00E85A73">
              <w:rPr>
                <w:rFonts w:cs="Times New Roman"/>
                <w:sz w:val="18"/>
                <w:szCs w:val="18"/>
                <w:lang w:val="fr-CH"/>
              </w:rPr>
              <w:t>measurements</w:t>
            </w:r>
            <w:r w:rsidRPr="006C26D1">
              <w:rPr>
                <w:rFonts w:cs="Times New Roman"/>
                <w:sz w:val="18"/>
                <w:szCs w:val="18"/>
              </w:rPr>
              <w:t xml:space="preserve"> / </w:t>
            </w:r>
            <w:r w:rsidRPr="00E85A73">
              <w:rPr>
                <w:rFonts w:cs="Times New Roman"/>
                <w:sz w:val="18"/>
                <w:szCs w:val="18"/>
              </w:rPr>
              <w:t>журнал</w:t>
            </w:r>
            <w:r w:rsidRPr="006C26D1">
              <w:rPr>
                <w:rFonts w:cs="Times New Roman"/>
                <w:sz w:val="18"/>
                <w:szCs w:val="18"/>
              </w:rPr>
              <w:t xml:space="preserve"> </w:t>
            </w:r>
            <w:r w:rsidRPr="00E85A73">
              <w:rPr>
                <w:rFonts w:cs="Times New Roman"/>
                <w:sz w:val="18"/>
                <w:szCs w:val="18"/>
              </w:rPr>
              <w:t>проведения</w:t>
            </w:r>
            <w:r w:rsidRPr="006C26D1">
              <w:rPr>
                <w:rFonts w:cs="Times New Roman"/>
                <w:sz w:val="18"/>
                <w:szCs w:val="18"/>
              </w:rPr>
              <w:t xml:space="preserve"> </w:t>
            </w:r>
            <w:r w:rsidRPr="00E85A73">
              <w:rPr>
                <w:rFonts w:cs="Times New Roman"/>
                <w:sz w:val="18"/>
                <w:szCs w:val="18"/>
              </w:rPr>
              <w:t>всех</w:t>
            </w:r>
            <w:r w:rsidRPr="006C26D1">
              <w:rPr>
                <w:rFonts w:cs="Times New Roman"/>
                <w:sz w:val="18"/>
                <w:szCs w:val="18"/>
              </w:rPr>
              <w:t xml:space="preserve"> </w:t>
            </w:r>
            <w:r w:rsidRPr="00E85A73">
              <w:rPr>
                <w:rFonts w:cs="Times New Roman"/>
                <w:sz w:val="18"/>
                <w:szCs w:val="18"/>
              </w:rPr>
              <w:t>требуемых</w:t>
            </w:r>
            <w:r w:rsidRPr="006C26D1">
              <w:rPr>
                <w:rFonts w:cs="Times New Roman"/>
                <w:sz w:val="18"/>
                <w:szCs w:val="18"/>
              </w:rPr>
              <w:t xml:space="preserve"> </w:t>
            </w:r>
            <w:r w:rsidRPr="00E85A73">
              <w:rPr>
                <w:rFonts w:cs="Times New Roman"/>
                <w:sz w:val="18"/>
                <w:szCs w:val="18"/>
              </w:rPr>
              <w:t>проверок</w:t>
            </w:r>
            <w:r w:rsidRPr="006C26D1">
              <w:rPr>
                <w:rFonts w:cs="Times New Roman"/>
                <w:sz w:val="18"/>
                <w:szCs w:val="18"/>
              </w:rPr>
              <w:t xml:space="preserve"> / </w:t>
            </w:r>
            <w:r w:rsidRPr="00E85A73">
              <w:rPr>
                <w:rFonts w:cs="Times New Roman"/>
                <w:sz w:val="18"/>
                <w:szCs w:val="18"/>
                <w:lang w:val="fr-FR"/>
              </w:rPr>
              <w:t>Carnet</w:t>
            </w:r>
            <w:r w:rsidRPr="006C26D1">
              <w:rPr>
                <w:rFonts w:cs="Times New Roman"/>
                <w:sz w:val="18"/>
                <w:szCs w:val="18"/>
              </w:rPr>
              <w:t xml:space="preserve"> </w:t>
            </w:r>
            <w:r w:rsidRPr="00E85A73">
              <w:rPr>
                <w:rFonts w:cs="Times New Roman"/>
                <w:sz w:val="18"/>
                <w:szCs w:val="18"/>
                <w:lang w:val="fr-FR"/>
              </w:rPr>
              <w:t>de</w:t>
            </w:r>
            <w:r w:rsidRPr="006C26D1">
              <w:rPr>
                <w:rFonts w:cs="Times New Roman"/>
                <w:sz w:val="18"/>
                <w:szCs w:val="18"/>
              </w:rPr>
              <w:t xml:space="preserve"> </w:t>
            </w:r>
            <w:r w:rsidRPr="00E85A73">
              <w:rPr>
                <w:rFonts w:cs="Times New Roman"/>
                <w:sz w:val="18"/>
                <w:szCs w:val="18"/>
                <w:lang w:val="fr-FR"/>
              </w:rPr>
              <w:t>contr</w:t>
            </w:r>
            <w:r w:rsidRPr="006C26D1">
              <w:rPr>
                <w:rFonts w:cs="Times New Roman"/>
                <w:sz w:val="18"/>
                <w:szCs w:val="18"/>
              </w:rPr>
              <w:t>ô</w:t>
            </w:r>
            <w:r w:rsidRPr="00E85A73">
              <w:rPr>
                <w:rFonts w:cs="Times New Roman"/>
                <w:sz w:val="18"/>
                <w:szCs w:val="18"/>
                <w:lang w:val="fr-FR"/>
              </w:rPr>
              <w:t>le</w:t>
            </w:r>
            <w:r w:rsidRPr="006C26D1">
              <w:rPr>
                <w:rFonts w:cs="Times New Roman"/>
                <w:sz w:val="18"/>
                <w:szCs w:val="18"/>
              </w:rPr>
              <w:t xml:space="preserve"> </w:t>
            </w:r>
            <w:r w:rsidRPr="00E85A73">
              <w:rPr>
                <w:rFonts w:cs="Times New Roman"/>
                <w:sz w:val="18"/>
                <w:szCs w:val="18"/>
                <w:lang w:val="fr-FR"/>
              </w:rPr>
              <w:t>dans</w:t>
            </w:r>
            <w:r w:rsidRPr="006C26D1">
              <w:rPr>
                <w:rFonts w:cs="Times New Roman"/>
                <w:sz w:val="18"/>
                <w:szCs w:val="18"/>
              </w:rPr>
              <w:t xml:space="preserve"> </w:t>
            </w:r>
            <w:r w:rsidRPr="00E85A73">
              <w:rPr>
                <w:rFonts w:cs="Times New Roman"/>
                <w:sz w:val="18"/>
                <w:szCs w:val="18"/>
                <w:lang w:val="fr-FR"/>
              </w:rPr>
              <w:t>lequel</w:t>
            </w:r>
            <w:r w:rsidRPr="006C26D1">
              <w:rPr>
                <w:rFonts w:cs="Times New Roman"/>
                <w:sz w:val="18"/>
                <w:szCs w:val="18"/>
              </w:rPr>
              <w:t xml:space="preserve"> </w:t>
            </w:r>
            <w:r w:rsidRPr="00E85A73">
              <w:rPr>
                <w:rFonts w:cs="Times New Roman"/>
                <w:sz w:val="18"/>
                <w:szCs w:val="18"/>
                <w:lang w:val="fr-FR"/>
              </w:rPr>
              <w:t>sont</w:t>
            </w:r>
            <w:r w:rsidRPr="006C26D1">
              <w:rPr>
                <w:rFonts w:cs="Times New Roman"/>
                <w:sz w:val="18"/>
                <w:szCs w:val="18"/>
              </w:rPr>
              <w:t xml:space="preserve"> </w:t>
            </w:r>
            <w:r w:rsidRPr="00E85A73">
              <w:rPr>
                <w:rFonts w:cs="Times New Roman"/>
                <w:sz w:val="18"/>
                <w:szCs w:val="18"/>
                <w:lang w:val="fr-FR"/>
              </w:rPr>
              <w:t>consign</w:t>
            </w:r>
            <w:r w:rsidRPr="006C26D1">
              <w:rPr>
                <w:rFonts w:cs="Times New Roman"/>
                <w:sz w:val="18"/>
                <w:szCs w:val="18"/>
              </w:rPr>
              <w:t>é</w:t>
            </w:r>
            <w:r w:rsidRPr="00E85A73">
              <w:rPr>
                <w:rFonts w:cs="Times New Roman"/>
                <w:sz w:val="18"/>
                <w:szCs w:val="18"/>
                <w:lang w:val="fr-FR"/>
              </w:rPr>
              <w:t>s</w:t>
            </w:r>
            <w:r w:rsidRPr="006C26D1">
              <w:rPr>
                <w:rFonts w:cs="Times New Roman"/>
                <w:sz w:val="18"/>
                <w:szCs w:val="18"/>
              </w:rPr>
              <w:t xml:space="preserve"> </w:t>
            </w:r>
            <w:r w:rsidRPr="00E85A73">
              <w:rPr>
                <w:rFonts w:cs="Times New Roman"/>
                <w:sz w:val="18"/>
                <w:szCs w:val="18"/>
                <w:lang w:val="fr-FR"/>
              </w:rPr>
              <w:t>tous</w:t>
            </w:r>
            <w:r w:rsidRPr="006C26D1">
              <w:rPr>
                <w:rFonts w:cs="Times New Roman"/>
                <w:sz w:val="18"/>
                <w:szCs w:val="18"/>
              </w:rPr>
              <w:t xml:space="preserve"> </w:t>
            </w:r>
            <w:r w:rsidRPr="00E85A73">
              <w:rPr>
                <w:rFonts w:cs="Times New Roman"/>
                <w:sz w:val="18"/>
                <w:szCs w:val="18"/>
                <w:lang w:val="fr-FR"/>
              </w:rPr>
              <w:t>les</w:t>
            </w:r>
            <w:r w:rsidRPr="006C26D1">
              <w:rPr>
                <w:rFonts w:cs="Times New Roman"/>
                <w:sz w:val="18"/>
                <w:szCs w:val="18"/>
              </w:rPr>
              <w:t xml:space="preserve"> </w:t>
            </w:r>
            <w:r w:rsidRPr="00E85A73">
              <w:rPr>
                <w:rFonts w:cs="Times New Roman"/>
                <w:sz w:val="18"/>
                <w:szCs w:val="18"/>
                <w:lang w:val="fr-FR"/>
              </w:rPr>
              <w:t>r</w:t>
            </w:r>
            <w:r w:rsidRPr="006C26D1">
              <w:rPr>
                <w:rFonts w:cs="Times New Roman"/>
                <w:sz w:val="18"/>
                <w:szCs w:val="18"/>
              </w:rPr>
              <w:t>é</w:t>
            </w:r>
            <w:r w:rsidRPr="00E85A73">
              <w:rPr>
                <w:rFonts w:cs="Times New Roman"/>
                <w:sz w:val="18"/>
                <w:szCs w:val="18"/>
                <w:lang w:val="fr-FR"/>
              </w:rPr>
              <w:t>sultats</w:t>
            </w:r>
            <w:r w:rsidRPr="006C26D1">
              <w:rPr>
                <w:rFonts w:cs="Times New Roman"/>
                <w:sz w:val="18"/>
                <w:szCs w:val="18"/>
              </w:rPr>
              <w:t xml:space="preserve"> </w:t>
            </w:r>
            <w:r w:rsidRPr="00E85A73">
              <w:rPr>
                <w:rFonts w:cs="Times New Roman"/>
                <w:sz w:val="18"/>
                <w:szCs w:val="18"/>
                <w:lang w:val="fr-FR"/>
              </w:rPr>
              <w:t>de</w:t>
            </w:r>
            <w:r w:rsidRPr="006C26D1">
              <w:rPr>
                <w:rFonts w:cs="Times New Roman"/>
                <w:sz w:val="18"/>
                <w:szCs w:val="18"/>
              </w:rPr>
              <w:t xml:space="preserve"> </w:t>
            </w:r>
            <w:r w:rsidRPr="00E85A73">
              <w:rPr>
                <w:rFonts w:cs="Times New Roman"/>
                <w:sz w:val="18"/>
                <w:szCs w:val="18"/>
                <w:lang w:val="fr-FR"/>
              </w:rPr>
              <w:t>mesures</w:t>
            </w:r>
          </w:p>
        </w:tc>
        <w:tc>
          <w:tcPr>
            <w:tcW w:w="710" w:type="dxa"/>
            <w:shd w:val="clear" w:color="auto" w:fill="auto"/>
          </w:tcPr>
          <w:p w14:paraId="472D15A9" w14:textId="77777777" w:rsidR="0034550F" w:rsidRPr="006C26D1" w:rsidRDefault="0034550F" w:rsidP="00E85A73">
            <w:pPr>
              <w:spacing w:line="240" w:lineRule="auto"/>
              <w:ind w:left="317" w:hanging="317"/>
              <w:jc w:val="both"/>
              <w:rPr>
                <w:rFonts w:cs="Times New Roman"/>
                <w:sz w:val="18"/>
                <w:szCs w:val="18"/>
              </w:rPr>
            </w:pPr>
          </w:p>
        </w:tc>
        <w:tc>
          <w:tcPr>
            <w:tcW w:w="699" w:type="dxa"/>
            <w:shd w:val="clear" w:color="auto" w:fill="auto"/>
          </w:tcPr>
          <w:p w14:paraId="27A4C59E" w14:textId="77777777" w:rsidR="0034550F" w:rsidRPr="006C26D1" w:rsidRDefault="0034550F" w:rsidP="00E85A73">
            <w:pPr>
              <w:spacing w:line="240" w:lineRule="auto"/>
              <w:ind w:left="317" w:hanging="317"/>
              <w:rPr>
                <w:rFonts w:cs="Times New Roman"/>
                <w:sz w:val="18"/>
                <w:szCs w:val="18"/>
              </w:rPr>
            </w:pPr>
          </w:p>
        </w:tc>
        <w:tc>
          <w:tcPr>
            <w:tcW w:w="785" w:type="dxa"/>
            <w:shd w:val="clear" w:color="auto" w:fill="auto"/>
          </w:tcPr>
          <w:p w14:paraId="773E1457" w14:textId="77777777" w:rsidR="0034550F" w:rsidRPr="006C26D1" w:rsidRDefault="0034550F" w:rsidP="00E85A73">
            <w:pPr>
              <w:spacing w:line="240" w:lineRule="auto"/>
              <w:ind w:left="317" w:hanging="317"/>
              <w:rPr>
                <w:rFonts w:cs="Times New Roman"/>
                <w:sz w:val="18"/>
                <w:szCs w:val="18"/>
              </w:rPr>
            </w:pPr>
          </w:p>
        </w:tc>
        <w:tc>
          <w:tcPr>
            <w:tcW w:w="719" w:type="dxa"/>
            <w:shd w:val="clear" w:color="auto" w:fill="auto"/>
          </w:tcPr>
          <w:p w14:paraId="239F348F" w14:textId="77777777" w:rsidR="0034550F" w:rsidRPr="006C26D1" w:rsidRDefault="0034550F" w:rsidP="00E85A73">
            <w:pPr>
              <w:spacing w:line="240" w:lineRule="auto"/>
              <w:ind w:left="317" w:hanging="317"/>
              <w:rPr>
                <w:rFonts w:cs="Times New Roman"/>
                <w:sz w:val="18"/>
                <w:szCs w:val="18"/>
              </w:rPr>
            </w:pPr>
          </w:p>
        </w:tc>
        <w:tc>
          <w:tcPr>
            <w:tcW w:w="1312" w:type="dxa"/>
            <w:shd w:val="clear" w:color="auto" w:fill="auto"/>
          </w:tcPr>
          <w:p w14:paraId="2DB01B9B" w14:textId="77777777" w:rsidR="0034550F" w:rsidRPr="009A3C2D" w:rsidRDefault="0034550F" w:rsidP="00E85A73">
            <w:pPr>
              <w:spacing w:line="240" w:lineRule="auto"/>
              <w:rPr>
                <w:rFonts w:cs="Times New Roman"/>
                <w:sz w:val="18"/>
                <w:szCs w:val="18"/>
              </w:rPr>
            </w:pPr>
            <w:r w:rsidRPr="009A3C2D">
              <w:rPr>
                <w:rFonts w:cs="Times New Roman"/>
                <w:sz w:val="18"/>
                <w:szCs w:val="18"/>
              </w:rPr>
              <w:t>8.1.2.1 (</w:t>
            </w:r>
            <w:r w:rsidRPr="009A3C2D">
              <w:rPr>
                <w:rFonts w:cs="Times New Roman"/>
                <w:sz w:val="18"/>
                <w:szCs w:val="18"/>
                <w:lang w:val="fr-CH"/>
              </w:rPr>
              <w:t>g</w:t>
            </w:r>
            <w:r w:rsidRPr="009A3C2D">
              <w:rPr>
                <w:rFonts w:cs="Times New Roman"/>
                <w:sz w:val="18"/>
                <w:szCs w:val="18"/>
              </w:rPr>
              <w:t>)</w:t>
            </w:r>
          </w:p>
          <w:p w14:paraId="581FD1FD"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7.1.3.1.3</w:t>
            </w:r>
          </w:p>
          <w:p w14:paraId="57C7B817"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7.1.3.1.4</w:t>
            </w:r>
          </w:p>
          <w:p w14:paraId="23EE3AC0"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7.1.3.1.5</w:t>
            </w:r>
          </w:p>
          <w:p w14:paraId="05509CEA" w14:textId="77777777" w:rsidR="0034550F" w:rsidRPr="009A3C2D" w:rsidRDefault="0034550F" w:rsidP="00E85A73">
            <w:pPr>
              <w:spacing w:line="240" w:lineRule="auto"/>
              <w:rPr>
                <w:rFonts w:cs="Times New Roman"/>
                <w:sz w:val="18"/>
                <w:szCs w:val="18"/>
              </w:rPr>
            </w:pPr>
            <w:r w:rsidRPr="009A3C2D">
              <w:rPr>
                <w:rFonts w:cs="Times New Roman"/>
                <w:sz w:val="18"/>
                <w:szCs w:val="18"/>
              </w:rPr>
              <w:t>7.1.3.1.6</w:t>
            </w:r>
          </w:p>
          <w:p w14:paraId="00A0633A" w14:textId="77777777" w:rsidR="0034550F" w:rsidRPr="009A3C2D" w:rsidRDefault="0034550F" w:rsidP="00E85A73">
            <w:pPr>
              <w:spacing w:line="240" w:lineRule="auto"/>
              <w:rPr>
                <w:rFonts w:cs="Times New Roman"/>
                <w:sz w:val="18"/>
                <w:szCs w:val="18"/>
              </w:rPr>
            </w:pPr>
            <w:r w:rsidRPr="009A3C2D">
              <w:rPr>
                <w:rFonts w:cs="Times New Roman"/>
                <w:sz w:val="18"/>
                <w:szCs w:val="18"/>
              </w:rPr>
              <w:t>7.1.3.1.7</w:t>
            </w:r>
          </w:p>
          <w:p w14:paraId="240B4D9D" w14:textId="77777777" w:rsidR="0034550F" w:rsidRPr="009A3C2D" w:rsidRDefault="0034550F" w:rsidP="00E85A73">
            <w:pPr>
              <w:spacing w:line="240" w:lineRule="auto"/>
              <w:rPr>
                <w:rFonts w:cs="Times New Roman"/>
                <w:sz w:val="18"/>
                <w:szCs w:val="18"/>
              </w:rPr>
            </w:pPr>
            <w:r w:rsidRPr="009A3C2D">
              <w:rPr>
                <w:rFonts w:cs="Times New Roman"/>
                <w:sz w:val="18"/>
                <w:szCs w:val="18"/>
              </w:rPr>
              <w:t>7.1.3.16</w:t>
            </w:r>
          </w:p>
          <w:p w14:paraId="60AD3396"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7.1.6.12</w:t>
            </w:r>
          </w:p>
          <w:p w14:paraId="6FA0E5A2"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7.1.6.16</w:t>
            </w:r>
          </w:p>
          <w:p w14:paraId="0A965BCF" w14:textId="77777777" w:rsidR="0034550F" w:rsidRPr="00E85A73" w:rsidRDefault="0034550F" w:rsidP="00E77944">
            <w:pPr>
              <w:spacing w:after="120" w:line="240" w:lineRule="auto"/>
              <w:rPr>
                <w:rFonts w:cs="Times New Roman"/>
                <w:sz w:val="16"/>
                <w:szCs w:val="16"/>
                <w:lang w:val="de-DE"/>
              </w:rPr>
            </w:pPr>
            <w:r w:rsidRPr="009A3C2D">
              <w:rPr>
                <w:rFonts w:cs="Times New Roman"/>
                <w:sz w:val="18"/>
                <w:szCs w:val="18"/>
                <w:lang w:val="de-AT"/>
              </w:rPr>
              <w:t>8.1.2.8</w:t>
            </w:r>
          </w:p>
        </w:tc>
      </w:tr>
      <w:tr w:rsidR="00E77944" w:rsidRPr="00E85A73" w14:paraId="2CE04BAF" w14:textId="77777777" w:rsidTr="009545D3">
        <w:trPr>
          <w:cantSplit/>
        </w:trPr>
        <w:tc>
          <w:tcPr>
            <w:tcW w:w="648" w:type="dxa"/>
            <w:shd w:val="clear" w:color="auto" w:fill="D9D9D9"/>
          </w:tcPr>
          <w:p w14:paraId="2F60F4D4"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25.7</w:t>
            </w:r>
          </w:p>
        </w:tc>
        <w:tc>
          <w:tcPr>
            <w:tcW w:w="4764" w:type="dxa"/>
            <w:shd w:val="clear" w:color="auto" w:fill="D9D9D9"/>
          </w:tcPr>
          <w:p w14:paraId="359D3B37"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rPr>
            </w:pPr>
            <w:r w:rsidRPr="00E85A73">
              <w:rPr>
                <w:rFonts w:cs="Times New Roman"/>
                <w:sz w:val="18"/>
                <w:szCs w:val="18"/>
                <w:lang w:val="en-US"/>
              </w:rPr>
              <w:t>Kopie</w:t>
            </w:r>
            <w:r w:rsidRPr="00E85A73">
              <w:rPr>
                <w:rFonts w:cs="Times New Roman"/>
                <w:sz w:val="18"/>
                <w:szCs w:val="18"/>
              </w:rPr>
              <w:t xml:space="preserve"> </w:t>
            </w:r>
            <w:r w:rsidRPr="00E85A73">
              <w:rPr>
                <w:rFonts w:cs="Times New Roman"/>
                <w:sz w:val="18"/>
                <w:szCs w:val="18"/>
                <w:lang w:val="en-US"/>
              </w:rPr>
              <w:t>des</w:t>
            </w:r>
            <w:r w:rsidRPr="00E85A73">
              <w:rPr>
                <w:rFonts w:cs="Times New Roman"/>
                <w:sz w:val="18"/>
                <w:szCs w:val="18"/>
              </w:rPr>
              <w:t xml:space="preserve"> </w:t>
            </w:r>
            <w:r w:rsidRPr="00E85A73">
              <w:rPr>
                <w:rFonts w:cs="Times New Roman"/>
                <w:sz w:val="18"/>
                <w:szCs w:val="18"/>
                <w:lang w:val="en-US"/>
              </w:rPr>
              <w:t>wesentlichen</w:t>
            </w:r>
            <w:r w:rsidRPr="00E85A73">
              <w:rPr>
                <w:rFonts w:cs="Times New Roman"/>
                <w:sz w:val="18"/>
                <w:szCs w:val="18"/>
              </w:rPr>
              <w:t xml:space="preserve"> </w:t>
            </w:r>
            <w:r w:rsidRPr="00E85A73">
              <w:rPr>
                <w:rFonts w:cs="Times New Roman"/>
                <w:sz w:val="18"/>
                <w:szCs w:val="18"/>
                <w:lang w:val="en-US"/>
              </w:rPr>
              <w:t>Textes</w:t>
            </w:r>
            <w:r w:rsidRPr="00E85A73">
              <w:rPr>
                <w:rFonts w:cs="Times New Roman"/>
                <w:sz w:val="18"/>
                <w:szCs w:val="18"/>
              </w:rPr>
              <w:t xml:space="preserve"> </w:t>
            </w:r>
            <w:r w:rsidRPr="00E85A73">
              <w:rPr>
                <w:rFonts w:cs="Times New Roman"/>
                <w:sz w:val="18"/>
                <w:szCs w:val="18"/>
                <w:lang w:val="en-US"/>
              </w:rPr>
              <w:t>der</w:t>
            </w:r>
            <w:r w:rsidRPr="00E85A73">
              <w:rPr>
                <w:rFonts w:cs="Times New Roman"/>
                <w:sz w:val="18"/>
                <w:szCs w:val="18"/>
              </w:rPr>
              <w:t xml:space="preserve"> </w:t>
            </w:r>
            <w:r w:rsidRPr="00E85A73">
              <w:rPr>
                <w:rFonts w:cs="Times New Roman"/>
                <w:sz w:val="18"/>
                <w:szCs w:val="18"/>
                <w:lang w:val="en-US"/>
              </w:rPr>
              <w:t>Sonderregelungen</w:t>
            </w:r>
            <w:r w:rsidRPr="00E85A73">
              <w:rPr>
                <w:rFonts w:cs="Times New Roman"/>
                <w:sz w:val="18"/>
                <w:szCs w:val="18"/>
              </w:rPr>
              <w:t xml:space="preserve">, </w:t>
            </w:r>
            <w:r w:rsidRPr="00E85A73">
              <w:rPr>
                <w:rFonts w:cs="Times New Roman"/>
                <w:sz w:val="18"/>
                <w:szCs w:val="18"/>
                <w:lang w:val="en-US"/>
              </w:rPr>
              <w:t>die</w:t>
            </w:r>
            <w:r w:rsidRPr="00E85A73">
              <w:rPr>
                <w:rFonts w:cs="Times New Roman"/>
                <w:sz w:val="18"/>
                <w:szCs w:val="18"/>
              </w:rPr>
              <w:t xml:space="preserve"> </w:t>
            </w:r>
            <w:r w:rsidRPr="00E85A73">
              <w:rPr>
                <w:rFonts w:cs="Times New Roman"/>
                <w:sz w:val="18"/>
                <w:szCs w:val="18"/>
                <w:lang w:val="en-US"/>
              </w:rPr>
              <w:t>bei</w:t>
            </w:r>
            <w:r w:rsidRPr="00E85A73">
              <w:rPr>
                <w:rFonts w:cs="Times New Roman"/>
                <w:sz w:val="18"/>
                <w:szCs w:val="18"/>
              </w:rPr>
              <w:t xml:space="preserve"> </w:t>
            </w:r>
            <w:r w:rsidRPr="00E85A73">
              <w:rPr>
                <w:rFonts w:cs="Times New Roman"/>
                <w:sz w:val="18"/>
                <w:szCs w:val="18"/>
                <w:lang w:val="en-US"/>
              </w:rPr>
              <w:t>einem</w:t>
            </w:r>
            <w:r w:rsidRPr="00E85A73">
              <w:rPr>
                <w:rFonts w:cs="Times New Roman"/>
                <w:sz w:val="18"/>
                <w:szCs w:val="18"/>
              </w:rPr>
              <w:t xml:space="preserve"> </w:t>
            </w:r>
            <w:r w:rsidRPr="00E85A73">
              <w:rPr>
                <w:rFonts w:cs="Times New Roman"/>
                <w:sz w:val="18"/>
                <w:szCs w:val="18"/>
                <w:lang w:val="en-US"/>
              </w:rPr>
              <w:t>Transport</w:t>
            </w:r>
            <w:r w:rsidRPr="00E85A73">
              <w:rPr>
                <w:rFonts w:cs="Times New Roman"/>
                <w:sz w:val="18"/>
                <w:szCs w:val="18"/>
              </w:rPr>
              <w:t xml:space="preserve"> </w:t>
            </w:r>
            <w:r w:rsidRPr="00E85A73">
              <w:rPr>
                <w:rFonts w:cs="Times New Roman"/>
                <w:sz w:val="18"/>
                <w:szCs w:val="18"/>
                <w:lang w:val="en-US"/>
              </w:rPr>
              <w:t>in</w:t>
            </w:r>
            <w:r w:rsidRPr="00E85A73">
              <w:rPr>
                <w:rFonts w:cs="Times New Roman"/>
                <w:sz w:val="18"/>
                <w:szCs w:val="18"/>
              </w:rPr>
              <w:t xml:space="preserve"> </w:t>
            </w:r>
            <w:r w:rsidRPr="00E85A73">
              <w:rPr>
                <w:rFonts w:cs="Times New Roman"/>
                <w:sz w:val="18"/>
                <w:szCs w:val="18"/>
                <w:lang w:val="en-US"/>
              </w:rPr>
              <w:t>Anspruch</w:t>
            </w:r>
            <w:r w:rsidRPr="00E85A73">
              <w:rPr>
                <w:rFonts w:cs="Times New Roman"/>
                <w:sz w:val="18"/>
                <w:szCs w:val="18"/>
              </w:rPr>
              <w:t xml:space="preserve"> </w:t>
            </w:r>
            <w:r w:rsidRPr="00E85A73">
              <w:rPr>
                <w:rFonts w:cs="Times New Roman"/>
                <w:sz w:val="18"/>
                <w:szCs w:val="18"/>
                <w:lang w:val="en-US"/>
              </w:rPr>
              <w:t>genommen</w:t>
            </w:r>
            <w:r w:rsidRPr="00E85A73">
              <w:rPr>
                <w:rFonts w:cs="Times New Roman"/>
                <w:sz w:val="18"/>
                <w:szCs w:val="18"/>
              </w:rPr>
              <w:t xml:space="preserve"> </w:t>
            </w:r>
            <w:r w:rsidRPr="00E85A73">
              <w:rPr>
                <w:rFonts w:cs="Times New Roman"/>
                <w:sz w:val="18"/>
                <w:szCs w:val="18"/>
                <w:lang w:val="en-US"/>
              </w:rPr>
              <w:t>werden</w:t>
            </w:r>
            <w:r w:rsidRPr="00E85A73">
              <w:rPr>
                <w:rFonts w:cs="Times New Roman"/>
                <w:sz w:val="18"/>
                <w:szCs w:val="18"/>
              </w:rPr>
              <w:t xml:space="preserve"> / </w:t>
            </w:r>
            <w:r w:rsidR="009A3C2D">
              <w:rPr>
                <w:rFonts w:cs="Times New Roman"/>
                <w:sz w:val="18"/>
                <w:szCs w:val="18"/>
              </w:rPr>
              <w:br/>
            </w:r>
            <w:r w:rsidRPr="0090621C">
              <w:rPr>
                <w:rFonts w:cs="Times New Roman"/>
                <w:sz w:val="18"/>
                <w:szCs w:val="18"/>
                <w:lang w:val="fr-FR"/>
              </w:rPr>
              <w:t>Copy</w:t>
            </w:r>
            <w:r w:rsidRPr="00E85A73">
              <w:rPr>
                <w:rFonts w:cs="Times New Roman"/>
                <w:sz w:val="18"/>
                <w:szCs w:val="18"/>
              </w:rPr>
              <w:t xml:space="preserve"> </w:t>
            </w:r>
            <w:r w:rsidRPr="00E85A73">
              <w:rPr>
                <w:rFonts w:cs="Times New Roman"/>
                <w:sz w:val="18"/>
                <w:szCs w:val="18"/>
                <w:lang w:val="en-US"/>
              </w:rPr>
              <w:t>of</w:t>
            </w:r>
            <w:r w:rsidRPr="00E85A73">
              <w:rPr>
                <w:rFonts w:cs="Times New Roman"/>
                <w:sz w:val="18"/>
                <w:szCs w:val="18"/>
              </w:rPr>
              <w:t xml:space="preserve"> </w:t>
            </w:r>
            <w:r w:rsidRPr="00E85A73">
              <w:rPr>
                <w:rFonts w:cs="Times New Roman"/>
                <w:sz w:val="18"/>
                <w:szCs w:val="18"/>
                <w:lang w:val="en-US"/>
              </w:rPr>
              <w:t>the</w:t>
            </w:r>
            <w:r w:rsidR="009A3C2D">
              <w:rPr>
                <w:rFonts w:cs="Times New Roman"/>
                <w:sz w:val="18"/>
                <w:szCs w:val="18"/>
              </w:rPr>
              <w:t xml:space="preserve"> </w:t>
            </w:r>
            <w:r w:rsidRPr="00E85A73">
              <w:rPr>
                <w:rFonts w:cs="Times New Roman"/>
                <w:sz w:val="18"/>
                <w:szCs w:val="18"/>
                <w:lang w:val="en-US"/>
              </w:rPr>
              <w:t>bi</w:t>
            </w:r>
            <w:r w:rsidRPr="00E85A73">
              <w:rPr>
                <w:rFonts w:cs="Times New Roman"/>
                <w:sz w:val="18"/>
                <w:szCs w:val="18"/>
              </w:rPr>
              <w:t xml:space="preserve">- </w:t>
            </w:r>
            <w:r w:rsidRPr="00E85A73">
              <w:rPr>
                <w:rFonts w:cs="Times New Roman"/>
                <w:sz w:val="18"/>
                <w:szCs w:val="18"/>
                <w:lang w:val="en-US"/>
              </w:rPr>
              <w:t>or</w:t>
            </w:r>
            <w:r w:rsidRPr="00E85A73">
              <w:rPr>
                <w:rFonts w:cs="Times New Roman"/>
                <w:sz w:val="18"/>
                <w:szCs w:val="18"/>
              </w:rPr>
              <w:t xml:space="preserve"> </w:t>
            </w:r>
            <w:r w:rsidRPr="00E85A73">
              <w:rPr>
                <w:rFonts w:cs="Times New Roman"/>
                <w:sz w:val="18"/>
                <w:szCs w:val="18"/>
                <w:lang w:val="en-US"/>
              </w:rPr>
              <w:t>multilateral</w:t>
            </w:r>
            <w:r w:rsidRPr="00E85A73">
              <w:rPr>
                <w:rFonts w:cs="Times New Roman"/>
                <w:sz w:val="18"/>
                <w:szCs w:val="18"/>
              </w:rPr>
              <w:t xml:space="preserve"> </w:t>
            </w:r>
            <w:r w:rsidRPr="00E85A73">
              <w:rPr>
                <w:rFonts w:cs="Times New Roman"/>
                <w:sz w:val="18"/>
                <w:szCs w:val="18"/>
                <w:lang w:val="en-US"/>
              </w:rPr>
              <w:t>agreements</w:t>
            </w:r>
            <w:r w:rsidRPr="00E85A73">
              <w:rPr>
                <w:rFonts w:cs="Times New Roman"/>
                <w:sz w:val="18"/>
                <w:szCs w:val="18"/>
              </w:rPr>
              <w:t xml:space="preserve"> </w:t>
            </w:r>
            <w:r w:rsidRPr="00E85A73">
              <w:rPr>
                <w:rFonts w:cs="Times New Roman"/>
                <w:sz w:val="18"/>
                <w:szCs w:val="18"/>
                <w:lang w:val="en-US"/>
              </w:rPr>
              <w:t>which</w:t>
            </w:r>
            <w:r w:rsidRPr="00E85A73">
              <w:rPr>
                <w:rFonts w:cs="Times New Roman"/>
                <w:sz w:val="18"/>
                <w:szCs w:val="18"/>
              </w:rPr>
              <w:t xml:space="preserve"> </w:t>
            </w:r>
            <w:r w:rsidRPr="00E85A73">
              <w:rPr>
                <w:rFonts w:cs="Times New Roman"/>
                <w:sz w:val="18"/>
                <w:szCs w:val="18"/>
                <w:lang w:val="en-US"/>
              </w:rPr>
              <w:t>are</w:t>
            </w:r>
            <w:r w:rsidRPr="00E85A73">
              <w:rPr>
                <w:rFonts w:cs="Times New Roman"/>
                <w:sz w:val="18"/>
                <w:szCs w:val="18"/>
              </w:rPr>
              <w:t xml:space="preserve"> </w:t>
            </w:r>
            <w:r w:rsidRPr="00E85A73">
              <w:rPr>
                <w:rFonts w:cs="Times New Roman"/>
                <w:sz w:val="18"/>
                <w:szCs w:val="18"/>
                <w:lang w:val="en-US"/>
              </w:rPr>
              <w:t>used</w:t>
            </w:r>
            <w:r w:rsidRPr="00E85A73">
              <w:rPr>
                <w:rFonts w:cs="Times New Roman"/>
                <w:sz w:val="18"/>
                <w:szCs w:val="18"/>
              </w:rPr>
              <w:t xml:space="preserve"> </w:t>
            </w:r>
            <w:r w:rsidRPr="00E85A73">
              <w:rPr>
                <w:rFonts w:cs="Times New Roman"/>
                <w:sz w:val="18"/>
                <w:szCs w:val="18"/>
                <w:lang w:val="en-US"/>
              </w:rPr>
              <w:t>for</w:t>
            </w:r>
            <w:r w:rsidRPr="00E85A73">
              <w:rPr>
                <w:rFonts w:cs="Times New Roman"/>
                <w:sz w:val="18"/>
                <w:szCs w:val="18"/>
              </w:rPr>
              <w:t xml:space="preserve"> </w:t>
            </w:r>
            <w:r w:rsidRPr="00E85A73">
              <w:rPr>
                <w:rFonts w:cs="Times New Roman"/>
                <w:sz w:val="18"/>
                <w:szCs w:val="18"/>
                <w:lang w:val="en-US"/>
              </w:rPr>
              <w:t>a</w:t>
            </w:r>
            <w:r w:rsidRPr="00E85A73">
              <w:rPr>
                <w:rFonts w:cs="Times New Roman"/>
                <w:sz w:val="18"/>
                <w:szCs w:val="18"/>
              </w:rPr>
              <w:t xml:space="preserve"> </w:t>
            </w:r>
            <w:r w:rsidRPr="00E85A73">
              <w:rPr>
                <w:rFonts w:cs="Times New Roman"/>
                <w:sz w:val="18"/>
                <w:szCs w:val="18"/>
                <w:lang w:val="en-US"/>
              </w:rPr>
              <w:t>transport</w:t>
            </w:r>
            <w:r w:rsidRPr="00E85A73">
              <w:rPr>
                <w:rFonts w:cs="Times New Roman"/>
                <w:sz w:val="18"/>
                <w:szCs w:val="18"/>
              </w:rPr>
              <w:t xml:space="preserve"> </w:t>
            </w:r>
            <w:r w:rsidRPr="00E85A73">
              <w:rPr>
                <w:rFonts w:cs="Times New Roman"/>
                <w:sz w:val="18"/>
                <w:szCs w:val="18"/>
                <w:lang w:val="en-US"/>
              </w:rPr>
              <w:t>of</w:t>
            </w:r>
            <w:r w:rsidRPr="00E85A73">
              <w:rPr>
                <w:rFonts w:cs="Times New Roman"/>
                <w:sz w:val="18"/>
                <w:szCs w:val="18"/>
              </w:rPr>
              <w:t xml:space="preserve"> </w:t>
            </w:r>
            <w:r w:rsidRPr="00E85A73">
              <w:rPr>
                <w:rFonts w:cs="Times New Roman"/>
                <w:sz w:val="18"/>
                <w:szCs w:val="18"/>
                <w:lang w:val="en-US"/>
              </w:rPr>
              <w:t>the</w:t>
            </w:r>
            <w:r w:rsidRPr="00E85A73">
              <w:rPr>
                <w:rFonts w:cs="Times New Roman"/>
                <w:sz w:val="18"/>
                <w:szCs w:val="18"/>
              </w:rPr>
              <w:t xml:space="preserve"> </w:t>
            </w:r>
            <w:r w:rsidRPr="00E85A73">
              <w:rPr>
                <w:rFonts w:cs="Times New Roman"/>
                <w:sz w:val="18"/>
                <w:szCs w:val="18"/>
                <w:lang w:val="en-US"/>
              </w:rPr>
              <w:t>relevant</w:t>
            </w:r>
            <w:r w:rsidRPr="00E85A73">
              <w:rPr>
                <w:rFonts w:cs="Times New Roman"/>
                <w:sz w:val="18"/>
                <w:szCs w:val="18"/>
              </w:rPr>
              <w:t xml:space="preserve"> </w:t>
            </w:r>
            <w:r w:rsidRPr="00E85A73">
              <w:rPr>
                <w:rFonts w:cs="Times New Roman"/>
                <w:sz w:val="18"/>
                <w:szCs w:val="18"/>
                <w:lang w:val="en-US"/>
              </w:rPr>
              <w:t>text</w:t>
            </w:r>
            <w:r w:rsidRPr="00E85A73">
              <w:rPr>
                <w:rFonts w:cs="Times New Roman"/>
                <w:sz w:val="18"/>
                <w:szCs w:val="18"/>
              </w:rPr>
              <w:t xml:space="preserve"> </w:t>
            </w:r>
            <w:r w:rsidRPr="00E85A73">
              <w:rPr>
                <w:rFonts w:cs="Times New Roman"/>
                <w:sz w:val="18"/>
                <w:szCs w:val="18"/>
                <w:lang w:val="en-US"/>
              </w:rPr>
              <w:t>of</w:t>
            </w:r>
            <w:r w:rsidRPr="00E85A73">
              <w:rPr>
                <w:rFonts w:cs="Times New Roman"/>
                <w:sz w:val="18"/>
                <w:szCs w:val="18"/>
              </w:rPr>
              <w:t xml:space="preserve"> </w:t>
            </w:r>
            <w:r w:rsidRPr="00E85A73">
              <w:rPr>
                <w:rFonts w:cs="Times New Roman"/>
                <w:sz w:val="18"/>
                <w:szCs w:val="18"/>
                <w:lang w:val="en-US"/>
              </w:rPr>
              <w:t>the</w:t>
            </w:r>
            <w:r w:rsidRPr="00E85A73">
              <w:rPr>
                <w:rFonts w:cs="Times New Roman"/>
                <w:sz w:val="18"/>
                <w:szCs w:val="18"/>
              </w:rPr>
              <w:t xml:space="preserve"> </w:t>
            </w:r>
            <w:r w:rsidRPr="00E85A73">
              <w:rPr>
                <w:rFonts w:cs="Times New Roman"/>
                <w:sz w:val="18"/>
                <w:szCs w:val="18"/>
                <w:lang w:val="en-US"/>
              </w:rPr>
              <w:t>special</w:t>
            </w:r>
            <w:r w:rsidRPr="00E85A73">
              <w:rPr>
                <w:rFonts w:cs="Times New Roman"/>
                <w:sz w:val="18"/>
                <w:szCs w:val="18"/>
              </w:rPr>
              <w:t xml:space="preserve"> </w:t>
            </w:r>
            <w:r w:rsidRPr="00E85A73">
              <w:rPr>
                <w:rFonts w:cs="Times New Roman"/>
                <w:sz w:val="18"/>
                <w:szCs w:val="18"/>
                <w:lang w:val="en-US"/>
              </w:rPr>
              <w:t>authorizations</w:t>
            </w:r>
            <w:r w:rsidRPr="00E85A73">
              <w:rPr>
                <w:rFonts w:cs="Times New Roman"/>
                <w:sz w:val="18"/>
                <w:szCs w:val="18"/>
              </w:rPr>
              <w:t xml:space="preserve"> </w:t>
            </w:r>
            <w:r w:rsidRPr="00E85A73">
              <w:rPr>
                <w:rFonts w:cs="Times New Roman"/>
                <w:sz w:val="18"/>
                <w:szCs w:val="18"/>
                <w:lang w:val="en-US"/>
              </w:rPr>
              <w:t>if</w:t>
            </w:r>
            <w:r w:rsidRPr="00E85A73">
              <w:rPr>
                <w:rFonts w:cs="Times New Roman"/>
                <w:sz w:val="18"/>
                <w:szCs w:val="18"/>
              </w:rPr>
              <w:t xml:space="preserve"> </w:t>
            </w:r>
            <w:r w:rsidRPr="00E85A73">
              <w:rPr>
                <w:rFonts w:cs="Times New Roman"/>
                <w:sz w:val="18"/>
                <w:szCs w:val="18"/>
                <w:lang w:val="en-US"/>
              </w:rPr>
              <w:t>the</w:t>
            </w:r>
            <w:r w:rsidRPr="00E85A73">
              <w:rPr>
                <w:rFonts w:cs="Times New Roman"/>
                <w:sz w:val="18"/>
                <w:szCs w:val="18"/>
              </w:rPr>
              <w:t xml:space="preserve"> </w:t>
            </w:r>
            <w:r w:rsidRPr="00E85A73">
              <w:rPr>
                <w:rFonts w:cs="Times New Roman"/>
                <w:sz w:val="18"/>
                <w:szCs w:val="18"/>
                <w:lang w:val="en-US"/>
              </w:rPr>
              <w:t>transport</w:t>
            </w:r>
            <w:r w:rsidRPr="00E85A73">
              <w:rPr>
                <w:rFonts w:cs="Times New Roman"/>
                <w:sz w:val="18"/>
                <w:szCs w:val="18"/>
              </w:rPr>
              <w:t xml:space="preserve"> </w:t>
            </w:r>
            <w:r w:rsidRPr="00E85A73">
              <w:rPr>
                <w:rFonts w:cs="Times New Roman"/>
                <w:sz w:val="18"/>
                <w:szCs w:val="18"/>
                <w:lang w:val="en-US"/>
              </w:rPr>
              <w:t>operation</w:t>
            </w:r>
            <w:r w:rsidRPr="00E85A73">
              <w:rPr>
                <w:rFonts w:cs="Times New Roman"/>
                <w:sz w:val="18"/>
                <w:szCs w:val="18"/>
              </w:rPr>
              <w:t xml:space="preserve"> </w:t>
            </w:r>
            <w:r w:rsidRPr="00E85A73">
              <w:rPr>
                <w:rFonts w:cs="Times New Roman"/>
                <w:sz w:val="18"/>
                <w:szCs w:val="18"/>
                <w:lang w:val="en-US"/>
              </w:rPr>
              <w:t>is</w:t>
            </w:r>
            <w:r w:rsidRPr="00E85A73">
              <w:rPr>
                <w:rFonts w:cs="Times New Roman"/>
                <w:sz w:val="18"/>
                <w:szCs w:val="18"/>
              </w:rPr>
              <w:t xml:space="preserve"> </w:t>
            </w:r>
            <w:r w:rsidRPr="00E85A73">
              <w:rPr>
                <w:rFonts w:cs="Times New Roman"/>
                <w:sz w:val="18"/>
                <w:szCs w:val="18"/>
                <w:lang w:val="en-US"/>
              </w:rPr>
              <w:t>performed</w:t>
            </w:r>
            <w:r w:rsidRPr="00E85A73">
              <w:rPr>
                <w:rFonts w:cs="Times New Roman"/>
                <w:sz w:val="18"/>
                <w:szCs w:val="18"/>
              </w:rPr>
              <w:t xml:space="preserve"> </w:t>
            </w:r>
            <w:r w:rsidRPr="00E85A73">
              <w:rPr>
                <w:rFonts w:cs="Times New Roman"/>
                <w:sz w:val="18"/>
                <w:szCs w:val="18"/>
                <w:lang w:val="en-US"/>
              </w:rPr>
              <w:t>under</w:t>
            </w:r>
            <w:r w:rsidRPr="00E85A73">
              <w:rPr>
                <w:rFonts w:cs="Times New Roman"/>
                <w:sz w:val="18"/>
                <w:szCs w:val="18"/>
              </w:rPr>
              <w:t xml:space="preserve"> </w:t>
            </w:r>
            <w:r w:rsidRPr="00E85A73">
              <w:rPr>
                <w:rFonts w:cs="Times New Roman"/>
                <w:sz w:val="18"/>
                <w:szCs w:val="18"/>
                <w:lang w:val="en-US"/>
              </w:rPr>
              <w:t>this</w:t>
            </w:r>
            <w:r w:rsidRPr="00E85A73">
              <w:rPr>
                <w:rFonts w:cs="Times New Roman"/>
                <w:sz w:val="18"/>
                <w:szCs w:val="18"/>
              </w:rPr>
              <w:t>/</w:t>
            </w:r>
            <w:r w:rsidRPr="00E85A73">
              <w:rPr>
                <w:rFonts w:cs="Times New Roman"/>
                <w:sz w:val="18"/>
                <w:szCs w:val="18"/>
                <w:lang w:val="en-US"/>
              </w:rPr>
              <w:t>these</w:t>
            </w:r>
            <w:r w:rsidRPr="00E85A73">
              <w:rPr>
                <w:rFonts w:cs="Times New Roman"/>
                <w:sz w:val="18"/>
                <w:szCs w:val="18"/>
              </w:rPr>
              <w:t xml:space="preserve"> </w:t>
            </w:r>
            <w:r w:rsidRPr="00E85A73">
              <w:rPr>
                <w:rFonts w:cs="Times New Roman"/>
                <w:sz w:val="18"/>
                <w:szCs w:val="18"/>
                <w:lang w:val="en-US"/>
              </w:rPr>
              <w:t>special</w:t>
            </w:r>
            <w:r w:rsidRPr="00E85A73">
              <w:rPr>
                <w:rFonts w:cs="Times New Roman"/>
                <w:sz w:val="18"/>
                <w:szCs w:val="18"/>
              </w:rPr>
              <w:t xml:space="preserve"> </w:t>
            </w:r>
            <w:r w:rsidRPr="00E85A73">
              <w:rPr>
                <w:rFonts w:cs="Times New Roman"/>
                <w:sz w:val="18"/>
                <w:szCs w:val="18"/>
                <w:lang w:val="en-US"/>
              </w:rPr>
              <w:t>authorization</w:t>
            </w:r>
            <w:r w:rsidRPr="00E85A73">
              <w:rPr>
                <w:rFonts w:cs="Times New Roman"/>
                <w:sz w:val="18"/>
                <w:szCs w:val="18"/>
              </w:rPr>
              <w:t>(</w:t>
            </w:r>
            <w:r w:rsidRPr="00E85A73">
              <w:rPr>
                <w:rFonts w:cs="Times New Roman"/>
                <w:sz w:val="18"/>
                <w:szCs w:val="18"/>
                <w:lang w:val="en-US"/>
              </w:rPr>
              <w:t>s</w:t>
            </w:r>
            <w:r w:rsidRPr="00E85A73">
              <w:rPr>
                <w:rFonts w:cs="Times New Roman"/>
                <w:sz w:val="18"/>
                <w:szCs w:val="18"/>
              </w:rPr>
              <w:t>);</w:t>
            </w:r>
            <w:r w:rsidR="009A3C2D">
              <w:rPr>
                <w:rFonts w:cs="Times New Roman"/>
                <w:sz w:val="18"/>
                <w:szCs w:val="18"/>
              </w:rPr>
              <w:t xml:space="preserve"> </w:t>
            </w:r>
            <w:r w:rsidRPr="00E85A73">
              <w:rPr>
                <w:rFonts w:cs="Times New Roman"/>
                <w:sz w:val="18"/>
                <w:szCs w:val="18"/>
              </w:rPr>
              <w:t>/</w:t>
            </w:r>
            <w:r w:rsidR="006074BC" w:rsidRPr="00E85A73">
              <w:rPr>
                <w:rFonts w:cs="Times New Roman"/>
                <w:sz w:val="18"/>
                <w:szCs w:val="18"/>
              </w:rPr>
              <w:t xml:space="preserve"> </w:t>
            </w:r>
            <w:r w:rsidRPr="00E85A73">
              <w:rPr>
                <w:rFonts w:cs="Times New Roman"/>
                <w:sz w:val="18"/>
                <w:szCs w:val="18"/>
              </w:rPr>
              <w:t xml:space="preserve">экземпляры двусторонних или многосторонних соглашений, которые используются в ходе перевозки, и соответствующих специальных разрешений, если перевозка осуществляется на их основании / </w:t>
            </w:r>
            <w:r w:rsidRPr="00E85A73">
              <w:rPr>
                <w:rFonts w:cs="Times New Roman"/>
                <w:sz w:val="18"/>
                <w:szCs w:val="18"/>
                <w:lang w:val="fr-FR"/>
              </w:rPr>
              <w:t>C</w:t>
            </w:r>
            <w:r w:rsidRPr="00E85A73">
              <w:rPr>
                <w:rFonts w:cs="Times New Roman"/>
                <w:sz w:val="18"/>
                <w:szCs w:val="18"/>
                <w:lang w:val="en-US"/>
              </w:rPr>
              <w:t>opie</w:t>
            </w:r>
            <w:r w:rsidRPr="00E85A73">
              <w:rPr>
                <w:rFonts w:cs="Times New Roman"/>
                <w:sz w:val="18"/>
                <w:szCs w:val="18"/>
              </w:rPr>
              <w:t xml:space="preserve"> </w:t>
            </w:r>
            <w:r w:rsidRPr="00E85A73">
              <w:rPr>
                <w:rFonts w:cs="Times New Roman"/>
                <w:sz w:val="18"/>
                <w:szCs w:val="18"/>
                <w:lang w:val="en-US"/>
              </w:rPr>
              <w:t>des</w:t>
            </w:r>
            <w:r w:rsidRPr="00E85A73">
              <w:rPr>
                <w:rFonts w:cs="Times New Roman"/>
                <w:sz w:val="18"/>
                <w:szCs w:val="18"/>
              </w:rPr>
              <w:t xml:space="preserve"> </w:t>
            </w:r>
            <w:r w:rsidRPr="00E85A73">
              <w:rPr>
                <w:rFonts w:cs="Times New Roman"/>
                <w:sz w:val="18"/>
                <w:szCs w:val="18"/>
                <w:lang w:val="en-US"/>
              </w:rPr>
              <w:t>accords</w:t>
            </w:r>
            <w:r w:rsidRPr="00E85A73">
              <w:rPr>
                <w:rFonts w:cs="Times New Roman"/>
                <w:sz w:val="18"/>
                <w:szCs w:val="18"/>
              </w:rPr>
              <w:t xml:space="preserve"> </w:t>
            </w:r>
            <w:r w:rsidRPr="00E85A73">
              <w:rPr>
                <w:rFonts w:cs="Times New Roman"/>
                <w:sz w:val="18"/>
                <w:szCs w:val="18"/>
                <w:lang w:val="en-US"/>
              </w:rPr>
              <w:t>bilat</w:t>
            </w:r>
            <w:r w:rsidRPr="00E85A73">
              <w:rPr>
                <w:rFonts w:cs="Times New Roman"/>
                <w:sz w:val="18"/>
                <w:szCs w:val="18"/>
              </w:rPr>
              <w:t>é</w:t>
            </w:r>
            <w:r w:rsidRPr="00E85A73">
              <w:rPr>
                <w:rFonts w:cs="Times New Roman"/>
                <w:sz w:val="18"/>
                <w:szCs w:val="18"/>
                <w:lang w:val="en-US"/>
              </w:rPr>
              <w:t>raux</w:t>
            </w:r>
            <w:r w:rsidRPr="00E85A73">
              <w:rPr>
                <w:rFonts w:cs="Times New Roman"/>
                <w:sz w:val="18"/>
                <w:szCs w:val="18"/>
              </w:rPr>
              <w:t xml:space="preserve"> </w:t>
            </w:r>
            <w:r w:rsidRPr="00E85A73">
              <w:rPr>
                <w:rFonts w:cs="Times New Roman"/>
                <w:sz w:val="18"/>
                <w:szCs w:val="18"/>
                <w:lang w:val="en-US"/>
              </w:rPr>
              <w:t>ou</w:t>
            </w:r>
            <w:r w:rsidRPr="00E85A73">
              <w:rPr>
                <w:rFonts w:cs="Times New Roman"/>
                <w:sz w:val="18"/>
                <w:szCs w:val="18"/>
              </w:rPr>
              <w:t xml:space="preserve"> </w:t>
            </w:r>
            <w:r w:rsidRPr="00E85A73">
              <w:rPr>
                <w:rFonts w:cs="Times New Roman"/>
                <w:sz w:val="18"/>
                <w:szCs w:val="18"/>
                <w:lang w:val="en-US"/>
              </w:rPr>
              <w:t>multilat</w:t>
            </w:r>
            <w:r w:rsidRPr="00E85A73">
              <w:rPr>
                <w:rFonts w:cs="Times New Roman"/>
                <w:sz w:val="18"/>
                <w:szCs w:val="18"/>
              </w:rPr>
              <w:t>é</w:t>
            </w:r>
            <w:r w:rsidRPr="00E85A73">
              <w:rPr>
                <w:rFonts w:cs="Times New Roman"/>
                <w:sz w:val="18"/>
                <w:szCs w:val="18"/>
                <w:lang w:val="en-US"/>
              </w:rPr>
              <w:t>raux</w:t>
            </w:r>
            <w:r w:rsidRPr="00E85A73">
              <w:rPr>
                <w:rFonts w:cs="Times New Roman"/>
                <w:sz w:val="18"/>
                <w:szCs w:val="18"/>
              </w:rPr>
              <w:t xml:space="preserve"> </w:t>
            </w:r>
            <w:r w:rsidRPr="00E85A73">
              <w:rPr>
                <w:rFonts w:cs="Times New Roman"/>
                <w:sz w:val="18"/>
                <w:szCs w:val="18"/>
                <w:lang w:val="en-US"/>
              </w:rPr>
              <w:t>appliqu</w:t>
            </w:r>
            <w:r w:rsidRPr="00E85A73">
              <w:rPr>
                <w:rFonts w:cs="Times New Roman"/>
                <w:sz w:val="18"/>
                <w:szCs w:val="18"/>
              </w:rPr>
              <w:t>é</w:t>
            </w:r>
            <w:r w:rsidRPr="00E85A73">
              <w:rPr>
                <w:rFonts w:cs="Times New Roman"/>
                <w:sz w:val="18"/>
                <w:szCs w:val="18"/>
                <w:lang w:val="en-US"/>
              </w:rPr>
              <w:t>s</w:t>
            </w:r>
            <w:r w:rsidRPr="00E85A73">
              <w:rPr>
                <w:rFonts w:cs="Times New Roman"/>
                <w:sz w:val="18"/>
                <w:szCs w:val="18"/>
              </w:rPr>
              <w:t xml:space="preserve"> </w:t>
            </w:r>
            <w:r w:rsidRPr="00E85A73">
              <w:rPr>
                <w:rFonts w:cs="Times New Roman"/>
                <w:sz w:val="18"/>
                <w:szCs w:val="18"/>
                <w:lang w:val="en-US"/>
              </w:rPr>
              <w:t>pour</w:t>
            </w:r>
            <w:r w:rsidRPr="00E85A73">
              <w:rPr>
                <w:rFonts w:cs="Times New Roman"/>
                <w:sz w:val="18"/>
                <w:szCs w:val="18"/>
              </w:rPr>
              <w:t xml:space="preserve"> </w:t>
            </w:r>
            <w:r w:rsidRPr="00E85A73">
              <w:rPr>
                <w:rFonts w:cs="Times New Roman"/>
                <w:sz w:val="18"/>
                <w:szCs w:val="18"/>
                <w:lang w:val="en-US"/>
              </w:rPr>
              <w:t>le</w:t>
            </w:r>
            <w:r w:rsidRPr="00E85A73">
              <w:rPr>
                <w:rFonts w:cs="Times New Roman"/>
                <w:sz w:val="18"/>
                <w:szCs w:val="18"/>
              </w:rPr>
              <w:t xml:space="preserve"> </w:t>
            </w:r>
            <w:r w:rsidRPr="00E85A73">
              <w:rPr>
                <w:rFonts w:cs="Times New Roman"/>
                <w:sz w:val="18"/>
                <w:szCs w:val="18"/>
                <w:lang w:val="en-US"/>
              </w:rPr>
              <w:t>transport</w:t>
            </w:r>
            <w:r w:rsidRPr="00E85A73">
              <w:rPr>
                <w:rFonts w:cs="Times New Roman"/>
                <w:sz w:val="18"/>
                <w:szCs w:val="18"/>
              </w:rPr>
              <w:t xml:space="preserve"> </w:t>
            </w:r>
            <w:r w:rsidRPr="00E85A73">
              <w:rPr>
                <w:rFonts w:cs="Times New Roman"/>
                <w:sz w:val="18"/>
                <w:szCs w:val="18"/>
                <w:lang w:val="en-US"/>
              </w:rPr>
              <w:t>et</w:t>
            </w:r>
            <w:r w:rsidRPr="00E85A73">
              <w:rPr>
                <w:rFonts w:cs="Times New Roman"/>
                <w:sz w:val="18"/>
                <w:szCs w:val="18"/>
              </w:rPr>
              <w:t xml:space="preserve"> </w:t>
            </w:r>
            <w:r w:rsidRPr="00E85A73">
              <w:rPr>
                <w:rFonts w:cs="Times New Roman"/>
                <w:sz w:val="18"/>
                <w:szCs w:val="18"/>
                <w:lang w:val="en-US"/>
              </w:rPr>
              <w:t>des</w:t>
            </w:r>
            <w:r w:rsidRPr="00E85A73">
              <w:rPr>
                <w:rFonts w:cs="Times New Roman"/>
                <w:sz w:val="18"/>
                <w:szCs w:val="18"/>
              </w:rPr>
              <w:t xml:space="preserve"> </w:t>
            </w:r>
            <w:r w:rsidRPr="00E85A73">
              <w:rPr>
                <w:rFonts w:cs="Times New Roman"/>
                <w:sz w:val="18"/>
                <w:szCs w:val="18"/>
                <w:lang w:val="en-US"/>
              </w:rPr>
              <w:t>autorisations</w:t>
            </w:r>
            <w:r w:rsidRPr="00E85A73">
              <w:rPr>
                <w:rFonts w:cs="Times New Roman"/>
                <w:sz w:val="18"/>
                <w:szCs w:val="18"/>
              </w:rPr>
              <w:t xml:space="preserve"> </w:t>
            </w:r>
            <w:r w:rsidRPr="00E85A73">
              <w:rPr>
                <w:rFonts w:cs="Times New Roman"/>
                <w:sz w:val="18"/>
                <w:szCs w:val="18"/>
                <w:lang w:val="en-US"/>
              </w:rPr>
              <w:t>sp</w:t>
            </w:r>
            <w:r w:rsidRPr="00E85A73">
              <w:rPr>
                <w:rFonts w:cs="Times New Roman"/>
                <w:sz w:val="18"/>
                <w:szCs w:val="18"/>
              </w:rPr>
              <w:t>é</w:t>
            </w:r>
            <w:r w:rsidRPr="00E85A73">
              <w:rPr>
                <w:rFonts w:cs="Times New Roman"/>
                <w:sz w:val="18"/>
                <w:szCs w:val="18"/>
                <w:lang w:val="en-US"/>
              </w:rPr>
              <w:t>ciales</w:t>
            </w:r>
            <w:r w:rsidRPr="00E85A73">
              <w:rPr>
                <w:rFonts w:cs="Times New Roman"/>
                <w:sz w:val="18"/>
                <w:szCs w:val="18"/>
              </w:rPr>
              <w:t xml:space="preserve"> </w:t>
            </w:r>
            <w:r w:rsidRPr="00E85A73">
              <w:rPr>
                <w:rFonts w:cs="Times New Roman"/>
                <w:sz w:val="18"/>
                <w:szCs w:val="18"/>
                <w:lang w:val="en-US"/>
              </w:rPr>
              <w:t>en</w:t>
            </w:r>
            <w:r w:rsidRPr="00E85A73">
              <w:rPr>
                <w:rFonts w:cs="Times New Roman"/>
                <w:sz w:val="18"/>
                <w:szCs w:val="18"/>
              </w:rPr>
              <w:t xml:space="preserve"> </w:t>
            </w:r>
            <w:r w:rsidRPr="00E85A73">
              <w:rPr>
                <w:rFonts w:cs="Times New Roman"/>
                <w:sz w:val="18"/>
                <w:szCs w:val="18"/>
                <w:lang w:val="en-US"/>
              </w:rPr>
              <w:t>vertu</w:t>
            </w:r>
            <w:r w:rsidRPr="00E85A73">
              <w:rPr>
                <w:rFonts w:cs="Times New Roman"/>
                <w:sz w:val="18"/>
                <w:szCs w:val="18"/>
              </w:rPr>
              <w:t xml:space="preserve"> </w:t>
            </w:r>
            <w:r w:rsidRPr="00E85A73">
              <w:rPr>
                <w:rFonts w:cs="Times New Roman"/>
                <w:sz w:val="18"/>
                <w:szCs w:val="18"/>
                <w:lang w:val="en-US"/>
              </w:rPr>
              <w:t>desquelles</w:t>
            </w:r>
            <w:r w:rsidRPr="00E85A73">
              <w:rPr>
                <w:rFonts w:cs="Times New Roman"/>
                <w:sz w:val="18"/>
                <w:szCs w:val="18"/>
              </w:rPr>
              <w:t xml:space="preserve"> </w:t>
            </w:r>
            <w:r w:rsidRPr="00E85A73">
              <w:rPr>
                <w:rFonts w:cs="Times New Roman"/>
                <w:sz w:val="18"/>
                <w:szCs w:val="18"/>
                <w:lang w:val="en-US"/>
              </w:rPr>
              <w:t>le</w:t>
            </w:r>
            <w:r w:rsidRPr="00E85A73">
              <w:rPr>
                <w:rFonts w:cs="Times New Roman"/>
                <w:sz w:val="18"/>
                <w:szCs w:val="18"/>
              </w:rPr>
              <w:t xml:space="preserve"> </w:t>
            </w:r>
            <w:r w:rsidRPr="00E85A73">
              <w:rPr>
                <w:rFonts w:cs="Times New Roman"/>
                <w:sz w:val="18"/>
                <w:szCs w:val="18"/>
                <w:lang w:val="en-US"/>
              </w:rPr>
              <w:t>transport</w:t>
            </w:r>
            <w:r w:rsidRPr="00E85A73">
              <w:rPr>
                <w:rFonts w:cs="Times New Roman"/>
                <w:sz w:val="18"/>
                <w:szCs w:val="18"/>
              </w:rPr>
              <w:t xml:space="preserve"> </w:t>
            </w:r>
            <w:r w:rsidRPr="00E85A73">
              <w:rPr>
                <w:rFonts w:cs="Times New Roman"/>
                <w:sz w:val="18"/>
                <w:szCs w:val="18"/>
                <w:lang w:val="en-US"/>
              </w:rPr>
              <w:t>est</w:t>
            </w:r>
            <w:r w:rsidRPr="00E85A73">
              <w:rPr>
                <w:rFonts w:cs="Times New Roman"/>
                <w:sz w:val="18"/>
                <w:szCs w:val="18"/>
              </w:rPr>
              <w:t xml:space="preserve"> </w:t>
            </w:r>
            <w:r w:rsidRPr="00E85A73">
              <w:rPr>
                <w:rFonts w:cs="Times New Roman"/>
                <w:sz w:val="18"/>
                <w:szCs w:val="18"/>
                <w:lang w:val="en-US"/>
              </w:rPr>
              <w:t>effectu</w:t>
            </w:r>
            <w:r w:rsidRPr="00E85A73">
              <w:rPr>
                <w:rFonts w:cs="Times New Roman"/>
                <w:sz w:val="18"/>
                <w:szCs w:val="18"/>
              </w:rPr>
              <w:t>é</w:t>
            </w:r>
          </w:p>
        </w:tc>
        <w:tc>
          <w:tcPr>
            <w:tcW w:w="710" w:type="dxa"/>
            <w:shd w:val="clear" w:color="auto" w:fill="D9D9D9"/>
          </w:tcPr>
          <w:p w14:paraId="6BF56A6B" w14:textId="77777777" w:rsidR="0034550F" w:rsidRPr="00E85A73" w:rsidRDefault="0034550F" w:rsidP="00E85A73">
            <w:pPr>
              <w:spacing w:line="240" w:lineRule="auto"/>
              <w:ind w:left="317" w:hanging="317"/>
              <w:rPr>
                <w:rFonts w:cs="Times New Roman"/>
                <w:sz w:val="18"/>
                <w:szCs w:val="18"/>
              </w:rPr>
            </w:pPr>
          </w:p>
        </w:tc>
        <w:tc>
          <w:tcPr>
            <w:tcW w:w="699" w:type="dxa"/>
            <w:shd w:val="clear" w:color="auto" w:fill="D9D9D9"/>
          </w:tcPr>
          <w:p w14:paraId="410088FA" w14:textId="77777777" w:rsidR="0034550F" w:rsidRPr="00E85A73" w:rsidRDefault="0034550F" w:rsidP="00E85A73">
            <w:pPr>
              <w:spacing w:line="240" w:lineRule="auto"/>
              <w:ind w:left="317" w:hanging="317"/>
              <w:rPr>
                <w:rFonts w:cs="Times New Roman"/>
                <w:sz w:val="18"/>
                <w:szCs w:val="18"/>
              </w:rPr>
            </w:pPr>
          </w:p>
        </w:tc>
        <w:tc>
          <w:tcPr>
            <w:tcW w:w="785" w:type="dxa"/>
            <w:shd w:val="clear" w:color="auto" w:fill="D9D9D9"/>
          </w:tcPr>
          <w:p w14:paraId="4C93AD45" w14:textId="77777777" w:rsidR="0034550F" w:rsidRPr="00E85A73" w:rsidRDefault="0034550F" w:rsidP="00E85A73">
            <w:pPr>
              <w:spacing w:line="240" w:lineRule="auto"/>
              <w:ind w:left="317" w:hanging="317"/>
              <w:rPr>
                <w:rFonts w:cs="Times New Roman"/>
                <w:sz w:val="18"/>
                <w:szCs w:val="18"/>
              </w:rPr>
            </w:pPr>
          </w:p>
        </w:tc>
        <w:tc>
          <w:tcPr>
            <w:tcW w:w="719" w:type="dxa"/>
            <w:shd w:val="clear" w:color="auto" w:fill="D9D9D9"/>
          </w:tcPr>
          <w:p w14:paraId="586B10B9" w14:textId="77777777" w:rsidR="0034550F" w:rsidRPr="00E85A73" w:rsidRDefault="0034550F" w:rsidP="00E85A73">
            <w:pPr>
              <w:spacing w:line="240" w:lineRule="auto"/>
              <w:ind w:left="317" w:hanging="317"/>
              <w:rPr>
                <w:rFonts w:cs="Times New Roman"/>
                <w:sz w:val="14"/>
                <w:szCs w:val="18"/>
              </w:rPr>
            </w:pPr>
          </w:p>
        </w:tc>
        <w:tc>
          <w:tcPr>
            <w:tcW w:w="1312" w:type="dxa"/>
            <w:shd w:val="clear" w:color="auto" w:fill="D9D9D9"/>
          </w:tcPr>
          <w:p w14:paraId="1E6D6F30"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8.1.2.1 (h)</w:t>
            </w:r>
          </w:p>
          <w:p w14:paraId="674F4014"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1.5.1</w:t>
            </w:r>
          </w:p>
          <w:p w14:paraId="665A2F95" w14:textId="77777777" w:rsidR="0034550F" w:rsidRPr="00E85A73" w:rsidRDefault="0034550F" w:rsidP="00E85A73">
            <w:pPr>
              <w:spacing w:line="240" w:lineRule="auto"/>
              <w:rPr>
                <w:rFonts w:cs="Times New Roman"/>
                <w:sz w:val="16"/>
                <w:szCs w:val="16"/>
                <w:lang w:val="de-AT"/>
              </w:rPr>
            </w:pPr>
            <w:r w:rsidRPr="009A3C2D">
              <w:rPr>
                <w:rFonts w:cs="Times New Roman"/>
                <w:sz w:val="18"/>
                <w:szCs w:val="18"/>
              </w:rPr>
              <w:t>8.1.2.8</w:t>
            </w:r>
          </w:p>
        </w:tc>
      </w:tr>
      <w:tr w:rsidR="00E77944" w:rsidRPr="00E85A73" w14:paraId="6032E982" w14:textId="77777777" w:rsidTr="009545D3">
        <w:trPr>
          <w:cantSplit/>
        </w:trPr>
        <w:tc>
          <w:tcPr>
            <w:tcW w:w="648" w:type="dxa"/>
          </w:tcPr>
          <w:p w14:paraId="33C44946"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u w:val="single"/>
                <w:lang w:val="de-DE"/>
              </w:rPr>
            </w:pPr>
            <w:r w:rsidRPr="00E85A73">
              <w:rPr>
                <w:rFonts w:cs="Times New Roman"/>
                <w:sz w:val="18"/>
                <w:szCs w:val="18"/>
              </w:rPr>
              <w:t>25.</w:t>
            </w:r>
            <w:r w:rsidRPr="00E85A73">
              <w:rPr>
                <w:rFonts w:cs="Times New Roman"/>
                <w:sz w:val="18"/>
                <w:szCs w:val="18"/>
                <w:lang w:val="de-DE"/>
              </w:rPr>
              <w:t>8</w:t>
            </w:r>
          </w:p>
        </w:tc>
        <w:tc>
          <w:tcPr>
            <w:tcW w:w="4764" w:type="dxa"/>
          </w:tcPr>
          <w:p w14:paraId="0C3BCDF6"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de-DE"/>
              </w:rPr>
            </w:pPr>
            <w:r w:rsidRPr="00E85A73">
              <w:rPr>
                <w:rFonts w:cs="Times New Roman"/>
                <w:sz w:val="18"/>
                <w:szCs w:val="18"/>
                <w:lang w:val="de-DE"/>
              </w:rPr>
              <w:t xml:space="preserve">Für Doppelhüllenschiffe: Lecksicherheitsplan und Stabilitätsunterlagen / For double hull vessels: damage control plan and documents concerning stability / </w:t>
            </w:r>
            <w:r w:rsidRPr="00E85A73">
              <w:rPr>
                <w:rFonts w:cs="Times New Roman"/>
                <w:sz w:val="18"/>
                <w:szCs w:val="18"/>
              </w:rPr>
              <w:t>д</w:t>
            </w:r>
            <w:r w:rsidRPr="00E85A73">
              <w:rPr>
                <w:rFonts w:cs="Times New Roman"/>
                <w:sz w:val="18"/>
                <w:szCs w:val="18"/>
                <w:lang w:val="fr-FR"/>
              </w:rPr>
              <w:t>ля</w:t>
            </w:r>
            <w:r w:rsidRPr="00E85A73">
              <w:rPr>
                <w:rFonts w:cs="Times New Roman"/>
                <w:sz w:val="18"/>
                <w:szCs w:val="18"/>
                <w:lang w:val="de-DE"/>
              </w:rPr>
              <w:t xml:space="preserve"> </w:t>
            </w:r>
            <w:r w:rsidRPr="00E85A73">
              <w:rPr>
                <w:rFonts w:cs="Times New Roman"/>
                <w:sz w:val="18"/>
                <w:szCs w:val="18"/>
                <w:lang w:val="fr-FR"/>
              </w:rPr>
              <w:t>судов</w:t>
            </w:r>
            <w:r w:rsidRPr="00E85A73">
              <w:rPr>
                <w:rFonts w:cs="Times New Roman"/>
                <w:sz w:val="18"/>
                <w:szCs w:val="18"/>
                <w:lang w:val="de-DE"/>
              </w:rPr>
              <w:t xml:space="preserve"> </w:t>
            </w:r>
            <w:r w:rsidRPr="00E85A73">
              <w:rPr>
                <w:rFonts w:cs="Times New Roman"/>
                <w:sz w:val="18"/>
                <w:szCs w:val="18"/>
                <w:lang w:val="fr-FR"/>
              </w:rPr>
              <w:t>с</w:t>
            </w:r>
            <w:r w:rsidRPr="00E85A73">
              <w:rPr>
                <w:rFonts w:cs="Times New Roman"/>
                <w:sz w:val="18"/>
                <w:szCs w:val="18"/>
                <w:lang w:val="de-DE"/>
              </w:rPr>
              <w:t xml:space="preserve"> </w:t>
            </w:r>
            <w:r w:rsidRPr="00E85A73">
              <w:rPr>
                <w:rFonts w:cs="Times New Roman"/>
                <w:sz w:val="18"/>
                <w:szCs w:val="18"/>
                <w:lang w:val="fr-FR"/>
              </w:rPr>
              <w:t>двойным</w:t>
            </w:r>
            <w:r w:rsidRPr="00E85A73">
              <w:rPr>
                <w:rFonts w:cs="Times New Roman"/>
                <w:sz w:val="18"/>
                <w:szCs w:val="18"/>
                <w:lang w:val="de-DE"/>
              </w:rPr>
              <w:t xml:space="preserve"> </w:t>
            </w:r>
            <w:r w:rsidRPr="00E85A73">
              <w:rPr>
                <w:rFonts w:cs="Times New Roman"/>
                <w:sz w:val="18"/>
                <w:szCs w:val="18"/>
                <w:lang w:val="fr-FR"/>
              </w:rPr>
              <w:t>корпусом</w:t>
            </w:r>
            <w:r w:rsidRPr="00E85A73">
              <w:rPr>
                <w:rFonts w:cs="Times New Roman"/>
                <w:sz w:val="18"/>
                <w:szCs w:val="18"/>
                <w:lang w:val="de-DE"/>
              </w:rPr>
              <w:t xml:space="preserve">: </w:t>
            </w:r>
            <w:r w:rsidRPr="00E85A73">
              <w:rPr>
                <w:rFonts w:cs="Times New Roman"/>
                <w:sz w:val="18"/>
                <w:szCs w:val="18"/>
                <w:lang w:val="fr-FR"/>
              </w:rPr>
              <w:t>план</w:t>
            </w:r>
            <w:r w:rsidRPr="00E85A73">
              <w:rPr>
                <w:rFonts w:cs="Times New Roman"/>
                <w:sz w:val="18"/>
                <w:szCs w:val="18"/>
                <w:lang w:val="de-DE"/>
              </w:rPr>
              <w:t xml:space="preserve"> </w:t>
            </w:r>
            <w:r w:rsidRPr="00E85A73">
              <w:rPr>
                <w:rFonts w:cs="Times New Roman"/>
                <w:sz w:val="18"/>
                <w:szCs w:val="18"/>
                <w:lang w:val="fr-FR"/>
              </w:rPr>
              <w:t>борьбы</w:t>
            </w:r>
            <w:r w:rsidRPr="00E85A73">
              <w:rPr>
                <w:rFonts w:cs="Times New Roman"/>
                <w:sz w:val="18"/>
                <w:szCs w:val="18"/>
                <w:lang w:val="de-DE"/>
              </w:rPr>
              <w:t xml:space="preserve"> </w:t>
            </w:r>
            <w:r w:rsidRPr="00E85A73">
              <w:rPr>
                <w:rFonts w:cs="Times New Roman"/>
                <w:sz w:val="18"/>
                <w:szCs w:val="18"/>
                <w:lang w:val="fr-FR"/>
              </w:rPr>
              <w:t>с</w:t>
            </w:r>
            <w:r w:rsidRPr="00E85A73">
              <w:rPr>
                <w:rFonts w:cs="Times New Roman"/>
                <w:sz w:val="18"/>
                <w:szCs w:val="18"/>
                <w:lang w:val="de-DE"/>
              </w:rPr>
              <w:t xml:space="preserve"> </w:t>
            </w:r>
            <w:r w:rsidRPr="00E85A73">
              <w:rPr>
                <w:rFonts w:cs="Times New Roman"/>
                <w:sz w:val="18"/>
                <w:szCs w:val="18"/>
                <w:lang w:val="fr-FR"/>
              </w:rPr>
              <w:t>повреждениями</w:t>
            </w:r>
            <w:r w:rsidRPr="00E85A73">
              <w:rPr>
                <w:rFonts w:cs="Times New Roman"/>
                <w:sz w:val="18"/>
                <w:szCs w:val="18"/>
                <w:lang w:val="de-DE"/>
              </w:rPr>
              <w:t xml:space="preserve"> </w:t>
            </w:r>
            <w:r w:rsidRPr="00E85A73">
              <w:rPr>
                <w:rFonts w:cs="Times New Roman"/>
                <w:sz w:val="18"/>
                <w:szCs w:val="18"/>
                <w:lang w:val="fr-FR"/>
              </w:rPr>
              <w:t>и</w:t>
            </w:r>
            <w:r w:rsidRPr="00E85A73">
              <w:rPr>
                <w:rFonts w:cs="Times New Roman"/>
                <w:sz w:val="18"/>
                <w:szCs w:val="18"/>
                <w:lang w:val="de-DE"/>
              </w:rPr>
              <w:t xml:space="preserve"> </w:t>
            </w:r>
            <w:r w:rsidRPr="00E85A73">
              <w:rPr>
                <w:rFonts w:cs="Times New Roman"/>
                <w:sz w:val="18"/>
                <w:szCs w:val="18"/>
                <w:lang w:val="fr-FR"/>
              </w:rPr>
              <w:t>документы</w:t>
            </w:r>
            <w:r w:rsidRPr="00E85A73">
              <w:rPr>
                <w:rFonts w:cs="Times New Roman"/>
                <w:sz w:val="18"/>
                <w:szCs w:val="18"/>
                <w:lang w:val="de-DE"/>
              </w:rPr>
              <w:t xml:space="preserve">, </w:t>
            </w:r>
            <w:r w:rsidRPr="00E85A73">
              <w:rPr>
                <w:rFonts w:cs="Times New Roman"/>
                <w:sz w:val="18"/>
                <w:szCs w:val="18"/>
                <w:lang w:val="fr-FR"/>
              </w:rPr>
              <w:t>касающиеся</w:t>
            </w:r>
            <w:r w:rsidRPr="00E85A73">
              <w:rPr>
                <w:rFonts w:cs="Times New Roman"/>
                <w:sz w:val="18"/>
                <w:szCs w:val="18"/>
                <w:lang w:val="de-DE"/>
              </w:rPr>
              <w:t xml:space="preserve"> </w:t>
            </w:r>
            <w:r w:rsidRPr="00E85A73">
              <w:rPr>
                <w:rFonts w:cs="Times New Roman"/>
                <w:sz w:val="18"/>
                <w:szCs w:val="18"/>
              </w:rPr>
              <w:t>о</w:t>
            </w:r>
            <w:r w:rsidRPr="00E85A73">
              <w:rPr>
                <w:rFonts w:cs="Times New Roman"/>
                <w:sz w:val="18"/>
                <w:szCs w:val="18"/>
                <w:lang w:val="fr-FR"/>
              </w:rPr>
              <w:t>стойчивости</w:t>
            </w:r>
            <w:r w:rsidRPr="00E85A73">
              <w:rPr>
                <w:rFonts w:cs="Times New Roman"/>
                <w:sz w:val="18"/>
                <w:szCs w:val="18"/>
                <w:lang w:val="de-DE"/>
              </w:rPr>
              <w:t xml:space="preserve"> / Pour les bateaux à </w:t>
            </w:r>
            <w:r w:rsidRPr="006C26D1">
              <w:rPr>
                <w:rFonts w:cs="Times New Roman"/>
                <w:sz w:val="18"/>
                <w:szCs w:val="18"/>
                <w:lang w:val="de-DE"/>
              </w:rPr>
              <w:t>double</w:t>
            </w:r>
            <w:r w:rsidRPr="00E85A73">
              <w:rPr>
                <w:rFonts w:cs="Times New Roman"/>
                <w:sz w:val="18"/>
                <w:szCs w:val="18"/>
                <w:lang w:val="de-DE"/>
              </w:rPr>
              <w:t xml:space="preserve"> coque, un plan de sécurité en cas d’avarie et les documents relatifs à la stabilité</w:t>
            </w:r>
          </w:p>
        </w:tc>
        <w:tc>
          <w:tcPr>
            <w:tcW w:w="710" w:type="dxa"/>
          </w:tcPr>
          <w:p w14:paraId="6D590D70" w14:textId="77777777" w:rsidR="0034550F" w:rsidRPr="00E85A73" w:rsidRDefault="0034550F" w:rsidP="00E85A73">
            <w:pPr>
              <w:spacing w:line="240" w:lineRule="auto"/>
              <w:ind w:left="317" w:hanging="317"/>
              <w:rPr>
                <w:rFonts w:cs="Times New Roman"/>
                <w:sz w:val="18"/>
                <w:szCs w:val="18"/>
                <w:lang w:val="de-DE"/>
              </w:rPr>
            </w:pPr>
          </w:p>
        </w:tc>
        <w:tc>
          <w:tcPr>
            <w:tcW w:w="699" w:type="dxa"/>
          </w:tcPr>
          <w:p w14:paraId="0C656EF0" w14:textId="77777777" w:rsidR="0034550F" w:rsidRPr="00E85A73" w:rsidRDefault="0034550F" w:rsidP="00E85A73">
            <w:pPr>
              <w:spacing w:line="240" w:lineRule="auto"/>
              <w:ind w:left="317" w:hanging="317"/>
              <w:rPr>
                <w:rFonts w:cs="Times New Roman"/>
                <w:sz w:val="18"/>
                <w:szCs w:val="18"/>
                <w:lang w:val="de-DE"/>
              </w:rPr>
            </w:pPr>
          </w:p>
        </w:tc>
        <w:tc>
          <w:tcPr>
            <w:tcW w:w="785" w:type="dxa"/>
          </w:tcPr>
          <w:p w14:paraId="2A5D9A5F" w14:textId="77777777" w:rsidR="0034550F" w:rsidRPr="00E85A73" w:rsidRDefault="0034550F" w:rsidP="00E85A73">
            <w:pPr>
              <w:spacing w:line="240" w:lineRule="auto"/>
              <w:ind w:left="317" w:hanging="317"/>
              <w:rPr>
                <w:rFonts w:cs="Times New Roman"/>
                <w:sz w:val="18"/>
                <w:szCs w:val="18"/>
                <w:lang w:val="de-DE"/>
              </w:rPr>
            </w:pPr>
          </w:p>
        </w:tc>
        <w:tc>
          <w:tcPr>
            <w:tcW w:w="719" w:type="dxa"/>
          </w:tcPr>
          <w:p w14:paraId="63F7F64B" w14:textId="77777777" w:rsidR="0034550F" w:rsidRPr="00E85A73" w:rsidRDefault="0034550F" w:rsidP="00E85A73">
            <w:pPr>
              <w:spacing w:line="240" w:lineRule="auto"/>
              <w:ind w:left="317" w:hanging="317"/>
              <w:rPr>
                <w:rFonts w:cs="Times New Roman"/>
                <w:sz w:val="14"/>
                <w:szCs w:val="18"/>
                <w:lang w:val="de-DE"/>
              </w:rPr>
            </w:pPr>
          </w:p>
        </w:tc>
        <w:tc>
          <w:tcPr>
            <w:tcW w:w="1312" w:type="dxa"/>
          </w:tcPr>
          <w:p w14:paraId="3AB07589"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8.1.2.2 (</w:t>
            </w:r>
            <w:r w:rsidRPr="009A3C2D">
              <w:rPr>
                <w:rFonts w:cs="Times New Roman"/>
                <w:sz w:val="18"/>
                <w:szCs w:val="18"/>
                <w:lang w:val="de-DE"/>
              </w:rPr>
              <w:t>c</w:t>
            </w:r>
            <w:r w:rsidRPr="009A3C2D">
              <w:rPr>
                <w:rFonts w:cs="Times New Roman"/>
                <w:sz w:val="18"/>
                <w:szCs w:val="18"/>
              </w:rPr>
              <w:t>)</w:t>
            </w:r>
          </w:p>
          <w:p w14:paraId="1E99DDE4"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8.1.2.8</w:t>
            </w:r>
          </w:p>
          <w:p w14:paraId="0FE2347F"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lang w:val="de-DE"/>
              </w:rPr>
              <w:t>1.2.1</w:t>
            </w:r>
          </w:p>
          <w:p w14:paraId="7404963E"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9.1.0.93</w:t>
            </w:r>
          </w:p>
          <w:p w14:paraId="6F04CBDF"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9.1.0.95</w:t>
            </w:r>
          </w:p>
          <w:p w14:paraId="260E13E3"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9.2.0.93</w:t>
            </w:r>
          </w:p>
          <w:p w14:paraId="051DB845" w14:textId="77777777" w:rsidR="0034550F" w:rsidRPr="00E85A73" w:rsidRDefault="0034550F" w:rsidP="00E85A73">
            <w:pPr>
              <w:spacing w:line="240" w:lineRule="auto"/>
              <w:rPr>
                <w:rFonts w:cs="Times New Roman"/>
                <w:sz w:val="16"/>
                <w:szCs w:val="16"/>
                <w:lang w:val="de-DE"/>
              </w:rPr>
            </w:pPr>
            <w:r w:rsidRPr="009A3C2D">
              <w:rPr>
                <w:rFonts w:cs="Times New Roman"/>
                <w:sz w:val="18"/>
                <w:szCs w:val="18"/>
              </w:rPr>
              <w:t>9.2.0.95</w:t>
            </w:r>
          </w:p>
        </w:tc>
      </w:tr>
      <w:tr w:rsidR="00E77944" w:rsidRPr="00E85A73" w14:paraId="22A0FD19" w14:textId="77777777" w:rsidTr="009545D3">
        <w:trPr>
          <w:cantSplit/>
        </w:trPr>
        <w:tc>
          <w:tcPr>
            <w:tcW w:w="648" w:type="dxa"/>
          </w:tcPr>
          <w:p w14:paraId="1C351425"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lang w:val="de-DE"/>
              </w:rPr>
            </w:pPr>
            <w:r w:rsidRPr="00E85A73">
              <w:rPr>
                <w:rFonts w:cs="Times New Roman"/>
                <w:sz w:val="18"/>
                <w:szCs w:val="18"/>
              </w:rPr>
              <w:t>25.</w:t>
            </w:r>
            <w:r w:rsidRPr="00E85A73">
              <w:rPr>
                <w:rFonts w:cs="Times New Roman"/>
                <w:sz w:val="18"/>
                <w:szCs w:val="18"/>
                <w:lang w:val="de-DE"/>
              </w:rPr>
              <w:t>9</w:t>
            </w:r>
          </w:p>
        </w:tc>
        <w:tc>
          <w:tcPr>
            <w:tcW w:w="4764" w:type="dxa"/>
          </w:tcPr>
          <w:p w14:paraId="3B5282D8"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de-DE"/>
              </w:rPr>
            </w:pPr>
            <w:r w:rsidRPr="00E85A73">
              <w:rPr>
                <w:rFonts w:cs="Times New Roman"/>
                <w:sz w:val="18"/>
                <w:szCs w:val="18"/>
                <w:lang w:val="de-AT"/>
              </w:rPr>
              <w:t>F</w:t>
            </w:r>
            <w:r w:rsidRPr="00E85A73">
              <w:rPr>
                <w:rFonts w:cs="Times New Roman"/>
                <w:sz w:val="18"/>
                <w:szCs w:val="18"/>
                <w:lang w:val="de-DE"/>
              </w:rPr>
              <w:t>ü</w:t>
            </w:r>
            <w:r w:rsidRPr="00E85A73">
              <w:rPr>
                <w:rFonts w:cs="Times New Roman"/>
                <w:sz w:val="18"/>
                <w:szCs w:val="18"/>
                <w:lang w:val="de-AT"/>
              </w:rPr>
              <w:t>r</w:t>
            </w:r>
            <w:r w:rsidRPr="00E85A73">
              <w:rPr>
                <w:rFonts w:cs="Times New Roman"/>
                <w:sz w:val="18"/>
                <w:szCs w:val="18"/>
                <w:lang w:val="de-DE"/>
              </w:rPr>
              <w:t xml:space="preserve"> </w:t>
            </w:r>
            <w:r w:rsidRPr="00E85A73">
              <w:rPr>
                <w:rFonts w:cs="Times New Roman"/>
                <w:sz w:val="18"/>
                <w:szCs w:val="18"/>
                <w:lang w:val="de-AT"/>
              </w:rPr>
              <w:t>Doppelh</w:t>
            </w:r>
            <w:r w:rsidRPr="00E85A73">
              <w:rPr>
                <w:rFonts w:cs="Times New Roman"/>
                <w:sz w:val="18"/>
                <w:szCs w:val="18"/>
                <w:lang w:val="de-DE"/>
              </w:rPr>
              <w:t>ü</w:t>
            </w:r>
            <w:r w:rsidRPr="00E85A73">
              <w:rPr>
                <w:rFonts w:cs="Times New Roman"/>
                <w:sz w:val="18"/>
                <w:szCs w:val="18"/>
                <w:lang w:val="de-AT"/>
              </w:rPr>
              <w:t>llenschiffe</w:t>
            </w:r>
            <w:r w:rsidRPr="00E85A73">
              <w:rPr>
                <w:rFonts w:cs="Times New Roman"/>
                <w:sz w:val="18"/>
                <w:szCs w:val="18"/>
                <w:lang w:val="de-DE"/>
              </w:rPr>
              <w:t xml:space="preserve">: </w:t>
            </w:r>
            <w:r w:rsidRPr="00E85A73">
              <w:rPr>
                <w:rFonts w:cs="Times New Roman"/>
                <w:sz w:val="18"/>
                <w:szCs w:val="18"/>
                <w:lang w:val="de-AT"/>
              </w:rPr>
              <w:t>g</w:t>
            </w:r>
            <w:r w:rsidRPr="00E85A73">
              <w:rPr>
                <w:rFonts w:cs="Times New Roman"/>
                <w:sz w:val="18"/>
                <w:szCs w:val="18"/>
                <w:lang w:val="de-DE"/>
              </w:rPr>
              <w:t>ü</w:t>
            </w:r>
            <w:r w:rsidRPr="00E85A73">
              <w:rPr>
                <w:rFonts w:cs="Times New Roman"/>
                <w:sz w:val="18"/>
                <w:szCs w:val="18"/>
                <w:lang w:val="de-AT"/>
              </w:rPr>
              <w:t>ltiges</w:t>
            </w:r>
            <w:r w:rsidRPr="00E85A73">
              <w:rPr>
                <w:rFonts w:cs="Times New Roman"/>
                <w:sz w:val="18"/>
                <w:szCs w:val="18"/>
                <w:lang w:val="de-DE"/>
              </w:rPr>
              <w:t xml:space="preserve"> </w:t>
            </w:r>
            <w:r w:rsidRPr="00E85A73">
              <w:rPr>
                <w:rFonts w:cs="Times New Roman"/>
                <w:sz w:val="18"/>
                <w:szCs w:val="18"/>
                <w:lang w:val="de-AT"/>
              </w:rPr>
              <w:t>Klassifikationszeugnis</w:t>
            </w:r>
            <w:r w:rsidR="006074BC" w:rsidRPr="00E85A73">
              <w:rPr>
                <w:rFonts w:cs="Times New Roman"/>
                <w:sz w:val="18"/>
                <w:szCs w:val="18"/>
                <w:lang w:val="de-DE"/>
              </w:rPr>
              <w:t xml:space="preserve"> </w:t>
            </w:r>
            <w:r w:rsidRPr="00E85A73">
              <w:rPr>
                <w:rFonts w:cs="Times New Roman"/>
                <w:sz w:val="18"/>
                <w:szCs w:val="18"/>
                <w:lang w:val="de-DE"/>
              </w:rPr>
              <w:t xml:space="preserve">/ </w:t>
            </w:r>
            <w:r w:rsidRPr="00E85A73">
              <w:rPr>
                <w:rFonts w:cs="Times New Roman"/>
                <w:sz w:val="18"/>
                <w:szCs w:val="18"/>
                <w:lang w:val="de-AT"/>
              </w:rPr>
              <w:t>For</w:t>
            </w:r>
            <w:r w:rsidRPr="00E85A73">
              <w:rPr>
                <w:rFonts w:cs="Times New Roman"/>
                <w:sz w:val="18"/>
                <w:szCs w:val="18"/>
                <w:lang w:val="de-DE"/>
              </w:rPr>
              <w:t xml:space="preserve"> </w:t>
            </w:r>
            <w:r w:rsidRPr="00E85A73">
              <w:rPr>
                <w:rFonts w:cs="Times New Roman"/>
                <w:sz w:val="18"/>
                <w:szCs w:val="18"/>
                <w:lang w:val="de-AT"/>
              </w:rPr>
              <w:t>double</w:t>
            </w:r>
            <w:r w:rsidRPr="00E85A73">
              <w:rPr>
                <w:rFonts w:cs="Times New Roman"/>
                <w:sz w:val="18"/>
                <w:szCs w:val="18"/>
                <w:lang w:val="de-DE"/>
              </w:rPr>
              <w:t xml:space="preserve"> </w:t>
            </w:r>
            <w:r w:rsidRPr="00E85A73">
              <w:rPr>
                <w:rFonts w:cs="Times New Roman"/>
                <w:sz w:val="18"/>
                <w:szCs w:val="18"/>
                <w:lang w:val="de-AT"/>
              </w:rPr>
              <w:t>hull</w:t>
            </w:r>
            <w:r w:rsidRPr="00E85A73">
              <w:rPr>
                <w:rFonts w:cs="Times New Roman"/>
                <w:sz w:val="18"/>
                <w:szCs w:val="18"/>
                <w:lang w:val="de-DE"/>
              </w:rPr>
              <w:t xml:space="preserve"> </w:t>
            </w:r>
            <w:r w:rsidRPr="00E85A73">
              <w:rPr>
                <w:rFonts w:cs="Times New Roman"/>
                <w:sz w:val="18"/>
                <w:szCs w:val="18"/>
                <w:lang w:val="de-AT"/>
              </w:rPr>
              <w:t>vessels</w:t>
            </w:r>
            <w:r w:rsidRPr="00E85A73">
              <w:rPr>
                <w:rFonts w:cs="Times New Roman"/>
                <w:sz w:val="18"/>
                <w:szCs w:val="18"/>
                <w:lang w:val="de-DE"/>
              </w:rPr>
              <w:t xml:space="preserve">, </w:t>
            </w:r>
            <w:r w:rsidRPr="00E85A73">
              <w:rPr>
                <w:rFonts w:cs="Times New Roman"/>
                <w:sz w:val="18"/>
                <w:szCs w:val="18"/>
                <w:lang w:val="de-AT"/>
              </w:rPr>
              <w:t>the</w:t>
            </w:r>
            <w:r w:rsidRPr="00E85A73">
              <w:rPr>
                <w:rFonts w:cs="Times New Roman"/>
                <w:sz w:val="18"/>
                <w:szCs w:val="18"/>
                <w:lang w:val="de-DE"/>
              </w:rPr>
              <w:t xml:space="preserve"> </w:t>
            </w:r>
            <w:r w:rsidRPr="00E85A73">
              <w:rPr>
                <w:rFonts w:cs="Times New Roman"/>
                <w:sz w:val="18"/>
                <w:szCs w:val="18"/>
                <w:lang w:val="de-AT"/>
              </w:rPr>
              <w:t>certificate</w:t>
            </w:r>
            <w:r w:rsidRPr="00E85A73">
              <w:rPr>
                <w:rFonts w:cs="Times New Roman"/>
                <w:sz w:val="18"/>
                <w:szCs w:val="18"/>
                <w:lang w:val="de-DE"/>
              </w:rPr>
              <w:t xml:space="preserve"> </w:t>
            </w:r>
            <w:r w:rsidRPr="00E85A73">
              <w:rPr>
                <w:rFonts w:cs="Times New Roman"/>
                <w:sz w:val="18"/>
                <w:szCs w:val="18"/>
                <w:lang w:val="de-AT"/>
              </w:rPr>
              <w:t>of</w:t>
            </w:r>
            <w:r w:rsidRPr="00E85A73">
              <w:rPr>
                <w:rFonts w:cs="Times New Roman"/>
                <w:sz w:val="18"/>
                <w:szCs w:val="18"/>
                <w:lang w:val="de-DE"/>
              </w:rPr>
              <w:t xml:space="preserve"> </w:t>
            </w:r>
            <w:r w:rsidRPr="00E85A73">
              <w:rPr>
                <w:rFonts w:cs="Times New Roman"/>
                <w:sz w:val="18"/>
                <w:szCs w:val="18"/>
                <w:lang w:val="de-AT"/>
              </w:rPr>
              <w:t>the</w:t>
            </w:r>
            <w:r w:rsidRPr="00E85A73">
              <w:rPr>
                <w:rFonts w:cs="Times New Roman"/>
                <w:sz w:val="18"/>
                <w:szCs w:val="18"/>
                <w:lang w:val="de-DE"/>
              </w:rPr>
              <w:t xml:space="preserve"> </w:t>
            </w:r>
            <w:r w:rsidRPr="00E85A73">
              <w:rPr>
                <w:rFonts w:cs="Times New Roman"/>
                <w:sz w:val="18"/>
                <w:szCs w:val="18"/>
                <w:lang w:val="de-AT"/>
              </w:rPr>
              <w:t>recognized</w:t>
            </w:r>
            <w:r w:rsidRPr="00E85A73">
              <w:rPr>
                <w:rFonts w:cs="Times New Roman"/>
                <w:sz w:val="18"/>
                <w:szCs w:val="18"/>
                <w:lang w:val="de-DE"/>
              </w:rPr>
              <w:t xml:space="preserve"> </w:t>
            </w:r>
            <w:r w:rsidRPr="006C26D1">
              <w:rPr>
                <w:rFonts w:cs="Times New Roman"/>
                <w:sz w:val="18"/>
                <w:szCs w:val="18"/>
                <w:lang w:val="de-DE"/>
              </w:rPr>
              <w:t>classification</w:t>
            </w:r>
            <w:r w:rsidRPr="00E85A73">
              <w:rPr>
                <w:rFonts w:cs="Times New Roman"/>
                <w:sz w:val="18"/>
                <w:szCs w:val="18"/>
                <w:lang w:val="de-DE"/>
              </w:rPr>
              <w:t xml:space="preserve"> </w:t>
            </w:r>
            <w:r w:rsidRPr="00E85A73">
              <w:rPr>
                <w:rFonts w:cs="Times New Roman"/>
                <w:sz w:val="18"/>
                <w:szCs w:val="18"/>
                <w:lang w:val="de-AT"/>
              </w:rPr>
              <w:t>society</w:t>
            </w:r>
            <w:r w:rsidRPr="00E85A73">
              <w:rPr>
                <w:rFonts w:cs="Times New Roman"/>
                <w:sz w:val="18"/>
                <w:szCs w:val="18"/>
                <w:lang w:val="de-DE"/>
              </w:rPr>
              <w:t xml:space="preserve"> / </w:t>
            </w:r>
            <w:r w:rsidRPr="00E85A73">
              <w:rPr>
                <w:rFonts w:cs="Times New Roman"/>
                <w:sz w:val="18"/>
                <w:szCs w:val="18"/>
              </w:rPr>
              <w:t>для</w:t>
            </w:r>
            <w:r w:rsidRPr="00E85A73">
              <w:rPr>
                <w:rFonts w:cs="Times New Roman"/>
                <w:sz w:val="18"/>
                <w:szCs w:val="18"/>
                <w:lang w:val="de-DE"/>
              </w:rPr>
              <w:t xml:space="preserve"> </w:t>
            </w:r>
            <w:r w:rsidRPr="00E85A73">
              <w:rPr>
                <w:rFonts w:cs="Times New Roman"/>
                <w:sz w:val="18"/>
                <w:szCs w:val="18"/>
              </w:rPr>
              <w:t>судов</w:t>
            </w:r>
            <w:r w:rsidRPr="00E85A73">
              <w:rPr>
                <w:rFonts w:cs="Times New Roman"/>
                <w:sz w:val="18"/>
                <w:szCs w:val="18"/>
                <w:lang w:val="de-DE"/>
              </w:rPr>
              <w:t xml:space="preserve"> </w:t>
            </w:r>
            <w:r w:rsidRPr="00E85A73">
              <w:rPr>
                <w:rFonts w:cs="Times New Roman"/>
                <w:sz w:val="18"/>
                <w:szCs w:val="18"/>
              </w:rPr>
              <w:t>с</w:t>
            </w:r>
            <w:r w:rsidRPr="00E85A73">
              <w:rPr>
                <w:rFonts w:cs="Times New Roman"/>
                <w:sz w:val="18"/>
                <w:szCs w:val="18"/>
                <w:lang w:val="de-DE"/>
              </w:rPr>
              <w:t xml:space="preserve"> </w:t>
            </w:r>
            <w:r w:rsidRPr="00E85A73">
              <w:rPr>
                <w:rFonts w:cs="Times New Roman"/>
                <w:sz w:val="18"/>
                <w:szCs w:val="18"/>
              </w:rPr>
              <w:t>двойным</w:t>
            </w:r>
            <w:r w:rsidRPr="00E85A73">
              <w:rPr>
                <w:rFonts w:cs="Times New Roman"/>
                <w:sz w:val="18"/>
                <w:szCs w:val="18"/>
                <w:lang w:val="de-DE"/>
              </w:rPr>
              <w:t xml:space="preserve"> </w:t>
            </w:r>
            <w:r w:rsidRPr="00E85A73">
              <w:rPr>
                <w:rFonts w:cs="Times New Roman"/>
                <w:sz w:val="18"/>
                <w:szCs w:val="18"/>
              </w:rPr>
              <w:t>корпусом</w:t>
            </w:r>
            <w:r w:rsidRPr="00E85A73">
              <w:rPr>
                <w:rFonts w:cs="Times New Roman"/>
                <w:sz w:val="18"/>
                <w:szCs w:val="18"/>
                <w:lang w:val="de-DE"/>
              </w:rPr>
              <w:t xml:space="preserve">: </w:t>
            </w:r>
            <w:r w:rsidRPr="00E85A73">
              <w:rPr>
                <w:rFonts w:cs="Times New Roman"/>
                <w:sz w:val="18"/>
                <w:szCs w:val="18"/>
              </w:rPr>
              <w:t>действительное</w:t>
            </w:r>
            <w:r w:rsidRPr="00E85A73">
              <w:rPr>
                <w:rFonts w:cs="Times New Roman"/>
                <w:sz w:val="18"/>
                <w:szCs w:val="18"/>
                <w:lang w:val="de-DE"/>
              </w:rPr>
              <w:t xml:space="preserve"> </w:t>
            </w:r>
            <w:r w:rsidRPr="00E85A73">
              <w:rPr>
                <w:rFonts w:cs="Times New Roman"/>
                <w:sz w:val="18"/>
                <w:szCs w:val="18"/>
              </w:rPr>
              <w:t>классификационное</w:t>
            </w:r>
            <w:r w:rsidRPr="00E85A73">
              <w:rPr>
                <w:rFonts w:cs="Times New Roman"/>
                <w:sz w:val="18"/>
                <w:szCs w:val="18"/>
                <w:lang w:val="de-DE"/>
              </w:rPr>
              <w:t xml:space="preserve"> </w:t>
            </w:r>
            <w:r w:rsidRPr="00E85A73">
              <w:rPr>
                <w:rFonts w:cs="Times New Roman"/>
                <w:sz w:val="18"/>
                <w:szCs w:val="18"/>
              </w:rPr>
              <w:t>свидетельство</w:t>
            </w:r>
            <w:r w:rsidRPr="00E85A73">
              <w:rPr>
                <w:rFonts w:cs="Times New Roman"/>
                <w:sz w:val="18"/>
                <w:szCs w:val="18"/>
                <w:lang w:val="de-DE"/>
              </w:rPr>
              <w:t xml:space="preserve"> / </w:t>
            </w:r>
            <w:r w:rsidRPr="00E85A73">
              <w:rPr>
                <w:rFonts w:cs="Times New Roman"/>
                <w:sz w:val="18"/>
                <w:szCs w:val="18"/>
                <w:lang w:val="de-AT"/>
              </w:rPr>
              <w:t>Pour</w:t>
            </w:r>
            <w:r w:rsidRPr="00E85A73">
              <w:rPr>
                <w:rFonts w:cs="Times New Roman"/>
                <w:sz w:val="18"/>
                <w:szCs w:val="18"/>
                <w:lang w:val="de-DE"/>
              </w:rPr>
              <w:t xml:space="preserve"> </w:t>
            </w:r>
            <w:r w:rsidRPr="00E85A73">
              <w:rPr>
                <w:rFonts w:cs="Times New Roman"/>
                <w:sz w:val="18"/>
                <w:szCs w:val="18"/>
                <w:lang w:val="de-AT"/>
              </w:rPr>
              <w:t>les</w:t>
            </w:r>
            <w:r w:rsidRPr="00E85A73">
              <w:rPr>
                <w:rFonts w:cs="Times New Roman"/>
                <w:sz w:val="18"/>
                <w:szCs w:val="18"/>
                <w:lang w:val="de-DE"/>
              </w:rPr>
              <w:t xml:space="preserve"> </w:t>
            </w:r>
            <w:r w:rsidRPr="00E85A73">
              <w:rPr>
                <w:rFonts w:cs="Times New Roman"/>
                <w:sz w:val="18"/>
                <w:szCs w:val="18"/>
                <w:lang w:val="de-AT"/>
              </w:rPr>
              <w:t>bateaux</w:t>
            </w:r>
            <w:r w:rsidRPr="00E85A73">
              <w:rPr>
                <w:rFonts w:cs="Times New Roman"/>
                <w:sz w:val="18"/>
                <w:szCs w:val="18"/>
                <w:lang w:val="de-DE"/>
              </w:rPr>
              <w:t xml:space="preserve"> à </w:t>
            </w:r>
            <w:r w:rsidRPr="00E85A73">
              <w:rPr>
                <w:rFonts w:cs="Times New Roman"/>
                <w:sz w:val="18"/>
                <w:szCs w:val="18"/>
                <w:lang w:val="de-AT"/>
              </w:rPr>
              <w:t>double</w:t>
            </w:r>
            <w:r w:rsidRPr="00E85A73">
              <w:rPr>
                <w:rFonts w:cs="Times New Roman"/>
                <w:sz w:val="18"/>
                <w:szCs w:val="18"/>
                <w:lang w:val="de-DE"/>
              </w:rPr>
              <w:t xml:space="preserve"> </w:t>
            </w:r>
            <w:r w:rsidRPr="00E85A73">
              <w:rPr>
                <w:rFonts w:cs="Times New Roman"/>
                <w:sz w:val="18"/>
                <w:szCs w:val="18"/>
                <w:lang w:val="de-AT"/>
              </w:rPr>
              <w:t>coque</w:t>
            </w:r>
            <w:r w:rsidRPr="00E85A73">
              <w:rPr>
                <w:rFonts w:cs="Times New Roman"/>
                <w:sz w:val="18"/>
                <w:szCs w:val="18"/>
                <w:lang w:val="de-DE"/>
              </w:rPr>
              <w:t xml:space="preserve">, </w:t>
            </w:r>
            <w:r w:rsidRPr="00E85A73">
              <w:rPr>
                <w:rFonts w:cs="Times New Roman"/>
                <w:sz w:val="18"/>
                <w:szCs w:val="18"/>
                <w:lang w:val="de-AT"/>
              </w:rPr>
              <w:t>l</w:t>
            </w:r>
            <w:r w:rsidRPr="00E85A73">
              <w:rPr>
                <w:rFonts w:cs="Times New Roman"/>
                <w:sz w:val="18"/>
                <w:szCs w:val="18"/>
                <w:lang w:val="de-DE"/>
              </w:rPr>
              <w:t>’</w:t>
            </w:r>
            <w:r w:rsidRPr="00E85A73">
              <w:rPr>
                <w:rFonts w:cs="Times New Roman"/>
                <w:sz w:val="18"/>
                <w:szCs w:val="18"/>
                <w:lang w:val="de-AT"/>
              </w:rPr>
              <w:t>attestation</w:t>
            </w:r>
            <w:r w:rsidRPr="00E85A73">
              <w:rPr>
                <w:rFonts w:cs="Times New Roman"/>
                <w:sz w:val="18"/>
                <w:szCs w:val="18"/>
                <w:lang w:val="de-DE"/>
              </w:rPr>
              <w:t xml:space="preserve"> </w:t>
            </w:r>
            <w:r w:rsidRPr="00E85A73">
              <w:rPr>
                <w:rFonts w:cs="Times New Roman"/>
                <w:sz w:val="18"/>
                <w:szCs w:val="18"/>
                <w:lang w:val="de-AT"/>
              </w:rPr>
              <w:t>de</w:t>
            </w:r>
            <w:r w:rsidRPr="00E85A73">
              <w:rPr>
                <w:rFonts w:cs="Times New Roman"/>
                <w:sz w:val="18"/>
                <w:szCs w:val="18"/>
                <w:lang w:val="de-DE"/>
              </w:rPr>
              <w:t xml:space="preserve"> </w:t>
            </w:r>
            <w:r w:rsidRPr="00E85A73">
              <w:rPr>
                <w:rFonts w:cs="Times New Roman"/>
                <w:sz w:val="18"/>
                <w:szCs w:val="18"/>
                <w:lang w:val="de-AT"/>
              </w:rPr>
              <w:t>la</w:t>
            </w:r>
            <w:r w:rsidRPr="00E85A73">
              <w:rPr>
                <w:rFonts w:cs="Times New Roman"/>
                <w:sz w:val="18"/>
                <w:szCs w:val="18"/>
                <w:lang w:val="de-DE"/>
              </w:rPr>
              <w:t xml:space="preserve"> </w:t>
            </w:r>
            <w:r w:rsidRPr="00E85A73">
              <w:rPr>
                <w:rFonts w:cs="Times New Roman"/>
                <w:sz w:val="18"/>
                <w:szCs w:val="18"/>
                <w:lang w:val="de-AT"/>
              </w:rPr>
              <w:t>soci</w:t>
            </w:r>
            <w:r w:rsidRPr="00E85A73">
              <w:rPr>
                <w:rFonts w:cs="Times New Roman"/>
                <w:sz w:val="18"/>
                <w:szCs w:val="18"/>
                <w:lang w:val="de-DE"/>
              </w:rPr>
              <w:t>é</w:t>
            </w:r>
            <w:r w:rsidRPr="00E85A73">
              <w:rPr>
                <w:rFonts w:cs="Times New Roman"/>
                <w:sz w:val="18"/>
                <w:szCs w:val="18"/>
                <w:lang w:val="de-AT"/>
              </w:rPr>
              <w:t>t</w:t>
            </w:r>
            <w:r w:rsidRPr="00E85A73">
              <w:rPr>
                <w:rFonts w:cs="Times New Roman"/>
                <w:sz w:val="18"/>
                <w:szCs w:val="18"/>
                <w:lang w:val="de-DE"/>
              </w:rPr>
              <w:t xml:space="preserve">é </w:t>
            </w:r>
            <w:r w:rsidRPr="00E85A73">
              <w:rPr>
                <w:rFonts w:cs="Times New Roman"/>
                <w:sz w:val="18"/>
                <w:szCs w:val="18"/>
                <w:lang w:val="de-AT"/>
              </w:rPr>
              <w:t>de</w:t>
            </w:r>
            <w:r w:rsidRPr="00E85A73">
              <w:rPr>
                <w:rFonts w:cs="Times New Roman"/>
                <w:sz w:val="18"/>
                <w:szCs w:val="18"/>
                <w:lang w:val="de-DE"/>
              </w:rPr>
              <w:t xml:space="preserve"> </w:t>
            </w:r>
            <w:r w:rsidRPr="00E85A73">
              <w:rPr>
                <w:rFonts w:cs="Times New Roman"/>
                <w:sz w:val="18"/>
                <w:szCs w:val="18"/>
                <w:lang w:val="de-AT"/>
              </w:rPr>
              <w:t>classification</w:t>
            </w:r>
            <w:r w:rsidRPr="00E85A73">
              <w:rPr>
                <w:rFonts w:cs="Times New Roman"/>
                <w:sz w:val="18"/>
                <w:szCs w:val="18"/>
                <w:lang w:val="de-DE"/>
              </w:rPr>
              <w:t xml:space="preserve"> </w:t>
            </w:r>
            <w:r w:rsidRPr="00E85A73">
              <w:rPr>
                <w:rFonts w:cs="Times New Roman"/>
                <w:sz w:val="18"/>
                <w:szCs w:val="18"/>
                <w:lang w:val="de-AT"/>
              </w:rPr>
              <w:t>agr</w:t>
            </w:r>
            <w:r w:rsidRPr="00E85A73">
              <w:rPr>
                <w:rFonts w:cs="Times New Roman"/>
                <w:sz w:val="18"/>
                <w:szCs w:val="18"/>
                <w:lang w:val="de-DE"/>
              </w:rPr>
              <w:t>éé</w:t>
            </w:r>
            <w:r w:rsidRPr="00E85A73">
              <w:rPr>
                <w:rFonts w:cs="Times New Roman"/>
                <w:sz w:val="18"/>
                <w:szCs w:val="18"/>
                <w:lang w:val="de-AT"/>
              </w:rPr>
              <w:t>e</w:t>
            </w:r>
          </w:p>
        </w:tc>
        <w:tc>
          <w:tcPr>
            <w:tcW w:w="710" w:type="dxa"/>
          </w:tcPr>
          <w:p w14:paraId="6772632C" w14:textId="77777777" w:rsidR="0034550F" w:rsidRPr="00E85A73" w:rsidRDefault="0034550F" w:rsidP="00E85A73">
            <w:pPr>
              <w:spacing w:line="240" w:lineRule="auto"/>
              <w:ind w:left="317" w:hanging="317"/>
              <w:rPr>
                <w:rFonts w:cs="Times New Roman"/>
                <w:sz w:val="18"/>
                <w:szCs w:val="18"/>
                <w:lang w:val="de-DE"/>
              </w:rPr>
            </w:pPr>
          </w:p>
        </w:tc>
        <w:tc>
          <w:tcPr>
            <w:tcW w:w="699" w:type="dxa"/>
          </w:tcPr>
          <w:p w14:paraId="2A536C7F" w14:textId="77777777" w:rsidR="0034550F" w:rsidRPr="00E85A73" w:rsidRDefault="0034550F" w:rsidP="00E85A73">
            <w:pPr>
              <w:spacing w:line="240" w:lineRule="auto"/>
              <w:ind w:left="317" w:hanging="317"/>
              <w:rPr>
                <w:rFonts w:cs="Times New Roman"/>
                <w:sz w:val="18"/>
                <w:szCs w:val="18"/>
                <w:lang w:val="de-DE"/>
              </w:rPr>
            </w:pPr>
          </w:p>
        </w:tc>
        <w:tc>
          <w:tcPr>
            <w:tcW w:w="785" w:type="dxa"/>
          </w:tcPr>
          <w:p w14:paraId="5D7611FC" w14:textId="77777777" w:rsidR="0034550F" w:rsidRPr="00E85A73" w:rsidRDefault="0034550F" w:rsidP="00E85A73">
            <w:pPr>
              <w:spacing w:line="240" w:lineRule="auto"/>
              <w:ind w:left="317" w:hanging="317"/>
              <w:rPr>
                <w:rFonts w:cs="Times New Roman"/>
                <w:sz w:val="18"/>
                <w:szCs w:val="18"/>
                <w:lang w:val="de-DE"/>
              </w:rPr>
            </w:pPr>
          </w:p>
        </w:tc>
        <w:tc>
          <w:tcPr>
            <w:tcW w:w="719" w:type="dxa"/>
          </w:tcPr>
          <w:p w14:paraId="159CE630" w14:textId="77777777" w:rsidR="0034550F" w:rsidRPr="00E85A73" w:rsidRDefault="0034550F" w:rsidP="00E85A73">
            <w:pPr>
              <w:spacing w:line="240" w:lineRule="auto"/>
              <w:ind w:left="317" w:hanging="317"/>
              <w:rPr>
                <w:rFonts w:cs="Times New Roman"/>
                <w:sz w:val="14"/>
                <w:szCs w:val="18"/>
                <w:lang w:val="de-DE"/>
              </w:rPr>
            </w:pPr>
          </w:p>
        </w:tc>
        <w:tc>
          <w:tcPr>
            <w:tcW w:w="1312" w:type="dxa"/>
          </w:tcPr>
          <w:p w14:paraId="3F3779A8"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8.1.2.2 (</w:t>
            </w:r>
            <w:r w:rsidRPr="009A3C2D">
              <w:rPr>
                <w:rFonts w:cs="Times New Roman"/>
                <w:sz w:val="18"/>
                <w:szCs w:val="18"/>
                <w:lang w:val="de-AT"/>
              </w:rPr>
              <w:t>c</w:t>
            </w:r>
            <w:r w:rsidRPr="009A3C2D">
              <w:rPr>
                <w:rFonts w:cs="Times New Roman"/>
                <w:sz w:val="18"/>
                <w:szCs w:val="18"/>
              </w:rPr>
              <w:t>)</w:t>
            </w:r>
          </w:p>
          <w:p w14:paraId="4E43010A"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8.1.2.8</w:t>
            </w:r>
          </w:p>
          <w:p w14:paraId="7B8BC2C2"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9.1.0.88</w:t>
            </w:r>
          </w:p>
          <w:p w14:paraId="3BBB7C6C" w14:textId="77777777" w:rsidR="0034550F" w:rsidRPr="009A3C2D" w:rsidRDefault="0034550F" w:rsidP="00E85A73">
            <w:pPr>
              <w:spacing w:line="240" w:lineRule="auto"/>
              <w:rPr>
                <w:rFonts w:cs="Times New Roman"/>
                <w:sz w:val="18"/>
                <w:szCs w:val="18"/>
                <w:lang w:val="de-AT"/>
              </w:rPr>
            </w:pPr>
            <w:r w:rsidRPr="009A3C2D">
              <w:rPr>
                <w:rFonts w:cs="Times New Roman"/>
                <w:sz w:val="18"/>
                <w:szCs w:val="18"/>
              </w:rPr>
              <w:t>9.2.0.88</w:t>
            </w:r>
          </w:p>
        </w:tc>
      </w:tr>
      <w:tr w:rsidR="00E77944" w:rsidRPr="00E85A73" w14:paraId="603B2630" w14:textId="77777777" w:rsidTr="009545D3">
        <w:trPr>
          <w:cantSplit/>
        </w:trPr>
        <w:tc>
          <w:tcPr>
            <w:tcW w:w="648" w:type="dxa"/>
            <w:shd w:val="clear" w:color="auto" w:fill="D9D9D9"/>
          </w:tcPr>
          <w:p w14:paraId="151A74F6"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rPr>
            </w:pPr>
            <w:r w:rsidRPr="00E85A73">
              <w:rPr>
                <w:rFonts w:cs="Times New Roman"/>
                <w:sz w:val="18"/>
                <w:szCs w:val="18"/>
              </w:rPr>
              <w:t>25.10</w:t>
            </w:r>
          </w:p>
        </w:tc>
        <w:tc>
          <w:tcPr>
            <w:tcW w:w="4764" w:type="dxa"/>
            <w:shd w:val="clear" w:color="auto" w:fill="D9D9D9"/>
          </w:tcPr>
          <w:p w14:paraId="3305C2C8"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rPr>
            </w:pPr>
            <w:r w:rsidRPr="00E85A73">
              <w:rPr>
                <w:rFonts w:cs="Times New Roman"/>
                <w:sz w:val="18"/>
                <w:szCs w:val="18"/>
              </w:rPr>
              <w:t xml:space="preserve">Prüfbescheinigungen über die fest installierten Feuerlöscheinrichtungen / Inspection certificates </w:t>
            </w:r>
            <w:r w:rsidRPr="0090621C">
              <w:rPr>
                <w:rFonts w:cs="Times New Roman"/>
                <w:sz w:val="18"/>
                <w:szCs w:val="18"/>
                <w:lang w:val="fr-FR"/>
              </w:rPr>
              <w:t>concerning</w:t>
            </w:r>
            <w:r w:rsidRPr="00E85A73">
              <w:rPr>
                <w:rFonts w:cs="Times New Roman"/>
                <w:sz w:val="18"/>
                <w:szCs w:val="18"/>
              </w:rPr>
              <w:t xml:space="preserve"> </w:t>
            </w:r>
            <w:r w:rsidR="009545D3">
              <w:rPr>
                <w:rFonts w:cs="Times New Roman"/>
                <w:sz w:val="18"/>
                <w:szCs w:val="18"/>
              </w:rPr>
              <w:br/>
            </w:r>
            <w:r w:rsidRPr="00E85A73">
              <w:rPr>
                <w:rFonts w:cs="Times New Roman"/>
                <w:sz w:val="18"/>
                <w:szCs w:val="18"/>
              </w:rPr>
              <w:t xml:space="preserve">the fixed fire extinguishing systems / </w:t>
            </w:r>
            <w:bookmarkStart w:id="2" w:name="OLE_LINK1"/>
            <w:bookmarkStart w:id="3" w:name="OLE_LINK2"/>
            <w:r w:rsidRPr="00E85A73">
              <w:rPr>
                <w:rFonts w:cs="Times New Roman"/>
                <w:sz w:val="18"/>
                <w:szCs w:val="18"/>
              </w:rPr>
              <w:t>свидетельства о проверке пригодности для стационарных установок пожаротушения</w:t>
            </w:r>
            <w:bookmarkEnd w:id="2"/>
            <w:bookmarkEnd w:id="3"/>
            <w:r w:rsidRPr="00E85A73">
              <w:rPr>
                <w:rFonts w:cs="Times New Roman"/>
                <w:sz w:val="18"/>
                <w:szCs w:val="18"/>
              </w:rPr>
              <w:t xml:space="preserve"> / Attestations d’inspection relatives aux installations d’incendie fixées à demeure</w:t>
            </w:r>
          </w:p>
        </w:tc>
        <w:tc>
          <w:tcPr>
            <w:tcW w:w="710" w:type="dxa"/>
            <w:shd w:val="clear" w:color="auto" w:fill="D9D9D9"/>
          </w:tcPr>
          <w:p w14:paraId="7F0E3C15" w14:textId="77777777" w:rsidR="0034550F" w:rsidRPr="00E85A73" w:rsidRDefault="0034550F" w:rsidP="00E85A73">
            <w:pPr>
              <w:spacing w:line="240" w:lineRule="auto"/>
              <w:ind w:left="317" w:hanging="317"/>
              <w:rPr>
                <w:rFonts w:cs="Times New Roman"/>
                <w:sz w:val="18"/>
                <w:szCs w:val="18"/>
              </w:rPr>
            </w:pPr>
          </w:p>
        </w:tc>
        <w:tc>
          <w:tcPr>
            <w:tcW w:w="699" w:type="dxa"/>
            <w:shd w:val="clear" w:color="auto" w:fill="D9D9D9"/>
          </w:tcPr>
          <w:p w14:paraId="6023F221" w14:textId="77777777" w:rsidR="0034550F" w:rsidRPr="00E85A73" w:rsidRDefault="0034550F" w:rsidP="00E85A73">
            <w:pPr>
              <w:spacing w:line="240" w:lineRule="auto"/>
              <w:ind w:left="317" w:hanging="317"/>
              <w:rPr>
                <w:rFonts w:cs="Times New Roman"/>
                <w:sz w:val="18"/>
                <w:szCs w:val="18"/>
              </w:rPr>
            </w:pPr>
          </w:p>
        </w:tc>
        <w:tc>
          <w:tcPr>
            <w:tcW w:w="785" w:type="dxa"/>
            <w:shd w:val="clear" w:color="auto" w:fill="D9D9D9"/>
          </w:tcPr>
          <w:p w14:paraId="5E0CC99B" w14:textId="77777777" w:rsidR="0034550F" w:rsidRPr="00E85A73" w:rsidRDefault="0034550F" w:rsidP="00E85A73">
            <w:pPr>
              <w:spacing w:line="240" w:lineRule="auto"/>
              <w:ind w:left="317" w:hanging="317"/>
              <w:rPr>
                <w:rFonts w:cs="Times New Roman"/>
                <w:sz w:val="18"/>
                <w:szCs w:val="18"/>
              </w:rPr>
            </w:pPr>
          </w:p>
        </w:tc>
        <w:tc>
          <w:tcPr>
            <w:tcW w:w="719" w:type="dxa"/>
            <w:shd w:val="clear" w:color="auto" w:fill="D9D9D9"/>
          </w:tcPr>
          <w:p w14:paraId="2B9F358C" w14:textId="77777777" w:rsidR="0034550F" w:rsidRPr="00E85A73" w:rsidRDefault="0034550F" w:rsidP="00E85A73">
            <w:pPr>
              <w:spacing w:line="240" w:lineRule="auto"/>
              <w:ind w:left="317" w:hanging="317"/>
              <w:rPr>
                <w:rFonts w:cs="Times New Roman"/>
                <w:sz w:val="14"/>
                <w:szCs w:val="18"/>
              </w:rPr>
            </w:pPr>
          </w:p>
        </w:tc>
        <w:tc>
          <w:tcPr>
            <w:tcW w:w="1312" w:type="dxa"/>
            <w:shd w:val="clear" w:color="auto" w:fill="D9D9D9"/>
          </w:tcPr>
          <w:p w14:paraId="15D60777"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8.1.2.2 (</w:t>
            </w:r>
            <w:r w:rsidRPr="009A3C2D">
              <w:rPr>
                <w:rFonts w:cs="Times New Roman"/>
                <w:sz w:val="18"/>
                <w:szCs w:val="18"/>
                <w:lang w:val="de-AT"/>
              </w:rPr>
              <w:t>d</w:t>
            </w:r>
            <w:r w:rsidRPr="009A3C2D">
              <w:rPr>
                <w:rFonts w:cs="Times New Roman"/>
                <w:sz w:val="18"/>
                <w:szCs w:val="18"/>
              </w:rPr>
              <w:t>)</w:t>
            </w:r>
          </w:p>
          <w:p w14:paraId="4EE91E45" w14:textId="77777777" w:rsidR="0034550F" w:rsidRPr="009A3C2D" w:rsidRDefault="0034550F" w:rsidP="00E85A73">
            <w:pPr>
              <w:spacing w:line="240" w:lineRule="auto"/>
              <w:rPr>
                <w:rFonts w:cs="Times New Roman"/>
                <w:sz w:val="18"/>
                <w:szCs w:val="18"/>
                <w:lang w:val="de-AT"/>
              </w:rPr>
            </w:pPr>
            <w:r w:rsidRPr="009A3C2D">
              <w:rPr>
                <w:rFonts w:cs="Times New Roman"/>
                <w:sz w:val="18"/>
                <w:szCs w:val="18"/>
              </w:rPr>
              <w:t>1.6.7.2.1.1</w:t>
            </w:r>
            <w:r w:rsidRPr="009A3C2D">
              <w:rPr>
                <w:rFonts w:cs="Times New Roman"/>
                <w:sz w:val="18"/>
                <w:szCs w:val="18"/>
                <w:lang w:val="de-AT"/>
              </w:rPr>
              <w:br/>
            </w:r>
            <w:r w:rsidRPr="009A3C2D">
              <w:rPr>
                <w:rFonts w:cs="Times New Roman"/>
                <w:sz w:val="18"/>
                <w:szCs w:val="18"/>
              </w:rPr>
              <w:t>8.1.2.8</w:t>
            </w:r>
            <w:r w:rsidRPr="009A3C2D">
              <w:rPr>
                <w:rFonts w:cs="Times New Roman"/>
                <w:sz w:val="18"/>
                <w:szCs w:val="18"/>
                <w:lang w:val="de-AT"/>
              </w:rPr>
              <w:br/>
            </w:r>
            <w:r w:rsidRPr="009A3C2D">
              <w:rPr>
                <w:rFonts w:cs="Times New Roman"/>
                <w:sz w:val="18"/>
                <w:szCs w:val="18"/>
              </w:rPr>
              <w:t>9.1.0.40.2.9</w:t>
            </w:r>
          </w:p>
        </w:tc>
      </w:tr>
      <w:tr w:rsidR="00E77944" w:rsidRPr="00E85A73" w14:paraId="7729A79A" w14:textId="77777777" w:rsidTr="009545D3">
        <w:tblPrEx>
          <w:tblLook w:val="00A0" w:firstRow="1" w:lastRow="0" w:firstColumn="1" w:lastColumn="0" w:noHBand="0" w:noVBand="0"/>
        </w:tblPrEx>
        <w:trPr>
          <w:cantSplit/>
        </w:trPr>
        <w:tc>
          <w:tcPr>
            <w:tcW w:w="648" w:type="dxa"/>
            <w:tcBorders>
              <w:top w:val="single" w:sz="4" w:space="0" w:color="auto"/>
              <w:left w:val="single" w:sz="4" w:space="0" w:color="auto"/>
              <w:bottom w:val="single" w:sz="4" w:space="0" w:color="auto"/>
              <w:right w:val="single" w:sz="4" w:space="0" w:color="auto"/>
            </w:tcBorders>
            <w:hideMark/>
          </w:tcPr>
          <w:p w14:paraId="5834F992"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lang w:val="de-DE"/>
              </w:rPr>
            </w:pPr>
            <w:r w:rsidRPr="00E85A73">
              <w:rPr>
                <w:rFonts w:cs="Times New Roman"/>
                <w:sz w:val="18"/>
                <w:szCs w:val="18"/>
                <w:lang w:val="de-DE"/>
              </w:rPr>
              <w:t>25.11</w:t>
            </w:r>
          </w:p>
        </w:tc>
        <w:tc>
          <w:tcPr>
            <w:tcW w:w="4764" w:type="dxa"/>
            <w:tcBorders>
              <w:top w:val="single" w:sz="4" w:space="0" w:color="auto"/>
              <w:left w:val="single" w:sz="4" w:space="0" w:color="auto"/>
              <w:bottom w:val="single" w:sz="4" w:space="0" w:color="auto"/>
              <w:right w:val="single" w:sz="4" w:space="0" w:color="auto"/>
            </w:tcBorders>
            <w:hideMark/>
          </w:tcPr>
          <w:p w14:paraId="035732BB"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de-DE"/>
              </w:rPr>
            </w:pPr>
            <w:r w:rsidRPr="00E85A73">
              <w:rPr>
                <w:rFonts w:cs="Times New Roman"/>
                <w:sz w:val="18"/>
                <w:szCs w:val="18"/>
                <w:lang w:val="de-DE"/>
              </w:rPr>
              <w:t xml:space="preserve">Liste oder Übersichtsplan der fest installierten Anlagen und Geräte, die für den Einsatz in Zone 1 geeignet sind, und der Anlagen und Geräte, die 9.1.0.51 entsprechen, mit </w:t>
            </w:r>
            <w:r w:rsidRPr="006C26D1">
              <w:rPr>
                <w:rFonts w:cs="Times New Roman"/>
                <w:sz w:val="18"/>
                <w:szCs w:val="18"/>
                <w:lang w:val="de-DE"/>
              </w:rPr>
              <w:t>Sichtvermerk</w:t>
            </w:r>
            <w:r w:rsidRPr="00E85A73">
              <w:rPr>
                <w:rFonts w:cs="Times New Roman"/>
                <w:sz w:val="18"/>
                <w:szCs w:val="18"/>
                <w:lang w:val="de-DE"/>
              </w:rPr>
              <w:t xml:space="preserve"> der zuständigen Behörde / A list of or a general plan indicating the fixed installations and equipment suitable for use at least in zone</w:t>
            </w:r>
            <w:r w:rsidR="00E77944" w:rsidRPr="00E77944">
              <w:rPr>
                <w:rFonts w:cs="Times New Roman"/>
                <w:sz w:val="18"/>
                <w:szCs w:val="18"/>
                <w:lang w:val="de-DE"/>
              </w:rPr>
              <w:t> </w:t>
            </w:r>
            <w:r w:rsidRPr="00E85A73">
              <w:rPr>
                <w:rFonts w:cs="Times New Roman"/>
                <w:sz w:val="18"/>
                <w:szCs w:val="18"/>
                <w:lang w:val="de-DE"/>
              </w:rPr>
              <w:t>1 and the installations and equipment complying with</w:t>
            </w:r>
            <w:r w:rsidR="00E77944" w:rsidRPr="00E77944">
              <w:rPr>
                <w:rFonts w:cs="Times New Roman"/>
                <w:sz w:val="18"/>
                <w:szCs w:val="18"/>
                <w:lang w:val="de-DE"/>
              </w:rPr>
              <w:t> </w:t>
            </w:r>
            <w:r w:rsidRPr="00E85A73">
              <w:rPr>
                <w:rFonts w:cs="Times New Roman"/>
                <w:sz w:val="18"/>
                <w:szCs w:val="18"/>
                <w:lang w:val="de-DE"/>
              </w:rPr>
              <w:t xml:space="preserve">9.1.0.51 bearing the stamp of the competent authority / </w:t>
            </w:r>
            <w:r w:rsidRPr="00E85A73">
              <w:rPr>
                <w:rFonts w:cs="Times New Roman"/>
                <w:sz w:val="18"/>
                <w:szCs w:val="18"/>
              </w:rPr>
              <w:t>п</w:t>
            </w:r>
            <w:r w:rsidRPr="00E85A73">
              <w:rPr>
                <w:rFonts w:cs="Times New Roman"/>
                <w:sz w:val="18"/>
                <w:szCs w:val="18"/>
                <w:lang w:val="de-DE"/>
              </w:rPr>
              <w:t xml:space="preserve">еречень или общий план с указанием стационарных установок и оборудования, пригодных для использования по крайней мере в зоне 1, а также установок и оборудования, соответствующих требованиям </w:t>
            </w:r>
            <w:r w:rsidR="009A3C2D">
              <w:rPr>
                <w:rFonts w:cs="Times New Roman"/>
                <w:sz w:val="18"/>
                <w:szCs w:val="18"/>
                <w:lang w:val="de-DE"/>
              </w:rPr>
              <w:br/>
            </w:r>
            <w:r w:rsidRPr="00E85A73">
              <w:rPr>
                <w:rFonts w:cs="Times New Roman"/>
                <w:sz w:val="18"/>
                <w:szCs w:val="18"/>
                <w:lang w:val="de-DE"/>
              </w:rPr>
              <w:t>пункта 9.1.0.51, с печатью компетентного органа / Liste ou plan schématique des installations et équipements fixés à demeure qui sont appropriés au moins pour une utilisation en zone 1 et des installations et équipements conformes au 9.1.0.51 visé par l’autorité compétente</w:t>
            </w:r>
          </w:p>
        </w:tc>
        <w:tc>
          <w:tcPr>
            <w:tcW w:w="710" w:type="dxa"/>
            <w:tcBorders>
              <w:top w:val="single" w:sz="4" w:space="0" w:color="auto"/>
              <w:left w:val="single" w:sz="4" w:space="0" w:color="auto"/>
              <w:bottom w:val="single" w:sz="4" w:space="0" w:color="auto"/>
              <w:right w:val="single" w:sz="4" w:space="0" w:color="auto"/>
            </w:tcBorders>
          </w:tcPr>
          <w:p w14:paraId="4341D77F" w14:textId="77777777" w:rsidR="0034550F" w:rsidRPr="00E85A73" w:rsidRDefault="0034550F" w:rsidP="00E85A73">
            <w:pPr>
              <w:spacing w:line="240" w:lineRule="auto"/>
              <w:ind w:left="317" w:hanging="317"/>
              <w:rPr>
                <w:rFonts w:cs="Times New Roman"/>
                <w:sz w:val="18"/>
                <w:szCs w:val="18"/>
                <w:u w:val="single"/>
                <w:lang w:val="de-DE"/>
              </w:rPr>
            </w:pPr>
          </w:p>
        </w:tc>
        <w:tc>
          <w:tcPr>
            <w:tcW w:w="699" w:type="dxa"/>
            <w:tcBorders>
              <w:top w:val="single" w:sz="4" w:space="0" w:color="auto"/>
              <w:left w:val="single" w:sz="4" w:space="0" w:color="auto"/>
              <w:bottom w:val="single" w:sz="4" w:space="0" w:color="auto"/>
              <w:right w:val="single" w:sz="4" w:space="0" w:color="auto"/>
            </w:tcBorders>
          </w:tcPr>
          <w:p w14:paraId="4FF4F961" w14:textId="77777777" w:rsidR="0034550F" w:rsidRPr="00E85A73" w:rsidRDefault="0034550F" w:rsidP="00E85A73">
            <w:pPr>
              <w:spacing w:line="240" w:lineRule="auto"/>
              <w:ind w:left="317" w:hanging="317"/>
              <w:rPr>
                <w:rFonts w:cs="Times New Roman"/>
                <w:sz w:val="18"/>
                <w:szCs w:val="18"/>
                <w:u w:val="single"/>
                <w:lang w:val="de-DE"/>
              </w:rPr>
            </w:pPr>
          </w:p>
        </w:tc>
        <w:tc>
          <w:tcPr>
            <w:tcW w:w="785" w:type="dxa"/>
            <w:tcBorders>
              <w:top w:val="single" w:sz="4" w:space="0" w:color="auto"/>
              <w:left w:val="single" w:sz="4" w:space="0" w:color="auto"/>
              <w:bottom w:val="single" w:sz="4" w:space="0" w:color="auto"/>
              <w:right w:val="single" w:sz="4" w:space="0" w:color="auto"/>
            </w:tcBorders>
          </w:tcPr>
          <w:p w14:paraId="040FDAB4" w14:textId="77777777" w:rsidR="0034550F" w:rsidRPr="00E85A73" w:rsidRDefault="0034550F" w:rsidP="00E85A73">
            <w:pPr>
              <w:spacing w:line="240" w:lineRule="auto"/>
              <w:ind w:left="317" w:hanging="317"/>
              <w:rPr>
                <w:rFonts w:cs="Times New Roman"/>
                <w:sz w:val="18"/>
                <w:szCs w:val="18"/>
                <w:u w:val="single"/>
                <w:lang w:val="de-DE"/>
              </w:rPr>
            </w:pPr>
          </w:p>
        </w:tc>
        <w:tc>
          <w:tcPr>
            <w:tcW w:w="719" w:type="dxa"/>
            <w:tcBorders>
              <w:top w:val="single" w:sz="4" w:space="0" w:color="auto"/>
              <w:left w:val="single" w:sz="4" w:space="0" w:color="auto"/>
              <w:bottom w:val="single" w:sz="4" w:space="0" w:color="auto"/>
              <w:right w:val="single" w:sz="4" w:space="0" w:color="auto"/>
            </w:tcBorders>
          </w:tcPr>
          <w:p w14:paraId="6F45E469" w14:textId="77777777" w:rsidR="0034550F" w:rsidRPr="00E85A73" w:rsidRDefault="0034550F" w:rsidP="00E85A73">
            <w:pPr>
              <w:spacing w:line="240" w:lineRule="auto"/>
              <w:ind w:left="317" w:hanging="317"/>
              <w:rPr>
                <w:rFonts w:cs="Times New Roman"/>
                <w:sz w:val="18"/>
                <w:szCs w:val="18"/>
                <w:u w:val="single"/>
                <w:lang w:val="de-DE"/>
              </w:rPr>
            </w:pPr>
          </w:p>
        </w:tc>
        <w:tc>
          <w:tcPr>
            <w:tcW w:w="1312" w:type="dxa"/>
            <w:tcBorders>
              <w:top w:val="single" w:sz="4" w:space="0" w:color="auto"/>
              <w:left w:val="single" w:sz="4" w:space="0" w:color="auto"/>
              <w:bottom w:val="single" w:sz="4" w:space="0" w:color="auto"/>
              <w:right w:val="single" w:sz="4" w:space="0" w:color="auto"/>
            </w:tcBorders>
            <w:hideMark/>
          </w:tcPr>
          <w:p w14:paraId="675872C0" w14:textId="77777777" w:rsidR="0034550F" w:rsidRPr="009A3C2D" w:rsidRDefault="0034550F" w:rsidP="00E85A73">
            <w:pPr>
              <w:spacing w:line="240" w:lineRule="auto"/>
              <w:rPr>
                <w:rFonts w:cs="Times New Roman"/>
                <w:sz w:val="18"/>
                <w:szCs w:val="18"/>
                <w:lang w:val="de-DE"/>
              </w:rPr>
            </w:pPr>
            <w:r w:rsidRPr="009A3C2D">
              <w:rPr>
                <w:rFonts w:cs="Times New Roman"/>
                <w:sz w:val="18"/>
                <w:szCs w:val="18"/>
              </w:rPr>
              <w:t>8.1.2.2 (</w:t>
            </w:r>
            <w:r w:rsidRPr="009A3C2D">
              <w:rPr>
                <w:rFonts w:cs="Times New Roman"/>
                <w:sz w:val="18"/>
                <w:szCs w:val="18"/>
                <w:lang w:val="de-DE"/>
              </w:rPr>
              <w:t>e</w:t>
            </w:r>
            <w:r w:rsidRPr="009A3C2D">
              <w:rPr>
                <w:rFonts w:cs="Times New Roman"/>
                <w:sz w:val="18"/>
                <w:szCs w:val="18"/>
              </w:rPr>
              <w:t>)</w:t>
            </w:r>
          </w:p>
          <w:p w14:paraId="47370B16" w14:textId="77777777" w:rsidR="0034550F" w:rsidRPr="009A3C2D" w:rsidRDefault="0034550F" w:rsidP="00E85A73">
            <w:pPr>
              <w:spacing w:line="240" w:lineRule="auto"/>
              <w:rPr>
                <w:rFonts w:cs="Times New Roman"/>
                <w:sz w:val="18"/>
                <w:szCs w:val="18"/>
              </w:rPr>
            </w:pPr>
            <w:r w:rsidRPr="009A3C2D">
              <w:rPr>
                <w:rFonts w:cs="Times New Roman"/>
                <w:sz w:val="18"/>
                <w:szCs w:val="18"/>
              </w:rPr>
              <w:t>1.6.7.2.1.1</w:t>
            </w:r>
          </w:p>
          <w:p w14:paraId="25B134F1" w14:textId="77777777" w:rsidR="0034550F" w:rsidRPr="009A3C2D" w:rsidRDefault="0034550F" w:rsidP="00E85A73">
            <w:pPr>
              <w:spacing w:line="240" w:lineRule="auto"/>
              <w:rPr>
                <w:rFonts w:cs="Times New Roman"/>
                <w:sz w:val="18"/>
                <w:szCs w:val="18"/>
              </w:rPr>
            </w:pPr>
            <w:r w:rsidRPr="009A3C2D">
              <w:rPr>
                <w:rFonts w:cs="Times New Roman"/>
                <w:sz w:val="18"/>
                <w:szCs w:val="18"/>
              </w:rPr>
              <w:t>8.1.2.8</w:t>
            </w:r>
          </w:p>
          <w:p w14:paraId="1A48D540" w14:textId="77777777" w:rsidR="0034550F" w:rsidRPr="009A3C2D" w:rsidRDefault="0034550F" w:rsidP="00E85A73">
            <w:pPr>
              <w:spacing w:line="240" w:lineRule="auto"/>
              <w:rPr>
                <w:rFonts w:cs="Times New Roman"/>
                <w:sz w:val="18"/>
                <w:szCs w:val="18"/>
                <w:u w:val="single"/>
                <w:lang w:val="de-DE"/>
              </w:rPr>
            </w:pPr>
            <w:r w:rsidRPr="009A3C2D">
              <w:rPr>
                <w:rFonts w:cs="Times New Roman"/>
                <w:sz w:val="18"/>
                <w:szCs w:val="18"/>
                <w:lang w:val="de-DE"/>
              </w:rPr>
              <w:t>9.1.0.51</w:t>
            </w:r>
          </w:p>
        </w:tc>
      </w:tr>
      <w:tr w:rsidR="00E77944" w:rsidRPr="00E85A73" w14:paraId="691972B9" w14:textId="77777777" w:rsidTr="009545D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140FB75C"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lang w:val="de-DE"/>
              </w:rPr>
            </w:pPr>
            <w:r w:rsidRPr="00E85A73">
              <w:rPr>
                <w:rFonts w:cs="Times New Roman"/>
                <w:sz w:val="18"/>
                <w:szCs w:val="18"/>
              </w:rPr>
              <w:lastRenderedPageBreak/>
              <w:t>25.</w:t>
            </w:r>
            <w:r w:rsidRPr="00E85A73">
              <w:rPr>
                <w:rFonts w:cs="Times New Roman"/>
                <w:sz w:val="18"/>
                <w:szCs w:val="18"/>
                <w:lang w:val="de-DE"/>
              </w:rPr>
              <w:t>12</w:t>
            </w:r>
          </w:p>
        </w:tc>
        <w:tc>
          <w:tcPr>
            <w:tcW w:w="4764" w:type="dxa"/>
            <w:tcBorders>
              <w:top w:val="single" w:sz="4" w:space="0" w:color="auto"/>
              <w:left w:val="single" w:sz="4" w:space="0" w:color="auto"/>
              <w:bottom w:val="single" w:sz="4" w:space="0" w:color="auto"/>
              <w:right w:val="single" w:sz="4" w:space="0" w:color="auto"/>
            </w:tcBorders>
            <w:shd w:val="clear" w:color="auto" w:fill="D9D9D9"/>
          </w:tcPr>
          <w:p w14:paraId="39F9F401"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de-DE"/>
              </w:rPr>
            </w:pPr>
            <w:r w:rsidRPr="00E85A73">
              <w:rPr>
                <w:rFonts w:cs="Times New Roman"/>
                <w:sz w:val="18"/>
                <w:szCs w:val="18"/>
                <w:lang w:val="de-DE"/>
              </w:rPr>
              <w:t xml:space="preserve">Liste oder Übersichtsplan der fest installierten Anlagen und Geräte, die während des Ladens, Löschens, beim Stillliegen und während des Aufenthalts in einer oder unmittelbar angrenzend an eine landseitig ausgewiesene Zone nicht betrieben werden dürfen (rot gekennzeichnet gemäß 9.1.0.52.2), mit Sichtvermerk der zuständigen Behörde / A list of or a general plan indicating the fixed installations and equipment which are not authorized for use during loading and unloading, during a stay near to or within an onshore assigned zone (marked in red according </w:t>
            </w:r>
            <w:r w:rsidR="00875F1D">
              <w:rPr>
                <w:rFonts w:cs="Times New Roman"/>
                <w:sz w:val="18"/>
                <w:szCs w:val="18"/>
                <w:lang w:val="de-DE"/>
              </w:rPr>
              <w:br/>
            </w:r>
            <w:r w:rsidRPr="00E85A73">
              <w:rPr>
                <w:rFonts w:cs="Times New Roman"/>
                <w:sz w:val="18"/>
                <w:szCs w:val="18"/>
                <w:lang w:val="de-DE"/>
              </w:rPr>
              <w:t xml:space="preserve">to 9.1.0.52.2) bearing the stamp of the competent authority / </w:t>
            </w:r>
            <w:r w:rsidRPr="00E85A73">
              <w:rPr>
                <w:rFonts w:cs="Times New Roman"/>
                <w:sz w:val="18"/>
                <w:szCs w:val="18"/>
              </w:rPr>
              <w:t>п</w:t>
            </w:r>
            <w:r w:rsidRPr="00E85A73">
              <w:rPr>
                <w:rFonts w:cs="Times New Roman"/>
                <w:sz w:val="18"/>
                <w:szCs w:val="18"/>
                <w:lang w:val="de-DE"/>
              </w:rPr>
              <w:t xml:space="preserve">еречень или общий план с указанием стационарных установок и оборудования, которые не разрешены к использованию во время погрузки и разгрузки, во время пребывания в непосредственной близости от назначенной береговой зоны или в ее пределах (имеют маркировку красного цвета в соответствии с пунктом 9.1.0.52.2), </w:t>
            </w:r>
            <w:r w:rsidR="00875F1D">
              <w:rPr>
                <w:rFonts w:cs="Times New Roman"/>
                <w:sz w:val="18"/>
                <w:szCs w:val="18"/>
                <w:lang w:val="de-DE"/>
              </w:rPr>
              <w:br/>
            </w:r>
            <w:r w:rsidRPr="00E85A73">
              <w:rPr>
                <w:rFonts w:cs="Times New Roman"/>
                <w:sz w:val="18"/>
                <w:szCs w:val="18"/>
                <w:lang w:val="de-DE"/>
              </w:rPr>
              <w:t xml:space="preserve">с печатью компетентного органа / </w:t>
            </w:r>
            <w:r w:rsidRPr="00E85A73">
              <w:rPr>
                <w:rFonts w:eastAsia="TimesNewRomanPSMT" w:cs="Times New Roman"/>
                <w:sz w:val="18"/>
                <w:szCs w:val="18"/>
                <w:lang w:val="de-DE"/>
              </w:rPr>
              <w:t>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r w:rsidRPr="00E85A73">
              <w:rPr>
                <w:rFonts w:cs="Times New Roman"/>
                <w:sz w:val="18"/>
                <w:szCs w:val="18"/>
                <w:lang w:val="de-DE"/>
              </w:rPr>
              <w:t xml:space="preserve"> visé par l’autorité compétente </w:t>
            </w:r>
          </w:p>
        </w:tc>
        <w:tc>
          <w:tcPr>
            <w:tcW w:w="710" w:type="dxa"/>
            <w:tcBorders>
              <w:top w:val="single" w:sz="4" w:space="0" w:color="auto"/>
              <w:left w:val="single" w:sz="4" w:space="0" w:color="auto"/>
              <w:bottom w:val="single" w:sz="4" w:space="0" w:color="auto"/>
              <w:right w:val="single" w:sz="4" w:space="0" w:color="auto"/>
            </w:tcBorders>
            <w:shd w:val="clear" w:color="auto" w:fill="D9D9D9"/>
          </w:tcPr>
          <w:p w14:paraId="45128AF4" w14:textId="77777777" w:rsidR="0034550F" w:rsidRPr="00E85A73" w:rsidRDefault="0034550F" w:rsidP="00E85A73">
            <w:pPr>
              <w:spacing w:line="240" w:lineRule="auto"/>
              <w:ind w:left="317" w:hanging="317"/>
              <w:rPr>
                <w:rFonts w:cs="Times New Roman"/>
                <w:sz w:val="18"/>
                <w:szCs w:val="18"/>
                <w:lang w:val="de-DE"/>
              </w:rPr>
            </w:pPr>
          </w:p>
        </w:tc>
        <w:tc>
          <w:tcPr>
            <w:tcW w:w="699" w:type="dxa"/>
            <w:tcBorders>
              <w:top w:val="single" w:sz="4" w:space="0" w:color="auto"/>
              <w:left w:val="single" w:sz="4" w:space="0" w:color="auto"/>
              <w:bottom w:val="single" w:sz="4" w:space="0" w:color="auto"/>
              <w:right w:val="single" w:sz="4" w:space="0" w:color="auto"/>
            </w:tcBorders>
            <w:shd w:val="clear" w:color="auto" w:fill="D9D9D9"/>
          </w:tcPr>
          <w:p w14:paraId="73697C24" w14:textId="77777777" w:rsidR="0034550F" w:rsidRPr="00E85A73" w:rsidRDefault="0034550F" w:rsidP="00E85A73">
            <w:pPr>
              <w:spacing w:line="240" w:lineRule="auto"/>
              <w:ind w:left="317" w:hanging="317"/>
              <w:rPr>
                <w:rFonts w:cs="Times New Roman"/>
                <w:sz w:val="18"/>
                <w:szCs w:val="18"/>
                <w:lang w:val="de-DE"/>
              </w:rPr>
            </w:pPr>
          </w:p>
        </w:tc>
        <w:tc>
          <w:tcPr>
            <w:tcW w:w="785" w:type="dxa"/>
            <w:tcBorders>
              <w:top w:val="single" w:sz="4" w:space="0" w:color="auto"/>
              <w:left w:val="single" w:sz="4" w:space="0" w:color="auto"/>
              <w:bottom w:val="single" w:sz="4" w:space="0" w:color="auto"/>
              <w:right w:val="single" w:sz="4" w:space="0" w:color="auto"/>
            </w:tcBorders>
            <w:shd w:val="clear" w:color="auto" w:fill="D9D9D9"/>
          </w:tcPr>
          <w:p w14:paraId="30CC788D" w14:textId="77777777" w:rsidR="0034550F" w:rsidRPr="00E85A73" w:rsidRDefault="0034550F" w:rsidP="00E85A73">
            <w:pPr>
              <w:spacing w:line="240" w:lineRule="auto"/>
              <w:ind w:left="317" w:hanging="317"/>
              <w:rPr>
                <w:rFonts w:cs="Times New Roman"/>
                <w:sz w:val="18"/>
                <w:szCs w:val="18"/>
                <w:lang w:val="de-DE"/>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14:paraId="2F397C49" w14:textId="77777777" w:rsidR="0034550F" w:rsidRPr="00E85A73" w:rsidRDefault="0034550F" w:rsidP="00E85A73">
            <w:pPr>
              <w:spacing w:line="240" w:lineRule="auto"/>
              <w:ind w:left="317" w:hanging="317"/>
              <w:rPr>
                <w:rFonts w:cs="Times New Roman"/>
                <w:sz w:val="18"/>
                <w:szCs w:val="18"/>
                <w:lang w:val="de-DE"/>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14:paraId="4B61C5CD" w14:textId="77777777" w:rsidR="0034550F" w:rsidRPr="009A3C2D" w:rsidRDefault="0034550F" w:rsidP="00E85A73">
            <w:pPr>
              <w:spacing w:line="240" w:lineRule="auto"/>
              <w:rPr>
                <w:rFonts w:cs="Times New Roman"/>
                <w:sz w:val="18"/>
                <w:szCs w:val="18"/>
              </w:rPr>
            </w:pPr>
            <w:r w:rsidRPr="009A3C2D">
              <w:rPr>
                <w:rFonts w:cs="Times New Roman"/>
                <w:sz w:val="18"/>
                <w:szCs w:val="18"/>
              </w:rPr>
              <w:t>8.1.2.2</w:t>
            </w:r>
            <w:r w:rsidR="00875F1D" w:rsidRPr="009A3C2D">
              <w:rPr>
                <w:rFonts w:cs="Times New Roman"/>
                <w:sz w:val="18"/>
                <w:szCs w:val="18"/>
              </w:rPr>
              <w:t xml:space="preserve"> </w:t>
            </w:r>
            <w:r w:rsidRPr="009A3C2D">
              <w:rPr>
                <w:rFonts w:cs="Times New Roman"/>
                <w:sz w:val="18"/>
                <w:szCs w:val="18"/>
              </w:rPr>
              <w:t>(f)</w:t>
            </w:r>
          </w:p>
          <w:p w14:paraId="00EE15AE" w14:textId="77777777" w:rsidR="0034550F" w:rsidRPr="009A3C2D" w:rsidRDefault="0034550F" w:rsidP="00E85A73">
            <w:pPr>
              <w:spacing w:line="240" w:lineRule="auto"/>
              <w:rPr>
                <w:rFonts w:cs="Times New Roman"/>
                <w:sz w:val="18"/>
                <w:szCs w:val="18"/>
              </w:rPr>
            </w:pPr>
            <w:r w:rsidRPr="009A3C2D">
              <w:rPr>
                <w:rFonts w:cs="Times New Roman"/>
                <w:sz w:val="18"/>
                <w:szCs w:val="18"/>
              </w:rPr>
              <w:t>1.6.7.2.1.1</w:t>
            </w:r>
          </w:p>
          <w:p w14:paraId="48C25D45" w14:textId="77777777" w:rsidR="0034550F" w:rsidRPr="009A3C2D" w:rsidRDefault="0034550F" w:rsidP="00E85A73">
            <w:pPr>
              <w:spacing w:line="240" w:lineRule="auto"/>
              <w:rPr>
                <w:rFonts w:cs="Times New Roman"/>
                <w:sz w:val="18"/>
                <w:szCs w:val="18"/>
              </w:rPr>
            </w:pPr>
            <w:r w:rsidRPr="009A3C2D">
              <w:rPr>
                <w:rFonts w:cs="Times New Roman"/>
                <w:sz w:val="18"/>
                <w:szCs w:val="18"/>
              </w:rPr>
              <w:t>8.1.2.8</w:t>
            </w:r>
          </w:p>
          <w:p w14:paraId="63810E96" w14:textId="77777777" w:rsidR="0034550F" w:rsidRPr="009A3C2D" w:rsidRDefault="0034550F" w:rsidP="00E85A73">
            <w:pPr>
              <w:spacing w:line="240" w:lineRule="auto"/>
              <w:rPr>
                <w:rFonts w:cs="Times New Roman"/>
                <w:sz w:val="18"/>
                <w:szCs w:val="18"/>
              </w:rPr>
            </w:pPr>
            <w:r w:rsidRPr="009A3C2D">
              <w:rPr>
                <w:rFonts w:cs="Times New Roman"/>
                <w:sz w:val="18"/>
                <w:szCs w:val="18"/>
              </w:rPr>
              <w:t>9.1.0.52.2</w:t>
            </w:r>
          </w:p>
        </w:tc>
      </w:tr>
      <w:tr w:rsidR="00E77944" w:rsidRPr="00E85A73" w14:paraId="6982B3DF" w14:textId="77777777" w:rsidTr="009545D3">
        <w:trPr>
          <w:cantSplit/>
          <w:trHeight w:val="1658"/>
        </w:trPr>
        <w:tc>
          <w:tcPr>
            <w:tcW w:w="648" w:type="dxa"/>
          </w:tcPr>
          <w:p w14:paraId="10530212"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lang w:val="de-DE"/>
              </w:rPr>
            </w:pPr>
            <w:r w:rsidRPr="00E85A73">
              <w:rPr>
                <w:rFonts w:cs="Times New Roman"/>
                <w:sz w:val="18"/>
                <w:szCs w:val="18"/>
                <w:lang w:val="de-DE"/>
              </w:rPr>
              <w:t>25.13</w:t>
            </w:r>
          </w:p>
        </w:tc>
        <w:tc>
          <w:tcPr>
            <w:tcW w:w="4764" w:type="dxa"/>
          </w:tcPr>
          <w:p w14:paraId="5B831E5D"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de-DE"/>
              </w:rPr>
            </w:pPr>
            <w:r w:rsidRPr="00E85A73">
              <w:rPr>
                <w:rFonts w:cs="Times New Roman"/>
                <w:sz w:val="18"/>
                <w:szCs w:val="18"/>
                <w:lang w:val="de-DE"/>
              </w:rPr>
              <w:t xml:space="preserve">Plan mit den Grenzen der Zonen und den elektrischen und </w:t>
            </w:r>
            <w:r w:rsidR="00875F1D">
              <w:rPr>
                <w:rFonts w:cs="Times New Roman"/>
                <w:sz w:val="18"/>
                <w:szCs w:val="18"/>
                <w:lang w:val="de-DE"/>
              </w:rPr>
              <w:br/>
            </w:r>
            <w:r w:rsidRPr="00E85A73">
              <w:rPr>
                <w:rFonts w:cs="Times New Roman"/>
                <w:sz w:val="18"/>
                <w:szCs w:val="18"/>
                <w:lang w:val="de-DE"/>
              </w:rPr>
              <w:t xml:space="preserve">nicht-elektrischen Anlagen und Geräten, mit Sichtvermerk der zuständigen Behörde / A plan indicating the boundaries of the zones and the location of the electrical and non-electrical equipment installed in the relevant zones intended for </w:t>
            </w:r>
            <w:r w:rsidR="00875F1D">
              <w:rPr>
                <w:rFonts w:cs="Times New Roman"/>
                <w:sz w:val="18"/>
                <w:szCs w:val="18"/>
                <w:lang w:val="de-DE"/>
              </w:rPr>
              <w:br/>
            </w:r>
            <w:r w:rsidRPr="00E85A73">
              <w:rPr>
                <w:rFonts w:cs="Times New Roman"/>
                <w:sz w:val="18"/>
                <w:szCs w:val="18"/>
                <w:lang w:val="de-DE"/>
              </w:rPr>
              <w:t>used in explosion hazardous areas bearing the stamp of the competent authority</w:t>
            </w:r>
            <w:r w:rsidRPr="00E85A73" w:rsidDel="00411E0A">
              <w:rPr>
                <w:rFonts w:cs="Times New Roman"/>
                <w:sz w:val="18"/>
                <w:szCs w:val="18"/>
                <w:lang w:val="de-DE"/>
              </w:rPr>
              <w:t xml:space="preserve"> </w:t>
            </w:r>
            <w:r w:rsidRPr="00E85A73">
              <w:rPr>
                <w:rFonts w:cs="Times New Roman"/>
                <w:sz w:val="18"/>
                <w:szCs w:val="18"/>
                <w:lang w:val="de-DE"/>
              </w:rPr>
              <w:t xml:space="preserve">/ план с указанием границ зон и расположения электрического и неэлектрического оборудования, установленного в соответствующих зонах, </w:t>
            </w:r>
            <w:r w:rsidRPr="00E85A73">
              <w:rPr>
                <w:rFonts w:cs="Times New Roman"/>
                <w:sz w:val="18"/>
                <w:szCs w:val="18"/>
              </w:rPr>
              <w:t>которое</w:t>
            </w:r>
            <w:r w:rsidRPr="00E85A73">
              <w:rPr>
                <w:rFonts w:cs="Times New Roman"/>
                <w:sz w:val="18"/>
                <w:szCs w:val="18"/>
                <w:lang w:val="de-DE"/>
              </w:rPr>
              <w:t xml:space="preserve"> предназначен</w:t>
            </w:r>
            <w:r w:rsidRPr="00E85A73">
              <w:rPr>
                <w:rFonts w:cs="Times New Roman"/>
                <w:sz w:val="18"/>
                <w:szCs w:val="18"/>
              </w:rPr>
              <w:t>о</w:t>
            </w:r>
            <w:r w:rsidRPr="00E85A73">
              <w:rPr>
                <w:rFonts w:cs="Times New Roman"/>
                <w:sz w:val="18"/>
                <w:szCs w:val="18"/>
                <w:lang w:val="de-DE"/>
              </w:rPr>
              <w:t xml:space="preserve"> для использования во взрывоопасных зонах, с печатью компетентного органа</w:t>
            </w:r>
            <w:r w:rsidR="009A3C2D" w:rsidRPr="009A3C2D">
              <w:rPr>
                <w:rFonts w:cs="Times New Roman"/>
                <w:sz w:val="18"/>
                <w:szCs w:val="18"/>
                <w:lang w:val="de-DE"/>
              </w:rPr>
              <w:t xml:space="preserve"> </w:t>
            </w:r>
            <w:r w:rsidRPr="00E85A73">
              <w:rPr>
                <w:rFonts w:cs="Times New Roman"/>
                <w:sz w:val="18"/>
                <w:szCs w:val="18"/>
                <w:lang w:val="de-DE"/>
              </w:rPr>
              <w:t>/</w:t>
            </w:r>
            <w:r w:rsidRPr="00E85A73">
              <w:rPr>
                <w:rFonts w:eastAsia="TimesNewRomanPSMT" w:cs="Times New Roman"/>
                <w:sz w:val="18"/>
                <w:szCs w:val="18"/>
                <w:lang w:val="de-DE"/>
              </w:rPr>
              <w:t xml:space="preserve"> Plan indiquant les </w:t>
            </w:r>
            <w:r w:rsidRPr="009545D3">
              <w:rPr>
                <w:rFonts w:cs="Times New Roman"/>
                <w:sz w:val="18"/>
                <w:szCs w:val="18"/>
                <w:lang w:val="de-DE"/>
              </w:rPr>
              <w:t>limites</w:t>
            </w:r>
            <w:r w:rsidRPr="00E85A73">
              <w:rPr>
                <w:rFonts w:eastAsia="TimesNewRomanPSMT" w:cs="Times New Roman"/>
                <w:sz w:val="18"/>
                <w:szCs w:val="18"/>
                <w:lang w:val="de-DE"/>
              </w:rPr>
              <w:t xml:space="preserve"> des zones et l’emplacement des installations et équipements électriques et non électriques installés dans la zone concernée qui sont destinés à être utilisés dans des zones de risque d’explosion</w:t>
            </w:r>
            <w:r w:rsidRPr="00E85A73">
              <w:rPr>
                <w:rFonts w:cs="Times New Roman"/>
                <w:sz w:val="18"/>
                <w:szCs w:val="18"/>
                <w:lang w:val="de-DE"/>
              </w:rPr>
              <w:t xml:space="preserve"> visé par l’autorité compétente </w:t>
            </w:r>
          </w:p>
        </w:tc>
        <w:tc>
          <w:tcPr>
            <w:tcW w:w="710" w:type="dxa"/>
          </w:tcPr>
          <w:p w14:paraId="5030CDF8" w14:textId="77777777" w:rsidR="0034550F" w:rsidRPr="00E85A73" w:rsidRDefault="0034550F" w:rsidP="00E85A73">
            <w:pPr>
              <w:spacing w:line="240" w:lineRule="auto"/>
              <w:ind w:left="317" w:hanging="317"/>
              <w:rPr>
                <w:rFonts w:cs="Times New Roman"/>
                <w:sz w:val="18"/>
                <w:szCs w:val="18"/>
                <w:u w:val="single"/>
                <w:lang w:val="de-DE"/>
              </w:rPr>
            </w:pPr>
          </w:p>
        </w:tc>
        <w:tc>
          <w:tcPr>
            <w:tcW w:w="699" w:type="dxa"/>
          </w:tcPr>
          <w:p w14:paraId="7B5A8A6B" w14:textId="77777777" w:rsidR="0034550F" w:rsidRPr="00E85A73" w:rsidRDefault="0034550F" w:rsidP="00E85A73">
            <w:pPr>
              <w:spacing w:line="240" w:lineRule="auto"/>
              <w:ind w:left="317" w:hanging="317"/>
              <w:rPr>
                <w:rFonts w:cs="Times New Roman"/>
                <w:sz w:val="18"/>
                <w:szCs w:val="18"/>
                <w:u w:val="single"/>
                <w:lang w:val="de-DE"/>
              </w:rPr>
            </w:pPr>
          </w:p>
        </w:tc>
        <w:tc>
          <w:tcPr>
            <w:tcW w:w="785" w:type="dxa"/>
          </w:tcPr>
          <w:p w14:paraId="5B7D1737" w14:textId="77777777" w:rsidR="0034550F" w:rsidRPr="00E85A73" w:rsidRDefault="0034550F" w:rsidP="00E85A73">
            <w:pPr>
              <w:spacing w:line="240" w:lineRule="auto"/>
              <w:ind w:left="317" w:hanging="317"/>
              <w:rPr>
                <w:rFonts w:cs="Times New Roman"/>
                <w:sz w:val="18"/>
                <w:szCs w:val="18"/>
                <w:u w:val="single"/>
                <w:lang w:val="de-DE"/>
              </w:rPr>
            </w:pPr>
          </w:p>
        </w:tc>
        <w:tc>
          <w:tcPr>
            <w:tcW w:w="719" w:type="dxa"/>
          </w:tcPr>
          <w:p w14:paraId="68F08BFE" w14:textId="77777777" w:rsidR="0034550F" w:rsidRPr="00E85A73" w:rsidRDefault="0034550F" w:rsidP="00E85A73">
            <w:pPr>
              <w:spacing w:line="240" w:lineRule="auto"/>
              <w:ind w:left="317" w:hanging="317"/>
              <w:rPr>
                <w:rFonts w:cs="Times New Roman"/>
                <w:sz w:val="18"/>
                <w:szCs w:val="18"/>
                <w:u w:val="single"/>
                <w:lang w:val="de-DE"/>
              </w:rPr>
            </w:pPr>
          </w:p>
        </w:tc>
        <w:tc>
          <w:tcPr>
            <w:tcW w:w="1312" w:type="dxa"/>
          </w:tcPr>
          <w:p w14:paraId="6F378881" w14:textId="77777777" w:rsidR="0034550F" w:rsidRPr="009A3C2D" w:rsidRDefault="0034550F" w:rsidP="00E85A73">
            <w:pPr>
              <w:spacing w:line="240" w:lineRule="auto"/>
              <w:rPr>
                <w:rFonts w:cs="Times New Roman"/>
                <w:sz w:val="18"/>
                <w:szCs w:val="18"/>
              </w:rPr>
            </w:pPr>
            <w:r w:rsidRPr="009A3C2D">
              <w:rPr>
                <w:rFonts w:cs="Times New Roman"/>
                <w:sz w:val="18"/>
                <w:szCs w:val="18"/>
              </w:rPr>
              <w:t>1.6.7.2.1.1</w:t>
            </w:r>
          </w:p>
          <w:p w14:paraId="407CB905" w14:textId="77777777" w:rsidR="0034550F" w:rsidRPr="009A3C2D" w:rsidRDefault="0034550F" w:rsidP="00E85A73">
            <w:pPr>
              <w:spacing w:line="240" w:lineRule="auto"/>
              <w:rPr>
                <w:rFonts w:cs="Times New Roman"/>
                <w:sz w:val="18"/>
                <w:szCs w:val="18"/>
              </w:rPr>
            </w:pPr>
            <w:r w:rsidRPr="009A3C2D">
              <w:rPr>
                <w:rFonts w:cs="Times New Roman"/>
                <w:sz w:val="18"/>
                <w:szCs w:val="18"/>
              </w:rPr>
              <w:t>8.1.2.2 (g)</w:t>
            </w:r>
          </w:p>
          <w:p w14:paraId="0BD2CDE9" w14:textId="77777777" w:rsidR="0034550F" w:rsidRPr="009A3C2D" w:rsidRDefault="0034550F" w:rsidP="00E85A73">
            <w:pPr>
              <w:spacing w:line="240" w:lineRule="auto"/>
              <w:rPr>
                <w:rFonts w:cs="Times New Roman"/>
                <w:sz w:val="18"/>
                <w:szCs w:val="18"/>
              </w:rPr>
            </w:pPr>
            <w:r w:rsidRPr="009A3C2D">
              <w:rPr>
                <w:rFonts w:cs="Times New Roman"/>
                <w:sz w:val="18"/>
                <w:szCs w:val="18"/>
              </w:rPr>
              <w:t>8.1.2.8</w:t>
            </w:r>
          </w:p>
          <w:p w14:paraId="313215FF" w14:textId="77777777" w:rsidR="0034550F" w:rsidRPr="009A3C2D" w:rsidRDefault="0034550F" w:rsidP="00E85A73">
            <w:pPr>
              <w:spacing w:line="240" w:lineRule="auto"/>
              <w:rPr>
                <w:rFonts w:cs="Times New Roman"/>
                <w:sz w:val="18"/>
                <w:szCs w:val="18"/>
              </w:rPr>
            </w:pPr>
          </w:p>
        </w:tc>
      </w:tr>
      <w:tr w:rsidR="00E77944" w:rsidRPr="00E85A73" w14:paraId="2E92E3F2" w14:textId="77777777" w:rsidTr="009545D3">
        <w:trPr>
          <w:cantSplit/>
          <w:trHeight w:val="457"/>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563B62DA" w14:textId="77777777" w:rsidR="0034550F" w:rsidRPr="00E85A73" w:rsidRDefault="0034550F" w:rsidP="00E85A73">
            <w:pPr>
              <w:widowControl w:val="0"/>
              <w:autoSpaceDE w:val="0"/>
              <w:autoSpaceDN w:val="0"/>
              <w:adjustRightInd w:val="0"/>
              <w:spacing w:line="199" w:lineRule="exact"/>
              <w:ind w:left="602" w:right="-20" w:hanging="567"/>
              <w:rPr>
                <w:rFonts w:cs="Times New Roman"/>
                <w:sz w:val="18"/>
                <w:szCs w:val="18"/>
                <w:lang w:val="de-DE"/>
              </w:rPr>
            </w:pPr>
            <w:r w:rsidRPr="00E85A73">
              <w:rPr>
                <w:rFonts w:cs="Times New Roman"/>
                <w:sz w:val="18"/>
                <w:szCs w:val="18"/>
              </w:rPr>
              <w:t>25.1</w:t>
            </w:r>
            <w:r w:rsidRPr="00E85A73">
              <w:rPr>
                <w:rFonts w:cs="Times New Roman"/>
                <w:sz w:val="18"/>
                <w:szCs w:val="18"/>
                <w:lang w:val="de-DE"/>
              </w:rPr>
              <w:t>4</w:t>
            </w:r>
          </w:p>
        </w:tc>
        <w:tc>
          <w:tcPr>
            <w:tcW w:w="4764" w:type="dxa"/>
            <w:tcBorders>
              <w:top w:val="single" w:sz="4" w:space="0" w:color="auto"/>
              <w:left w:val="single" w:sz="4" w:space="0" w:color="auto"/>
              <w:bottom w:val="single" w:sz="4" w:space="0" w:color="auto"/>
              <w:right w:val="single" w:sz="4" w:space="0" w:color="auto"/>
            </w:tcBorders>
            <w:shd w:val="clear" w:color="auto" w:fill="D9D9D9"/>
          </w:tcPr>
          <w:p w14:paraId="3F4C342A" w14:textId="77777777" w:rsidR="0034550F" w:rsidRPr="00E85A73" w:rsidRDefault="0034550F" w:rsidP="0090621C">
            <w:pPr>
              <w:widowControl w:val="0"/>
              <w:autoSpaceDE w:val="0"/>
              <w:autoSpaceDN w:val="0"/>
              <w:adjustRightInd w:val="0"/>
              <w:spacing w:after="120" w:line="199" w:lineRule="exact"/>
              <w:ind w:left="34" w:right="38"/>
              <w:jc w:val="both"/>
              <w:rPr>
                <w:rFonts w:cs="Times New Roman"/>
                <w:sz w:val="18"/>
                <w:szCs w:val="18"/>
                <w:lang w:val="de-DE"/>
              </w:rPr>
            </w:pPr>
            <w:r w:rsidRPr="00E85A73">
              <w:rPr>
                <w:rFonts w:cs="Times New Roman"/>
                <w:sz w:val="18"/>
                <w:szCs w:val="18"/>
                <w:lang w:val="de-DE"/>
              </w:rPr>
              <w:t>Liste über die unter 25.13 aufgeführten Geräte mit</w:t>
            </w:r>
            <w:r w:rsidR="00A45372">
              <w:rPr>
                <w:rFonts w:cs="Times New Roman"/>
                <w:sz w:val="18"/>
                <w:szCs w:val="18"/>
                <w:lang w:val="de-DE"/>
              </w:rPr>
              <w:br/>
            </w:r>
            <w:r w:rsidRPr="00E85A73">
              <w:rPr>
                <w:rFonts w:cs="Times New Roman"/>
                <w:sz w:val="18"/>
                <w:szCs w:val="18"/>
                <w:lang w:val="de-DE"/>
              </w:rPr>
              <w:t xml:space="preserve">den geforderten Angaben, mit Sichtvermerk der zuständigen Behörde / A list of the installations and equipment with the information required in 25.13 bearing the stamp of the </w:t>
            </w:r>
            <w:r w:rsidR="00A45372">
              <w:rPr>
                <w:rFonts w:cs="Times New Roman"/>
                <w:sz w:val="18"/>
                <w:szCs w:val="18"/>
                <w:lang w:val="de-DE"/>
              </w:rPr>
              <w:br/>
            </w:r>
            <w:r w:rsidRPr="00E85A73">
              <w:rPr>
                <w:rFonts w:cs="Times New Roman"/>
                <w:sz w:val="18"/>
                <w:szCs w:val="18"/>
                <w:lang w:val="de-DE"/>
              </w:rPr>
              <w:t>competent authority</w:t>
            </w:r>
            <w:r w:rsidRPr="00E85A73" w:rsidDel="00B44911">
              <w:rPr>
                <w:rFonts w:cs="Times New Roman"/>
                <w:sz w:val="18"/>
                <w:szCs w:val="18"/>
                <w:lang w:val="de-DE"/>
              </w:rPr>
              <w:t xml:space="preserve"> </w:t>
            </w:r>
            <w:r w:rsidRPr="00E85A73">
              <w:rPr>
                <w:rFonts w:cs="Times New Roman"/>
                <w:sz w:val="18"/>
                <w:szCs w:val="18"/>
                <w:lang w:val="de-DE"/>
              </w:rPr>
              <w:t xml:space="preserve">/ </w:t>
            </w:r>
            <w:r w:rsidRPr="00E85A73">
              <w:rPr>
                <w:rFonts w:cs="Times New Roman"/>
                <w:sz w:val="18"/>
                <w:szCs w:val="18"/>
              </w:rPr>
              <w:t>п</w:t>
            </w:r>
            <w:r w:rsidRPr="00E85A73">
              <w:rPr>
                <w:rFonts w:cs="Times New Roman"/>
                <w:sz w:val="18"/>
                <w:szCs w:val="18"/>
                <w:lang w:val="de-DE"/>
              </w:rPr>
              <w:t xml:space="preserve">еречень установок и оборудования с информацией, </w:t>
            </w:r>
            <w:r w:rsidRPr="00E85A73">
              <w:rPr>
                <w:rFonts w:cs="Times New Roman"/>
                <w:sz w:val="18"/>
                <w:szCs w:val="18"/>
              </w:rPr>
              <w:t>предусмотренной</w:t>
            </w:r>
            <w:r w:rsidRPr="00E85A73">
              <w:rPr>
                <w:rFonts w:cs="Times New Roman"/>
                <w:sz w:val="18"/>
                <w:szCs w:val="18"/>
                <w:lang w:val="de-DE"/>
              </w:rPr>
              <w:t xml:space="preserve"> пункт</w:t>
            </w:r>
            <w:r w:rsidRPr="00E85A73">
              <w:rPr>
                <w:rFonts w:cs="Times New Roman"/>
                <w:sz w:val="18"/>
                <w:szCs w:val="18"/>
              </w:rPr>
              <w:t>ом</w:t>
            </w:r>
            <w:r w:rsidRPr="00E85A73">
              <w:rPr>
                <w:rFonts w:cs="Times New Roman"/>
                <w:sz w:val="18"/>
                <w:szCs w:val="18"/>
                <w:lang w:val="de-DE"/>
              </w:rPr>
              <w:t xml:space="preserve"> 25.13, с печатью компетентного органа / Liste des installations et équipements visés sous 25.13 visée par l’autorité compétente </w:t>
            </w:r>
          </w:p>
        </w:tc>
        <w:tc>
          <w:tcPr>
            <w:tcW w:w="710" w:type="dxa"/>
            <w:tcBorders>
              <w:top w:val="single" w:sz="4" w:space="0" w:color="auto"/>
              <w:left w:val="single" w:sz="4" w:space="0" w:color="auto"/>
              <w:bottom w:val="single" w:sz="4" w:space="0" w:color="auto"/>
              <w:right w:val="single" w:sz="4" w:space="0" w:color="auto"/>
            </w:tcBorders>
            <w:shd w:val="clear" w:color="auto" w:fill="D9D9D9"/>
          </w:tcPr>
          <w:p w14:paraId="697A0978" w14:textId="77777777" w:rsidR="0034550F" w:rsidRPr="00E85A73" w:rsidRDefault="0034550F" w:rsidP="00E85A73">
            <w:pPr>
              <w:spacing w:line="240" w:lineRule="auto"/>
              <w:ind w:left="317" w:hanging="317"/>
              <w:rPr>
                <w:rFonts w:cs="Times New Roman"/>
                <w:sz w:val="18"/>
                <w:szCs w:val="18"/>
                <w:u w:val="single"/>
                <w:lang w:val="de-DE"/>
              </w:rPr>
            </w:pPr>
          </w:p>
        </w:tc>
        <w:tc>
          <w:tcPr>
            <w:tcW w:w="699" w:type="dxa"/>
            <w:tcBorders>
              <w:top w:val="single" w:sz="4" w:space="0" w:color="auto"/>
              <w:left w:val="single" w:sz="4" w:space="0" w:color="auto"/>
              <w:bottom w:val="single" w:sz="4" w:space="0" w:color="auto"/>
              <w:right w:val="single" w:sz="4" w:space="0" w:color="auto"/>
            </w:tcBorders>
            <w:shd w:val="clear" w:color="auto" w:fill="D9D9D9"/>
          </w:tcPr>
          <w:p w14:paraId="09CA351C" w14:textId="77777777" w:rsidR="0034550F" w:rsidRPr="00E85A73" w:rsidRDefault="0034550F" w:rsidP="00E85A73">
            <w:pPr>
              <w:spacing w:line="240" w:lineRule="auto"/>
              <w:ind w:left="317" w:hanging="317"/>
              <w:rPr>
                <w:rFonts w:cs="Times New Roman"/>
                <w:sz w:val="18"/>
                <w:szCs w:val="18"/>
                <w:u w:val="single"/>
                <w:lang w:val="de-DE"/>
              </w:rPr>
            </w:pPr>
          </w:p>
        </w:tc>
        <w:tc>
          <w:tcPr>
            <w:tcW w:w="785" w:type="dxa"/>
            <w:tcBorders>
              <w:top w:val="single" w:sz="4" w:space="0" w:color="auto"/>
              <w:left w:val="single" w:sz="4" w:space="0" w:color="auto"/>
              <w:bottom w:val="single" w:sz="4" w:space="0" w:color="auto"/>
              <w:right w:val="single" w:sz="4" w:space="0" w:color="auto"/>
            </w:tcBorders>
            <w:shd w:val="clear" w:color="auto" w:fill="D9D9D9"/>
          </w:tcPr>
          <w:p w14:paraId="2D6437F5" w14:textId="77777777" w:rsidR="0034550F" w:rsidRPr="00E85A73" w:rsidRDefault="0034550F" w:rsidP="00E85A73">
            <w:pPr>
              <w:spacing w:line="240" w:lineRule="auto"/>
              <w:ind w:left="317" w:hanging="317"/>
              <w:rPr>
                <w:rFonts w:cs="Times New Roman"/>
                <w:sz w:val="18"/>
                <w:szCs w:val="18"/>
                <w:u w:val="single"/>
                <w:lang w:val="de-DE"/>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14:paraId="78C38219" w14:textId="77777777" w:rsidR="0034550F" w:rsidRPr="00E85A73" w:rsidRDefault="0034550F" w:rsidP="00E85A73">
            <w:pPr>
              <w:spacing w:line="240" w:lineRule="auto"/>
              <w:ind w:left="317" w:hanging="317"/>
              <w:rPr>
                <w:rFonts w:cs="Times New Roman"/>
                <w:sz w:val="18"/>
                <w:szCs w:val="18"/>
                <w:u w:val="single"/>
                <w:lang w:val="de-DE"/>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14:paraId="7F62FFF3" w14:textId="77777777" w:rsidR="0034550F" w:rsidRPr="009A3C2D" w:rsidRDefault="0034550F" w:rsidP="00E85A73">
            <w:pPr>
              <w:spacing w:line="240" w:lineRule="auto"/>
              <w:rPr>
                <w:rFonts w:cs="Times New Roman"/>
                <w:sz w:val="18"/>
                <w:szCs w:val="18"/>
              </w:rPr>
            </w:pPr>
            <w:r w:rsidRPr="009A3C2D">
              <w:rPr>
                <w:rFonts w:cs="Times New Roman"/>
                <w:sz w:val="18"/>
                <w:szCs w:val="18"/>
              </w:rPr>
              <w:t>1.6.7.2.1.1</w:t>
            </w:r>
          </w:p>
          <w:p w14:paraId="14020BAF" w14:textId="77777777" w:rsidR="0034550F" w:rsidRPr="009A3C2D" w:rsidRDefault="0034550F" w:rsidP="00E85A73">
            <w:pPr>
              <w:spacing w:line="240" w:lineRule="auto"/>
              <w:rPr>
                <w:rFonts w:cs="Times New Roman"/>
                <w:sz w:val="18"/>
                <w:szCs w:val="18"/>
              </w:rPr>
            </w:pPr>
            <w:r w:rsidRPr="009A3C2D">
              <w:rPr>
                <w:rFonts w:cs="Times New Roman"/>
                <w:sz w:val="18"/>
                <w:szCs w:val="18"/>
              </w:rPr>
              <w:t>8.1.2.2 (h)</w:t>
            </w:r>
          </w:p>
          <w:p w14:paraId="2D86FC89" w14:textId="77777777" w:rsidR="0034550F" w:rsidRPr="009A3C2D" w:rsidRDefault="0034550F" w:rsidP="00E85A73">
            <w:pPr>
              <w:spacing w:line="240" w:lineRule="auto"/>
              <w:rPr>
                <w:rFonts w:cs="Times New Roman"/>
                <w:sz w:val="18"/>
                <w:szCs w:val="18"/>
              </w:rPr>
            </w:pPr>
            <w:r w:rsidRPr="009A3C2D">
              <w:rPr>
                <w:rFonts w:cs="Times New Roman"/>
                <w:sz w:val="18"/>
                <w:szCs w:val="18"/>
              </w:rPr>
              <w:t>8.1.2.8</w:t>
            </w:r>
          </w:p>
        </w:tc>
      </w:tr>
    </w:tbl>
    <w:p w14:paraId="543F7C07" w14:textId="77777777" w:rsidR="0034550F" w:rsidRPr="00E85A73" w:rsidRDefault="0034550F" w:rsidP="00E85A73"/>
    <w:p w14:paraId="2285EC77" w14:textId="77777777" w:rsidR="0034550F" w:rsidRPr="00E85A73" w:rsidRDefault="0034550F" w:rsidP="00E85A73">
      <w:pPr>
        <w:spacing w:line="240" w:lineRule="auto"/>
      </w:pPr>
      <w:r w:rsidRPr="00E85A73">
        <w:br w:type="page"/>
      </w:r>
    </w:p>
    <w:p w14:paraId="06CD557E" w14:textId="77777777" w:rsidR="0034550F" w:rsidRDefault="0034550F" w:rsidP="00A45372">
      <w:pPr>
        <w:pStyle w:val="HChG"/>
        <w:rPr>
          <w:rFonts w:eastAsia="Arial"/>
          <w:lang w:val="fr-CH"/>
        </w:rPr>
      </w:pPr>
      <w:r w:rsidRPr="00E85A73">
        <w:rPr>
          <w:rFonts w:eastAsia="Arial"/>
        </w:rPr>
        <w:lastRenderedPageBreak/>
        <w:t>Приложение</w:t>
      </w:r>
      <w:r w:rsidRPr="00E85A73">
        <w:rPr>
          <w:rFonts w:eastAsia="Arial"/>
          <w:lang w:val="de-DE"/>
        </w:rPr>
        <w:t xml:space="preserve"> 2a</w:t>
      </w:r>
    </w:p>
    <w:p w14:paraId="0E558876" w14:textId="77777777" w:rsidR="00A45372" w:rsidRPr="00A45372" w:rsidRDefault="00A45372" w:rsidP="00A45372">
      <w:pPr>
        <w:pStyle w:val="SingleTxtG"/>
        <w:spacing w:after="240"/>
        <w:jc w:val="right"/>
        <w:rPr>
          <w:rFonts w:eastAsia="Arial"/>
        </w:rPr>
      </w:pPr>
      <w:r w:rsidRPr="00E85A73">
        <w:t>[Подлинный текст на английском</w:t>
      </w:r>
      <w:r>
        <w:t>,</w:t>
      </w:r>
      <w:r w:rsidRPr="00E85A73">
        <w:t xml:space="preserve"> немецком и французском языках]</w:t>
      </w:r>
    </w:p>
    <w:tbl>
      <w:tblPr>
        <w:tblW w:w="9637" w:type="dxa"/>
        <w:tblLayout w:type="fixed"/>
        <w:tblCellMar>
          <w:left w:w="0" w:type="dxa"/>
          <w:right w:w="0" w:type="dxa"/>
        </w:tblCellMar>
        <w:tblLook w:val="0000" w:firstRow="0" w:lastRow="0" w:firstColumn="0" w:lastColumn="0" w:noHBand="0" w:noVBand="0"/>
      </w:tblPr>
      <w:tblGrid>
        <w:gridCol w:w="9637"/>
      </w:tblGrid>
      <w:tr w:rsidR="0034550F" w:rsidRPr="00AE6CD5" w14:paraId="415568E4" w14:textId="77777777" w:rsidTr="0034550F">
        <w:trPr>
          <w:trHeight w:hRule="exact" w:val="1108"/>
        </w:trPr>
        <w:tc>
          <w:tcPr>
            <w:tcW w:w="9205" w:type="dxa"/>
            <w:tcBorders>
              <w:top w:val="single" w:sz="4" w:space="0" w:color="000000"/>
              <w:left w:val="single" w:sz="4" w:space="0" w:color="000000"/>
              <w:bottom w:val="single" w:sz="4" w:space="0" w:color="000000"/>
              <w:right w:val="single" w:sz="4" w:space="0" w:color="000000"/>
            </w:tcBorders>
          </w:tcPr>
          <w:p w14:paraId="0260C780"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pacing w:val="1"/>
                <w:sz w:val="18"/>
                <w:szCs w:val="18"/>
                <w:lang w:val="de-DE"/>
              </w:rPr>
            </w:pPr>
            <w:r w:rsidRPr="00E85A73">
              <w:rPr>
                <w:rFonts w:cs="Times New Roman"/>
                <w:b/>
                <w:bCs/>
                <w:sz w:val="18"/>
                <w:szCs w:val="18"/>
                <w:lang w:val="de-DE"/>
              </w:rPr>
              <w:t>Standardis</w:t>
            </w:r>
            <w:r w:rsidRPr="00E85A73">
              <w:rPr>
                <w:rFonts w:cs="Times New Roman"/>
                <w:b/>
                <w:bCs/>
                <w:spacing w:val="-2"/>
                <w:sz w:val="18"/>
                <w:szCs w:val="18"/>
                <w:lang w:val="de-DE"/>
              </w:rPr>
              <w:t>i</w:t>
            </w:r>
            <w:r w:rsidRPr="00E85A73">
              <w:rPr>
                <w:rFonts w:cs="Times New Roman"/>
                <w:b/>
                <w:bCs/>
                <w:spacing w:val="1"/>
                <w:sz w:val="18"/>
                <w:szCs w:val="18"/>
                <w:lang w:val="de-DE"/>
              </w:rPr>
              <w:t>e</w:t>
            </w:r>
            <w:r w:rsidRPr="00E85A73">
              <w:rPr>
                <w:rFonts w:cs="Times New Roman"/>
                <w:b/>
                <w:bCs/>
                <w:sz w:val="18"/>
                <w:szCs w:val="18"/>
                <w:lang w:val="de-DE"/>
              </w:rPr>
              <w:t>rte</w:t>
            </w:r>
            <w:r w:rsidRPr="00E85A73">
              <w:rPr>
                <w:rFonts w:cs="Times New Roman"/>
                <w:b/>
                <w:bCs/>
                <w:spacing w:val="1"/>
                <w:sz w:val="18"/>
                <w:szCs w:val="18"/>
                <w:lang w:val="de-DE"/>
              </w:rPr>
              <w:t xml:space="preserve"> </w:t>
            </w:r>
            <w:r w:rsidRPr="00E85A73">
              <w:rPr>
                <w:rFonts w:cs="Times New Roman"/>
                <w:b/>
                <w:bCs/>
                <w:spacing w:val="-2"/>
                <w:sz w:val="18"/>
                <w:szCs w:val="18"/>
                <w:lang w:val="de-DE"/>
              </w:rPr>
              <w:t>Schiffsk</w:t>
            </w:r>
            <w:r w:rsidRPr="00E85A73">
              <w:rPr>
                <w:rFonts w:cs="Times New Roman"/>
                <w:b/>
                <w:bCs/>
                <w:spacing w:val="1"/>
                <w:sz w:val="18"/>
                <w:szCs w:val="18"/>
                <w:lang w:val="de-DE"/>
              </w:rPr>
              <w:t>ontrollliste gemäß 1.8.1.2.1 ADN für Tankschiffe</w:t>
            </w:r>
          </w:p>
          <w:p w14:paraId="55D2288E"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pacing w:val="1"/>
                <w:sz w:val="18"/>
                <w:szCs w:val="18"/>
                <w:lang w:val="en-US"/>
              </w:rPr>
            </w:pPr>
            <w:r w:rsidRPr="00E85A73">
              <w:rPr>
                <w:rFonts w:cs="Times New Roman"/>
                <w:b/>
                <w:bCs/>
                <w:spacing w:val="1"/>
                <w:sz w:val="18"/>
                <w:szCs w:val="18"/>
                <w:lang w:val="en-US"/>
              </w:rPr>
              <w:t>Standardized vessel checklist in accordance with 1.8.1.2.1 of ADN for tank vessels</w:t>
            </w:r>
          </w:p>
          <w:p w14:paraId="7A6AAC1F"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sz w:val="18"/>
                <w:szCs w:val="18"/>
              </w:rPr>
            </w:pPr>
            <w:r w:rsidRPr="00E85A73">
              <w:rPr>
                <w:rFonts w:cs="Times New Roman"/>
                <w:b/>
                <w:bCs/>
                <w:sz w:val="18"/>
                <w:szCs w:val="18"/>
              </w:rPr>
              <w:t xml:space="preserve">Стандартизованный перечень проверок танкеров в соответствии с пунктом 1.8.1.2.1 ВОПОГ </w:t>
            </w:r>
          </w:p>
          <w:p w14:paraId="695A1E9D" w14:textId="77777777" w:rsidR="0034550F" w:rsidRPr="00E85A73" w:rsidRDefault="0034550F" w:rsidP="00E85A73">
            <w:pPr>
              <w:widowControl w:val="0"/>
              <w:autoSpaceDE w:val="0"/>
              <w:autoSpaceDN w:val="0"/>
              <w:adjustRightInd w:val="0"/>
              <w:spacing w:line="240" w:lineRule="auto"/>
              <w:contextualSpacing/>
              <w:jc w:val="center"/>
              <w:rPr>
                <w:rFonts w:cs="Times New Roman"/>
                <w:b/>
                <w:bCs/>
                <w:w w:val="99"/>
                <w:sz w:val="18"/>
                <w:szCs w:val="18"/>
                <w:lang w:val="fr-CH"/>
              </w:rPr>
            </w:pPr>
            <w:r w:rsidRPr="00E85A73">
              <w:rPr>
                <w:rFonts w:cs="Times New Roman"/>
                <w:b/>
                <w:bCs/>
                <w:sz w:val="18"/>
                <w:szCs w:val="18"/>
                <w:lang w:val="fr-CH"/>
              </w:rPr>
              <w:t>Liste de contrôle standardisée des bateaux conformément à l’ADN 1.8.1.2.1 pour les bateaux-citernes</w:t>
            </w:r>
          </w:p>
        </w:tc>
      </w:tr>
    </w:tbl>
    <w:p w14:paraId="04A5D656" w14:textId="77777777" w:rsidR="0034550F" w:rsidRPr="006C26D1" w:rsidRDefault="0034550F" w:rsidP="00E85A73">
      <w:pPr>
        <w:rPr>
          <w:lang w:val="fr-CH"/>
        </w:rPr>
      </w:pPr>
    </w:p>
    <w:tbl>
      <w:tblPr>
        <w:tblW w:w="9640" w:type="dxa"/>
        <w:tblLayout w:type="fixed"/>
        <w:tblCellMar>
          <w:left w:w="0" w:type="dxa"/>
          <w:right w:w="0" w:type="dxa"/>
        </w:tblCellMar>
        <w:tblLook w:val="0000" w:firstRow="0" w:lastRow="0" w:firstColumn="0" w:lastColumn="0" w:noHBand="0" w:noVBand="0"/>
      </w:tblPr>
      <w:tblGrid>
        <w:gridCol w:w="4178"/>
        <w:gridCol w:w="10"/>
        <w:gridCol w:w="5452"/>
      </w:tblGrid>
      <w:tr w:rsidR="00A45372" w:rsidRPr="00AE6CD5" w14:paraId="002CDA09" w14:textId="77777777" w:rsidTr="00A45372">
        <w:trPr>
          <w:trHeight w:hRule="exact" w:val="582"/>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91C5D1C" w14:textId="77777777" w:rsidR="0034550F" w:rsidRPr="00E85A73" w:rsidRDefault="0034550F" w:rsidP="00E85A73">
            <w:pPr>
              <w:widowControl w:val="0"/>
              <w:autoSpaceDE w:val="0"/>
              <w:autoSpaceDN w:val="0"/>
              <w:adjustRightInd w:val="0"/>
              <w:spacing w:line="240" w:lineRule="auto"/>
              <w:contextualSpacing/>
              <w:jc w:val="center"/>
              <w:rPr>
                <w:rFonts w:cs="Times New Roman"/>
                <w:b/>
                <w:w w:val="99"/>
                <w:sz w:val="18"/>
                <w:szCs w:val="18"/>
                <w:lang w:val="fr-CH"/>
              </w:rPr>
            </w:pPr>
            <w:r w:rsidRPr="00E85A73">
              <w:rPr>
                <w:rFonts w:cs="Times New Roman"/>
                <w:b/>
                <w:sz w:val="18"/>
                <w:szCs w:val="18"/>
                <w:lang w:val="fr-CH"/>
              </w:rPr>
              <w:t>Kontrollierende Behörde / Controlling authority / Орган, проводящий проверку / Autorité effectuant le contrôle</w:t>
            </w:r>
          </w:p>
        </w:tc>
      </w:tr>
      <w:tr w:rsidR="00A45372" w:rsidRPr="00E85A73" w14:paraId="6FE9C8A1" w14:textId="77777777" w:rsidTr="00A45372">
        <w:trPr>
          <w:trHeight w:hRule="exact" w:val="388"/>
        </w:trPr>
        <w:tc>
          <w:tcPr>
            <w:tcW w:w="4178" w:type="dxa"/>
            <w:tcBorders>
              <w:top w:val="single" w:sz="4" w:space="0" w:color="000000"/>
              <w:left w:val="single" w:sz="4" w:space="0" w:color="000000"/>
              <w:bottom w:val="single" w:sz="4" w:space="0" w:color="000000"/>
              <w:right w:val="single" w:sz="4" w:space="0" w:color="000000"/>
            </w:tcBorders>
          </w:tcPr>
          <w:p w14:paraId="53B53D19"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1.</w:t>
            </w:r>
            <w:r w:rsidRPr="00E85A73">
              <w:rPr>
                <w:rFonts w:cs="Times New Roman"/>
                <w:sz w:val="18"/>
                <w:szCs w:val="18"/>
                <w:lang w:val="fr-CH"/>
              </w:rPr>
              <w:tab/>
              <w:t xml:space="preserve">Name / Name / фамилия / </w:t>
            </w:r>
            <w:proofErr w:type="gramStart"/>
            <w:r w:rsidRPr="00E85A73">
              <w:rPr>
                <w:rFonts w:cs="Times New Roman"/>
                <w:sz w:val="18"/>
                <w:szCs w:val="18"/>
                <w:lang w:val="fr-CH"/>
              </w:rPr>
              <w:t>Nom:</w:t>
            </w:r>
            <w:proofErr w:type="gramEnd"/>
          </w:p>
        </w:tc>
        <w:tc>
          <w:tcPr>
            <w:tcW w:w="5462" w:type="dxa"/>
            <w:gridSpan w:val="2"/>
            <w:tcBorders>
              <w:top w:val="single" w:sz="4" w:space="0" w:color="000000"/>
              <w:left w:val="single" w:sz="4" w:space="0" w:color="000000"/>
              <w:bottom w:val="single" w:sz="4" w:space="0" w:color="000000"/>
              <w:right w:val="single" w:sz="4" w:space="0" w:color="000000"/>
            </w:tcBorders>
          </w:tcPr>
          <w:p w14:paraId="6AF5B9E7"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s-ES"/>
              </w:rPr>
            </w:pPr>
            <w:r w:rsidRPr="00E85A73">
              <w:rPr>
                <w:rFonts w:cs="Times New Roman"/>
                <w:sz w:val="18"/>
                <w:szCs w:val="18"/>
                <w:lang w:val="es-ES"/>
              </w:rPr>
              <w:t>2.</w:t>
            </w:r>
            <w:r w:rsidRPr="00E85A73">
              <w:rPr>
                <w:rFonts w:cs="Times New Roman"/>
                <w:sz w:val="18"/>
                <w:szCs w:val="18"/>
                <w:lang w:val="es-ES"/>
              </w:rPr>
              <w:tab/>
              <w:t>Liste Nr. / List No. /</w:t>
            </w:r>
            <w:r w:rsidR="00CC2F46">
              <w:rPr>
                <w:rFonts w:cs="Times New Roman"/>
                <w:sz w:val="18"/>
                <w:szCs w:val="18"/>
              </w:rPr>
              <w:t xml:space="preserve"> </w:t>
            </w:r>
            <w:r w:rsidRPr="00E85A73">
              <w:rPr>
                <w:rFonts w:cs="Times New Roman"/>
                <w:sz w:val="18"/>
                <w:szCs w:val="18"/>
              </w:rPr>
              <w:t>список</w:t>
            </w:r>
            <w:r w:rsidRPr="00E85A73">
              <w:rPr>
                <w:rFonts w:cs="Times New Roman"/>
                <w:sz w:val="18"/>
                <w:szCs w:val="18"/>
                <w:lang w:val="es-ES"/>
              </w:rPr>
              <w:t xml:space="preserve"> №</w:t>
            </w:r>
            <w:r w:rsidR="00CC2F46">
              <w:rPr>
                <w:rFonts w:cs="Times New Roman"/>
                <w:sz w:val="18"/>
                <w:szCs w:val="18"/>
              </w:rPr>
              <w:t xml:space="preserve"> </w:t>
            </w:r>
            <w:r w:rsidRPr="00E85A73">
              <w:rPr>
                <w:rFonts w:cs="Times New Roman"/>
                <w:sz w:val="18"/>
                <w:szCs w:val="18"/>
                <w:lang w:val="es-ES"/>
              </w:rPr>
              <w:t>/ Liste N</w:t>
            </w:r>
            <w:r w:rsidRPr="00E85A73">
              <w:rPr>
                <w:rFonts w:cs="Times New Roman"/>
                <w:sz w:val="18"/>
                <w:szCs w:val="18"/>
                <w:vertAlign w:val="superscript"/>
                <w:lang w:val="es-ES"/>
              </w:rPr>
              <w:t>o</w:t>
            </w:r>
            <w:r w:rsidRPr="00E85A73">
              <w:rPr>
                <w:rFonts w:cs="Times New Roman"/>
                <w:sz w:val="18"/>
                <w:szCs w:val="18"/>
                <w:lang w:val="es-ES"/>
              </w:rPr>
              <w:t>:</w:t>
            </w:r>
          </w:p>
        </w:tc>
      </w:tr>
      <w:tr w:rsidR="00A45372" w:rsidRPr="00E85A73" w14:paraId="25EB2A78" w14:textId="77777777" w:rsidTr="00A45372">
        <w:trPr>
          <w:trHeight w:hRule="exact" w:val="396"/>
        </w:trPr>
        <w:tc>
          <w:tcPr>
            <w:tcW w:w="9640" w:type="dxa"/>
            <w:gridSpan w:val="3"/>
            <w:tcBorders>
              <w:top w:val="single" w:sz="4" w:space="0" w:color="000000"/>
              <w:left w:val="single" w:sz="4" w:space="0" w:color="000000"/>
              <w:bottom w:val="single" w:sz="4" w:space="0" w:color="000000"/>
              <w:right w:val="single" w:sz="4" w:space="0" w:color="000000"/>
            </w:tcBorders>
          </w:tcPr>
          <w:p w14:paraId="76C2B01C"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3.</w:t>
            </w:r>
            <w:r w:rsidRPr="00E85A73">
              <w:rPr>
                <w:rFonts w:cs="Times New Roman"/>
                <w:sz w:val="18"/>
                <w:szCs w:val="18"/>
                <w:lang w:val="fr-CH"/>
              </w:rPr>
              <w:tab/>
              <w:t xml:space="preserve">Anschrift / Address / адрес / </w:t>
            </w:r>
            <w:proofErr w:type="gramStart"/>
            <w:r w:rsidRPr="00E85A73">
              <w:rPr>
                <w:rFonts w:cs="Times New Roman"/>
                <w:sz w:val="18"/>
                <w:szCs w:val="18"/>
                <w:lang w:val="fr-CH"/>
              </w:rPr>
              <w:t>adresse:</w:t>
            </w:r>
            <w:proofErr w:type="gramEnd"/>
          </w:p>
        </w:tc>
      </w:tr>
      <w:tr w:rsidR="00A45372" w:rsidRPr="00AE6CD5" w14:paraId="6E382743" w14:textId="77777777" w:rsidTr="00A45372">
        <w:trPr>
          <w:trHeight w:hRule="exact" w:val="578"/>
        </w:trPr>
        <w:tc>
          <w:tcPr>
            <w:tcW w:w="4178" w:type="dxa"/>
            <w:tcBorders>
              <w:top w:val="single" w:sz="4" w:space="0" w:color="000000"/>
              <w:left w:val="single" w:sz="4" w:space="0" w:color="000000"/>
              <w:bottom w:val="single" w:sz="4" w:space="0" w:color="000000"/>
              <w:right w:val="single" w:sz="4" w:space="0" w:color="000000"/>
            </w:tcBorders>
          </w:tcPr>
          <w:p w14:paraId="49C900A8"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s-ES"/>
              </w:rPr>
            </w:pPr>
            <w:r w:rsidRPr="00E85A73">
              <w:rPr>
                <w:rFonts w:cs="Times New Roman"/>
                <w:sz w:val="18"/>
                <w:szCs w:val="18"/>
                <w:lang w:val="es-ES"/>
              </w:rPr>
              <w:t>4.</w:t>
            </w:r>
            <w:r w:rsidRPr="00E85A73">
              <w:rPr>
                <w:rFonts w:cs="Times New Roman"/>
                <w:sz w:val="18"/>
                <w:szCs w:val="18"/>
                <w:lang w:val="es-ES"/>
              </w:rPr>
              <w:tab/>
              <w:t xml:space="preserve">Tel.Nr. / Tel. No. / № </w:t>
            </w:r>
            <w:r w:rsidRPr="00E85A73">
              <w:rPr>
                <w:rFonts w:cs="Times New Roman"/>
                <w:sz w:val="18"/>
                <w:szCs w:val="18"/>
                <w:lang w:val="fr-CH"/>
              </w:rPr>
              <w:t>тел</w:t>
            </w:r>
            <w:r w:rsidRPr="00E85A73">
              <w:rPr>
                <w:rFonts w:cs="Times New Roman"/>
                <w:sz w:val="18"/>
                <w:szCs w:val="18"/>
                <w:lang w:val="es-ES"/>
              </w:rPr>
              <w:t>. / N</w:t>
            </w:r>
            <w:r w:rsidRPr="00E85A73">
              <w:rPr>
                <w:rFonts w:cs="Times New Roman"/>
                <w:sz w:val="18"/>
                <w:szCs w:val="18"/>
                <w:vertAlign w:val="superscript"/>
                <w:lang w:val="es-ES"/>
              </w:rPr>
              <w:t>o</w:t>
            </w:r>
            <w:r w:rsidRPr="00E85A73">
              <w:rPr>
                <w:rFonts w:cs="Times New Roman"/>
                <w:sz w:val="18"/>
                <w:szCs w:val="18"/>
                <w:lang w:val="es-ES"/>
              </w:rPr>
              <w:t xml:space="preserve"> de téléphone:</w:t>
            </w:r>
          </w:p>
        </w:tc>
        <w:tc>
          <w:tcPr>
            <w:tcW w:w="5462" w:type="dxa"/>
            <w:gridSpan w:val="2"/>
            <w:tcBorders>
              <w:top w:val="single" w:sz="4" w:space="0" w:color="000000"/>
              <w:left w:val="single" w:sz="4" w:space="0" w:color="000000"/>
              <w:bottom w:val="single" w:sz="4" w:space="0" w:color="000000"/>
              <w:right w:val="single" w:sz="4" w:space="0" w:color="000000"/>
            </w:tcBorders>
          </w:tcPr>
          <w:p w14:paraId="3F2AF650"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5.</w:t>
            </w:r>
            <w:r w:rsidRPr="00E85A73">
              <w:rPr>
                <w:rFonts w:cs="Times New Roman"/>
                <w:sz w:val="18"/>
                <w:szCs w:val="18"/>
                <w:lang w:val="fr-CH"/>
              </w:rPr>
              <w:tab/>
              <w:t xml:space="preserve">E-Mail / e-mail / </w:t>
            </w:r>
            <w:r w:rsidR="00CC2F46">
              <w:rPr>
                <w:rFonts w:cs="Times New Roman"/>
                <w:sz w:val="18"/>
                <w:szCs w:val="18"/>
              </w:rPr>
              <w:t>эл</w:t>
            </w:r>
            <w:r w:rsidR="00CC2F46" w:rsidRPr="00CC2F46">
              <w:rPr>
                <w:rFonts w:cs="Times New Roman"/>
                <w:sz w:val="18"/>
                <w:szCs w:val="18"/>
                <w:lang w:val="fr-CH"/>
              </w:rPr>
              <w:t xml:space="preserve">. </w:t>
            </w:r>
            <w:r w:rsidR="00CC2F46">
              <w:rPr>
                <w:rFonts w:cs="Times New Roman"/>
                <w:sz w:val="18"/>
                <w:szCs w:val="18"/>
              </w:rPr>
              <w:t>почта</w:t>
            </w:r>
            <w:r w:rsidRPr="00E85A73">
              <w:rPr>
                <w:rFonts w:cs="Times New Roman"/>
                <w:sz w:val="18"/>
                <w:szCs w:val="18"/>
                <w:lang w:val="fr-CH"/>
              </w:rPr>
              <w:t xml:space="preserve"> / Courriel:</w:t>
            </w:r>
          </w:p>
        </w:tc>
      </w:tr>
      <w:tr w:rsidR="00A45372" w:rsidRPr="00AE6CD5" w14:paraId="744E5924" w14:textId="77777777" w:rsidTr="00A45372">
        <w:trPr>
          <w:trHeight w:hRule="exact" w:val="57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B472B20" w14:textId="77777777" w:rsidR="0034550F" w:rsidRPr="00E85A73" w:rsidRDefault="0034550F" w:rsidP="00E85A73">
            <w:pPr>
              <w:widowControl w:val="0"/>
              <w:autoSpaceDE w:val="0"/>
              <w:autoSpaceDN w:val="0"/>
              <w:adjustRightInd w:val="0"/>
              <w:spacing w:line="240" w:lineRule="auto"/>
              <w:contextualSpacing/>
              <w:jc w:val="center"/>
              <w:rPr>
                <w:rFonts w:cs="Times New Roman"/>
                <w:w w:val="99"/>
                <w:sz w:val="18"/>
                <w:szCs w:val="18"/>
                <w:lang w:val="fr-FR"/>
              </w:rPr>
            </w:pPr>
            <w:r w:rsidRPr="00E85A73">
              <w:rPr>
                <w:rFonts w:cs="Times New Roman"/>
                <w:b/>
                <w:w w:val="99"/>
                <w:sz w:val="18"/>
                <w:szCs w:val="18"/>
                <w:lang w:val="fr-FR"/>
              </w:rPr>
              <w:t>Ort und Zeit der Kontrolle / Location and time of the check / </w:t>
            </w:r>
            <w:r w:rsidRPr="00E85A73">
              <w:rPr>
                <w:rFonts w:cs="Times New Roman"/>
                <w:b/>
                <w:w w:val="99"/>
                <w:sz w:val="18"/>
                <w:szCs w:val="18"/>
                <w:lang w:val="fr-CH"/>
              </w:rPr>
              <w:t>Место</w:t>
            </w:r>
            <w:r w:rsidRPr="00E85A73">
              <w:rPr>
                <w:rFonts w:cs="Times New Roman"/>
                <w:b/>
                <w:w w:val="99"/>
                <w:sz w:val="18"/>
                <w:szCs w:val="18"/>
                <w:lang w:val="fr-FR"/>
              </w:rPr>
              <w:t xml:space="preserve"> </w:t>
            </w:r>
            <w:r w:rsidRPr="00E85A73">
              <w:rPr>
                <w:rFonts w:cs="Times New Roman"/>
                <w:b/>
                <w:w w:val="99"/>
                <w:sz w:val="18"/>
                <w:szCs w:val="18"/>
                <w:lang w:val="fr-CH"/>
              </w:rPr>
              <w:t>и</w:t>
            </w:r>
            <w:r w:rsidRPr="00E85A73">
              <w:rPr>
                <w:rFonts w:cs="Times New Roman"/>
                <w:b/>
                <w:w w:val="99"/>
                <w:sz w:val="18"/>
                <w:szCs w:val="18"/>
                <w:lang w:val="fr-FR"/>
              </w:rPr>
              <w:t xml:space="preserve"> </w:t>
            </w:r>
            <w:r w:rsidRPr="00E85A73">
              <w:rPr>
                <w:rFonts w:cs="Times New Roman"/>
                <w:b/>
                <w:w w:val="99"/>
                <w:sz w:val="18"/>
                <w:szCs w:val="18"/>
                <w:lang w:val="fr-CH"/>
              </w:rPr>
              <w:t>время</w:t>
            </w:r>
            <w:r w:rsidRPr="00E85A73">
              <w:rPr>
                <w:rFonts w:cs="Times New Roman"/>
                <w:b/>
                <w:w w:val="99"/>
                <w:sz w:val="18"/>
                <w:szCs w:val="18"/>
                <w:lang w:val="fr-FR"/>
              </w:rPr>
              <w:t xml:space="preserve"> </w:t>
            </w:r>
            <w:r w:rsidRPr="00E85A73">
              <w:rPr>
                <w:rFonts w:cs="Times New Roman"/>
                <w:b/>
                <w:w w:val="99"/>
                <w:sz w:val="18"/>
                <w:szCs w:val="18"/>
                <w:lang w:val="fr-CH"/>
              </w:rPr>
              <w:t>проведения</w:t>
            </w:r>
            <w:r w:rsidRPr="00E85A73">
              <w:rPr>
                <w:rFonts w:cs="Times New Roman"/>
                <w:b/>
                <w:w w:val="99"/>
                <w:sz w:val="18"/>
                <w:szCs w:val="18"/>
                <w:lang w:val="fr-FR"/>
              </w:rPr>
              <w:t xml:space="preserve"> </w:t>
            </w:r>
            <w:r w:rsidRPr="00E85A73">
              <w:rPr>
                <w:rFonts w:cs="Times New Roman"/>
                <w:b/>
                <w:w w:val="99"/>
                <w:sz w:val="18"/>
                <w:szCs w:val="18"/>
                <w:lang w:val="fr-CH"/>
              </w:rPr>
              <w:t>проверки</w:t>
            </w:r>
            <w:r w:rsidRPr="00E85A73">
              <w:rPr>
                <w:rFonts w:cs="Times New Roman"/>
                <w:b/>
                <w:w w:val="99"/>
                <w:sz w:val="18"/>
                <w:szCs w:val="18"/>
                <w:lang w:val="fr-FR"/>
              </w:rPr>
              <w:t xml:space="preserve"> / </w:t>
            </w:r>
            <w:r w:rsidR="00A45372">
              <w:rPr>
                <w:rFonts w:cs="Times New Roman"/>
                <w:b/>
                <w:w w:val="99"/>
                <w:sz w:val="18"/>
                <w:szCs w:val="18"/>
                <w:lang w:val="fr-FR"/>
              </w:rPr>
              <w:br/>
            </w:r>
            <w:r w:rsidRPr="00E85A73">
              <w:rPr>
                <w:rFonts w:cs="Times New Roman"/>
                <w:b/>
                <w:w w:val="99"/>
                <w:sz w:val="18"/>
                <w:szCs w:val="18"/>
                <w:lang w:val="fr-FR"/>
              </w:rPr>
              <w:t>Lieu et date du contrôle</w:t>
            </w:r>
          </w:p>
        </w:tc>
      </w:tr>
      <w:tr w:rsidR="00A45372" w:rsidRPr="00E85A73" w14:paraId="3FD64BB9" w14:textId="77777777" w:rsidTr="00A45372">
        <w:trPr>
          <w:trHeight w:hRule="exact" w:val="284"/>
        </w:trPr>
        <w:tc>
          <w:tcPr>
            <w:tcW w:w="4178" w:type="dxa"/>
            <w:tcBorders>
              <w:top w:val="single" w:sz="4" w:space="0" w:color="000000"/>
              <w:left w:val="single" w:sz="4" w:space="0" w:color="000000"/>
              <w:bottom w:val="single" w:sz="4" w:space="0" w:color="000000"/>
              <w:right w:val="single" w:sz="4" w:space="0" w:color="000000"/>
            </w:tcBorders>
          </w:tcPr>
          <w:p w14:paraId="7CBEB748"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6.</w:t>
            </w:r>
            <w:r w:rsidRPr="00E85A73">
              <w:rPr>
                <w:rFonts w:cs="Times New Roman"/>
                <w:sz w:val="18"/>
                <w:szCs w:val="18"/>
                <w:lang w:val="fr-CH"/>
              </w:rPr>
              <w:tab/>
              <w:t xml:space="preserve">Datum / Date / дата / </w:t>
            </w:r>
            <w:proofErr w:type="gramStart"/>
            <w:r w:rsidRPr="00E85A73">
              <w:rPr>
                <w:rFonts w:cs="Times New Roman"/>
                <w:sz w:val="18"/>
                <w:szCs w:val="18"/>
                <w:lang w:val="fr-CH"/>
              </w:rPr>
              <w:t>Date:</w:t>
            </w:r>
            <w:proofErr w:type="gramEnd"/>
          </w:p>
        </w:tc>
        <w:tc>
          <w:tcPr>
            <w:tcW w:w="5462" w:type="dxa"/>
            <w:gridSpan w:val="2"/>
            <w:tcBorders>
              <w:top w:val="single" w:sz="4" w:space="0" w:color="000000"/>
              <w:left w:val="single" w:sz="4" w:space="0" w:color="000000"/>
              <w:bottom w:val="single" w:sz="4" w:space="0" w:color="000000"/>
              <w:right w:val="single" w:sz="4" w:space="0" w:color="000000"/>
            </w:tcBorders>
          </w:tcPr>
          <w:p w14:paraId="3B8A3314"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7.</w:t>
            </w:r>
            <w:r w:rsidRPr="00E85A73">
              <w:rPr>
                <w:rFonts w:cs="Times New Roman"/>
                <w:sz w:val="18"/>
                <w:szCs w:val="18"/>
                <w:lang w:val="fr-CH"/>
              </w:rPr>
              <w:tab/>
              <w:t xml:space="preserve">Uhrzeit / Time / время / </w:t>
            </w:r>
            <w:proofErr w:type="gramStart"/>
            <w:r w:rsidRPr="00E85A73">
              <w:rPr>
                <w:rFonts w:cs="Times New Roman"/>
                <w:sz w:val="18"/>
                <w:szCs w:val="18"/>
                <w:lang w:val="fr-CH"/>
              </w:rPr>
              <w:t>Heure:</w:t>
            </w:r>
            <w:proofErr w:type="gramEnd"/>
          </w:p>
        </w:tc>
      </w:tr>
      <w:tr w:rsidR="00A45372" w:rsidRPr="00E85A73" w14:paraId="2619AB73" w14:textId="77777777" w:rsidTr="00A45372">
        <w:trPr>
          <w:trHeight w:hRule="exact" w:val="796"/>
        </w:trPr>
        <w:tc>
          <w:tcPr>
            <w:tcW w:w="4178" w:type="dxa"/>
            <w:tcBorders>
              <w:top w:val="single" w:sz="4" w:space="0" w:color="000000"/>
              <w:left w:val="single" w:sz="4" w:space="0" w:color="000000"/>
              <w:bottom w:val="single" w:sz="4" w:space="0" w:color="000000"/>
              <w:right w:val="single" w:sz="4" w:space="0" w:color="000000"/>
            </w:tcBorders>
          </w:tcPr>
          <w:p w14:paraId="1B23E0A9"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en-US"/>
              </w:rPr>
            </w:pPr>
            <w:r w:rsidRPr="00E85A73">
              <w:rPr>
                <w:rFonts w:cs="Times New Roman"/>
                <w:sz w:val="18"/>
                <w:szCs w:val="18"/>
                <w:lang w:val="en-US"/>
              </w:rPr>
              <w:t>8.</w:t>
            </w:r>
            <w:r w:rsidRPr="00E85A73">
              <w:rPr>
                <w:rFonts w:cs="Times New Roman"/>
                <w:sz w:val="18"/>
                <w:szCs w:val="18"/>
                <w:lang w:val="en-US"/>
              </w:rPr>
              <w:tab/>
              <w:t xml:space="preserve">Wasserstraße / Waterway / </w:t>
            </w:r>
            <w:r w:rsidRPr="00E85A73">
              <w:rPr>
                <w:rFonts w:cs="Times New Roman"/>
                <w:sz w:val="18"/>
                <w:szCs w:val="18"/>
                <w:lang w:val="fr-CH"/>
              </w:rPr>
              <w:t>водный</w:t>
            </w:r>
            <w:r w:rsidRPr="00E85A73">
              <w:rPr>
                <w:rFonts w:cs="Times New Roman"/>
                <w:sz w:val="18"/>
                <w:szCs w:val="18"/>
                <w:lang w:val="en-US"/>
              </w:rPr>
              <w:t xml:space="preserve"> </w:t>
            </w:r>
            <w:r w:rsidRPr="00E85A73">
              <w:rPr>
                <w:rFonts w:cs="Times New Roman"/>
                <w:sz w:val="18"/>
                <w:szCs w:val="18"/>
                <w:lang w:val="fr-CH"/>
              </w:rPr>
              <w:t>путь</w:t>
            </w:r>
            <w:r w:rsidR="00CC2F46" w:rsidRPr="00CC2F46">
              <w:rPr>
                <w:rFonts w:cs="Times New Roman"/>
                <w:sz w:val="18"/>
                <w:szCs w:val="18"/>
                <w:lang w:val="en-US"/>
              </w:rPr>
              <w:t xml:space="preserve"> </w:t>
            </w:r>
            <w:r w:rsidRPr="00E85A73">
              <w:rPr>
                <w:rFonts w:cs="Times New Roman"/>
                <w:sz w:val="18"/>
                <w:szCs w:val="18"/>
                <w:lang w:val="en-US"/>
              </w:rPr>
              <w:t xml:space="preserve">/ </w:t>
            </w:r>
            <w:r w:rsidR="00A45372">
              <w:rPr>
                <w:rFonts w:cs="Times New Roman"/>
                <w:sz w:val="18"/>
                <w:szCs w:val="18"/>
                <w:lang w:val="en-US"/>
              </w:rPr>
              <w:br/>
            </w:r>
            <w:r w:rsidRPr="00E85A73">
              <w:rPr>
                <w:rFonts w:cs="Times New Roman"/>
                <w:sz w:val="18"/>
                <w:szCs w:val="18"/>
                <w:lang w:val="en-US"/>
              </w:rPr>
              <w:t>Voie navigable:</w:t>
            </w:r>
          </w:p>
          <w:p w14:paraId="4A6E6ED0"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en-US"/>
              </w:rPr>
              <w:tab/>
            </w:r>
            <w:r w:rsidRPr="00E85A73">
              <w:rPr>
                <w:rFonts w:cs="Times New Roman"/>
                <w:sz w:val="18"/>
                <w:szCs w:val="18"/>
                <w:lang w:val="en-US"/>
              </w:rPr>
              <w:tab/>
            </w:r>
            <w:r w:rsidRPr="00E85A73">
              <w:rPr>
                <w:rFonts w:cs="Times New Roman"/>
                <w:sz w:val="18"/>
                <w:szCs w:val="18"/>
                <w:lang w:val="en-US"/>
              </w:rPr>
              <w:tab/>
            </w:r>
            <w:r w:rsidRPr="00E85A73">
              <w:rPr>
                <w:rFonts w:cs="Times New Roman"/>
                <w:sz w:val="18"/>
                <w:szCs w:val="18"/>
                <w:lang w:val="en-US"/>
              </w:rPr>
              <w:tab/>
            </w:r>
            <w:r w:rsidRPr="00E85A73">
              <w:rPr>
                <w:rFonts w:cs="Times New Roman"/>
                <w:sz w:val="18"/>
                <w:szCs w:val="18"/>
                <w:lang w:val="en-US"/>
              </w:rPr>
              <w:tab/>
            </w:r>
            <w:proofErr w:type="gramStart"/>
            <w:r w:rsidRPr="00E85A73">
              <w:rPr>
                <w:rFonts w:cs="Times New Roman"/>
                <w:sz w:val="18"/>
                <w:szCs w:val="18"/>
                <w:lang w:val="fr-CH"/>
              </w:rPr>
              <w:t>km</w:t>
            </w:r>
            <w:proofErr w:type="gramEnd"/>
            <w:r w:rsidRPr="00E85A73">
              <w:rPr>
                <w:rFonts w:cs="Times New Roman"/>
                <w:sz w:val="18"/>
                <w:szCs w:val="18"/>
                <w:lang w:val="fr-CH"/>
              </w:rPr>
              <w:t>/км:</w:t>
            </w:r>
          </w:p>
        </w:tc>
        <w:tc>
          <w:tcPr>
            <w:tcW w:w="5462" w:type="dxa"/>
            <w:gridSpan w:val="2"/>
            <w:tcBorders>
              <w:top w:val="single" w:sz="4" w:space="0" w:color="000000"/>
              <w:left w:val="single" w:sz="4" w:space="0" w:color="000000"/>
              <w:bottom w:val="single" w:sz="4" w:space="0" w:color="000000"/>
              <w:right w:val="single" w:sz="4" w:space="0" w:color="000000"/>
            </w:tcBorders>
          </w:tcPr>
          <w:p w14:paraId="099DFCFB"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9.</w:t>
            </w:r>
            <w:r w:rsidRPr="00E85A73">
              <w:rPr>
                <w:rFonts w:cs="Times New Roman"/>
                <w:sz w:val="18"/>
                <w:szCs w:val="18"/>
                <w:lang w:val="fr-CH"/>
              </w:rPr>
              <w:tab/>
              <w:t xml:space="preserve">Ortslage / Location / место / </w:t>
            </w:r>
            <w:proofErr w:type="gramStart"/>
            <w:r w:rsidRPr="00E85A73">
              <w:rPr>
                <w:rFonts w:cs="Times New Roman"/>
                <w:sz w:val="18"/>
                <w:szCs w:val="18"/>
                <w:lang w:val="fr-CH"/>
              </w:rPr>
              <w:t>Lieu:</w:t>
            </w:r>
            <w:proofErr w:type="gramEnd"/>
          </w:p>
          <w:p w14:paraId="0CFECD61"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p>
        </w:tc>
      </w:tr>
      <w:tr w:rsidR="00A45372" w:rsidRPr="00AE6CD5" w14:paraId="25F2A1F5" w14:textId="77777777" w:rsidTr="00A45372">
        <w:trPr>
          <w:trHeight w:hRule="exact" w:val="1343"/>
        </w:trPr>
        <w:tc>
          <w:tcPr>
            <w:tcW w:w="9640" w:type="dxa"/>
            <w:gridSpan w:val="3"/>
            <w:tcBorders>
              <w:top w:val="single" w:sz="4" w:space="0" w:color="000000"/>
              <w:left w:val="single" w:sz="4" w:space="0" w:color="000000"/>
              <w:bottom w:val="single" w:sz="4" w:space="0" w:color="000000"/>
              <w:right w:val="single" w:sz="4" w:space="0" w:color="000000"/>
            </w:tcBorders>
            <w:vAlign w:val="center"/>
          </w:tcPr>
          <w:p w14:paraId="41D330DF" w14:textId="77777777" w:rsidR="0034550F" w:rsidRPr="00E85A73" w:rsidRDefault="0034550F" w:rsidP="00E85A73">
            <w:pPr>
              <w:widowControl w:val="0"/>
              <w:autoSpaceDE w:val="0"/>
              <w:autoSpaceDN w:val="0"/>
              <w:adjustRightInd w:val="0"/>
              <w:spacing w:line="240" w:lineRule="auto"/>
              <w:ind w:left="182"/>
              <w:contextualSpacing/>
              <w:rPr>
                <w:rFonts w:cs="Times New Roman"/>
                <w:sz w:val="18"/>
                <w:szCs w:val="18"/>
                <w:lang w:val="de-DE"/>
              </w:rPr>
            </w:pPr>
            <w:r w:rsidRPr="00E85A73">
              <w:rPr>
                <w:rFonts w:cs="Times New Roman"/>
                <w:sz w:val="18"/>
                <w:szCs w:val="18"/>
                <w:lang w:val="fr-CH"/>
              </w:rPr>
              <w:sym w:font="Wingdings" w:char="F0A8"/>
            </w:r>
            <w:r w:rsidRPr="00E85A73">
              <w:rPr>
                <w:rFonts w:cs="Times New Roman"/>
                <w:sz w:val="18"/>
                <w:szCs w:val="18"/>
                <w:lang w:val="de-DE"/>
              </w:rPr>
              <w:t xml:space="preserve"> während der Fahrt</w:t>
            </w:r>
            <w:r w:rsidR="00A45372">
              <w:rPr>
                <w:rFonts w:cs="Times New Roman"/>
                <w:sz w:val="18"/>
                <w:szCs w:val="18"/>
                <w:lang w:val="en-US"/>
              </w:rPr>
              <w:tab/>
            </w:r>
            <w:r w:rsidRPr="00E85A73">
              <w:rPr>
                <w:rFonts w:cs="Times New Roman"/>
                <w:sz w:val="18"/>
                <w:szCs w:val="18"/>
                <w:lang w:val="fr-CH"/>
              </w:rPr>
              <w:sym w:font="Wingdings" w:char="F0A8"/>
            </w:r>
            <w:r w:rsidRPr="00E85A73">
              <w:rPr>
                <w:rFonts w:cs="Times New Roman"/>
                <w:sz w:val="18"/>
                <w:szCs w:val="18"/>
                <w:lang w:val="de-DE"/>
              </w:rPr>
              <w:t xml:space="preserve"> beim Stillliegen</w:t>
            </w:r>
            <w:r w:rsidR="00A45372">
              <w:rPr>
                <w:rFonts w:cs="Times New Roman"/>
                <w:sz w:val="18"/>
                <w:szCs w:val="18"/>
                <w:lang w:val="de-DE"/>
              </w:rPr>
              <w:tab/>
            </w:r>
            <w:r w:rsidR="00A45372">
              <w:rPr>
                <w:rFonts w:cs="Times New Roman"/>
                <w:sz w:val="18"/>
                <w:szCs w:val="18"/>
                <w:lang w:val="de-DE"/>
              </w:rPr>
              <w:tab/>
            </w:r>
            <w:r w:rsidRPr="00E85A73">
              <w:rPr>
                <w:rFonts w:cs="Times New Roman"/>
                <w:sz w:val="18"/>
                <w:szCs w:val="18"/>
                <w:lang w:val="fr-CH"/>
              </w:rPr>
              <w:sym w:font="Wingdings" w:char="F0A8"/>
            </w:r>
            <w:r w:rsidRPr="00E85A73">
              <w:rPr>
                <w:rFonts w:cs="Times New Roman"/>
                <w:sz w:val="18"/>
                <w:szCs w:val="18"/>
                <w:lang w:val="de-DE"/>
              </w:rPr>
              <w:t xml:space="preserve"> beim Laden/Löschen</w:t>
            </w:r>
          </w:p>
          <w:p w14:paraId="5E06A989" w14:textId="77777777" w:rsidR="0034550F" w:rsidRPr="00E85A73" w:rsidRDefault="0034550F" w:rsidP="00E85A73">
            <w:pPr>
              <w:widowControl w:val="0"/>
              <w:autoSpaceDE w:val="0"/>
              <w:autoSpaceDN w:val="0"/>
              <w:adjustRightInd w:val="0"/>
              <w:spacing w:line="240" w:lineRule="auto"/>
              <w:ind w:left="182"/>
              <w:contextualSpacing/>
              <w:rPr>
                <w:rFonts w:cs="Times New Roman"/>
                <w:sz w:val="18"/>
                <w:szCs w:val="18"/>
                <w:lang w:val="en-US"/>
              </w:rPr>
            </w:pPr>
            <w:r w:rsidRPr="00E85A73">
              <w:rPr>
                <w:rFonts w:cs="Times New Roman"/>
                <w:sz w:val="18"/>
                <w:szCs w:val="18"/>
                <w:lang w:val="fr-CH"/>
              </w:rPr>
              <w:sym w:font="Wingdings" w:char="F0A8"/>
            </w:r>
            <w:r w:rsidRPr="00E85A73">
              <w:rPr>
                <w:rFonts w:cs="Times New Roman"/>
                <w:sz w:val="18"/>
                <w:szCs w:val="18"/>
                <w:lang w:val="en-US"/>
              </w:rPr>
              <w:t xml:space="preserve"> under way …</w:t>
            </w:r>
            <w:r w:rsidR="00A45372">
              <w:rPr>
                <w:rFonts w:cs="Times New Roman"/>
                <w:sz w:val="18"/>
                <w:szCs w:val="18"/>
                <w:lang w:val="en-US"/>
              </w:rPr>
              <w:tab/>
            </w:r>
            <w:r w:rsidR="00A45372">
              <w:rPr>
                <w:rFonts w:cs="Times New Roman"/>
                <w:sz w:val="18"/>
                <w:szCs w:val="18"/>
                <w:lang w:val="en-US"/>
              </w:rPr>
              <w:tab/>
            </w:r>
            <w:r w:rsidRPr="00E85A73">
              <w:rPr>
                <w:rFonts w:cs="Times New Roman"/>
                <w:sz w:val="18"/>
                <w:szCs w:val="18"/>
                <w:lang w:val="fr-CH"/>
              </w:rPr>
              <w:sym w:font="Wingdings" w:char="F0A8"/>
            </w:r>
            <w:r w:rsidRPr="00E85A73">
              <w:rPr>
                <w:rFonts w:cs="Times New Roman"/>
                <w:sz w:val="18"/>
                <w:szCs w:val="18"/>
                <w:lang w:val="en-US"/>
              </w:rPr>
              <w:t xml:space="preserve"> berthed vessel</w:t>
            </w:r>
            <w:r w:rsidR="00A45372">
              <w:rPr>
                <w:rFonts w:cs="Times New Roman"/>
                <w:sz w:val="18"/>
                <w:szCs w:val="18"/>
                <w:lang w:val="en-US"/>
              </w:rPr>
              <w:tab/>
            </w:r>
            <w:r w:rsidR="00A45372">
              <w:rPr>
                <w:rFonts w:cs="Times New Roman"/>
                <w:sz w:val="18"/>
                <w:szCs w:val="18"/>
                <w:lang w:val="en-US"/>
              </w:rPr>
              <w:tab/>
            </w:r>
            <w:r w:rsidRPr="00E85A73">
              <w:rPr>
                <w:rFonts w:cs="Times New Roman"/>
                <w:sz w:val="18"/>
                <w:szCs w:val="18"/>
                <w:lang w:val="fr-CH"/>
              </w:rPr>
              <w:sym w:font="Wingdings" w:char="F0A8"/>
            </w:r>
            <w:r w:rsidRPr="00E85A73">
              <w:rPr>
                <w:rFonts w:cs="Times New Roman"/>
                <w:sz w:val="18"/>
                <w:szCs w:val="18"/>
                <w:lang w:val="en-US"/>
              </w:rPr>
              <w:t xml:space="preserve"> at loading/unloading</w:t>
            </w:r>
          </w:p>
          <w:p w14:paraId="40A2D465" w14:textId="77777777" w:rsidR="0034550F" w:rsidRPr="00E85A73" w:rsidRDefault="0034550F" w:rsidP="00E85A73">
            <w:pPr>
              <w:widowControl w:val="0"/>
              <w:autoSpaceDE w:val="0"/>
              <w:autoSpaceDN w:val="0"/>
              <w:adjustRightInd w:val="0"/>
              <w:spacing w:line="240" w:lineRule="auto"/>
              <w:ind w:left="182"/>
              <w:contextualSpacing/>
              <w:rPr>
                <w:rFonts w:cs="Times New Roman"/>
                <w:sz w:val="18"/>
                <w:szCs w:val="18"/>
              </w:rPr>
            </w:pPr>
            <w:r w:rsidRPr="00E85A73">
              <w:rPr>
                <w:rFonts w:cs="Times New Roman"/>
                <w:sz w:val="18"/>
                <w:szCs w:val="18"/>
                <w:lang w:val="fr-CH"/>
              </w:rPr>
              <w:sym w:font="Wingdings" w:char="F0A8"/>
            </w:r>
            <w:r w:rsidRPr="00E85A73">
              <w:rPr>
                <w:rFonts w:cs="Times New Roman"/>
                <w:sz w:val="18"/>
                <w:szCs w:val="18"/>
              </w:rPr>
              <w:t xml:space="preserve"> судно на ходу</w:t>
            </w:r>
            <w:r w:rsidR="00A45372">
              <w:rPr>
                <w:rFonts w:cs="Times New Roman"/>
                <w:sz w:val="18"/>
                <w:szCs w:val="18"/>
              </w:rPr>
              <w:tab/>
            </w:r>
            <w:r w:rsidR="00A45372">
              <w:rPr>
                <w:rFonts w:cs="Times New Roman"/>
                <w:sz w:val="18"/>
                <w:szCs w:val="18"/>
              </w:rPr>
              <w:tab/>
            </w:r>
            <w:r w:rsidRPr="00E85A73">
              <w:rPr>
                <w:rFonts w:cs="Times New Roman"/>
                <w:sz w:val="18"/>
                <w:szCs w:val="18"/>
                <w:lang w:val="fr-CH"/>
              </w:rPr>
              <w:sym w:font="Wingdings" w:char="F0A8"/>
            </w:r>
            <w:r w:rsidRPr="00E85A73">
              <w:rPr>
                <w:rFonts w:cs="Times New Roman"/>
                <w:sz w:val="18"/>
                <w:szCs w:val="18"/>
              </w:rPr>
              <w:t xml:space="preserve"> судно пришвартовано </w:t>
            </w:r>
            <w:r w:rsidR="00A45372">
              <w:rPr>
                <w:rFonts w:cs="Times New Roman"/>
                <w:sz w:val="18"/>
                <w:szCs w:val="18"/>
              </w:rPr>
              <w:tab/>
            </w:r>
            <w:r w:rsidRPr="00E85A73">
              <w:rPr>
                <w:rFonts w:cs="Times New Roman"/>
                <w:sz w:val="18"/>
                <w:szCs w:val="18"/>
                <w:lang w:val="fr-CH"/>
              </w:rPr>
              <w:sym w:font="Wingdings" w:char="F0A8"/>
            </w:r>
            <w:r w:rsidRPr="00E85A73">
              <w:rPr>
                <w:rFonts w:cs="Times New Roman"/>
                <w:sz w:val="18"/>
                <w:szCs w:val="18"/>
              </w:rPr>
              <w:t xml:space="preserve"> судно в процессе погрузки/разгрузки</w:t>
            </w:r>
          </w:p>
          <w:p w14:paraId="41BB088C" w14:textId="77777777" w:rsidR="0034550F" w:rsidRPr="00E85A73" w:rsidRDefault="0034550F" w:rsidP="00E85A73">
            <w:pPr>
              <w:widowControl w:val="0"/>
              <w:autoSpaceDE w:val="0"/>
              <w:autoSpaceDN w:val="0"/>
              <w:adjustRightInd w:val="0"/>
              <w:spacing w:line="240" w:lineRule="auto"/>
              <w:ind w:left="182"/>
              <w:contextualSpacing/>
              <w:rPr>
                <w:rFonts w:cs="Times New Roman"/>
                <w:sz w:val="18"/>
                <w:szCs w:val="18"/>
                <w:lang w:val="fr-FR"/>
              </w:rPr>
            </w:pPr>
            <w:r w:rsidRPr="00E85A73">
              <w:rPr>
                <w:rFonts w:cs="Times New Roman"/>
                <w:sz w:val="18"/>
                <w:szCs w:val="18"/>
                <w:lang w:val="fr-CH"/>
              </w:rPr>
              <w:sym w:font="Wingdings" w:char="F0A8"/>
            </w:r>
            <w:r w:rsidRPr="00A45372">
              <w:rPr>
                <w:rFonts w:cs="Times New Roman"/>
                <w:sz w:val="18"/>
                <w:szCs w:val="18"/>
                <w:lang w:val="fr-CH"/>
              </w:rPr>
              <w:t xml:space="preserve"> </w:t>
            </w:r>
            <w:proofErr w:type="gramStart"/>
            <w:r w:rsidRPr="00E85A73">
              <w:rPr>
                <w:rFonts w:cs="Times New Roman"/>
                <w:sz w:val="18"/>
                <w:szCs w:val="18"/>
                <w:lang w:val="fr-FR"/>
              </w:rPr>
              <w:t>bateau</w:t>
            </w:r>
            <w:proofErr w:type="gramEnd"/>
            <w:r w:rsidRPr="00A45372">
              <w:rPr>
                <w:rFonts w:cs="Times New Roman"/>
                <w:sz w:val="18"/>
                <w:szCs w:val="18"/>
                <w:lang w:val="fr-CH"/>
              </w:rPr>
              <w:t xml:space="preserve"> </w:t>
            </w:r>
            <w:r w:rsidRPr="00E85A73">
              <w:rPr>
                <w:rFonts w:cs="Times New Roman"/>
                <w:sz w:val="18"/>
                <w:szCs w:val="18"/>
                <w:lang w:val="fr-FR"/>
              </w:rPr>
              <w:t>faisant</w:t>
            </w:r>
            <w:r w:rsidRPr="00A45372">
              <w:rPr>
                <w:rFonts w:cs="Times New Roman"/>
                <w:sz w:val="18"/>
                <w:szCs w:val="18"/>
                <w:lang w:val="fr-CH"/>
              </w:rPr>
              <w:t xml:space="preserve"> </w:t>
            </w:r>
            <w:r w:rsidRPr="00E85A73">
              <w:rPr>
                <w:rFonts w:cs="Times New Roman"/>
                <w:sz w:val="18"/>
                <w:szCs w:val="18"/>
                <w:lang w:val="fr-FR"/>
              </w:rPr>
              <w:t>route</w:t>
            </w:r>
            <w:r w:rsidR="00A45372" w:rsidRPr="00A45372">
              <w:rPr>
                <w:rFonts w:cs="Times New Roman"/>
                <w:sz w:val="18"/>
                <w:szCs w:val="18"/>
                <w:lang w:val="fr-CH"/>
              </w:rPr>
              <w:tab/>
            </w:r>
            <w:r w:rsidRPr="00E85A73">
              <w:rPr>
                <w:rFonts w:cs="Times New Roman"/>
                <w:sz w:val="18"/>
                <w:szCs w:val="18"/>
                <w:lang w:val="fr-CH"/>
              </w:rPr>
              <w:sym w:font="Wingdings" w:char="F0A8"/>
            </w:r>
            <w:r w:rsidRPr="00A45372">
              <w:rPr>
                <w:rFonts w:cs="Times New Roman"/>
                <w:sz w:val="18"/>
                <w:szCs w:val="18"/>
                <w:lang w:val="fr-CH"/>
              </w:rPr>
              <w:t xml:space="preserve"> </w:t>
            </w:r>
            <w:r w:rsidRPr="00E85A73">
              <w:rPr>
                <w:rFonts w:cs="Times New Roman"/>
                <w:sz w:val="18"/>
                <w:szCs w:val="18"/>
                <w:lang w:val="fr-FR"/>
              </w:rPr>
              <w:t>bateau au mouillage</w:t>
            </w:r>
            <w:r w:rsidR="00A45372">
              <w:rPr>
                <w:rFonts w:cs="Times New Roman"/>
                <w:sz w:val="18"/>
                <w:szCs w:val="18"/>
                <w:lang w:val="fr-FR"/>
              </w:rPr>
              <w:tab/>
            </w:r>
            <w:r w:rsidR="00A45372">
              <w:rPr>
                <w:rFonts w:cs="Times New Roman"/>
                <w:sz w:val="18"/>
                <w:szCs w:val="18"/>
                <w:lang w:val="fr-FR"/>
              </w:rPr>
              <w:tab/>
            </w:r>
            <w:r w:rsidRPr="00E85A73">
              <w:rPr>
                <w:rFonts w:cs="Times New Roman"/>
                <w:sz w:val="18"/>
                <w:szCs w:val="18"/>
                <w:lang w:val="fr-CH"/>
              </w:rPr>
              <w:sym w:font="Wingdings" w:char="F0A8"/>
            </w:r>
            <w:r w:rsidRPr="00E85A73">
              <w:rPr>
                <w:rFonts w:cs="Times New Roman"/>
                <w:sz w:val="18"/>
                <w:szCs w:val="18"/>
                <w:lang w:val="fr-FR"/>
              </w:rPr>
              <w:t xml:space="preserve"> en chargement/en déchargement</w:t>
            </w:r>
          </w:p>
          <w:p w14:paraId="3F43C53E" w14:textId="77777777" w:rsidR="0034550F" w:rsidRPr="00E85A73" w:rsidRDefault="0034550F" w:rsidP="00E85A73">
            <w:pPr>
              <w:widowControl w:val="0"/>
              <w:autoSpaceDE w:val="0"/>
              <w:autoSpaceDN w:val="0"/>
              <w:adjustRightInd w:val="0"/>
              <w:spacing w:line="240" w:lineRule="auto"/>
              <w:ind w:left="182"/>
              <w:contextualSpacing/>
              <w:rPr>
                <w:rFonts w:cs="Times New Roman"/>
                <w:b/>
                <w:bCs/>
                <w:spacing w:val="-1"/>
                <w:w w:val="99"/>
                <w:sz w:val="18"/>
                <w:szCs w:val="18"/>
                <w:lang w:val="fr-FR"/>
              </w:rPr>
            </w:pPr>
          </w:p>
        </w:tc>
      </w:tr>
      <w:tr w:rsidR="00A45372" w:rsidRPr="00AE6CD5" w14:paraId="61707A36" w14:textId="77777777" w:rsidTr="00A45372">
        <w:trPr>
          <w:trHeight w:hRule="exact" w:val="43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83C03F3" w14:textId="77777777" w:rsidR="0034550F" w:rsidRPr="00AC62DF" w:rsidRDefault="0034550F" w:rsidP="00E85A73">
            <w:pPr>
              <w:widowControl w:val="0"/>
              <w:autoSpaceDE w:val="0"/>
              <w:autoSpaceDN w:val="0"/>
              <w:adjustRightInd w:val="0"/>
              <w:spacing w:line="240" w:lineRule="auto"/>
              <w:contextualSpacing/>
              <w:jc w:val="center"/>
              <w:rPr>
                <w:rFonts w:cs="Times New Roman"/>
                <w:sz w:val="18"/>
                <w:szCs w:val="18"/>
                <w:lang w:val="fr-CH"/>
              </w:rPr>
            </w:pPr>
            <w:r w:rsidRPr="00AC62DF">
              <w:rPr>
                <w:rFonts w:cs="Times New Roman"/>
                <w:b/>
                <w:bCs/>
                <w:sz w:val="18"/>
                <w:szCs w:val="18"/>
                <w:lang w:val="fr-CH"/>
              </w:rPr>
              <w:t>Schiffsdaten / Vessel data / Сведения о судне / Données relatives au bateau</w:t>
            </w:r>
          </w:p>
        </w:tc>
      </w:tr>
      <w:tr w:rsidR="00A45372" w:rsidRPr="00AE6CD5" w14:paraId="6334E652" w14:textId="77777777" w:rsidTr="00A45372">
        <w:trPr>
          <w:trHeight w:hRule="exact" w:val="948"/>
        </w:trPr>
        <w:tc>
          <w:tcPr>
            <w:tcW w:w="4178" w:type="dxa"/>
            <w:tcBorders>
              <w:top w:val="single" w:sz="4" w:space="0" w:color="000000"/>
              <w:left w:val="single" w:sz="4" w:space="0" w:color="000000"/>
              <w:bottom w:val="single" w:sz="4" w:space="0" w:color="000000"/>
              <w:right w:val="single" w:sz="4" w:space="0" w:color="000000"/>
            </w:tcBorders>
          </w:tcPr>
          <w:p w14:paraId="330D49E7" w14:textId="77777777" w:rsidR="0034550F" w:rsidRPr="003B3A14" w:rsidRDefault="0034550F" w:rsidP="00E85A73">
            <w:pPr>
              <w:widowControl w:val="0"/>
              <w:autoSpaceDE w:val="0"/>
              <w:autoSpaceDN w:val="0"/>
              <w:adjustRightInd w:val="0"/>
              <w:spacing w:line="240" w:lineRule="auto"/>
              <w:ind w:left="113"/>
              <w:contextualSpacing/>
              <w:rPr>
                <w:rFonts w:cs="Times New Roman"/>
                <w:sz w:val="18"/>
                <w:szCs w:val="18"/>
              </w:rPr>
            </w:pPr>
            <w:r w:rsidRPr="003B3A14">
              <w:rPr>
                <w:rFonts w:cs="Times New Roman"/>
                <w:sz w:val="18"/>
                <w:szCs w:val="18"/>
              </w:rPr>
              <w:t>10.</w:t>
            </w:r>
            <w:r w:rsidRPr="003B3A14">
              <w:rPr>
                <w:rFonts w:cs="Times New Roman"/>
                <w:sz w:val="18"/>
                <w:szCs w:val="18"/>
              </w:rPr>
              <w:tab/>
            </w:r>
            <w:r w:rsidRPr="006C26D1">
              <w:rPr>
                <w:rFonts w:cs="Times New Roman"/>
                <w:sz w:val="18"/>
                <w:szCs w:val="18"/>
                <w:lang w:val="fr-CH"/>
              </w:rPr>
              <w:t>Amtl</w:t>
            </w:r>
            <w:r w:rsidRPr="003B3A14">
              <w:rPr>
                <w:rFonts w:cs="Times New Roman"/>
                <w:sz w:val="18"/>
                <w:szCs w:val="18"/>
              </w:rPr>
              <w:t xml:space="preserve">. </w:t>
            </w:r>
            <w:r w:rsidRPr="006C26D1">
              <w:rPr>
                <w:rFonts w:cs="Times New Roman"/>
                <w:sz w:val="18"/>
                <w:szCs w:val="18"/>
                <w:lang w:val="fr-CH"/>
              </w:rPr>
              <w:t>Schiffsnummer</w:t>
            </w:r>
            <w:r w:rsidRPr="003B3A14">
              <w:rPr>
                <w:rFonts w:cs="Times New Roman"/>
                <w:sz w:val="18"/>
                <w:szCs w:val="18"/>
              </w:rPr>
              <w:t xml:space="preserve"> / </w:t>
            </w:r>
            <w:r w:rsidRPr="006C26D1">
              <w:rPr>
                <w:rFonts w:cs="Times New Roman"/>
                <w:sz w:val="18"/>
                <w:szCs w:val="18"/>
                <w:lang w:val="fr-CH"/>
              </w:rPr>
              <w:t>Official</w:t>
            </w:r>
            <w:r w:rsidRPr="003B3A14">
              <w:rPr>
                <w:rFonts w:cs="Times New Roman"/>
                <w:sz w:val="18"/>
                <w:szCs w:val="18"/>
              </w:rPr>
              <w:t xml:space="preserve"> </w:t>
            </w:r>
            <w:r w:rsidRPr="006C26D1">
              <w:rPr>
                <w:rFonts w:cs="Times New Roman"/>
                <w:sz w:val="18"/>
                <w:szCs w:val="18"/>
                <w:lang w:val="fr-CH"/>
              </w:rPr>
              <w:t>vessel</w:t>
            </w:r>
            <w:r w:rsidRPr="003B3A14">
              <w:rPr>
                <w:rFonts w:cs="Times New Roman"/>
                <w:sz w:val="18"/>
                <w:szCs w:val="18"/>
              </w:rPr>
              <w:t xml:space="preserve"> </w:t>
            </w:r>
            <w:r w:rsidRPr="006C26D1">
              <w:rPr>
                <w:rFonts w:cs="Times New Roman"/>
                <w:sz w:val="18"/>
                <w:szCs w:val="18"/>
                <w:lang w:val="fr-CH"/>
              </w:rPr>
              <w:t>number</w:t>
            </w:r>
            <w:r w:rsidRPr="003B3A14">
              <w:rPr>
                <w:rFonts w:cs="Times New Roman"/>
                <w:sz w:val="18"/>
                <w:szCs w:val="18"/>
              </w:rPr>
              <w:t xml:space="preserve"> / официальный № судна / </w:t>
            </w:r>
            <w:r w:rsidRPr="006C26D1">
              <w:rPr>
                <w:rFonts w:cs="Times New Roman"/>
                <w:sz w:val="18"/>
                <w:szCs w:val="18"/>
                <w:lang w:val="fr-CH"/>
              </w:rPr>
              <w:t>N</w:t>
            </w:r>
            <w:r w:rsidRPr="006C26D1">
              <w:rPr>
                <w:rFonts w:cs="Times New Roman"/>
                <w:sz w:val="18"/>
                <w:szCs w:val="18"/>
                <w:vertAlign w:val="superscript"/>
                <w:lang w:val="fr-CH"/>
              </w:rPr>
              <w:t>o</w:t>
            </w:r>
            <w:r w:rsidRPr="003B3A14">
              <w:rPr>
                <w:rFonts w:cs="Times New Roman"/>
                <w:sz w:val="18"/>
                <w:szCs w:val="18"/>
              </w:rPr>
              <w:t xml:space="preserve"> </w:t>
            </w:r>
            <w:r w:rsidRPr="006C26D1">
              <w:rPr>
                <w:rFonts w:cs="Times New Roman"/>
                <w:sz w:val="18"/>
                <w:szCs w:val="18"/>
                <w:lang w:val="fr-CH"/>
              </w:rPr>
              <w:t>officiel</w:t>
            </w:r>
            <w:r w:rsidRPr="003B3A14">
              <w:rPr>
                <w:rFonts w:cs="Times New Roman"/>
                <w:sz w:val="18"/>
                <w:szCs w:val="18"/>
              </w:rPr>
              <w:t xml:space="preserve"> </w:t>
            </w:r>
            <w:r w:rsidRPr="006C26D1">
              <w:rPr>
                <w:rFonts w:cs="Times New Roman"/>
                <w:sz w:val="18"/>
                <w:szCs w:val="18"/>
                <w:lang w:val="fr-CH"/>
              </w:rPr>
              <w:t>du</w:t>
            </w:r>
            <w:r w:rsidRPr="003B3A14">
              <w:rPr>
                <w:rFonts w:cs="Times New Roman"/>
                <w:sz w:val="18"/>
                <w:szCs w:val="18"/>
              </w:rPr>
              <w:t xml:space="preserve"> </w:t>
            </w:r>
            <w:proofErr w:type="gramStart"/>
            <w:r w:rsidRPr="006C26D1">
              <w:rPr>
                <w:rFonts w:cs="Times New Roman"/>
                <w:sz w:val="18"/>
                <w:szCs w:val="18"/>
                <w:lang w:val="fr-CH"/>
              </w:rPr>
              <w:t>bateau</w:t>
            </w:r>
            <w:r w:rsidRPr="003B3A14">
              <w:rPr>
                <w:rFonts w:cs="Times New Roman"/>
                <w:sz w:val="18"/>
                <w:szCs w:val="18"/>
              </w:rPr>
              <w:t>:</w:t>
            </w:r>
            <w:proofErr w:type="gramEnd"/>
            <w:r w:rsidR="006074BC" w:rsidRPr="003B3A14">
              <w:rPr>
                <w:rFonts w:cs="Times New Roman"/>
                <w:sz w:val="18"/>
                <w:szCs w:val="18"/>
              </w:rPr>
              <w:t xml:space="preserve"> </w:t>
            </w:r>
          </w:p>
          <w:p w14:paraId="1FD8E60E" w14:textId="77777777" w:rsidR="0034550F" w:rsidRPr="003B3A14" w:rsidRDefault="0034550F" w:rsidP="00E85A73">
            <w:pPr>
              <w:widowControl w:val="0"/>
              <w:autoSpaceDE w:val="0"/>
              <w:autoSpaceDN w:val="0"/>
              <w:adjustRightInd w:val="0"/>
              <w:spacing w:line="240" w:lineRule="auto"/>
              <w:ind w:left="113"/>
              <w:contextualSpacing/>
              <w:rPr>
                <w:rFonts w:cs="Times New Roman"/>
                <w:sz w:val="18"/>
                <w:szCs w:val="18"/>
              </w:rPr>
            </w:pPr>
          </w:p>
        </w:tc>
        <w:tc>
          <w:tcPr>
            <w:tcW w:w="5462" w:type="dxa"/>
            <w:gridSpan w:val="2"/>
            <w:tcBorders>
              <w:top w:val="single" w:sz="4" w:space="0" w:color="000000"/>
              <w:left w:val="single" w:sz="4" w:space="0" w:color="000000"/>
              <w:bottom w:val="single" w:sz="4" w:space="0" w:color="000000"/>
              <w:right w:val="single" w:sz="4" w:space="0" w:color="000000"/>
            </w:tcBorders>
          </w:tcPr>
          <w:p w14:paraId="5EFE7755"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11.</w:t>
            </w:r>
            <w:r w:rsidRPr="00E85A73">
              <w:rPr>
                <w:rFonts w:cs="Times New Roman"/>
                <w:sz w:val="18"/>
                <w:szCs w:val="18"/>
                <w:lang w:val="fr-CH"/>
              </w:rPr>
              <w:tab/>
              <w:t xml:space="preserve">Schiffsname / Vessel name / название судна / Nom du </w:t>
            </w:r>
            <w:proofErr w:type="gramStart"/>
            <w:r w:rsidRPr="00E85A73">
              <w:rPr>
                <w:rFonts w:cs="Times New Roman"/>
                <w:sz w:val="18"/>
                <w:szCs w:val="18"/>
                <w:lang w:val="fr-CH"/>
              </w:rPr>
              <w:t>bateau:</w:t>
            </w:r>
            <w:proofErr w:type="gramEnd"/>
          </w:p>
        </w:tc>
      </w:tr>
      <w:tr w:rsidR="00A45372" w:rsidRPr="00AE6CD5" w14:paraId="16A78103" w14:textId="77777777" w:rsidTr="00A45372">
        <w:trPr>
          <w:trHeight w:hRule="exact" w:val="4220"/>
        </w:trPr>
        <w:tc>
          <w:tcPr>
            <w:tcW w:w="4178" w:type="dxa"/>
            <w:tcBorders>
              <w:top w:val="single" w:sz="4" w:space="0" w:color="000000"/>
              <w:left w:val="single" w:sz="4" w:space="0" w:color="000000"/>
              <w:bottom w:val="single" w:sz="4" w:space="0" w:color="000000"/>
              <w:right w:val="single" w:sz="4" w:space="0" w:color="000000"/>
            </w:tcBorders>
          </w:tcPr>
          <w:p w14:paraId="7F74CDF3" w14:textId="77777777" w:rsidR="006074BC"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12.</w:t>
            </w:r>
            <w:r w:rsidRPr="00E85A73">
              <w:rPr>
                <w:rFonts w:cs="Times New Roman"/>
                <w:sz w:val="18"/>
                <w:szCs w:val="18"/>
                <w:lang w:val="fr-CH"/>
              </w:rPr>
              <w:tab/>
              <w:t>Schiffstyp / Type of vessel / тип судна / Type du bateau</w:t>
            </w:r>
          </w:p>
          <w:p w14:paraId="3F0DCE46" w14:textId="77777777" w:rsidR="0034550F" w:rsidRPr="006C26D1" w:rsidRDefault="0034550F" w:rsidP="00B02BC3">
            <w:pPr>
              <w:widowControl w:val="0"/>
              <w:tabs>
                <w:tab w:val="left" w:pos="558"/>
              </w:tabs>
              <w:autoSpaceDE w:val="0"/>
              <w:autoSpaceDN w:val="0"/>
              <w:adjustRightInd w:val="0"/>
              <w:spacing w:after="120" w:line="240" w:lineRule="auto"/>
              <w:ind w:left="113"/>
              <w:contextualSpacing/>
              <w:rPr>
                <w:rFonts w:cs="Times New Roman"/>
                <w:sz w:val="18"/>
                <w:szCs w:val="18"/>
                <w:lang w:val="fr-CH"/>
              </w:rPr>
            </w:pPr>
            <w:r w:rsidRPr="00E85A73">
              <w:rPr>
                <w:rFonts w:cs="Times New Roman"/>
                <w:sz w:val="18"/>
                <w:szCs w:val="18"/>
                <w:lang w:val="fr-CH"/>
              </w:rPr>
              <w:sym w:font="Wingdings" w:char="F06F"/>
            </w:r>
            <w:r w:rsidRPr="006C26D1">
              <w:rPr>
                <w:rFonts w:cs="Times New Roman"/>
                <w:sz w:val="18"/>
                <w:szCs w:val="18"/>
                <w:lang w:val="fr-CH"/>
              </w:rPr>
              <w:t xml:space="preserve"> </w:t>
            </w:r>
            <w:r w:rsidR="00AC62DF" w:rsidRPr="006C26D1">
              <w:rPr>
                <w:rFonts w:cs="Times New Roman"/>
                <w:sz w:val="18"/>
                <w:szCs w:val="18"/>
                <w:lang w:val="fr-CH"/>
              </w:rPr>
              <w:tab/>
            </w:r>
            <w:r w:rsidRPr="006C26D1">
              <w:rPr>
                <w:rFonts w:cs="Times New Roman"/>
                <w:sz w:val="18"/>
                <w:szCs w:val="18"/>
                <w:lang w:val="fr-CH"/>
              </w:rPr>
              <w:t xml:space="preserve">Motortankschiff / Motorized tank vessel / </w:t>
            </w:r>
            <w:r w:rsidR="00B02BC3">
              <w:rPr>
                <w:rFonts w:cs="Times New Roman"/>
                <w:sz w:val="18"/>
                <w:szCs w:val="18"/>
                <w:lang w:val="fr-CH"/>
              </w:rPr>
              <w:br/>
            </w:r>
            <w:r w:rsidR="00B02BC3">
              <w:rPr>
                <w:rFonts w:cs="Times New Roman"/>
                <w:sz w:val="18"/>
                <w:szCs w:val="18"/>
                <w:lang w:val="fr-CH"/>
              </w:rPr>
              <w:tab/>
            </w:r>
            <w:r w:rsidRPr="00E85A73">
              <w:rPr>
                <w:rFonts w:cs="Times New Roman"/>
                <w:sz w:val="18"/>
                <w:szCs w:val="18"/>
                <w:lang w:val="fr-CH"/>
              </w:rPr>
              <w:t>самоходный</w:t>
            </w:r>
            <w:r w:rsidRPr="006C26D1">
              <w:rPr>
                <w:rFonts w:cs="Times New Roman"/>
                <w:sz w:val="18"/>
                <w:szCs w:val="18"/>
                <w:lang w:val="fr-CH"/>
              </w:rPr>
              <w:t xml:space="preserve"> </w:t>
            </w:r>
            <w:r w:rsidRPr="00E85A73">
              <w:rPr>
                <w:rFonts w:cs="Times New Roman"/>
                <w:sz w:val="18"/>
                <w:szCs w:val="18"/>
                <w:lang w:val="fr-CH"/>
              </w:rPr>
              <w:t>танкер</w:t>
            </w:r>
            <w:r w:rsidRPr="006C26D1">
              <w:rPr>
                <w:rFonts w:cs="Times New Roman"/>
                <w:sz w:val="18"/>
                <w:szCs w:val="18"/>
                <w:lang w:val="fr-CH"/>
              </w:rPr>
              <w:t xml:space="preserve"> / Bateau-citerne motorisé</w:t>
            </w:r>
          </w:p>
          <w:p w14:paraId="0FAF3BF5" w14:textId="77777777" w:rsidR="006074BC" w:rsidRPr="006C26D1" w:rsidRDefault="0034550F" w:rsidP="00B02BC3">
            <w:pPr>
              <w:widowControl w:val="0"/>
              <w:autoSpaceDE w:val="0"/>
              <w:autoSpaceDN w:val="0"/>
              <w:adjustRightInd w:val="0"/>
              <w:spacing w:before="120" w:after="120" w:line="240" w:lineRule="auto"/>
              <w:ind w:left="113"/>
              <w:contextualSpacing/>
              <w:rPr>
                <w:rFonts w:cs="Times New Roman"/>
                <w:sz w:val="18"/>
                <w:szCs w:val="18"/>
                <w:lang w:val="fr-CH"/>
              </w:rPr>
            </w:pPr>
            <w:r w:rsidRPr="00E85A73">
              <w:rPr>
                <w:rFonts w:cs="Times New Roman"/>
                <w:sz w:val="18"/>
                <w:szCs w:val="18"/>
                <w:lang w:val="fr-CH"/>
              </w:rPr>
              <w:sym w:font="Wingdings" w:char="F06F"/>
            </w:r>
            <w:r w:rsidRPr="006C26D1">
              <w:rPr>
                <w:rFonts w:cs="Times New Roman"/>
                <w:sz w:val="18"/>
                <w:szCs w:val="18"/>
                <w:lang w:val="fr-CH"/>
              </w:rPr>
              <w:t xml:space="preserve"> </w:t>
            </w:r>
            <w:r w:rsidR="00AC62DF" w:rsidRPr="006C26D1">
              <w:rPr>
                <w:rFonts w:cs="Times New Roman"/>
                <w:sz w:val="18"/>
                <w:szCs w:val="18"/>
                <w:lang w:val="fr-CH"/>
              </w:rPr>
              <w:tab/>
            </w:r>
            <w:r w:rsidRPr="006C26D1">
              <w:rPr>
                <w:rFonts w:cs="Times New Roman"/>
                <w:sz w:val="18"/>
                <w:szCs w:val="18"/>
                <w:lang w:val="fr-CH"/>
              </w:rPr>
              <w:t xml:space="preserve">Tankschubleichter / Tank barge / </w:t>
            </w:r>
            <w:r w:rsidRPr="00E85A73">
              <w:rPr>
                <w:rFonts w:cs="Times New Roman"/>
                <w:sz w:val="18"/>
                <w:szCs w:val="18"/>
                <w:lang w:val="fr-CH"/>
              </w:rPr>
              <w:t>наливная</w:t>
            </w:r>
            <w:r w:rsidRPr="006C26D1">
              <w:rPr>
                <w:rFonts w:cs="Times New Roman"/>
                <w:sz w:val="18"/>
                <w:szCs w:val="18"/>
                <w:lang w:val="fr-CH"/>
              </w:rPr>
              <w:t xml:space="preserve"> </w:t>
            </w:r>
            <w:r w:rsidR="00B02BC3" w:rsidRPr="006C26D1">
              <w:rPr>
                <w:rFonts w:cs="Times New Roman"/>
                <w:sz w:val="18"/>
                <w:szCs w:val="18"/>
                <w:lang w:val="fr-CH"/>
              </w:rPr>
              <w:br/>
            </w:r>
            <w:r w:rsidR="00B02BC3" w:rsidRPr="006C26D1">
              <w:rPr>
                <w:rFonts w:cs="Times New Roman"/>
                <w:sz w:val="18"/>
                <w:szCs w:val="18"/>
                <w:lang w:val="fr-CH"/>
              </w:rPr>
              <w:tab/>
            </w:r>
            <w:r w:rsidRPr="00E85A73">
              <w:rPr>
                <w:rFonts w:cs="Times New Roman"/>
                <w:sz w:val="18"/>
                <w:szCs w:val="18"/>
                <w:lang w:val="fr-CH"/>
              </w:rPr>
              <w:t>толкаемая</w:t>
            </w:r>
            <w:r w:rsidRPr="006C26D1">
              <w:rPr>
                <w:rFonts w:cs="Times New Roman"/>
                <w:sz w:val="18"/>
                <w:szCs w:val="18"/>
                <w:lang w:val="fr-CH"/>
              </w:rPr>
              <w:t xml:space="preserve"> </w:t>
            </w:r>
            <w:r w:rsidRPr="00E85A73">
              <w:rPr>
                <w:rFonts w:cs="Times New Roman"/>
                <w:sz w:val="18"/>
                <w:szCs w:val="18"/>
                <w:lang w:val="fr-CH"/>
              </w:rPr>
              <w:t>баржа</w:t>
            </w:r>
            <w:r w:rsidRPr="006C26D1">
              <w:rPr>
                <w:rFonts w:cs="Times New Roman"/>
                <w:sz w:val="18"/>
                <w:szCs w:val="18"/>
                <w:lang w:val="fr-CH"/>
              </w:rPr>
              <w:t xml:space="preserve"> / Barge-citerne</w:t>
            </w:r>
          </w:p>
          <w:p w14:paraId="509BE864" w14:textId="77777777" w:rsidR="0034550F" w:rsidRPr="00E85A73" w:rsidRDefault="0034550F" w:rsidP="00B02BC3">
            <w:pPr>
              <w:widowControl w:val="0"/>
              <w:tabs>
                <w:tab w:val="left" w:pos="558"/>
              </w:tabs>
              <w:autoSpaceDE w:val="0"/>
              <w:autoSpaceDN w:val="0"/>
              <w:adjustRightInd w:val="0"/>
              <w:spacing w:after="120" w:line="240" w:lineRule="auto"/>
              <w:ind w:left="113"/>
              <w:contextualSpacing/>
              <w:rPr>
                <w:rFonts w:cs="Times New Roman"/>
                <w:sz w:val="18"/>
                <w:szCs w:val="18"/>
                <w:lang w:val="fr-FR"/>
              </w:rPr>
            </w:pPr>
            <w:r w:rsidRPr="00E85A73">
              <w:rPr>
                <w:rFonts w:cs="Times New Roman"/>
                <w:sz w:val="18"/>
                <w:szCs w:val="18"/>
                <w:lang w:val="fr-CH"/>
              </w:rPr>
              <w:sym w:font="Wingdings" w:char="F0A8"/>
            </w:r>
            <w:r w:rsidRPr="00E85A73">
              <w:rPr>
                <w:rFonts w:cs="Times New Roman"/>
                <w:sz w:val="18"/>
                <w:szCs w:val="18"/>
                <w:lang w:val="fr-FR"/>
              </w:rPr>
              <w:t xml:space="preserve"> </w:t>
            </w:r>
            <w:r w:rsidR="00AC62DF">
              <w:rPr>
                <w:rFonts w:cs="Times New Roman"/>
                <w:sz w:val="18"/>
                <w:szCs w:val="18"/>
                <w:lang w:val="fr-FR"/>
              </w:rPr>
              <w:tab/>
            </w:r>
            <w:r w:rsidRPr="00E85A73">
              <w:rPr>
                <w:rFonts w:cs="Times New Roman"/>
                <w:sz w:val="18"/>
                <w:szCs w:val="18"/>
                <w:lang w:val="fr-FR"/>
              </w:rPr>
              <w:t xml:space="preserve">Binnenschiff / Inland vessel / </w:t>
            </w:r>
            <w:r w:rsidRPr="00E85A73">
              <w:rPr>
                <w:rFonts w:cs="Times New Roman"/>
                <w:sz w:val="18"/>
                <w:szCs w:val="18"/>
              </w:rPr>
              <w:t>судно</w:t>
            </w:r>
            <w:r w:rsidRPr="00E85A73">
              <w:rPr>
                <w:rFonts w:cs="Times New Roman"/>
                <w:sz w:val="18"/>
                <w:szCs w:val="18"/>
                <w:lang w:val="fr-FR"/>
              </w:rPr>
              <w:t xml:space="preserve"> </w:t>
            </w:r>
            <w:r w:rsidRPr="00E85A73">
              <w:rPr>
                <w:rFonts w:cs="Times New Roman"/>
                <w:sz w:val="18"/>
                <w:szCs w:val="18"/>
              </w:rPr>
              <w:t>внутреннего</w:t>
            </w:r>
            <w:r w:rsidR="00B02BC3" w:rsidRPr="00B02BC3">
              <w:rPr>
                <w:rFonts w:cs="Times New Roman"/>
                <w:sz w:val="18"/>
                <w:szCs w:val="18"/>
                <w:lang w:val="fr-CH"/>
              </w:rPr>
              <w:br/>
            </w:r>
            <w:r w:rsidR="00B02BC3" w:rsidRPr="00B02BC3">
              <w:rPr>
                <w:rFonts w:cs="Times New Roman"/>
                <w:sz w:val="18"/>
                <w:szCs w:val="18"/>
                <w:lang w:val="fr-CH"/>
              </w:rPr>
              <w:tab/>
            </w:r>
            <w:r w:rsidRPr="00E85A73">
              <w:rPr>
                <w:rFonts w:cs="Times New Roman"/>
                <w:sz w:val="18"/>
                <w:szCs w:val="18"/>
              </w:rPr>
              <w:t>плавания</w:t>
            </w:r>
            <w:r w:rsidRPr="00E85A73">
              <w:rPr>
                <w:rFonts w:cs="Times New Roman"/>
                <w:sz w:val="18"/>
                <w:szCs w:val="18"/>
                <w:lang w:val="fr-FR"/>
              </w:rPr>
              <w:t xml:space="preserve"> / Bateau de navigation intérieure </w:t>
            </w:r>
          </w:p>
          <w:p w14:paraId="082F1BA0" w14:textId="77777777" w:rsidR="006074BC" w:rsidRPr="00E85A73" w:rsidRDefault="0034550F" w:rsidP="00B02BC3">
            <w:pPr>
              <w:widowControl w:val="0"/>
              <w:autoSpaceDE w:val="0"/>
              <w:autoSpaceDN w:val="0"/>
              <w:adjustRightInd w:val="0"/>
              <w:spacing w:after="120" w:line="240" w:lineRule="auto"/>
              <w:ind w:left="113"/>
              <w:contextualSpacing/>
              <w:rPr>
                <w:rFonts w:cs="Times New Roman"/>
                <w:sz w:val="18"/>
                <w:szCs w:val="18"/>
                <w:lang w:val="fr-FR"/>
              </w:rPr>
            </w:pPr>
            <w:r w:rsidRPr="00E85A73">
              <w:rPr>
                <w:rFonts w:cs="Times New Roman"/>
                <w:sz w:val="18"/>
                <w:szCs w:val="18"/>
                <w:lang w:val="fr-CH"/>
              </w:rPr>
              <w:sym w:font="Wingdings" w:char="F0A8"/>
            </w:r>
            <w:r w:rsidRPr="00E85A73">
              <w:rPr>
                <w:rFonts w:cs="Times New Roman"/>
                <w:sz w:val="18"/>
                <w:szCs w:val="18"/>
                <w:lang w:val="fr-FR"/>
              </w:rPr>
              <w:t xml:space="preserve"> </w:t>
            </w:r>
            <w:r w:rsidR="00AC62DF">
              <w:rPr>
                <w:rFonts w:cs="Times New Roman"/>
                <w:sz w:val="18"/>
                <w:szCs w:val="18"/>
                <w:lang w:val="fr-FR"/>
              </w:rPr>
              <w:tab/>
            </w:r>
            <w:r w:rsidRPr="00E85A73">
              <w:rPr>
                <w:rFonts w:cs="Times New Roman"/>
                <w:sz w:val="18"/>
                <w:szCs w:val="18"/>
                <w:lang w:val="fr-FR"/>
              </w:rPr>
              <w:t xml:space="preserve">Seeschiff / Seagoing vessel / </w:t>
            </w:r>
            <w:r w:rsidRPr="00E85A73">
              <w:rPr>
                <w:rFonts w:cs="Times New Roman"/>
                <w:sz w:val="18"/>
                <w:szCs w:val="18"/>
              </w:rPr>
              <w:t>морское</w:t>
            </w:r>
            <w:r w:rsidRPr="00E85A73">
              <w:rPr>
                <w:rFonts w:cs="Times New Roman"/>
                <w:sz w:val="18"/>
                <w:szCs w:val="18"/>
                <w:lang w:val="fr-FR"/>
              </w:rPr>
              <w:t xml:space="preserve"> </w:t>
            </w:r>
            <w:r w:rsidRPr="00E85A73">
              <w:rPr>
                <w:rFonts w:cs="Times New Roman"/>
                <w:sz w:val="18"/>
                <w:szCs w:val="18"/>
              </w:rPr>
              <w:t>судно</w:t>
            </w:r>
            <w:r w:rsidRPr="00E85A73">
              <w:rPr>
                <w:rFonts w:cs="Times New Roman"/>
                <w:sz w:val="18"/>
                <w:szCs w:val="18"/>
                <w:lang w:val="fr-FR"/>
              </w:rPr>
              <w:t xml:space="preserve"> / </w:t>
            </w:r>
            <w:r w:rsidR="00B02BC3">
              <w:rPr>
                <w:rFonts w:cs="Times New Roman"/>
                <w:sz w:val="18"/>
                <w:szCs w:val="18"/>
                <w:lang w:val="fr-FR"/>
              </w:rPr>
              <w:br/>
            </w:r>
            <w:r w:rsidR="00B02BC3">
              <w:rPr>
                <w:rFonts w:cs="Times New Roman"/>
                <w:sz w:val="18"/>
                <w:szCs w:val="18"/>
                <w:lang w:val="fr-FR"/>
              </w:rPr>
              <w:tab/>
            </w:r>
            <w:r w:rsidRPr="00E85A73">
              <w:rPr>
                <w:rFonts w:cs="Times New Roman"/>
                <w:sz w:val="18"/>
                <w:szCs w:val="18"/>
                <w:lang w:val="fr-FR"/>
              </w:rPr>
              <w:t xml:space="preserve">Navire de mer </w:t>
            </w:r>
          </w:p>
          <w:p w14:paraId="12436DB1" w14:textId="77777777" w:rsidR="0034550F" w:rsidRPr="00E85A73" w:rsidRDefault="0034550F" w:rsidP="00B02BC3">
            <w:pPr>
              <w:widowControl w:val="0"/>
              <w:autoSpaceDE w:val="0"/>
              <w:autoSpaceDN w:val="0"/>
              <w:adjustRightInd w:val="0"/>
              <w:spacing w:after="120" w:line="240" w:lineRule="auto"/>
              <w:ind w:left="113"/>
              <w:contextualSpacing/>
              <w:rPr>
                <w:rFonts w:cs="Times New Roman"/>
                <w:sz w:val="18"/>
                <w:szCs w:val="18"/>
                <w:lang w:val="fr-FR"/>
              </w:rPr>
            </w:pPr>
            <w:r w:rsidRPr="00E85A73">
              <w:rPr>
                <w:rFonts w:cs="Times New Roman"/>
                <w:sz w:val="18"/>
                <w:szCs w:val="18"/>
                <w:lang w:val="fr-CH"/>
              </w:rPr>
              <w:sym w:font="Wingdings" w:char="F0A8"/>
            </w:r>
            <w:r w:rsidRPr="00E85A73">
              <w:rPr>
                <w:rFonts w:cs="Times New Roman"/>
                <w:sz w:val="18"/>
                <w:szCs w:val="18"/>
                <w:lang w:val="fr-FR"/>
              </w:rPr>
              <w:t xml:space="preserve"> </w:t>
            </w:r>
            <w:r w:rsidR="00AC62DF">
              <w:rPr>
                <w:rFonts w:cs="Times New Roman"/>
                <w:sz w:val="18"/>
                <w:szCs w:val="18"/>
                <w:lang w:val="fr-FR"/>
              </w:rPr>
              <w:tab/>
            </w:r>
            <w:r w:rsidRPr="00E85A73">
              <w:rPr>
                <w:rFonts w:cs="Times New Roman"/>
                <w:sz w:val="18"/>
                <w:szCs w:val="18"/>
                <w:lang w:val="fr-FR"/>
              </w:rPr>
              <w:t>Bunkerboot / Supply vessel / суд</w:t>
            </w:r>
            <w:r w:rsidRPr="00E85A73">
              <w:rPr>
                <w:rFonts w:cs="Times New Roman"/>
                <w:sz w:val="18"/>
                <w:szCs w:val="18"/>
              </w:rPr>
              <w:t>но</w:t>
            </w:r>
            <w:r w:rsidRPr="00E85A73">
              <w:rPr>
                <w:rFonts w:cs="Times New Roman"/>
                <w:sz w:val="18"/>
                <w:szCs w:val="18"/>
                <w:lang w:val="fr-FR"/>
              </w:rPr>
              <w:t xml:space="preserve"> снабжения</w:t>
            </w:r>
            <w:r w:rsidR="006074BC" w:rsidRPr="00E85A73">
              <w:rPr>
                <w:rFonts w:cs="Times New Roman"/>
                <w:sz w:val="18"/>
                <w:szCs w:val="18"/>
                <w:lang w:val="fr-FR"/>
              </w:rPr>
              <w:t xml:space="preserve"> </w:t>
            </w:r>
            <w:r w:rsidRPr="00E85A73">
              <w:rPr>
                <w:rFonts w:cs="Times New Roman"/>
                <w:sz w:val="18"/>
                <w:szCs w:val="18"/>
                <w:lang w:val="fr-FR"/>
              </w:rPr>
              <w:t>/</w:t>
            </w:r>
            <w:r w:rsidR="00B02BC3">
              <w:rPr>
                <w:rFonts w:cs="Times New Roman"/>
                <w:sz w:val="18"/>
                <w:szCs w:val="18"/>
                <w:lang w:val="fr-FR"/>
              </w:rPr>
              <w:br/>
            </w:r>
            <w:r w:rsidR="00B02BC3">
              <w:rPr>
                <w:rFonts w:cs="Times New Roman"/>
                <w:sz w:val="18"/>
                <w:szCs w:val="18"/>
                <w:lang w:val="fr-FR"/>
              </w:rPr>
              <w:tab/>
            </w:r>
            <w:r w:rsidRPr="00E85A73">
              <w:rPr>
                <w:rFonts w:cs="Times New Roman"/>
                <w:sz w:val="18"/>
                <w:szCs w:val="18"/>
                <w:lang w:val="fr-FR"/>
              </w:rPr>
              <w:t>Bateau avitailleur</w:t>
            </w:r>
          </w:p>
          <w:p w14:paraId="3FD3EB5A" w14:textId="77777777" w:rsidR="0034550F" w:rsidRPr="00E85A73" w:rsidRDefault="0034550F" w:rsidP="00B02BC3">
            <w:pPr>
              <w:widowControl w:val="0"/>
              <w:autoSpaceDE w:val="0"/>
              <w:autoSpaceDN w:val="0"/>
              <w:adjustRightInd w:val="0"/>
              <w:spacing w:after="120" w:line="240" w:lineRule="auto"/>
              <w:ind w:left="113"/>
              <w:contextualSpacing/>
              <w:rPr>
                <w:rFonts w:cs="Times New Roman"/>
                <w:sz w:val="18"/>
                <w:szCs w:val="18"/>
                <w:lang w:val="fr-FR"/>
              </w:rPr>
            </w:pPr>
            <w:r w:rsidRPr="00E85A73">
              <w:rPr>
                <w:rFonts w:cs="Times New Roman"/>
                <w:sz w:val="18"/>
                <w:szCs w:val="18"/>
                <w:lang w:val="fr-CH"/>
              </w:rPr>
              <w:sym w:font="Wingdings" w:char="F0A8"/>
            </w:r>
            <w:r w:rsidRPr="00E85A73">
              <w:rPr>
                <w:rFonts w:cs="Times New Roman"/>
                <w:sz w:val="18"/>
                <w:szCs w:val="18"/>
                <w:lang w:val="fr-FR"/>
              </w:rPr>
              <w:t xml:space="preserve"> </w:t>
            </w:r>
            <w:r w:rsidR="00AC62DF">
              <w:rPr>
                <w:rFonts w:cs="Times New Roman"/>
                <w:sz w:val="18"/>
                <w:szCs w:val="18"/>
                <w:lang w:val="fr-FR"/>
              </w:rPr>
              <w:tab/>
            </w:r>
            <w:r w:rsidRPr="00E85A73">
              <w:rPr>
                <w:rFonts w:cs="Times New Roman"/>
                <w:sz w:val="18"/>
                <w:szCs w:val="18"/>
                <w:lang w:val="fr-FR"/>
              </w:rPr>
              <w:t xml:space="preserve">Bilgenentölungsboot / Oil separator vessel / </w:t>
            </w:r>
            <w:r w:rsidR="00B02BC3">
              <w:rPr>
                <w:rFonts w:cs="Times New Roman"/>
                <w:sz w:val="18"/>
                <w:szCs w:val="18"/>
                <w:lang w:val="fr-FR"/>
              </w:rPr>
              <w:br/>
            </w:r>
            <w:r w:rsidR="00B02BC3">
              <w:rPr>
                <w:rFonts w:cs="Times New Roman"/>
                <w:sz w:val="18"/>
                <w:szCs w:val="18"/>
                <w:lang w:val="fr-FR"/>
              </w:rPr>
              <w:tab/>
            </w:r>
            <w:r w:rsidRPr="00E85A73">
              <w:rPr>
                <w:rFonts w:cs="Times New Roman"/>
                <w:sz w:val="18"/>
                <w:szCs w:val="18"/>
                <w:lang w:val="fr-FR"/>
              </w:rPr>
              <w:t>суд</w:t>
            </w:r>
            <w:r w:rsidRPr="00E85A73">
              <w:rPr>
                <w:rFonts w:cs="Times New Roman"/>
                <w:sz w:val="18"/>
                <w:szCs w:val="18"/>
              </w:rPr>
              <w:t>но</w:t>
            </w:r>
            <w:r w:rsidR="00AC62DF">
              <w:rPr>
                <w:rFonts w:cs="Times New Roman"/>
                <w:sz w:val="18"/>
                <w:szCs w:val="18"/>
                <w:lang w:val="fr-FR"/>
              </w:rPr>
              <w:t xml:space="preserve"> </w:t>
            </w:r>
            <w:r w:rsidRPr="00E85A73">
              <w:rPr>
                <w:rFonts w:cs="Times New Roman"/>
                <w:sz w:val="18"/>
                <w:szCs w:val="18"/>
                <w:lang w:val="fr-FR"/>
              </w:rPr>
              <w:t>–</w:t>
            </w:r>
            <w:r w:rsidR="00AC62DF">
              <w:rPr>
                <w:rFonts w:cs="Times New Roman"/>
                <w:sz w:val="18"/>
                <w:szCs w:val="18"/>
                <w:lang w:val="fr-FR"/>
              </w:rPr>
              <w:t xml:space="preserve"> </w:t>
            </w:r>
            <w:r w:rsidRPr="00E85A73">
              <w:rPr>
                <w:rFonts w:cs="Times New Roman"/>
                <w:sz w:val="18"/>
                <w:szCs w:val="18"/>
                <w:lang w:val="fr-FR"/>
              </w:rPr>
              <w:t>сборщик маслосодержащих отходов</w:t>
            </w:r>
            <w:r w:rsidR="006074BC" w:rsidRPr="00E85A73">
              <w:rPr>
                <w:rFonts w:cs="Times New Roman"/>
                <w:sz w:val="18"/>
                <w:szCs w:val="18"/>
                <w:lang w:val="fr-FR"/>
              </w:rPr>
              <w:t xml:space="preserve"> </w:t>
            </w:r>
            <w:r w:rsidRPr="00E85A73">
              <w:rPr>
                <w:rFonts w:cs="Times New Roman"/>
                <w:sz w:val="18"/>
                <w:szCs w:val="18"/>
                <w:lang w:val="fr-FR"/>
              </w:rPr>
              <w:t>/</w:t>
            </w:r>
            <w:r w:rsidR="00B02BC3">
              <w:rPr>
                <w:rFonts w:cs="Times New Roman"/>
                <w:sz w:val="18"/>
                <w:szCs w:val="18"/>
                <w:lang w:val="fr-FR"/>
              </w:rPr>
              <w:br/>
            </w:r>
            <w:r w:rsidR="00B02BC3">
              <w:rPr>
                <w:rFonts w:cs="Times New Roman"/>
                <w:sz w:val="18"/>
                <w:szCs w:val="18"/>
                <w:lang w:val="fr-FR"/>
              </w:rPr>
              <w:tab/>
            </w:r>
            <w:r w:rsidRPr="00E85A73">
              <w:rPr>
                <w:rFonts w:cs="Times New Roman"/>
                <w:sz w:val="18"/>
                <w:szCs w:val="18"/>
                <w:lang w:val="fr-FR"/>
              </w:rPr>
              <w:t xml:space="preserve">Bateau déshuileur </w:t>
            </w:r>
          </w:p>
        </w:tc>
        <w:tc>
          <w:tcPr>
            <w:tcW w:w="5462" w:type="dxa"/>
            <w:gridSpan w:val="2"/>
            <w:tcBorders>
              <w:top w:val="single" w:sz="4" w:space="0" w:color="000000"/>
              <w:left w:val="single" w:sz="4" w:space="0" w:color="000000"/>
              <w:bottom w:val="single" w:sz="4" w:space="0" w:color="000000"/>
              <w:right w:val="single" w:sz="4" w:space="0" w:color="000000"/>
            </w:tcBorders>
          </w:tcPr>
          <w:p w14:paraId="3FF8C38C"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fr-FR"/>
              </w:rPr>
            </w:pPr>
            <w:r w:rsidRPr="00E85A73">
              <w:rPr>
                <w:rFonts w:cs="Times New Roman"/>
                <w:sz w:val="18"/>
                <w:szCs w:val="18"/>
                <w:lang w:val="fr-FR"/>
              </w:rPr>
              <w:t>13.</w:t>
            </w:r>
            <w:r w:rsidRPr="00E85A73">
              <w:rPr>
                <w:rFonts w:cs="Times New Roman"/>
                <w:sz w:val="18"/>
                <w:szCs w:val="18"/>
                <w:lang w:val="fr-FR"/>
              </w:rPr>
              <w:tab/>
              <w:t xml:space="preserve">Nummer des ADN-Zulassungszeugnisses und ausstellende Behörde / Number of the ADN certificate of approval and issuing authority / </w:t>
            </w:r>
            <w:r w:rsidRPr="00E85A73">
              <w:rPr>
                <w:rFonts w:cs="Times New Roman"/>
                <w:sz w:val="18"/>
                <w:szCs w:val="18"/>
              </w:rPr>
              <w:t>номер</w:t>
            </w:r>
            <w:r w:rsidRPr="00E85A73">
              <w:rPr>
                <w:rFonts w:cs="Times New Roman"/>
                <w:sz w:val="18"/>
                <w:szCs w:val="18"/>
                <w:lang w:val="fr-FR"/>
              </w:rPr>
              <w:t xml:space="preserve"> </w:t>
            </w:r>
            <w:r w:rsidRPr="00E85A73">
              <w:rPr>
                <w:rFonts w:cs="Times New Roman"/>
                <w:sz w:val="18"/>
                <w:szCs w:val="18"/>
              </w:rPr>
              <w:t>свидетельства</w:t>
            </w:r>
            <w:r w:rsidRPr="00E85A73">
              <w:rPr>
                <w:rFonts w:cs="Times New Roman"/>
                <w:sz w:val="18"/>
                <w:szCs w:val="18"/>
                <w:lang w:val="fr-FR"/>
              </w:rPr>
              <w:t xml:space="preserve"> </w:t>
            </w:r>
            <w:r w:rsidRPr="00E85A73">
              <w:rPr>
                <w:rFonts w:cs="Times New Roman"/>
                <w:sz w:val="18"/>
                <w:szCs w:val="18"/>
              </w:rPr>
              <w:t>о</w:t>
            </w:r>
            <w:r w:rsidRPr="00E85A73">
              <w:rPr>
                <w:rFonts w:cs="Times New Roman"/>
                <w:sz w:val="18"/>
                <w:szCs w:val="18"/>
                <w:lang w:val="fr-FR"/>
              </w:rPr>
              <w:t xml:space="preserve"> </w:t>
            </w:r>
            <w:r w:rsidRPr="00E85A73">
              <w:rPr>
                <w:rFonts w:cs="Times New Roman"/>
                <w:sz w:val="18"/>
                <w:szCs w:val="18"/>
              </w:rPr>
              <w:t>допущении</w:t>
            </w:r>
            <w:r w:rsidRPr="00E85A73">
              <w:rPr>
                <w:rFonts w:cs="Times New Roman"/>
                <w:sz w:val="18"/>
                <w:szCs w:val="18"/>
                <w:lang w:val="fr-FR"/>
              </w:rPr>
              <w:t xml:space="preserve"> </w:t>
            </w:r>
            <w:r w:rsidRPr="00E85A73">
              <w:rPr>
                <w:rFonts w:cs="Times New Roman"/>
                <w:sz w:val="18"/>
                <w:szCs w:val="18"/>
              </w:rPr>
              <w:t>ВОПОГ</w:t>
            </w:r>
            <w:r w:rsidRPr="00E85A73">
              <w:rPr>
                <w:rFonts w:cs="Times New Roman"/>
                <w:sz w:val="18"/>
                <w:szCs w:val="18"/>
                <w:lang w:val="fr-FR"/>
              </w:rPr>
              <w:t xml:space="preserve"> </w:t>
            </w:r>
            <w:r w:rsidRPr="00E85A73">
              <w:rPr>
                <w:rFonts w:cs="Times New Roman"/>
                <w:sz w:val="18"/>
                <w:szCs w:val="18"/>
              </w:rPr>
              <w:t>и</w:t>
            </w:r>
            <w:r w:rsidRPr="00E85A73">
              <w:rPr>
                <w:rFonts w:cs="Times New Roman"/>
                <w:sz w:val="18"/>
                <w:szCs w:val="18"/>
                <w:lang w:val="fr-FR"/>
              </w:rPr>
              <w:t xml:space="preserve"> </w:t>
            </w:r>
            <w:r w:rsidRPr="00E85A73">
              <w:rPr>
                <w:rFonts w:cs="Times New Roman"/>
                <w:sz w:val="18"/>
                <w:szCs w:val="18"/>
              </w:rPr>
              <w:t>выдавший</w:t>
            </w:r>
            <w:r w:rsidRPr="00E85A73">
              <w:rPr>
                <w:rFonts w:cs="Times New Roman"/>
                <w:sz w:val="18"/>
                <w:szCs w:val="18"/>
                <w:lang w:val="fr-FR"/>
              </w:rPr>
              <w:t xml:space="preserve"> </w:t>
            </w:r>
            <w:r w:rsidRPr="00E85A73">
              <w:rPr>
                <w:rFonts w:cs="Times New Roman"/>
                <w:sz w:val="18"/>
                <w:szCs w:val="18"/>
              </w:rPr>
              <w:t>его</w:t>
            </w:r>
            <w:r w:rsidRPr="00E85A73">
              <w:rPr>
                <w:rFonts w:cs="Times New Roman"/>
                <w:sz w:val="18"/>
                <w:szCs w:val="18"/>
                <w:lang w:val="fr-FR"/>
              </w:rPr>
              <w:t xml:space="preserve"> </w:t>
            </w:r>
            <w:r w:rsidRPr="00E85A73">
              <w:rPr>
                <w:rFonts w:cs="Times New Roman"/>
                <w:sz w:val="18"/>
                <w:szCs w:val="18"/>
              </w:rPr>
              <w:t>орган</w:t>
            </w:r>
            <w:r w:rsidRPr="00E85A73">
              <w:rPr>
                <w:rFonts w:cs="Times New Roman"/>
                <w:sz w:val="18"/>
                <w:szCs w:val="18"/>
                <w:lang w:val="fr-FR"/>
              </w:rPr>
              <w:t xml:space="preserve"> / Numéro du certificat d’agrément ADN et autorité l’ayant </w:t>
            </w:r>
            <w:proofErr w:type="gramStart"/>
            <w:r w:rsidRPr="00E85A73">
              <w:rPr>
                <w:rFonts w:cs="Times New Roman"/>
                <w:sz w:val="18"/>
                <w:szCs w:val="18"/>
                <w:lang w:val="fr-FR"/>
              </w:rPr>
              <w:t>délivré:</w:t>
            </w:r>
            <w:proofErr w:type="gramEnd"/>
          </w:p>
          <w:p w14:paraId="4572A242" w14:textId="77777777" w:rsidR="00B02BC3"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59C793FE" w14:textId="77777777" w:rsidR="00B02BC3"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58856531" w14:textId="77777777" w:rsidR="00B02BC3"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1087F48D" w14:textId="77777777" w:rsidR="00B02BC3" w:rsidRPr="00E85A73"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4ABD8057"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Ausstellungsdatum:</w:t>
            </w:r>
          </w:p>
          <w:p w14:paraId="62F16F82"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 xml:space="preserve">Date of issuance: </w:t>
            </w:r>
          </w:p>
          <w:p w14:paraId="634FA943" w14:textId="77777777" w:rsidR="0034550F" w:rsidRPr="00E85A73" w:rsidRDefault="0034550F" w:rsidP="00B02BC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rPr>
              <w:t>дата</w:t>
            </w:r>
            <w:r w:rsidRPr="00E85A73">
              <w:rPr>
                <w:rFonts w:cs="Times New Roman"/>
                <w:sz w:val="18"/>
                <w:szCs w:val="18"/>
                <w:lang w:val="en-US"/>
              </w:rPr>
              <w:t xml:space="preserve"> </w:t>
            </w:r>
            <w:r w:rsidRPr="00B02BC3">
              <w:rPr>
                <w:rFonts w:cs="Times New Roman"/>
                <w:sz w:val="18"/>
                <w:szCs w:val="18"/>
                <w:lang w:val="de-DE"/>
              </w:rPr>
              <w:t>выдачи:</w:t>
            </w:r>
          </w:p>
          <w:p w14:paraId="021D63C8"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B02BC3">
              <w:rPr>
                <w:rFonts w:cs="Times New Roman"/>
                <w:sz w:val="18"/>
                <w:szCs w:val="18"/>
                <w:lang w:val="de-DE"/>
              </w:rPr>
              <w:t>Date de délivrance:</w:t>
            </w:r>
          </w:p>
          <w:p w14:paraId="3C89AD79" w14:textId="77777777" w:rsidR="00B02BC3" w:rsidRPr="00B02BC3" w:rsidRDefault="00B02BC3" w:rsidP="00E85A73">
            <w:pPr>
              <w:widowControl w:val="0"/>
              <w:autoSpaceDE w:val="0"/>
              <w:autoSpaceDN w:val="0"/>
              <w:adjustRightInd w:val="0"/>
              <w:spacing w:line="240" w:lineRule="auto"/>
              <w:ind w:left="113"/>
              <w:contextualSpacing/>
              <w:rPr>
                <w:rFonts w:cs="Times New Roman"/>
                <w:sz w:val="18"/>
                <w:szCs w:val="18"/>
                <w:lang w:val="de-DE"/>
              </w:rPr>
            </w:pPr>
          </w:p>
          <w:p w14:paraId="08D0CF2F" w14:textId="77777777" w:rsidR="0034550F" w:rsidRPr="00B02BC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B02BC3">
              <w:rPr>
                <w:rFonts w:cs="Times New Roman"/>
                <w:sz w:val="18"/>
                <w:szCs w:val="18"/>
                <w:lang w:val="de-DE"/>
              </w:rPr>
              <w:t xml:space="preserve">Gültigkeit (bis): </w:t>
            </w:r>
          </w:p>
          <w:p w14:paraId="4DA8E87C" w14:textId="77777777" w:rsidR="0034550F" w:rsidRPr="00B02BC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B02BC3">
              <w:rPr>
                <w:rFonts w:cs="Times New Roman"/>
                <w:sz w:val="18"/>
                <w:szCs w:val="18"/>
                <w:lang w:val="de-DE"/>
              </w:rPr>
              <w:t>Validity (until):</w:t>
            </w:r>
          </w:p>
          <w:p w14:paraId="63EBAF8B" w14:textId="77777777" w:rsidR="0034550F" w:rsidRPr="00E85A73" w:rsidRDefault="0034550F" w:rsidP="00B02BC3">
            <w:pPr>
              <w:widowControl w:val="0"/>
              <w:autoSpaceDE w:val="0"/>
              <w:autoSpaceDN w:val="0"/>
              <w:adjustRightInd w:val="0"/>
              <w:spacing w:line="240" w:lineRule="auto"/>
              <w:ind w:left="113"/>
              <w:contextualSpacing/>
              <w:rPr>
                <w:rFonts w:cs="Times New Roman"/>
                <w:sz w:val="18"/>
                <w:szCs w:val="18"/>
                <w:lang w:val="de-DE"/>
              </w:rPr>
            </w:pPr>
            <w:r w:rsidRPr="00B02BC3">
              <w:rPr>
                <w:rFonts w:cs="Times New Roman"/>
                <w:sz w:val="18"/>
                <w:szCs w:val="18"/>
                <w:lang w:val="de-DE"/>
              </w:rPr>
              <w:t>действительно</w:t>
            </w:r>
            <w:r w:rsidRPr="00E85A73">
              <w:rPr>
                <w:rFonts w:cs="Times New Roman"/>
                <w:sz w:val="18"/>
                <w:szCs w:val="18"/>
                <w:lang w:val="de-DE"/>
              </w:rPr>
              <w:t xml:space="preserve"> </w:t>
            </w:r>
            <w:r w:rsidR="00CC2F46" w:rsidRPr="003B3A14">
              <w:rPr>
                <w:rFonts w:cs="Times New Roman"/>
                <w:sz w:val="18"/>
                <w:szCs w:val="18"/>
                <w:lang w:val="de-DE"/>
              </w:rPr>
              <w:t>(</w:t>
            </w:r>
            <w:r w:rsidRPr="00B02BC3">
              <w:rPr>
                <w:rFonts w:cs="Times New Roman"/>
                <w:sz w:val="18"/>
                <w:szCs w:val="18"/>
                <w:lang w:val="de-DE"/>
              </w:rPr>
              <w:t>до</w:t>
            </w:r>
            <w:r w:rsidR="00CC2F46" w:rsidRPr="003B3A14">
              <w:rPr>
                <w:rFonts w:cs="Times New Roman"/>
                <w:sz w:val="18"/>
                <w:szCs w:val="18"/>
                <w:lang w:val="de-DE"/>
              </w:rPr>
              <w:t>)</w:t>
            </w:r>
            <w:r w:rsidRPr="00B02BC3">
              <w:rPr>
                <w:rFonts w:cs="Times New Roman"/>
                <w:sz w:val="18"/>
                <w:szCs w:val="18"/>
                <w:lang w:val="de-DE"/>
              </w:rPr>
              <w:t>:</w:t>
            </w:r>
            <w:r w:rsidRPr="00E85A73">
              <w:rPr>
                <w:rFonts w:cs="Times New Roman"/>
                <w:sz w:val="18"/>
                <w:szCs w:val="18"/>
                <w:lang w:val="de-DE"/>
              </w:rPr>
              <w:t xml:space="preserve"> </w:t>
            </w:r>
          </w:p>
          <w:p w14:paraId="63BA40CF" w14:textId="77777777" w:rsidR="00B02BC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Validité (jusqu’au):</w:t>
            </w:r>
          </w:p>
          <w:p w14:paraId="7B5532D1" w14:textId="77777777" w:rsidR="00B02BC3" w:rsidRPr="00E85A73" w:rsidRDefault="00B02BC3" w:rsidP="00E85A73">
            <w:pPr>
              <w:widowControl w:val="0"/>
              <w:autoSpaceDE w:val="0"/>
              <w:autoSpaceDN w:val="0"/>
              <w:adjustRightInd w:val="0"/>
              <w:spacing w:line="240" w:lineRule="auto"/>
              <w:ind w:left="113"/>
              <w:contextualSpacing/>
              <w:rPr>
                <w:rFonts w:cs="Times New Roman"/>
                <w:sz w:val="18"/>
                <w:szCs w:val="18"/>
                <w:lang w:val="de-DE"/>
              </w:rPr>
            </w:pPr>
          </w:p>
          <w:p w14:paraId="0E8B722A"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p>
        </w:tc>
      </w:tr>
      <w:tr w:rsidR="00A45372" w:rsidRPr="00AE6CD5" w14:paraId="2CEABDAE" w14:textId="77777777" w:rsidTr="00A45372">
        <w:trPr>
          <w:trHeight w:hRule="exact" w:val="5440"/>
        </w:trPr>
        <w:tc>
          <w:tcPr>
            <w:tcW w:w="9640" w:type="dxa"/>
            <w:gridSpan w:val="3"/>
            <w:tcBorders>
              <w:top w:val="single" w:sz="4" w:space="0" w:color="000000"/>
              <w:left w:val="single" w:sz="4" w:space="0" w:color="000000"/>
              <w:bottom w:val="single" w:sz="4" w:space="0" w:color="000000"/>
              <w:right w:val="single" w:sz="4" w:space="0" w:color="000000"/>
            </w:tcBorders>
          </w:tcPr>
          <w:p w14:paraId="330D1C11" w14:textId="77777777" w:rsidR="006074BC" w:rsidRPr="003B3A14" w:rsidRDefault="0034550F" w:rsidP="007A1246">
            <w:pPr>
              <w:widowControl w:val="0"/>
              <w:autoSpaceDE w:val="0"/>
              <w:autoSpaceDN w:val="0"/>
              <w:adjustRightInd w:val="0"/>
              <w:spacing w:line="240" w:lineRule="auto"/>
              <w:ind w:left="147" w:right="113"/>
              <w:contextualSpacing/>
              <w:rPr>
                <w:rFonts w:cs="Times New Roman"/>
                <w:sz w:val="18"/>
                <w:szCs w:val="18"/>
                <w:lang w:val="de-DE"/>
              </w:rPr>
            </w:pPr>
            <w:r w:rsidRPr="003B3A14">
              <w:rPr>
                <w:rFonts w:cs="Times New Roman"/>
                <w:lang w:val="de-DE"/>
              </w:rPr>
              <w:lastRenderedPageBreak/>
              <w:br w:type="page"/>
            </w:r>
            <w:r w:rsidRPr="003B3A14">
              <w:rPr>
                <w:rFonts w:cs="Times New Roman"/>
                <w:sz w:val="18"/>
                <w:szCs w:val="18"/>
                <w:lang w:val="de-DE"/>
              </w:rPr>
              <w:t>14.</w:t>
            </w:r>
            <w:r w:rsidRPr="003B3A14">
              <w:rPr>
                <w:rFonts w:cs="Times New Roman"/>
                <w:sz w:val="18"/>
                <w:szCs w:val="18"/>
                <w:lang w:val="de-DE"/>
              </w:rPr>
              <w:tab/>
              <w:t xml:space="preserve">Eintragungen im Zulassungszeugnis / Entries in the certificate of approval / </w:t>
            </w:r>
            <w:r w:rsidRPr="006C26D1">
              <w:rPr>
                <w:rFonts w:cs="Times New Roman"/>
                <w:sz w:val="18"/>
                <w:szCs w:val="18"/>
              </w:rPr>
              <w:t>записи</w:t>
            </w:r>
            <w:r w:rsidRPr="003B3A14">
              <w:rPr>
                <w:rFonts w:cs="Times New Roman"/>
                <w:sz w:val="18"/>
                <w:szCs w:val="18"/>
                <w:lang w:val="de-DE"/>
              </w:rPr>
              <w:t xml:space="preserve"> </w:t>
            </w:r>
            <w:r w:rsidRPr="006C26D1">
              <w:rPr>
                <w:rFonts w:cs="Times New Roman"/>
                <w:sz w:val="18"/>
                <w:szCs w:val="18"/>
              </w:rPr>
              <w:t>в</w:t>
            </w:r>
            <w:r w:rsidRPr="003B3A14">
              <w:rPr>
                <w:rFonts w:cs="Times New Roman"/>
                <w:sz w:val="18"/>
                <w:szCs w:val="18"/>
                <w:lang w:val="de-DE"/>
              </w:rPr>
              <w:t xml:space="preserve"> </w:t>
            </w:r>
            <w:r w:rsidRPr="006C26D1">
              <w:rPr>
                <w:rFonts w:cs="Times New Roman"/>
                <w:sz w:val="18"/>
                <w:szCs w:val="18"/>
              </w:rPr>
              <w:t>свидетельстве</w:t>
            </w:r>
            <w:r w:rsidRPr="003B3A14">
              <w:rPr>
                <w:rFonts w:cs="Times New Roman"/>
                <w:sz w:val="18"/>
                <w:szCs w:val="18"/>
                <w:lang w:val="de-DE"/>
              </w:rPr>
              <w:t xml:space="preserve"> </w:t>
            </w:r>
            <w:r w:rsidRPr="006C26D1">
              <w:rPr>
                <w:rFonts w:cs="Times New Roman"/>
                <w:sz w:val="18"/>
                <w:szCs w:val="18"/>
              </w:rPr>
              <w:t>о</w:t>
            </w:r>
            <w:r w:rsidRPr="003B3A14">
              <w:rPr>
                <w:rFonts w:cs="Times New Roman"/>
                <w:sz w:val="18"/>
                <w:szCs w:val="18"/>
                <w:lang w:val="de-DE"/>
              </w:rPr>
              <w:t xml:space="preserve"> </w:t>
            </w:r>
            <w:r w:rsidRPr="006C26D1">
              <w:rPr>
                <w:rFonts w:cs="Times New Roman"/>
                <w:sz w:val="18"/>
                <w:szCs w:val="18"/>
              </w:rPr>
              <w:t>допущении</w:t>
            </w:r>
            <w:r w:rsidRPr="003B3A14">
              <w:rPr>
                <w:rFonts w:cs="Times New Roman"/>
                <w:sz w:val="18"/>
                <w:szCs w:val="18"/>
                <w:lang w:val="de-DE"/>
              </w:rPr>
              <w:t xml:space="preserve"> / Inscriptions dans le certificat d’agrément</w:t>
            </w:r>
          </w:p>
          <w:p w14:paraId="18FA9910" w14:textId="77777777" w:rsidR="00EB69B5" w:rsidRPr="003B3A14" w:rsidRDefault="00EB69B5" w:rsidP="00E85A73">
            <w:pPr>
              <w:widowControl w:val="0"/>
              <w:autoSpaceDE w:val="0"/>
              <w:autoSpaceDN w:val="0"/>
              <w:adjustRightInd w:val="0"/>
              <w:spacing w:line="240" w:lineRule="auto"/>
              <w:ind w:left="113" w:right="113"/>
              <w:contextualSpacing/>
              <w:rPr>
                <w:rFonts w:cs="Times New Roman"/>
                <w:sz w:val="18"/>
                <w:szCs w:val="18"/>
                <w:lang w:val="de-DE"/>
              </w:rPr>
            </w:pPr>
          </w:p>
          <w:p w14:paraId="60CEA8F7" w14:textId="77777777" w:rsidR="006074BC" w:rsidRDefault="0034550F" w:rsidP="007A1246">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t>14.1</w:t>
            </w:r>
            <w:r w:rsidRPr="00E85A73">
              <w:rPr>
                <w:rFonts w:cs="Times New Roman"/>
                <w:sz w:val="18"/>
                <w:szCs w:val="18"/>
                <w:lang w:val="fr-CH"/>
              </w:rPr>
              <w:tab/>
              <w:t>Tankschiff des Typs / Type of tank vessel / тип танкера / Type du bateau-</w:t>
            </w:r>
            <w:proofErr w:type="gramStart"/>
            <w:r w:rsidRPr="00E85A73">
              <w:rPr>
                <w:rFonts w:cs="Times New Roman"/>
                <w:sz w:val="18"/>
                <w:szCs w:val="18"/>
                <w:lang w:val="fr-CH"/>
              </w:rPr>
              <w:t>citerne:</w:t>
            </w:r>
            <w:proofErr w:type="gramEnd"/>
          </w:p>
          <w:p w14:paraId="733507BC" w14:textId="77777777" w:rsidR="00EB69B5" w:rsidRPr="00E85A73" w:rsidRDefault="00EB69B5" w:rsidP="00E85A73">
            <w:pPr>
              <w:widowControl w:val="0"/>
              <w:autoSpaceDE w:val="0"/>
              <w:autoSpaceDN w:val="0"/>
              <w:adjustRightInd w:val="0"/>
              <w:spacing w:line="240" w:lineRule="auto"/>
              <w:ind w:left="113"/>
              <w:contextualSpacing/>
              <w:rPr>
                <w:rFonts w:cs="Times New Roman"/>
                <w:sz w:val="18"/>
                <w:szCs w:val="18"/>
                <w:lang w:val="fr-CH"/>
              </w:rPr>
            </w:pPr>
          </w:p>
          <w:p w14:paraId="5476A8BD" w14:textId="77777777" w:rsidR="006074BC" w:rsidRDefault="007A1246" w:rsidP="007A1246">
            <w:pPr>
              <w:widowControl w:val="0"/>
              <w:tabs>
                <w:tab w:val="left" w:pos="735"/>
                <w:tab w:val="left" w:pos="1323"/>
                <w:tab w:val="left" w:pos="1917"/>
              </w:tabs>
              <w:autoSpaceDE w:val="0"/>
              <w:autoSpaceDN w:val="0"/>
              <w:adjustRightInd w:val="0"/>
              <w:spacing w:line="240" w:lineRule="auto"/>
              <w:ind w:left="567"/>
              <w:contextualSpacing/>
              <w:rPr>
                <w:rFonts w:cs="Times New Roman"/>
                <w:sz w:val="18"/>
                <w:szCs w:val="18"/>
                <w:lang w:val="fr-CH"/>
              </w:rPr>
            </w:pPr>
            <w:r>
              <w:rPr>
                <w:rFonts w:cs="Times New Roman"/>
                <w:sz w:val="18"/>
                <w:szCs w:val="18"/>
                <w:lang w:val="fr-CH"/>
              </w:rPr>
              <w:tab/>
            </w:r>
            <w:r w:rsidR="0034550F" w:rsidRPr="00E85A73">
              <w:rPr>
                <w:rFonts w:cs="Times New Roman"/>
                <w:sz w:val="18"/>
                <w:szCs w:val="18"/>
                <w:lang w:val="fr-CH"/>
              </w:rPr>
              <w:sym w:font="Wingdings" w:char="F06F"/>
            </w:r>
            <w:r w:rsidR="0034550F" w:rsidRPr="00E85A73">
              <w:rPr>
                <w:rFonts w:cs="Times New Roman"/>
                <w:sz w:val="18"/>
                <w:szCs w:val="18"/>
                <w:lang w:val="fr-CH"/>
              </w:rPr>
              <w:t xml:space="preserve"> G</w:t>
            </w:r>
            <w:r w:rsidR="00EB69B5">
              <w:rPr>
                <w:rFonts w:cs="Times New Roman"/>
                <w:sz w:val="18"/>
                <w:szCs w:val="18"/>
                <w:lang w:val="fr-CH"/>
              </w:rPr>
              <w:tab/>
            </w:r>
            <w:r w:rsidR="00CC2F46">
              <w:rPr>
                <w:rFonts w:cs="Times New Roman"/>
                <w:sz w:val="18"/>
                <w:szCs w:val="18"/>
                <w:lang w:val="fr-CH"/>
              </w:rPr>
              <w:t xml:space="preserve">  </w:t>
            </w:r>
            <w:r w:rsidR="0034550F" w:rsidRPr="00E85A73">
              <w:rPr>
                <w:rFonts w:cs="Times New Roman"/>
                <w:sz w:val="18"/>
                <w:szCs w:val="18"/>
                <w:lang w:val="fr-CH"/>
              </w:rPr>
              <w:sym w:font="Wingdings" w:char="F06F"/>
            </w:r>
            <w:r w:rsidR="0034550F" w:rsidRPr="00E85A73">
              <w:rPr>
                <w:rFonts w:cs="Times New Roman"/>
                <w:sz w:val="18"/>
                <w:szCs w:val="18"/>
                <w:lang w:val="fr-CH"/>
              </w:rPr>
              <w:t xml:space="preserve"> C</w:t>
            </w:r>
            <w:r w:rsidR="0034550F" w:rsidRPr="00E85A73">
              <w:rPr>
                <w:rFonts w:cs="Times New Roman"/>
                <w:sz w:val="18"/>
                <w:szCs w:val="18"/>
                <w:lang w:val="fr-CH"/>
              </w:rPr>
              <w:tab/>
            </w:r>
            <w:r w:rsidR="00CC2F46">
              <w:rPr>
                <w:rFonts w:cs="Times New Roman"/>
                <w:sz w:val="18"/>
                <w:szCs w:val="18"/>
                <w:lang w:val="fr-CH"/>
              </w:rPr>
              <w:t xml:space="preserve">   </w:t>
            </w:r>
            <w:r w:rsidR="0034550F" w:rsidRPr="00E85A73">
              <w:rPr>
                <w:rFonts w:cs="Times New Roman"/>
                <w:sz w:val="18"/>
                <w:szCs w:val="18"/>
                <w:lang w:val="fr-CH"/>
              </w:rPr>
              <w:sym w:font="Wingdings" w:char="F06F"/>
            </w:r>
            <w:r w:rsidR="0034550F" w:rsidRPr="00E85A73">
              <w:rPr>
                <w:rFonts w:cs="Times New Roman"/>
                <w:sz w:val="18"/>
                <w:szCs w:val="18"/>
                <w:lang w:val="fr-CH"/>
              </w:rPr>
              <w:t xml:space="preserve"> N</w:t>
            </w:r>
          </w:p>
          <w:p w14:paraId="673434CC" w14:textId="77777777" w:rsidR="00EB69B5" w:rsidRPr="00E85A73" w:rsidRDefault="00EB69B5" w:rsidP="00E85A73">
            <w:pPr>
              <w:widowControl w:val="0"/>
              <w:autoSpaceDE w:val="0"/>
              <w:autoSpaceDN w:val="0"/>
              <w:adjustRightInd w:val="0"/>
              <w:spacing w:line="240" w:lineRule="auto"/>
              <w:ind w:left="567"/>
              <w:contextualSpacing/>
              <w:rPr>
                <w:rFonts w:cs="Times New Roman"/>
                <w:sz w:val="18"/>
                <w:szCs w:val="18"/>
                <w:lang w:val="fr-CH"/>
              </w:rPr>
            </w:pPr>
          </w:p>
          <w:p w14:paraId="58DA63A7" w14:textId="77777777" w:rsidR="006074BC" w:rsidRDefault="0034550F" w:rsidP="007A1246">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t>14.2</w:t>
            </w:r>
            <w:r w:rsidRPr="00E85A73">
              <w:rPr>
                <w:rFonts w:cs="Times New Roman"/>
                <w:sz w:val="18"/>
                <w:szCs w:val="18"/>
                <w:lang w:val="fr-CH"/>
              </w:rPr>
              <w:tab/>
              <w:t xml:space="preserve">Ladetankzustand / Cargo tank design / конструкция грузовых танков / Conception des citernes à </w:t>
            </w:r>
            <w:proofErr w:type="gramStart"/>
            <w:r w:rsidRPr="00E85A73">
              <w:rPr>
                <w:rFonts w:cs="Times New Roman"/>
                <w:sz w:val="18"/>
                <w:szCs w:val="18"/>
                <w:lang w:val="fr-CH"/>
              </w:rPr>
              <w:t>cargaison:</w:t>
            </w:r>
            <w:proofErr w:type="gramEnd"/>
          </w:p>
          <w:p w14:paraId="4D2DECF0" w14:textId="77777777" w:rsidR="00EB69B5" w:rsidRPr="00E85A73" w:rsidRDefault="00EB69B5" w:rsidP="00E85A73">
            <w:pPr>
              <w:widowControl w:val="0"/>
              <w:autoSpaceDE w:val="0"/>
              <w:autoSpaceDN w:val="0"/>
              <w:adjustRightInd w:val="0"/>
              <w:spacing w:line="240" w:lineRule="auto"/>
              <w:ind w:left="749" w:hanging="567"/>
              <w:contextualSpacing/>
              <w:rPr>
                <w:rFonts w:cs="Times New Roman"/>
                <w:sz w:val="18"/>
                <w:szCs w:val="18"/>
                <w:lang w:val="fr-CH"/>
              </w:rPr>
            </w:pPr>
          </w:p>
          <w:p w14:paraId="75E782E9" w14:textId="77777777" w:rsidR="0034550F" w:rsidRPr="00E85A73"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1.</w:t>
            </w:r>
            <w:r w:rsidR="00EB69B5">
              <w:rPr>
                <w:rFonts w:cs="Times New Roman"/>
                <w:sz w:val="18"/>
                <w:szCs w:val="18"/>
                <w:lang w:val="fr-CH"/>
              </w:rPr>
              <w:tab/>
            </w:r>
            <w:r w:rsidRPr="00E85A73">
              <w:rPr>
                <w:rFonts w:cs="Times New Roman"/>
                <w:sz w:val="18"/>
                <w:szCs w:val="18"/>
                <w:lang w:val="fr-CH"/>
              </w:rPr>
              <w:t>Drucktank / Pressure cargo tanks / танк</w:t>
            </w:r>
            <w:r w:rsidRPr="00E85A73">
              <w:rPr>
                <w:rFonts w:cs="Times New Roman"/>
                <w:sz w:val="18"/>
                <w:szCs w:val="18"/>
              </w:rPr>
              <w:t>и</w:t>
            </w:r>
            <w:r w:rsidRPr="00E85A73">
              <w:rPr>
                <w:rFonts w:cs="Times New Roman"/>
                <w:sz w:val="18"/>
                <w:szCs w:val="18"/>
                <w:lang w:val="fr-CH"/>
              </w:rPr>
              <w:t xml:space="preserve"> для перевозки грузов под давлением / Citernes à cargaison à pression</w:t>
            </w:r>
          </w:p>
          <w:p w14:paraId="4D9608AC" w14:textId="77777777" w:rsidR="0034550F" w:rsidRPr="00E85A73"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2.</w:t>
            </w:r>
            <w:r w:rsidR="00EB69B5">
              <w:rPr>
                <w:rFonts w:cs="Times New Roman"/>
                <w:sz w:val="18"/>
                <w:szCs w:val="18"/>
                <w:lang w:val="fr-CH"/>
              </w:rPr>
              <w:tab/>
            </w:r>
            <w:r w:rsidRPr="00E85A73">
              <w:rPr>
                <w:rFonts w:cs="Times New Roman"/>
                <w:sz w:val="18"/>
                <w:szCs w:val="18"/>
                <w:lang w:val="fr-CH"/>
              </w:rPr>
              <w:t>Ladetank, geschlossen / Closed cargo tanks / закрыты</w:t>
            </w:r>
            <w:r w:rsidRPr="00E85A73">
              <w:rPr>
                <w:rFonts w:cs="Times New Roman"/>
                <w:sz w:val="18"/>
                <w:szCs w:val="18"/>
              </w:rPr>
              <w:t>е</w:t>
            </w:r>
            <w:r w:rsidRPr="00E85A73">
              <w:rPr>
                <w:rFonts w:cs="Times New Roman"/>
                <w:sz w:val="18"/>
                <w:szCs w:val="18"/>
                <w:lang w:val="fr-CH"/>
              </w:rPr>
              <w:t xml:space="preserve"> грузов</w:t>
            </w:r>
            <w:r w:rsidRPr="00E85A73">
              <w:rPr>
                <w:rFonts w:cs="Times New Roman"/>
                <w:sz w:val="18"/>
                <w:szCs w:val="18"/>
              </w:rPr>
              <w:t>ые</w:t>
            </w:r>
            <w:r w:rsidRPr="00E85A73">
              <w:rPr>
                <w:rFonts w:cs="Times New Roman"/>
                <w:sz w:val="18"/>
                <w:szCs w:val="18"/>
                <w:lang w:val="fr-CH"/>
              </w:rPr>
              <w:t xml:space="preserve"> танк</w:t>
            </w:r>
            <w:r w:rsidRPr="00E85A73">
              <w:rPr>
                <w:rFonts w:cs="Times New Roman"/>
                <w:sz w:val="18"/>
                <w:szCs w:val="18"/>
              </w:rPr>
              <w:t>и</w:t>
            </w:r>
            <w:r w:rsidRPr="00E85A73">
              <w:rPr>
                <w:rFonts w:cs="Times New Roman"/>
                <w:sz w:val="18"/>
                <w:szCs w:val="18"/>
                <w:lang w:val="fr-CH"/>
              </w:rPr>
              <w:t xml:space="preserve"> / Citernes à cargaison fermées</w:t>
            </w:r>
          </w:p>
          <w:p w14:paraId="0FD79B35" w14:textId="77777777" w:rsidR="0034550F" w:rsidRPr="00E85A73"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3.</w:t>
            </w:r>
            <w:r w:rsidR="00EB69B5">
              <w:rPr>
                <w:rFonts w:cs="Times New Roman"/>
                <w:sz w:val="18"/>
                <w:szCs w:val="18"/>
                <w:lang w:val="fr-CH"/>
              </w:rPr>
              <w:tab/>
            </w:r>
            <w:r w:rsidRPr="00E85A73">
              <w:rPr>
                <w:rFonts w:cs="Times New Roman"/>
                <w:sz w:val="18"/>
                <w:szCs w:val="18"/>
                <w:lang w:val="fr-CH"/>
              </w:rPr>
              <w:t>Ladetank, offen mit Flammendurchschlagsicherung / Open cargo tanks with flame arresters / открыты</w:t>
            </w:r>
            <w:r w:rsidRPr="00E85A73">
              <w:rPr>
                <w:rFonts w:cs="Times New Roman"/>
                <w:sz w:val="18"/>
                <w:szCs w:val="18"/>
              </w:rPr>
              <w:t>е</w:t>
            </w:r>
            <w:r w:rsidRPr="00E85A73">
              <w:rPr>
                <w:rFonts w:cs="Times New Roman"/>
                <w:sz w:val="18"/>
                <w:szCs w:val="18"/>
                <w:lang w:val="fr-CH"/>
              </w:rPr>
              <w:t xml:space="preserve"> грузов</w:t>
            </w:r>
            <w:r w:rsidRPr="00E85A73">
              <w:rPr>
                <w:rFonts w:cs="Times New Roman"/>
                <w:sz w:val="18"/>
                <w:szCs w:val="18"/>
              </w:rPr>
              <w:t>ые</w:t>
            </w:r>
            <w:r w:rsidRPr="00E85A73">
              <w:rPr>
                <w:rFonts w:cs="Times New Roman"/>
                <w:sz w:val="18"/>
                <w:szCs w:val="18"/>
                <w:lang w:val="fr-CH"/>
              </w:rPr>
              <w:t xml:space="preserve"> </w:t>
            </w:r>
            <w:r w:rsidR="00EB69B5">
              <w:rPr>
                <w:rFonts w:cs="Times New Roman"/>
                <w:sz w:val="18"/>
                <w:szCs w:val="18"/>
                <w:lang w:val="fr-CH"/>
              </w:rPr>
              <w:br/>
            </w:r>
            <w:r w:rsidRPr="00E85A73">
              <w:rPr>
                <w:rFonts w:cs="Times New Roman"/>
                <w:sz w:val="18"/>
                <w:szCs w:val="18"/>
                <w:lang w:val="fr-CH"/>
              </w:rPr>
              <w:t>танк</w:t>
            </w:r>
            <w:r w:rsidRPr="00E85A73">
              <w:rPr>
                <w:rFonts w:cs="Times New Roman"/>
                <w:sz w:val="18"/>
                <w:szCs w:val="18"/>
              </w:rPr>
              <w:t>и</w:t>
            </w:r>
            <w:r w:rsidRPr="00E85A73">
              <w:rPr>
                <w:rFonts w:cs="Times New Roman"/>
                <w:sz w:val="18"/>
                <w:szCs w:val="18"/>
                <w:lang w:val="fr-CH"/>
              </w:rPr>
              <w:t xml:space="preserve"> с пламегасителями / Citernes à cargaison ouvertes avec coupe-flammes</w:t>
            </w:r>
          </w:p>
          <w:p w14:paraId="5D6A093C" w14:textId="77777777" w:rsidR="006074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4.</w:t>
            </w:r>
            <w:r w:rsidR="00EB69B5">
              <w:rPr>
                <w:rFonts w:cs="Times New Roman"/>
                <w:sz w:val="18"/>
                <w:szCs w:val="18"/>
                <w:lang w:val="fr-CH"/>
              </w:rPr>
              <w:tab/>
            </w:r>
            <w:r w:rsidRPr="00E85A73">
              <w:rPr>
                <w:rFonts w:cs="Times New Roman"/>
                <w:sz w:val="18"/>
                <w:szCs w:val="18"/>
                <w:lang w:val="fr-CH"/>
              </w:rPr>
              <w:t>Ladetank, offen / Open cargo tanks / открыты</w:t>
            </w:r>
            <w:r w:rsidRPr="00E85A73">
              <w:rPr>
                <w:rFonts w:cs="Times New Roman"/>
                <w:sz w:val="18"/>
                <w:szCs w:val="18"/>
              </w:rPr>
              <w:t>е</w:t>
            </w:r>
            <w:r w:rsidRPr="00E85A73">
              <w:rPr>
                <w:rFonts w:cs="Times New Roman"/>
                <w:sz w:val="18"/>
                <w:szCs w:val="18"/>
                <w:lang w:val="fr-CH"/>
              </w:rPr>
              <w:t xml:space="preserve"> грузов</w:t>
            </w:r>
            <w:r w:rsidRPr="00E85A73">
              <w:rPr>
                <w:rFonts w:cs="Times New Roman"/>
                <w:sz w:val="18"/>
                <w:szCs w:val="18"/>
              </w:rPr>
              <w:t>ые</w:t>
            </w:r>
            <w:r w:rsidRPr="00E85A73">
              <w:rPr>
                <w:rFonts w:cs="Times New Roman"/>
                <w:sz w:val="18"/>
                <w:szCs w:val="18"/>
                <w:lang w:val="fr-CH"/>
              </w:rPr>
              <w:t xml:space="preserve"> танк</w:t>
            </w:r>
            <w:r w:rsidRPr="00E85A73">
              <w:rPr>
                <w:rFonts w:cs="Times New Roman"/>
                <w:sz w:val="18"/>
                <w:szCs w:val="18"/>
              </w:rPr>
              <w:t>и</w:t>
            </w:r>
            <w:r w:rsidRPr="00E85A73">
              <w:rPr>
                <w:rFonts w:cs="Times New Roman"/>
                <w:sz w:val="18"/>
                <w:szCs w:val="18"/>
                <w:lang w:val="fr-CH"/>
              </w:rPr>
              <w:t xml:space="preserve"> / Citernes à cargaison ouvertes</w:t>
            </w:r>
          </w:p>
          <w:p w14:paraId="47F1197D" w14:textId="77777777" w:rsidR="00EB69B5" w:rsidRPr="00E85A73" w:rsidRDefault="00EB69B5" w:rsidP="00E85A73">
            <w:pPr>
              <w:widowControl w:val="0"/>
              <w:autoSpaceDE w:val="0"/>
              <w:autoSpaceDN w:val="0"/>
              <w:adjustRightInd w:val="0"/>
              <w:spacing w:line="240" w:lineRule="auto"/>
              <w:ind w:left="749" w:hanging="567"/>
              <w:contextualSpacing/>
              <w:rPr>
                <w:rFonts w:cs="Times New Roman"/>
                <w:sz w:val="18"/>
                <w:szCs w:val="18"/>
                <w:lang w:val="fr-CH"/>
              </w:rPr>
            </w:pPr>
          </w:p>
          <w:p w14:paraId="076BB052" w14:textId="77777777" w:rsidR="006074BC" w:rsidRDefault="0034550F" w:rsidP="007A1246">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t>14.3</w:t>
            </w:r>
            <w:r w:rsidRPr="00E85A73">
              <w:rPr>
                <w:rFonts w:cs="Times New Roman"/>
                <w:sz w:val="18"/>
                <w:szCs w:val="18"/>
                <w:lang w:val="fr-CH"/>
              </w:rPr>
              <w:tab/>
              <w:t xml:space="preserve">Ladetanktyp / Type of cargo tanks / тип грузовых танков / Type des citernes à </w:t>
            </w:r>
            <w:proofErr w:type="gramStart"/>
            <w:r w:rsidRPr="00E85A73">
              <w:rPr>
                <w:rFonts w:cs="Times New Roman"/>
                <w:sz w:val="18"/>
                <w:szCs w:val="18"/>
                <w:lang w:val="fr-CH"/>
              </w:rPr>
              <w:t>cargaison:</w:t>
            </w:r>
            <w:proofErr w:type="gramEnd"/>
          </w:p>
          <w:p w14:paraId="49580072" w14:textId="77777777" w:rsidR="00EB69B5" w:rsidRPr="00E85A73" w:rsidRDefault="00EB69B5" w:rsidP="00E85A73">
            <w:pPr>
              <w:widowControl w:val="0"/>
              <w:autoSpaceDE w:val="0"/>
              <w:autoSpaceDN w:val="0"/>
              <w:adjustRightInd w:val="0"/>
              <w:spacing w:line="240" w:lineRule="auto"/>
              <w:ind w:left="749" w:hanging="567"/>
              <w:contextualSpacing/>
              <w:rPr>
                <w:rFonts w:cs="Times New Roman"/>
                <w:sz w:val="18"/>
                <w:szCs w:val="18"/>
                <w:lang w:val="fr-CH"/>
              </w:rPr>
            </w:pPr>
          </w:p>
          <w:p w14:paraId="5015FA44" w14:textId="77777777" w:rsidR="0034550F" w:rsidRPr="00E85A73"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1.</w:t>
            </w:r>
            <w:r w:rsidR="00EB69B5">
              <w:rPr>
                <w:rFonts w:cs="Times New Roman"/>
                <w:sz w:val="18"/>
                <w:szCs w:val="18"/>
                <w:lang w:val="fr-CH"/>
              </w:rPr>
              <w:tab/>
            </w:r>
            <w:r w:rsidRPr="00E85A73">
              <w:rPr>
                <w:rFonts w:cs="Times New Roman"/>
                <w:sz w:val="18"/>
                <w:szCs w:val="18"/>
                <w:lang w:val="fr-CH"/>
              </w:rPr>
              <w:t>unabhängiger Ladetank / Independent cargo tanks / танк</w:t>
            </w:r>
            <w:r w:rsidRPr="00E85A73">
              <w:rPr>
                <w:rFonts w:cs="Times New Roman"/>
                <w:sz w:val="18"/>
                <w:szCs w:val="18"/>
              </w:rPr>
              <w:t>и</w:t>
            </w:r>
            <w:r w:rsidRPr="00E85A73">
              <w:rPr>
                <w:rFonts w:cs="Times New Roman"/>
                <w:sz w:val="18"/>
                <w:szCs w:val="18"/>
                <w:lang w:val="fr-CH"/>
              </w:rPr>
              <w:t xml:space="preserve"> грузов</w:t>
            </w:r>
            <w:r w:rsidRPr="00E85A73">
              <w:rPr>
                <w:rFonts w:cs="Times New Roman"/>
                <w:sz w:val="18"/>
                <w:szCs w:val="18"/>
              </w:rPr>
              <w:t>ые</w:t>
            </w:r>
            <w:r w:rsidRPr="00E85A73">
              <w:rPr>
                <w:rFonts w:cs="Times New Roman"/>
                <w:sz w:val="18"/>
                <w:szCs w:val="18"/>
                <w:lang w:val="fr-CH"/>
              </w:rPr>
              <w:t xml:space="preserve"> вкладн</w:t>
            </w:r>
            <w:r w:rsidRPr="00E85A73">
              <w:rPr>
                <w:rFonts w:cs="Times New Roman"/>
                <w:sz w:val="18"/>
                <w:szCs w:val="18"/>
              </w:rPr>
              <w:t>ые</w:t>
            </w:r>
            <w:r w:rsidRPr="00E85A73">
              <w:rPr>
                <w:rFonts w:cs="Times New Roman"/>
                <w:sz w:val="18"/>
                <w:szCs w:val="18"/>
                <w:lang w:val="fr-CH"/>
              </w:rPr>
              <w:t xml:space="preserve"> / Citernes à cargaison indépendantes</w:t>
            </w:r>
          </w:p>
          <w:p w14:paraId="762EEF45" w14:textId="77777777" w:rsidR="0034550F" w:rsidRPr="00E85A73"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2.</w:t>
            </w:r>
            <w:r w:rsidR="00EB69B5">
              <w:rPr>
                <w:rFonts w:cs="Times New Roman"/>
                <w:sz w:val="18"/>
                <w:szCs w:val="18"/>
                <w:lang w:val="fr-CH"/>
              </w:rPr>
              <w:tab/>
            </w:r>
            <w:r w:rsidRPr="00E85A73">
              <w:rPr>
                <w:rFonts w:cs="Times New Roman"/>
                <w:sz w:val="18"/>
                <w:szCs w:val="18"/>
                <w:lang w:val="fr-CH"/>
              </w:rPr>
              <w:t>Integraler Ladetank / Integral cargo tanks / танк</w:t>
            </w:r>
            <w:r w:rsidRPr="00E85A73">
              <w:rPr>
                <w:rFonts w:cs="Times New Roman"/>
                <w:sz w:val="18"/>
                <w:szCs w:val="18"/>
              </w:rPr>
              <w:t>и</w:t>
            </w:r>
            <w:r w:rsidRPr="00E85A73">
              <w:rPr>
                <w:rFonts w:cs="Times New Roman"/>
                <w:sz w:val="18"/>
                <w:szCs w:val="18"/>
                <w:lang w:val="fr-CH"/>
              </w:rPr>
              <w:t xml:space="preserve"> грузов</w:t>
            </w:r>
            <w:r w:rsidRPr="00E85A73">
              <w:rPr>
                <w:rFonts w:cs="Times New Roman"/>
                <w:sz w:val="18"/>
                <w:szCs w:val="18"/>
              </w:rPr>
              <w:t>ые</w:t>
            </w:r>
            <w:r w:rsidRPr="00E85A73">
              <w:rPr>
                <w:rFonts w:cs="Times New Roman"/>
                <w:sz w:val="18"/>
                <w:szCs w:val="18"/>
                <w:lang w:val="fr-CH"/>
              </w:rPr>
              <w:t xml:space="preserve"> встроенны</w:t>
            </w:r>
            <w:r w:rsidRPr="00E85A73">
              <w:rPr>
                <w:rFonts w:cs="Times New Roman"/>
                <w:sz w:val="18"/>
                <w:szCs w:val="18"/>
              </w:rPr>
              <w:t>е</w:t>
            </w:r>
            <w:r w:rsidRPr="00E85A73">
              <w:rPr>
                <w:rFonts w:cs="Times New Roman"/>
                <w:sz w:val="18"/>
                <w:szCs w:val="18"/>
                <w:lang w:val="fr-CH"/>
              </w:rPr>
              <w:t xml:space="preserve"> / Citernes à cargaison intégrales</w:t>
            </w:r>
          </w:p>
          <w:p w14:paraId="019E31D7" w14:textId="77777777" w:rsidR="0034550F" w:rsidRPr="00E85A73"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E85A73">
              <w:rPr>
                <w:rFonts w:cs="Times New Roman"/>
                <w:sz w:val="18"/>
                <w:szCs w:val="18"/>
                <w:lang w:val="fr-CH"/>
              </w:rPr>
              <w:sym w:font="Wingdings" w:char="F06F"/>
            </w:r>
            <w:r w:rsidRPr="00E85A73">
              <w:rPr>
                <w:rFonts w:cs="Times New Roman"/>
                <w:sz w:val="18"/>
                <w:szCs w:val="18"/>
                <w:lang w:val="fr-CH"/>
              </w:rPr>
              <w:t xml:space="preserve"> 3.</w:t>
            </w:r>
            <w:r w:rsidR="00EB69B5">
              <w:rPr>
                <w:rFonts w:cs="Times New Roman"/>
                <w:sz w:val="18"/>
                <w:szCs w:val="18"/>
                <w:lang w:val="fr-CH"/>
              </w:rPr>
              <w:tab/>
            </w:r>
            <w:r w:rsidRPr="00E85A73">
              <w:rPr>
                <w:rFonts w:cs="Times New Roman"/>
                <w:sz w:val="18"/>
                <w:szCs w:val="18"/>
                <w:lang w:val="fr-CH"/>
              </w:rPr>
              <w:t>Ladetankwandung nicht Außenhaut / Cargo tanks</w:t>
            </w:r>
            <w:r w:rsidR="006074BC" w:rsidRPr="00E85A73">
              <w:rPr>
                <w:rFonts w:cs="Times New Roman"/>
                <w:sz w:val="18"/>
                <w:szCs w:val="18"/>
                <w:lang w:val="fr-CH"/>
              </w:rPr>
              <w:t xml:space="preserve"> </w:t>
            </w:r>
            <w:r w:rsidRPr="00E85A73">
              <w:rPr>
                <w:rFonts w:cs="Times New Roman"/>
                <w:sz w:val="18"/>
                <w:szCs w:val="18"/>
                <w:lang w:val="fr-CH"/>
              </w:rPr>
              <w:t>with wall distinct from the outer hull / стенки грузов</w:t>
            </w:r>
            <w:r w:rsidRPr="00E85A73">
              <w:rPr>
                <w:rFonts w:cs="Times New Roman"/>
                <w:sz w:val="18"/>
                <w:szCs w:val="18"/>
              </w:rPr>
              <w:t>ых</w:t>
            </w:r>
            <w:r w:rsidRPr="00E85A73">
              <w:rPr>
                <w:rFonts w:cs="Times New Roman"/>
                <w:sz w:val="18"/>
                <w:szCs w:val="18"/>
                <w:lang w:val="fr-CH"/>
              </w:rPr>
              <w:t xml:space="preserve"> танк</w:t>
            </w:r>
            <w:r w:rsidRPr="00E85A73">
              <w:rPr>
                <w:rFonts w:cs="Times New Roman"/>
                <w:sz w:val="18"/>
                <w:szCs w:val="18"/>
              </w:rPr>
              <w:t>ов</w:t>
            </w:r>
            <w:r w:rsidR="00EB69B5">
              <w:rPr>
                <w:rFonts w:cs="Times New Roman"/>
                <w:sz w:val="18"/>
                <w:szCs w:val="18"/>
                <w:lang w:val="fr-CH"/>
              </w:rPr>
              <w:br/>
            </w:r>
            <w:r w:rsidRPr="00E85A73">
              <w:rPr>
                <w:rFonts w:cs="Times New Roman"/>
                <w:sz w:val="18"/>
                <w:szCs w:val="18"/>
                <w:lang w:val="fr-CH"/>
              </w:rPr>
              <w:t xml:space="preserve">не являются наружной обшивкой судна / Citernes à cargaison avec parois indépendantes de la coque extérieure </w:t>
            </w:r>
          </w:p>
        </w:tc>
      </w:tr>
      <w:tr w:rsidR="00A45372" w:rsidRPr="00E85A73" w14:paraId="3691C954" w14:textId="77777777" w:rsidTr="007A1246">
        <w:trPr>
          <w:trHeight w:hRule="exact" w:val="2222"/>
        </w:trPr>
        <w:tc>
          <w:tcPr>
            <w:tcW w:w="9640" w:type="dxa"/>
            <w:gridSpan w:val="3"/>
            <w:tcBorders>
              <w:top w:val="single" w:sz="4" w:space="0" w:color="000000"/>
              <w:left w:val="single" w:sz="4" w:space="0" w:color="000000"/>
              <w:bottom w:val="single" w:sz="4" w:space="0" w:color="000000"/>
              <w:right w:val="single" w:sz="4" w:space="0" w:color="000000"/>
            </w:tcBorders>
          </w:tcPr>
          <w:p w14:paraId="447B7502"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15.</w:t>
            </w:r>
            <w:r w:rsidRPr="00E85A73">
              <w:rPr>
                <w:rFonts w:cs="Times New Roman"/>
                <w:sz w:val="18"/>
                <w:szCs w:val="18"/>
                <w:lang w:val="fr-CH"/>
              </w:rPr>
              <w:tab/>
            </w:r>
            <w:r w:rsidRPr="00E85A73">
              <w:rPr>
                <w:rFonts w:cs="Times New Roman"/>
                <w:sz w:val="18"/>
                <w:szCs w:val="18"/>
                <w:lang w:val="fr-CH"/>
              </w:rPr>
              <w:sym w:font="Wingdings" w:char="F06F"/>
            </w:r>
            <w:r w:rsidRPr="00E85A73">
              <w:rPr>
                <w:rFonts w:cs="Times New Roman"/>
                <w:sz w:val="18"/>
                <w:szCs w:val="18"/>
                <w:lang w:val="fr-CH"/>
              </w:rPr>
              <w:tab/>
              <w:t>Einzelfahrer / Single vessel / одиночное судно / Bateau isolé</w:t>
            </w:r>
          </w:p>
          <w:p w14:paraId="4F44A6EE" w14:textId="77777777" w:rsidR="0034550F" w:rsidRPr="007A1246" w:rsidRDefault="0034550F" w:rsidP="007A1246">
            <w:pPr>
              <w:widowControl w:val="0"/>
              <w:numPr>
                <w:ilvl w:val="0"/>
                <w:numId w:val="31"/>
              </w:numPr>
              <w:autoSpaceDE w:val="0"/>
              <w:autoSpaceDN w:val="0"/>
              <w:adjustRightInd w:val="0"/>
              <w:spacing w:line="240" w:lineRule="auto"/>
              <w:ind w:left="556" w:firstLine="4"/>
              <w:contextualSpacing/>
              <w:rPr>
                <w:rFonts w:cs="Times New Roman"/>
                <w:sz w:val="18"/>
                <w:szCs w:val="18"/>
                <w:lang w:val="fr-CH"/>
              </w:rPr>
            </w:pPr>
            <w:r w:rsidRPr="007A1246">
              <w:rPr>
                <w:rFonts w:cs="Times New Roman"/>
                <w:sz w:val="18"/>
                <w:szCs w:val="18"/>
                <w:lang w:val="fr-CH"/>
              </w:rPr>
              <w:t>Verbandsführendes Fahrzeug / Vessel leading a convoy / судно, ведущее состав / Bateau conduisant un convoi</w:t>
            </w:r>
          </w:p>
          <w:p w14:paraId="17C4C87D" w14:textId="77777777" w:rsidR="006074BC" w:rsidRDefault="0034550F" w:rsidP="007A1246">
            <w:pPr>
              <w:widowControl w:val="0"/>
              <w:numPr>
                <w:ilvl w:val="0"/>
                <w:numId w:val="31"/>
              </w:numPr>
              <w:autoSpaceDE w:val="0"/>
              <w:autoSpaceDN w:val="0"/>
              <w:adjustRightInd w:val="0"/>
              <w:spacing w:line="240" w:lineRule="auto"/>
              <w:ind w:left="556" w:firstLine="4"/>
              <w:contextualSpacing/>
              <w:rPr>
                <w:rFonts w:cs="Times New Roman"/>
                <w:sz w:val="18"/>
                <w:szCs w:val="18"/>
                <w:lang w:val="fr-CH"/>
              </w:rPr>
            </w:pPr>
            <w:r w:rsidRPr="007A1246">
              <w:rPr>
                <w:rFonts w:cs="Times New Roman"/>
                <w:sz w:val="18"/>
                <w:szCs w:val="18"/>
                <w:lang w:val="fr-CH"/>
              </w:rPr>
              <w:t>Im Verband mitgeführtes Fahrzeug / Vessel moved in a convoy / судно, включенное в состав /</w:t>
            </w:r>
            <w:r w:rsidR="007A1246" w:rsidRPr="007A1246">
              <w:rPr>
                <w:rFonts w:cs="Times New Roman"/>
                <w:sz w:val="18"/>
                <w:szCs w:val="18"/>
                <w:lang w:val="fr-CH"/>
              </w:rPr>
              <w:br/>
            </w:r>
            <w:r w:rsidR="007A1246" w:rsidRPr="007A1246">
              <w:rPr>
                <w:rFonts w:cs="Times New Roman"/>
                <w:sz w:val="18"/>
                <w:szCs w:val="18"/>
                <w:lang w:val="fr-CH"/>
              </w:rPr>
              <w:tab/>
            </w:r>
            <w:r w:rsidR="007A1246">
              <w:rPr>
                <w:rFonts w:cs="Times New Roman"/>
                <w:sz w:val="18"/>
                <w:szCs w:val="18"/>
                <w:lang w:val="fr-CH"/>
              </w:rPr>
              <w:tab/>
            </w:r>
            <w:r w:rsidRPr="007A1246">
              <w:rPr>
                <w:rFonts w:cs="Times New Roman"/>
                <w:sz w:val="18"/>
                <w:szCs w:val="18"/>
                <w:lang w:val="fr-CH"/>
              </w:rPr>
              <w:t>Bateau compris dans un convoi</w:t>
            </w:r>
          </w:p>
          <w:p w14:paraId="734C1695" w14:textId="77777777" w:rsidR="007A1246" w:rsidRPr="007A1246" w:rsidRDefault="007A1246" w:rsidP="007A1246">
            <w:pPr>
              <w:widowControl w:val="0"/>
              <w:autoSpaceDE w:val="0"/>
              <w:autoSpaceDN w:val="0"/>
              <w:adjustRightInd w:val="0"/>
              <w:spacing w:line="240" w:lineRule="auto"/>
              <w:ind w:left="560"/>
              <w:contextualSpacing/>
              <w:rPr>
                <w:rFonts w:cs="Times New Roman"/>
                <w:sz w:val="18"/>
                <w:szCs w:val="18"/>
                <w:lang w:val="fr-CH"/>
              </w:rPr>
            </w:pPr>
          </w:p>
          <w:p w14:paraId="490B54A7"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 xml:space="preserve">Amtl. Schiffsnummer und Name des verbandsführenden Fahrzeugs / Official number and name of the leading vessel / официальный номер и название судна, ведущего состав / N° officiel et nom du bateau conduisant le </w:t>
            </w:r>
            <w:proofErr w:type="gramStart"/>
            <w:r w:rsidRPr="00E85A73">
              <w:rPr>
                <w:rFonts w:cs="Times New Roman"/>
                <w:sz w:val="18"/>
                <w:szCs w:val="18"/>
                <w:lang w:val="fr-CH"/>
              </w:rPr>
              <w:t>convoi:</w:t>
            </w:r>
            <w:proofErr w:type="gramEnd"/>
          </w:p>
          <w:p w14:paraId="52BB74B1" w14:textId="77777777" w:rsidR="007A1246" w:rsidRPr="00E85A73" w:rsidRDefault="007A1246" w:rsidP="00E85A73">
            <w:pPr>
              <w:widowControl w:val="0"/>
              <w:autoSpaceDE w:val="0"/>
              <w:autoSpaceDN w:val="0"/>
              <w:adjustRightInd w:val="0"/>
              <w:spacing w:line="240" w:lineRule="auto"/>
              <w:ind w:left="113"/>
              <w:contextualSpacing/>
              <w:rPr>
                <w:rFonts w:cs="Times New Roman"/>
                <w:sz w:val="18"/>
                <w:szCs w:val="18"/>
                <w:lang w:val="fr-CH"/>
              </w:rPr>
            </w:pPr>
          </w:p>
          <w:p w14:paraId="7C7884F6"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E85A73">
              <w:rPr>
                <w:rFonts w:cs="Times New Roman"/>
                <w:sz w:val="18"/>
                <w:szCs w:val="18"/>
                <w:lang w:val="fr-CH"/>
              </w:rPr>
              <w:t>…………………………………………………………………………………………………………………</w:t>
            </w:r>
            <w:r w:rsidR="00CC2F46">
              <w:rPr>
                <w:rFonts w:cs="Times New Roman"/>
                <w:sz w:val="18"/>
                <w:szCs w:val="18"/>
                <w:lang w:val="fr-CH"/>
              </w:rPr>
              <w:t>…….</w:t>
            </w:r>
            <w:r w:rsidRPr="00E85A73">
              <w:rPr>
                <w:rFonts w:cs="Times New Roman"/>
                <w:sz w:val="18"/>
                <w:szCs w:val="18"/>
                <w:lang w:val="fr-CH"/>
              </w:rPr>
              <w:t>……………</w:t>
            </w:r>
          </w:p>
        </w:tc>
      </w:tr>
      <w:tr w:rsidR="00A45372" w:rsidRPr="00E85A73" w14:paraId="2E21EA82" w14:textId="77777777" w:rsidTr="00A45372">
        <w:trPr>
          <w:trHeight w:hRule="exact" w:val="700"/>
        </w:trPr>
        <w:tc>
          <w:tcPr>
            <w:tcW w:w="4188" w:type="dxa"/>
            <w:gridSpan w:val="2"/>
            <w:tcBorders>
              <w:top w:val="single" w:sz="4" w:space="0" w:color="000000"/>
              <w:left w:val="single" w:sz="4" w:space="0" w:color="000000"/>
              <w:bottom w:val="single" w:sz="4" w:space="0" w:color="000000"/>
              <w:right w:val="single" w:sz="4" w:space="0" w:color="000000"/>
            </w:tcBorders>
          </w:tcPr>
          <w:p w14:paraId="11E56E04"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16.</w:t>
            </w:r>
            <w:r w:rsidRPr="00E85A73">
              <w:rPr>
                <w:rFonts w:cs="Times New Roman"/>
                <w:sz w:val="18"/>
                <w:szCs w:val="18"/>
                <w:lang w:val="de-DE"/>
              </w:rPr>
              <w:tab/>
              <w:t xml:space="preserve">auf der Fahrt von / coming from / </w:t>
            </w:r>
            <w:r w:rsidRPr="00E85A73">
              <w:rPr>
                <w:rFonts w:cs="Times New Roman"/>
                <w:sz w:val="18"/>
                <w:szCs w:val="18"/>
                <w:lang w:val="fr-CH"/>
              </w:rPr>
              <w:t>рейс</w:t>
            </w:r>
            <w:r w:rsidRPr="00E85A73">
              <w:rPr>
                <w:rFonts w:cs="Times New Roman"/>
                <w:sz w:val="18"/>
                <w:szCs w:val="18"/>
                <w:lang w:val="de-AT"/>
              </w:rPr>
              <w:t xml:space="preserve"> </w:t>
            </w:r>
            <w:r w:rsidRPr="00E85A73">
              <w:rPr>
                <w:rFonts w:cs="Times New Roman"/>
                <w:sz w:val="18"/>
                <w:szCs w:val="18"/>
                <w:lang w:val="fr-CH"/>
              </w:rPr>
              <w:t>из</w:t>
            </w:r>
            <w:r w:rsidRPr="00E85A73">
              <w:rPr>
                <w:rFonts w:cs="Times New Roman"/>
                <w:sz w:val="18"/>
                <w:szCs w:val="18"/>
                <w:lang w:val="de-DE"/>
              </w:rPr>
              <w:t xml:space="preserve"> / </w:t>
            </w:r>
            <w:r w:rsidR="007A1246">
              <w:rPr>
                <w:rFonts w:cs="Times New Roman"/>
                <w:sz w:val="18"/>
                <w:szCs w:val="18"/>
                <w:lang w:val="de-DE"/>
              </w:rPr>
              <w:br/>
            </w:r>
            <w:r w:rsidRPr="00E85A73">
              <w:rPr>
                <w:rFonts w:cs="Times New Roman"/>
                <w:sz w:val="18"/>
                <w:szCs w:val="18"/>
                <w:lang w:val="de-DE"/>
              </w:rPr>
              <w:t>en provenance de:</w:t>
            </w:r>
          </w:p>
          <w:p w14:paraId="29BA4268"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p>
        </w:tc>
        <w:tc>
          <w:tcPr>
            <w:tcW w:w="5452" w:type="dxa"/>
            <w:tcBorders>
              <w:top w:val="single" w:sz="4" w:space="0" w:color="000000"/>
              <w:left w:val="single" w:sz="4" w:space="0" w:color="000000"/>
              <w:bottom w:val="single" w:sz="4" w:space="0" w:color="000000"/>
              <w:right w:val="single" w:sz="4" w:space="0" w:color="000000"/>
            </w:tcBorders>
          </w:tcPr>
          <w:p w14:paraId="69925709"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17.</w:t>
            </w:r>
            <w:r w:rsidRPr="00E85A73">
              <w:rPr>
                <w:rFonts w:cs="Times New Roman"/>
                <w:sz w:val="18"/>
                <w:szCs w:val="18"/>
                <w:lang w:val="de-DE"/>
              </w:rPr>
              <w:tab/>
              <w:t xml:space="preserve">nach / to / </w:t>
            </w:r>
            <w:r w:rsidRPr="00E85A73">
              <w:rPr>
                <w:rFonts w:cs="Times New Roman"/>
                <w:sz w:val="18"/>
                <w:szCs w:val="18"/>
                <w:lang w:val="fr-CH"/>
              </w:rPr>
              <w:t>до</w:t>
            </w:r>
            <w:r w:rsidRPr="00E85A73">
              <w:rPr>
                <w:rFonts w:cs="Times New Roman"/>
                <w:sz w:val="18"/>
                <w:szCs w:val="18"/>
                <w:lang w:val="de-DE"/>
              </w:rPr>
              <w:t xml:space="preserve"> / à:</w:t>
            </w:r>
          </w:p>
        </w:tc>
      </w:tr>
      <w:tr w:rsidR="00A45372" w:rsidRPr="00E85A73" w14:paraId="099C5088" w14:textId="77777777" w:rsidTr="00A45372">
        <w:trPr>
          <w:trHeight w:hRule="exact" w:val="2116"/>
        </w:trPr>
        <w:tc>
          <w:tcPr>
            <w:tcW w:w="9640" w:type="dxa"/>
            <w:gridSpan w:val="3"/>
            <w:tcBorders>
              <w:top w:val="single" w:sz="4" w:space="0" w:color="000000"/>
              <w:left w:val="single" w:sz="4" w:space="0" w:color="000000"/>
              <w:bottom w:val="single" w:sz="4" w:space="0" w:color="000000"/>
              <w:right w:val="single" w:sz="4" w:space="0" w:color="000000"/>
            </w:tcBorders>
          </w:tcPr>
          <w:p w14:paraId="662E48D4"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18.</w:t>
            </w:r>
            <w:r w:rsidRPr="00E85A73">
              <w:rPr>
                <w:rFonts w:cs="Times New Roman"/>
                <w:sz w:val="18"/>
                <w:szCs w:val="18"/>
                <w:lang w:val="de-DE"/>
              </w:rPr>
              <w:tab/>
              <w:t xml:space="preserve">Beförderer / Carrier / </w:t>
            </w:r>
            <w:r w:rsidRPr="00E85A73">
              <w:rPr>
                <w:rFonts w:cs="Times New Roman"/>
                <w:sz w:val="18"/>
                <w:szCs w:val="18"/>
              </w:rPr>
              <w:t>перевозчик</w:t>
            </w:r>
            <w:r w:rsidRPr="00E85A73">
              <w:rPr>
                <w:rFonts w:cs="Times New Roman"/>
                <w:sz w:val="18"/>
                <w:szCs w:val="18"/>
                <w:lang w:val="de-DE"/>
              </w:rPr>
              <w:t xml:space="preserve"> / Transporteur:</w:t>
            </w:r>
          </w:p>
          <w:p w14:paraId="18ACD16C" w14:textId="77777777" w:rsidR="006074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(Name, Anschrift / Name, Address / фамилия, адрес / Nom, Adresse)</w:t>
            </w:r>
          </w:p>
          <w:p w14:paraId="38EADEFF" w14:textId="77777777" w:rsidR="007A1246" w:rsidRPr="00E85A73" w:rsidRDefault="007A1246" w:rsidP="00E85A73">
            <w:pPr>
              <w:widowControl w:val="0"/>
              <w:autoSpaceDE w:val="0"/>
              <w:autoSpaceDN w:val="0"/>
              <w:adjustRightInd w:val="0"/>
              <w:spacing w:line="240" w:lineRule="auto"/>
              <w:ind w:left="113"/>
              <w:contextualSpacing/>
              <w:rPr>
                <w:rFonts w:cs="Times New Roman"/>
                <w:sz w:val="18"/>
                <w:szCs w:val="18"/>
                <w:lang w:val="de-DE"/>
              </w:rPr>
            </w:pPr>
          </w:p>
          <w:p w14:paraId="2579B069" w14:textId="77777777" w:rsidR="0034550F" w:rsidRPr="006C26D1"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6C26D1">
              <w:rPr>
                <w:rFonts w:cs="Times New Roman"/>
                <w:sz w:val="18"/>
                <w:szCs w:val="18"/>
                <w:lang w:val="de-DE"/>
              </w:rPr>
              <w:t>..........................................................................................................................................................................</w:t>
            </w:r>
          </w:p>
          <w:p w14:paraId="48716278" w14:textId="77777777" w:rsidR="006074BC" w:rsidRPr="006C26D1"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6C26D1">
              <w:rPr>
                <w:rFonts w:cs="Times New Roman"/>
                <w:sz w:val="18"/>
                <w:szCs w:val="18"/>
                <w:lang w:val="de-DE"/>
              </w:rPr>
              <w:t xml:space="preserve">Schiffsführer (Name, Patentdaten, Bordtelefon) / Boat Master (Name, Licence, Phone on Board) / </w:t>
            </w:r>
            <w:r w:rsidRPr="00E85A73">
              <w:rPr>
                <w:rFonts w:cs="Times New Roman"/>
                <w:sz w:val="18"/>
                <w:szCs w:val="18"/>
              </w:rPr>
              <w:t>фамилия</w:t>
            </w:r>
            <w:r w:rsidRPr="006C26D1">
              <w:rPr>
                <w:rFonts w:cs="Times New Roman"/>
                <w:sz w:val="18"/>
                <w:szCs w:val="18"/>
                <w:lang w:val="de-DE"/>
              </w:rPr>
              <w:t xml:space="preserve">, </w:t>
            </w:r>
            <w:r w:rsidRPr="00E85A73">
              <w:rPr>
                <w:rFonts w:cs="Times New Roman"/>
                <w:sz w:val="18"/>
                <w:szCs w:val="18"/>
              </w:rPr>
              <w:t>свидетельство</w:t>
            </w:r>
            <w:r w:rsidRPr="006C26D1">
              <w:rPr>
                <w:rFonts w:cs="Times New Roman"/>
                <w:sz w:val="18"/>
                <w:szCs w:val="18"/>
                <w:lang w:val="de-DE"/>
              </w:rPr>
              <w:t xml:space="preserve">, </w:t>
            </w:r>
            <w:r w:rsidR="007A1246" w:rsidRPr="006C26D1">
              <w:rPr>
                <w:rFonts w:cs="Times New Roman"/>
                <w:sz w:val="18"/>
                <w:szCs w:val="18"/>
                <w:lang w:val="de-DE"/>
              </w:rPr>
              <w:br/>
            </w:r>
            <w:r w:rsidRPr="006C26D1">
              <w:rPr>
                <w:rFonts w:cs="Times New Roman"/>
                <w:sz w:val="18"/>
                <w:szCs w:val="18"/>
                <w:lang w:val="de-DE"/>
              </w:rPr>
              <w:t xml:space="preserve">№ </w:t>
            </w:r>
            <w:r w:rsidRPr="00E85A73">
              <w:rPr>
                <w:rFonts w:cs="Times New Roman"/>
                <w:sz w:val="18"/>
                <w:szCs w:val="18"/>
              </w:rPr>
              <w:t>телефона</w:t>
            </w:r>
            <w:r w:rsidRPr="006C26D1">
              <w:rPr>
                <w:rFonts w:cs="Times New Roman"/>
                <w:sz w:val="18"/>
                <w:szCs w:val="18"/>
                <w:lang w:val="de-DE"/>
              </w:rPr>
              <w:t xml:space="preserve"> </w:t>
            </w:r>
            <w:r w:rsidRPr="00E85A73">
              <w:rPr>
                <w:rFonts w:cs="Times New Roman"/>
                <w:sz w:val="18"/>
                <w:szCs w:val="18"/>
              </w:rPr>
              <w:t>на</w:t>
            </w:r>
            <w:r w:rsidRPr="006C26D1">
              <w:rPr>
                <w:rFonts w:cs="Times New Roman"/>
                <w:sz w:val="18"/>
                <w:szCs w:val="18"/>
                <w:lang w:val="de-DE"/>
              </w:rPr>
              <w:t xml:space="preserve"> </w:t>
            </w:r>
            <w:r w:rsidRPr="00E85A73">
              <w:rPr>
                <w:rFonts w:cs="Times New Roman"/>
                <w:sz w:val="18"/>
                <w:szCs w:val="18"/>
              </w:rPr>
              <w:t>борту</w:t>
            </w:r>
            <w:r w:rsidRPr="006C26D1">
              <w:rPr>
                <w:rFonts w:cs="Times New Roman"/>
                <w:sz w:val="18"/>
                <w:szCs w:val="18"/>
                <w:lang w:val="de-DE"/>
              </w:rPr>
              <w:t xml:space="preserve"> / Capitaine du bateau (Nom, Attestation, N° de téléphone du bord)</w:t>
            </w:r>
          </w:p>
          <w:p w14:paraId="40DB6385" w14:textId="77777777" w:rsidR="007A1246" w:rsidRPr="006C26D1" w:rsidRDefault="007A1246" w:rsidP="00E85A73">
            <w:pPr>
              <w:widowControl w:val="0"/>
              <w:autoSpaceDE w:val="0"/>
              <w:autoSpaceDN w:val="0"/>
              <w:adjustRightInd w:val="0"/>
              <w:spacing w:line="240" w:lineRule="auto"/>
              <w:ind w:left="113"/>
              <w:contextualSpacing/>
              <w:rPr>
                <w:rFonts w:cs="Times New Roman"/>
                <w:sz w:val="18"/>
                <w:szCs w:val="18"/>
                <w:lang w:val="de-DE"/>
              </w:rPr>
            </w:pPr>
          </w:p>
          <w:p w14:paraId="3B85BB8F"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E85A73">
              <w:rPr>
                <w:rFonts w:cs="Times New Roman"/>
                <w:sz w:val="18"/>
                <w:szCs w:val="18"/>
                <w:lang w:val="de-DE"/>
              </w:rPr>
              <w:t>..........................................................................................................................................................................</w:t>
            </w:r>
          </w:p>
          <w:p w14:paraId="1479396A"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p>
        </w:tc>
      </w:tr>
      <w:tr w:rsidR="00A45372" w:rsidRPr="00E85A73" w14:paraId="45ACCD5A" w14:textId="77777777" w:rsidTr="00A45372">
        <w:trPr>
          <w:trHeight w:hRule="exact" w:val="3692"/>
        </w:trPr>
        <w:tc>
          <w:tcPr>
            <w:tcW w:w="9640" w:type="dxa"/>
            <w:gridSpan w:val="3"/>
            <w:tcBorders>
              <w:top w:val="single" w:sz="4" w:space="0" w:color="000000"/>
              <w:left w:val="single" w:sz="4" w:space="0" w:color="000000"/>
              <w:bottom w:val="single" w:sz="4" w:space="0" w:color="000000"/>
              <w:right w:val="single" w:sz="4" w:space="0" w:color="000000"/>
            </w:tcBorders>
          </w:tcPr>
          <w:p w14:paraId="4CCA2DA6" w14:textId="77777777" w:rsidR="006074BC" w:rsidRDefault="0034550F" w:rsidP="00E85A73">
            <w:pPr>
              <w:widowControl w:val="0"/>
              <w:autoSpaceDE w:val="0"/>
              <w:autoSpaceDN w:val="0"/>
              <w:adjustRightInd w:val="0"/>
              <w:spacing w:line="240" w:lineRule="auto"/>
              <w:ind w:left="113"/>
              <w:contextualSpacing/>
              <w:rPr>
                <w:rFonts w:cs="Times New Roman"/>
                <w:sz w:val="18"/>
                <w:szCs w:val="18"/>
              </w:rPr>
            </w:pPr>
            <w:r w:rsidRPr="00E85A73">
              <w:rPr>
                <w:rFonts w:cs="Times New Roman"/>
                <w:sz w:val="18"/>
                <w:szCs w:val="18"/>
              </w:rPr>
              <w:t>19.</w:t>
            </w:r>
            <w:r w:rsidRPr="00E85A73">
              <w:rPr>
                <w:rFonts w:cs="Times New Roman"/>
                <w:sz w:val="18"/>
                <w:szCs w:val="18"/>
              </w:rPr>
              <w:tab/>
              <w:t>Beförderte gefährliche Güter (Menge, UN-/Stoffnr., Benennung und Beschreibung, Verpackungsgruppe) / dangerous goods carried (Quantity, UN-/substance No., Name and description, packaging group) / перевозимые опасные грузы (№ ООН для веществ) / Marchandises dangereuses transportées (Quantité / Numéro ONU/N°d’identification):</w:t>
            </w:r>
          </w:p>
          <w:p w14:paraId="034614A5" w14:textId="77777777" w:rsidR="007A1246" w:rsidRPr="00E85A73" w:rsidRDefault="007A1246" w:rsidP="00E85A73">
            <w:pPr>
              <w:widowControl w:val="0"/>
              <w:autoSpaceDE w:val="0"/>
              <w:autoSpaceDN w:val="0"/>
              <w:adjustRightInd w:val="0"/>
              <w:spacing w:line="240" w:lineRule="auto"/>
              <w:ind w:left="113"/>
              <w:contextualSpacing/>
              <w:rPr>
                <w:rFonts w:cs="Times New Roman"/>
                <w:sz w:val="18"/>
                <w:szCs w:val="18"/>
              </w:rPr>
            </w:pPr>
          </w:p>
          <w:p w14:paraId="3292C187" w14:textId="77777777" w:rsidR="006074BC" w:rsidRDefault="0034550F" w:rsidP="00E85A73">
            <w:pPr>
              <w:widowControl w:val="0"/>
              <w:autoSpaceDE w:val="0"/>
              <w:autoSpaceDN w:val="0"/>
              <w:adjustRightInd w:val="0"/>
              <w:spacing w:line="240" w:lineRule="auto"/>
              <w:ind w:left="113"/>
              <w:contextualSpacing/>
              <w:rPr>
                <w:rFonts w:cs="Times New Roman"/>
                <w:i/>
                <w:sz w:val="18"/>
                <w:szCs w:val="18"/>
                <w:lang w:val="fr-CH"/>
              </w:rPr>
            </w:pPr>
            <w:proofErr w:type="gramStart"/>
            <w:r w:rsidRPr="00E85A73">
              <w:rPr>
                <w:rFonts w:cs="Times New Roman"/>
                <w:i/>
                <w:sz w:val="18"/>
                <w:szCs w:val="18"/>
                <w:lang w:val="fr-CH"/>
              </w:rPr>
              <w:t>oder</w:t>
            </w:r>
            <w:proofErr w:type="gramEnd"/>
            <w:r w:rsidRPr="00E85A73">
              <w:rPr>
                <w:rFonts w:cs="Times New Roman"/>
                <w:i/>
                <w:sz w:val="18"/>
                <w:szCs w:val="18"/>
                <w:lang w:val="fr-CH"/>
              </w:rPr>
              <w:t xml:space="preserve"> Kopie Beförderungspapier / or copy of transport document / </w:t>
            </w:r>
            <w:r w:rsidRPr="00E85A73">
              <w:rPr>
                <w:rFonts w:cs="Times New Roman"/>
                <w:i/>
                <w:sz w:val="18"/>
                <w:szCs w:val="18"/>
              </w:rPr>
              <w:t>или</w:t>
            </w:r>
            <w:r w:rsidRPr="00E85A73">
              <w:rPr>
                <w:rFonts w:cs="Times New Roman"/>
                <w:i/>
                <w:sz w:val="18"/>
                <w:szCs w:val="18"/>
                <w:lang w:val="fr-CH"/>
              </w:rPr>
              <w:t xml:space="preserve"> </w:t>
            </w:r>
            <w:r w:rsidRPr="00E85A73">
              <w:rPr>
                <w:rFonts w:cs="Times New Roman"/>
                <w:i/>
                <w:sz w:val="18"/>
                <w:szCs w:val="18"/>
              </w:rPr>
              <w:t>копия</w:t>
            </w:r>
            <w:r w:rsidRPr="00E85A73">
              <w:rPr>
                <w:rFonts w:cs="Times New Roman"/>
                <w:i/>
                <w:sz w:val="18"/>
                <w:szCs w:val="18"/>
                <w:lang w:val="fr-CH"/>
              </w:rPr>
              <w:t xml:space="preserve"> </w:t>
            </w:r>
            <w:r w:rsidRPr="00E85A73">
              <w:rPr>
                <w:rFonts w:cs="Times New Roman"/>
                <w:i/>
                <w:sz w:val="18"/>
                <w:szCs w:val="18"/>
              </w:rPr>
              <w:t>транспортного</w:t>
            </w:r>
            <w:r w:rsidRPr="00E85A73">
              <w:rPr>
                <w:rFonts w:cs="Times New Roman"/>
                <w:i/>
                <w:sz w:val="18"/>
                <w:szCs w:val="18"/>
                <w:lang w:val="fr-CH"/>
              </w:rPr>
              <w:t xml:space="preserve"> </w:t>
            </w:r>
            <w:r w:rsidRPr="00E85A73">
              <w:rPr>
                <w:rFonts w:cs="Times New Roman"/>
                <w:i/>
                <w:sz w:val="18"/>
                <w:szCs w:val="18"/>
              </w:rPr>
              <w:t>документа</w:t>
            </w:r>
            <w:r w:rsidRPr="00E85A73">
              <w:rPr>
                <w:rFonts w:cs="Times New Roman"/>
                <w:i/>
                <w:sz w:val="18"/>
                <w:szCs w:val="18"/>
                <w:lang w:val="fr-CH"/>
              </w:rPr>
              <w:t xml:space="preserve"> / ou copie du document de transport</w:t>
            </w:r>
          </w:p>
          <w:p w14:paraId="43172BBE" w14:textId="77777777" w:rsidR="007A1246" w:rsidRPr="00E85A73" w:rsidRDefault="007A1246" w:rsidP="00E85A73">
            <w:pPr>
              <w:widowControl w:val="0"/>
              <w:autoSpaceDE w:val="0"/>
              <w:autoSpaceDN w:val="0"/>
              <w:adjustRightInd w:val="0"/>
              <w:spacing w:line="240" w:lineRule="auto"/>
              <w:ind w:left="113"/>
              <w:contextualSpacing/>
              <w:rPr>
                <w:rFonts w:cs="Times New Roman"/>
                <w:i/>
                <w:sz w:val="18"/>
                <w:szCs w:val="18"/>
                <w:lang w:val="fr-CH"/>
              </w:rPr>
            </w:pPr>
          </w:p>
          <w:p w14:paraId="6AF5DE61" w14:textId="77777777" w:rsidR="006074BC" w:rsidRDefault="007A1246" w:rsidP="00E85A73">
            <w:pPr>
              <w:widowControl w:val="0"/>
              <w:autoSpaceDE w:val="0"/>
              <w:autoSpaceDN w:val="0"/>
              <w:adjustRightInd w:val="0"/>
              <w:spacing w:line="240" w:lineRule="auto"/>
              <w:ind w:left="113"/>
              <w:contextualSpacing/>
              <w:rPr>
                <w:rFonts w:cs="Times New Roman"/>
                <w:sz w:val="18"/>
                <w:szCs w:val="18"/>
                <w:lang w:val="fr-CH"/>
              </w:rPr>
            </w:pPr>
            <w:r>
              <w:rPr>
                <w:rFonts w:cs="Times New Roman"/>
                <w:sz w:val="18"/>
                <w:szCs w:val="18"/>
                <w:lang w:val="fr-CH"/>
              </w:rPr>
              <w:tab/>
            </w:r>
            <w:r w:rsidR="0034550F" w:rsidRPr="00E85A73">
              <w:rPr>
                <w:rFonts w:cs="Times New Roman"/>
                <w:sz w:val="18"/>
                <w:szCs w:val="18"/>
                <w:lang w:val="fr-CH"/>
              </w:rPr>
              <w:sym w:font="Wingdings" w:char="F06F"/>
            </w:r>
            <w:r>
              <w:rPr>
                <w:rFonts w:cs="Times New Roman"/>
                <w:sz w:val="18"/>
                <w:szCs w:val="18"/>
                <w:lang w:val="fr-CH"/>
              </w:rPr>
              <w:tab/>
            </w:r>
            <w:r w:rsidR="0034550F" w:rsidRPr="00E85A73">
              <w:rPr>
                <w:rFonts w:cs="Times New Roman"/>
                <w:sz w:val="18"/>
                <w:szCs w:val="18"/>
                <w:lang w:val="fr-CH"/>
              </w:rPr>
              <w:t xml:space="preserve">Ladetanks entladen (Tank Nr. _____________________) / Cargo tanks discharged (Compartment ---) / </w:t>
            </w:r>
            <w:bookmarkStart w:id="4" w:name="_Hlk25159648"/>
            <w:r w:rsidR="008E06BC">
              <w:rPr>
                <w:rFonts w:cs="Times New Roman"/>
                <w:sz w:val="18"/>
                <w:szCs w:val="18"/>
                <w:lang w:val="fr-CH"/>
              </w:rPr>
              <w:br/>
            </w:r>
            <w:r w:rsidR="008E06BC">
              <w:rPr>
                <w:rFonts w:cs="Times New Roman"/>
                <w:sz w:val="18"/>
                <w:szCs w:val="18"/>
                <w:lang w:val="fr-CH"/>
              </w:rPr>
              <w:tab/>
            </w:r>
            <w:r w:rsidR="008E06BC">
              <w:rPr>
                <w:rFonts w:cs="Times New Roman"/>
                <w:sz w:val="18"/>
                <w:szCs w:val="18"/>
                <w:lang w:val="fr-CH"/>
              </w:rPr>
              <w:tab/>
            </w:r>
            <w:r w:rsidR="0034550F" w:rsidRPr="00E85A73">
              <w:rPr>
                <w:rFonts w:cs="Times New Roman"/>
                <w:sz w:val="18"/>
                <w:szCs w:val="18"/>
                <w:lang w:val="fr-CH"/>
              </w:rPr>
              <w:t>грузовы</w:t>
            </w:r>
            <w:r w:rsidR="0034550F" w:rsidRPr="00E85A73">
              <w:rPr>
                <w:rFonts w:cs="Times New Roman"/>
                <w:sz w:val="18"/>
                <w:szCs w:val="18"/>
              </w:rPr>
              <w:t>е</w:t>
            </w:r>
            <w:r w:rsidR="0034550F" w:rsidRPr="00E85A73">
              <w:rPr>
                <w:rFonts w:cs="Times New Roman"/>
                <w:sz w:val="18"/>
                <w:szCs w:val="18"/>
                <w:lang w:val="fr-FR"/>
              </w:rPr>
              <w:t xml:space="preserve"> </w:t>
            </w:r>
            <w:r w:rsidR="0034550F" w:rsidRPr="00E85A73">
              <w:rPr>
                <w:rFonts w:cs="Times New Roman"/>
                <w:sz w:val="18"/>
                <w:szCs w:val="18"/>
              </w:rPr>
              <w:t>танки</w:t>
            </w:r>
            <w:r w:rsidR="0034550F" w:rsidRPr="00E85A73">
              <w:rPr>
                <w:rFonts w:cs="Times New Roman"/>
                <w:sz w:val="18"/>
                <w:szCs w:val="18"/>
                <w:lang w:val="fr-FR"/>
              </w:rPr>
              <w:t xml:space="preserve"> </w:t>
            </w:r>
            <w:r w:rsidR="0034550F" w:rsidRPr="00E85A73">
              <w:rPr>
                <w:rFonts w:cs="Times New Roman"/>
                <w:sz w:val="18"/>
                <w:szCs w:val="18"/>
              </w:rPr>
              <w:t>разгружены</w:t>
            </w:r>
            <w:r w:rsidR="0034550F" w:rsidRPr="00E85A73">
              <w:rPr>
                <w:rFonts w:cs="Times New Roman"/>
                <w:sz w:val="18"/>
                <w:szCs w:val="18"/>
                <w:lang w:val="fr-CH"/>
              </w:rPr>
              <w:t xml:space="preserve"> (отсек №---)</w:t>
            </w:r>
            <w:bookmarkEnd w:id="4"/>
            <w:r w:rsidR="0034550F" w:rsidRPr="00E85A73">
              <w:rPr>
                <w:rFonts w:cs="Times New Roman"/>
                <w:sz w:val="18"/>
                <w:szCs w:val="18"/>
                <w:lang w:val="fr-CH"/>
              </w:rPr>
              <w:t xml:space="preserve"> / Citernes à cargaisons déchargées (Citerne n° …) </w:t>
            </w:r>
          </w:p>
          <w:p w14:paraId="75611E94" w14:textId="77777777" w:rsidR="008E06BC" w:rsidRPr="00E85A73" w:rsidRDefault="008E06BC" w:rsidP="00E85A73">
            <w:pPr>
              <w:widowControl w:val="0"/>
              <w:autoSpaceDE w:val="0"/>
              <w:autoSpaceDN w:val="0"/>
              <w:adjustRightInd w:val="0"/>
              <w:spacing w:line="240" w:lineRule="auto"/>
              <w:ind w:left="113"/>
              <w:contextualSpacing/>
              <w:rPr>
                <w:rFonts w:cs="Times New Roman"/>
                <w:sz w:val="18"/>
                <w:szCs w:val="18"/>
                <w:lang w:val="fr-CH"/>
              </w:rPr>
            </w:pPr>
          </w:p>
          <w:p w14:paraId="29DF10F9" w14:textId="77777777" w:rsidR="006074BC" w:rsidRDefault="007A1246" w:rsidP="00E85A73">
            <w:pPr>
              <w:widowControl w:val="0"/>
              <w:autoSpaceDE w:val="0"/>
              <w:autoSpaceDN w:val="0"/>
              <w:adjustRightInd w:val="0"/>
              <w:spacing w:line="240" w:lineRule="auto"/>
              <w:ind w:left="113"/>
              <w:contextualSpacing/>
              <w:rPr>
                <w:rFonts w:cs="Times New Roman"/>
                <w:sz w:val="18"/>
                <w:szCs w:val="18"/>
                <w:lang w:val="fr-CH"/>
              </w:rPr>
            </w:pPr>
            <w:r>
              <w:rPr>
                <w:rFonts w:cs="Times New Roman"/>
                <w:sz w:val="18"/>
                <w:szCs w:val="18"/>
                <w:lang w:val="fr-CH"/>
              </w:rPr>
              <w:tab/>
            </w:r>
            <w:r w:rsidR="0034550F" w:rsidRPr="00E85A73">
              <w:rPr>
                <w:rFonts w:cs="Times New Roman"/>
                <w:sz w:val="18"/>
                <w:szCs w:val="18"/>
                <w:lang w:val="fr-CH"/>
              </w:rPr>
              <w:sym w:font="Wingdings" w:char="F06F"/>
            </w:r>
            <w:r>
              <w:rPr>
                <w:rFonts w:cs="Times New Roman"/>
                <w:sz w:val="18"/>
                <w:szCs w:val="18"/>
                <w:lang w:val="fr-CH"/>
              </w:rPr>
              <w:tab/>
            </w:r>
            <w:r w:rsidR="0034550F" w:rsidRPr="00E85A73">
              <w:rPr>
                <w:rFonts w:cs="Times New Roman"/>
                <w:sz w:val="18"/>
                <w:szCs w:val="18"/>
                <w:lang w:val="fr-CH"/>
              </w:rPr>
              <w:t xml:space="preserve">Ladetanks leer (Tank Nr. _________________________) / Cargo tanks empty (Compartment ---) / </w:t>
            </w:r>
            <w:r w:rsidR="008E06BC">
              <w:rPr>
                <w:rFonts w:cs="Times New Roman"/>
                <w:sz w:val="18"/>
                <w:szCs w:val="18"/>
                <w:lang w:val="fr-CH"/>
              </w:rPr>
              <w:br/>
            </w:r>
            <w:r w:rsidR="008E06BC">
              <w:rPr>
                <w:rFonts w:cs="Times New Roman"/>
                <w:sz w:val="18"/>
                <w:szCs w:val="18"/>
                <w:lang w:val="fr-CH"/>
              </w:rPr>
              <w:tab/>
            </w:r>
            <w:r w:rsidR="008E06BC">
              <w:rPr>
                <w:rFonts w:cs="Times New Roman"/>
                <w:sz w:val="18"/>
                <w:szCs w:val="18"/>
                <w:lang w:val="fr-CH"/>
              </w:rPr>
              <w:tab/>
            </w:r>
            <w:r w:rsidR="0034550F" w:rsidRPr="00E85A73">
              <w:rPr>
                <w:rFonts w:cs="Times New Roman"/>
                <w:sz w:val="18"/>
                <w:szCs w:val="18"/>
                <w:lang w:val="fr-CH"/>
              </w:rPr>
              <w:t xml:space="preserve">грузовые танки </w:t>
            </w:r>
            <w:r w:rsidR="0034550F" w:rsidRPr="00E85A73">
              <w:rPr>
                <w:rFonts w:cs="Times New Roman"/>
                <w:sz w:val="18"/>
                <w:szCs w:val="18"/>
              </w:rPr>
              <w:t>в</w:t>
            </w:r>
            <w:r w:rsidR="0034550F" w:rsidRPr="00E85A73">
              <w:rPr>
                <w:rFonts w:cs="Times New Roman"/>
                <w:sz w:val="18"/>
                <w:szCs w:val="18"/>
                <w:lang w:val="fr-CH"/>
              </w:rPr>
              <w:t xml:space="preserve"> </w:t>
            </w:r>
            <w:r w:rsidR="0034550F" w:rsidRPr="00E85A73">
              <w:rPr>
                <w:rFonts w:cs="Times New Roman"/>
                <w:sz w:val="18"/>
                <w:szCs w:val="18"/>
              </w:rPr>
              <w:t>по</w:t>
            </w:r>
            <w:r w:rsidR="0034550F" w:rsidRPr="00E85A73">
              <w:rPr>
                <w:rFonts w:cs="Times New Roman"/>
                <w:sz w:val="18"/>
                <w:szCs w:val="18"/>
                <w:lang w:val="fr-CH"/>
              </w:rPr>
              <w:t>р</w:t>
            </w:r>
            <w:r w:rsidR="0034550F" w:rsidRPr="00E85A73">
              <w:rPr>
                <w:rFonts w:cs="Times New Roman"/>
                <w:sz w:val="18"/>
                <w:szCs w:val="18"/>
              </w:rPr>
              <w:t>о</w:t>
            </w:r>
            <w:r w:rsidR="0034550F" w:rsidRPr="00E85A73">
              <w:rPr>
                <w:rFonts w:cs="Times New Roman"/>
                <w:sz w:val="18"/>
                <w:szCs w:val="18"/>
                <w:lang w:val="fr-CH"/>
              </w:rPr>
              <w:t>ж</w:t>
            </w:r>
            <w:r w:rsidR="0034550F" w:rsidRPr="00E85A73">
              <w:rPr>
                <w:rFonts w:cs="Times New Roman"/>
                <w:sz w:val="18"/>
                <w:szCs w:val="18"/>
              </w:rPr>
              <w:t>н</w:t>
            </w:r>
            <w:r w:rsidR="0034550F" w:rsidRPr="00E85A73">
              <w:rPr>
                <w:rFonts w:cs="Times New Roman"/>
                <w:sz w:val="18"/>
                <w:szCs w:val="18"/>
                <w:lang w:val="fr-CH"/>
              </w:rPr>
              <w:t>е</w:t>
            </w:r>
            <w:r w:rsidR="0034550F" w:rsidRPr="00E85A73">
              <w:rPr>
                <w:rFonts w:cs="Times New Roman"/>
                <w:sz w:val="18"/>
                <w:szCs w:val="18"/>
              </w:rPr>
              <w:t>м</w:t>
            </w:r>
            <w:r w:rsidR="0034550F" w:rsidRPr="00E85A73">
              <w:rPr>
                <w:rFonts w:cs="Times New Roman"/>
                <w:sz w:val="18"/>
                <w:szCs w:val="18"/>
                <w:lang w:val="fr-CH"/>
              </w:rPr>
              <w:t xml:space="preserve"> </w:t>
            </w:r>
            <w:r w:rsidR="0034550F" w:rsidRPr="00E85A73">
              <w:rPr>
                <w:rFonts w:cs="Times New Roman"/>
                <w:sz w:val="18"/>
                <w:szCs w:val="18"/>
              </w:rPr>
              <w:t>состоянии</w:t>
            </w:r>
            <w:r w:rsidR="0034550F" w:rsidRPr="00E85A73">
              <w:rPr>
                <w:rFonts w:cs="Times New Roman"/>
                <w:sz w:val="18"/>
                <w:szCs w:val="18"/>
                <w:lang w:val="fr-CH"/>
              </w:rPr>
              <w:t xml:space="preserve"> (отсек №---) / Citernes à cargaison vides (Citerne n° …) </w:t>
            </w:r>
          </w:p>
          <w:p w14:paraId="6D9AE803" w14:textId="77777777" w:rsidR="008E06BC" w:rsidRPr="00E85A73" w:rsidRDefault="008E06BC" w:rsidP="00E85A73">
            <w:pPr>
              <w:widowControl w:val="0"/>
              <w:autoSpaceDE w:val="0"/>
              <w:autoSpaceDN w:val="0"/>
              <w:adjustRightInd w:val="0"/>
              <w:spacing w:line="240" w:lineRule="auto"/>
              <w:ind w:left="113"/>
              <w:contextualSpacing/>
              <w:rPr>
                <w:rFonts w:cs="Times New Roman"/>
                <w:sz w:val="18"/>
                <w:szCs w:val="18"/>
                <w:lang w:val="fr-CH"/>
              </w:rPr>
            </w:pPr>
          </w:p>
          <w:p w14:paraId="6AC3A6D6" w14:textId="77777777" w:rsidR="006074BC" w:rsidRPr="00E85A73" w:rsidRDefault="007A1246" w:rsidP="00E85A73">
            <w:pPr>
              <w:widowControl w:val="0"/>
              <w:autoSpaceDE w:val="0"/>
              <w:autoSpaceDN w:val="0"/>
              <w:adjustRightInd w:val="0"/>
              <w:spacing w:line="240" w:lineRule="auto"/>
              <w:ind w:left="113"/>
              <w:contextualSpacing/>
              <w:rPr>
                <w:rFonts w:cs="Times New Roman"/>
                <w:sz w:val="18"/>
                <w:szCs w:val="18"/>
                <w:lang w:val="fr-FR"/>
              </w:rPr>
            </w:pPr>
            <w:r>
              <w:rPr>
                <w:rFonts w:cs="Times New Roman"/>
                <w:sz w:val="18"/>
                <w:szCs w:val="18"/>
                <w:lang w:val="fr-CH"/>
              </w:rPr>
              <w:tab/>
            </w:r>
            <w:r w:rsidR="0034550F" w:rsidRPr="00E85A73">
              <w:rPr>
                <w:rFonts w:cs="Times New Roman"/>
                <w:sz w:val="18"/>
                <w:szCs w:val="18"/>
                <w:lang w:val="fr-CH"/>
              </w:rPr>
              <w:sym w:font="Wingdings" w:char="F06F"/>
            </w:r>
            <w:r>
              <w:rPr>
                <w:rFonts w:cs="Times New Roman"/>
                <w:sz w:val="18"/>
                <w:szCs w:val="18"/>
                <w:lang w:val="fr-FR"/>
              </w:rPr>
              <w:tab/>
            </w:r>
            <w:r w:rsidR="0034550F" w:rsidRPr="00E85A73">
              <w:rPr>
                <w:rFonts w:cs="Times New Roman"/>
                <w:sz w:val="18"/>
                <w:szCs w:val="18"/>
                <w:lang w:val="fr-FR"/>
              </w:rPr>
              <w:t xml:space="preserve">Ladetanks gasfrei (Tank Nr. </w:t>
            </w:r>
            <w:r w:rsidR="0034550F" w:rsidRPr="00E85A73">
              <w:rPr>
                <w:rFonts w:cs="Times New Roman"/>
                <w:sz w:val="18"/>
                <w:szCs w:val="18"/>
                <w:lang w:val="fr-CH"/>
              </w:rPr>
              <w:t xml:space="preserve">______________________) / Cargo tanks gas free (Compartment ---) / </w:t>
            </w:r>
            <w:r w:rsidR="008E06BC" w:rsidRPr="006C26D1">
              <w:rPr>
                <w:rFonts w:cs="Times New Roman"/>
                <w:sz w:val="18"/>
                <w:szCs w:val="18"/>
                <w:lang w:val="fr-CH"/>
              </w:rPr>
              <w:br/>
            </w:r>
            <w:r w:rsidR="008E06BC" w:rsidRPr="006C26D1">
              <w:rPr>
                <w:rFonts w:cs="Times New Roman"/>
                <w:sz w:val="18"/>
                <w:szCs w:val="18"/>
                <w:lang w:val="fr-CH"/>
              </w:rPr>
              <w:tab/>
            </w:r>
            <w:r w:rsidR="008E06BC" w:rsidRPr="006C26D1">
              <w:rPr>
                <w:rFonts w:cs="Times New Roman"/>
                <w:sz w:val="18"/>
                <w:szCs w:val="18"/>
                <w:lang w:val="fr-CH"/>
              </w:rPr>
              <w:tab/>
            </w:r>
            <w:r w:rsidR="0034550F" w:rsidRPr="00E85A73">
              <w:rPr>
                <w:rFonts w:cs="Times New Roman"/>
                <w:sz w:val="18"/>
                <w:szCs w:val="18"/>
              </w:rPr>
              <w:t>грузовые</w:t>
            </w:r>
            <w:r w:rsidR="0034550F" w:rsidRPr="00E85A73">
              <w:rPr>
                <w:rFonts w:cs="Times New Roman"/>
                <w:sz w:val="18"/>
                <w:szCs w:val="18"/>
                <w:lang w:val="fr-CH"/>
              </w:rPr>
              <w:t xml:space="preserve"> </w:t>
            </w:r>
            <w:r w:rsidR="0034550F" w:rsidRPr="00E85A73">
              <w:rPr>
                <w:rFonts w:cs="Times New Roman"/>
                <w:sz w:val="18"/>
                <w:szCs w:val="18"/>
              </w:rPr>
              <w:t>танки</w:t>
            </w:r>
            <w:r w:rsidR="0034550F" w:rsidRPr="00E85A73">
              <w:rPr>
                <w:rFonts w:cs="Times New Roman"/>
                <w:sz w:val="18"/>
                <w:szCs w:val="18"/>
                <w:lang w:val="fr-CH"/>
              </w:rPr>
              <w:t xml:space="preserve"> </w:t>
            </w:r>
            <w:r w:rsidR="0034550F" w:rsidRPr="00E85A73">
              <w:rPr>
                <w:rFonts w:cs="Times New Roman"/>
                <w:sz w:val="18"/>
                <w:szCs w:val="18"/>
              </w:rPr>
              <w:t>прошли</w:t>
            </w:r>
            <w:r w:rsidR="0034550F" w:rsidRPr="00E85A73">
              <w:rPr>
                <w:rFonts w:cs="Times New Roman"/>
                <w:sz w:val="18"/>
                <w:szCs w:val="18"/>
                <w:lang w:val="fr-CH"/>
              </w:rPr>
              <w:t xml:space="preserve"> </w:t>
            </w:r>
            <w:r w:rsidR="0034550F" w:rsidRPr="00E85A73">
              <w:rPr>
                <w:rFonts w:cs="Times New Roman"/>
                <w:sz w:val="18"/>
                <w:szCs w:val="18"/>
              </w:rPr>
              <w:t>дегазацию</w:t>
            </w:r>
            <w:r w:rsidR="0034550F" w:rsidRPr="00E85A73">
              <w:rPr>
                <w:rFonts w:cs="Times New Roman"/>
                <w:sz w:val="18"/>
                <w:szCs w:val="18"/>
                <w:lang w:val="fr-CH"/>
              </w:rPr>
              <w:t xml:space="preserve"> </w:t>
            </w:r>
            <w:r w:rsidR="0034550F" w:rsidRPr="00E85A73">
              <w:rPr>
                <w:rFonts w:cs="Times New Roman"/>
                <w:sz w:val="18"/>
                <w:szCs w:val="18"/>
                <w:lang w:val="fr-FR"/>
              </w:rPr>
              <w:t xml:space="preserve">(отсек №---) / Citernes à cargaison dégazées (Citerne n° …) </w:t>
            </w:r>
          </w:p>
          <w:p w14:paraId="6EE4415F" w14:textId="77777777" w:rsidR="0034550F" w:rsidRPr="00E85A73" w:rsidRDefault="0034550F" w:rsidP="00E85A73">
            <w:pPr>
              <w:widowControl w:val="0"/>
              <w:autoSpaceDE w:val="0"/>
              <w:autoSpaceDN w:val="0"/>
              <w:adjustRightInd w:val="0"/>
              <w:spacing w:line="240" w:lineRule="auto"/>
              <w:ind w:left="113"/>
              <w:contextualSpacing/>
              <w:rPr>
                <w:rFonts w:cs="Times New Roman"/>
                <w:sz w:val="18"/>
                <w:szCs w:val="18"/>
                <w:lang w:val="fr-FR"/>
              </w:rPr>
            </w:pPr>
          </w:p>
        </w:tc>
      </w:tr>
    </w:tbl>
    <w:p w14:paraId="114EC8A5" w14:textId="77777777" w:rsidR="0034550F" w:rsidRDefault="0034550F" w:rsidP="00E85A73">
      <w:pPr>
        <w:spacing w:line="240" w:lineRule="auto"/>
        <w:rPr>
          <w:rFonts w:cs="Times New Roman"/>
          <w:sz w:val="18"/>
          <w:szCs w:val="18"/>
          <w:lang w:val="fr-FR"/>
        </w:rPr>
      </w:pPr>
    </w:p>
    <w:tbl>
      <w:tblPr>
        <w:tblW w:w="9618" w:type="dxa"/>
        <w:tblInd w:w="-6" w:type="dxa"/>
        <w:tblLayout w:type="fixed"/>
        <w:tblCellMar>
          <w:left w:w="0" w:type="dxa"/>
          <w:right w:w="0" w:type="dxa"/>
        </w:tblCellMar>
        <w:tblLook w:val="0000" w:firstRow="0" w:lastRow="0" w:firstColumn="0" w:lastColumn="0" w:noHBand="0" w:noVBand="0"/>
      </w:tblPr>
      <w:tblGrid>
        <w:gridCol w:w="561"/>
        <w:gridCol w:w="4395"/>
        <w:gridCol w:w="784"/>
        <w:gridCol w:w="825"/>
        <w:gridCol w:w="966"/>
        <w:gridCol w:w="841"/>
        <w:gridCol w:w="1246"/>
      </w:tblGrid>
      <w:tr w:rsidR="001D4056" w:rsidRPr="00AE69ED" w14:paraId="4BF54C2F" w14:textId="77777777" w:rsidTr="001D4056">
        <w:trPr>
          <w:cantSplit/>
          <w:trHeight w:val="274"/>
          <w:tblHeader/>
        </w:trPr>
        <w:tc>
          <w:tcPr>
            <w:tcW w:w="561" w:type="dxa"/>
            <w:tcBorders>
              <w:top w:val="single" w:sz="4" w:space="0" w:color="000000"/>
              <w:left w:val="single" w:sz="4" w:space="0" w:color="000000"/>
              <w:right w:val="single" w:sz="4" w:space="0" w:color="000000"/>
            </w:tcBorders>
          </w:tcPr>
          <w:p w14:paraId="16741858" w14:textId="77777777" w:rsidR="002913A2" w:rsidRPr="00AE69ED" w:rsidRDefault="002913A2" w:rsidP="00F86E19">
            <w:pPr>
              <w:widowControl w:val="0"/>
              <w:autoSpaceDE w:val="0"/>
              <w:autoSpaceDN w:val="0"/>
              <w:adjustRightInd w:val="0"/>
              <w:spacing w:line="240" w:lineRule="auto"/>
              <w:contextualSpacing/>
              <w:rPr>
                <w:rFonts w:cs="Times New Roman"/>
                <w:b/>
                <w:sz w:val="16"/>
                <w:szCs w:val="16"/>
                <w:lang w:val="fr-FR"/>
              </w:rPr>
            </w:pPr>
          </w:p>
        </w:tc>
        <w:tc>
          <w:tcPr>
            <w:tcW w:w="4395" w:type="dxa"/>
            <w:tcBorders>
              <w:top w:val="single" w:sz="4" w:space="0" w:color="000000"/>
              <w:left w:val="single" w:sz="4" w:space="0" w:color="000000"/>
              <w:right w:val="single" w:sz="4" w:space="0" w:color="000000"/>
            </w:tcBorders>
            <w:vAlign w:val="center"/>
          </w:tcPr>
          <w:p w14:paraId="7ED6967F" w14:textId="77777777" w:rsidR="002913A2" w:rsidRPr="00AE69ED" w:rsidRDefault="002913A2" w:rsidP="00F86E19">
            <w:pPr>
              <w:widowControl w:val="0"/>
              <w:autoSpaceDE w:val="0"/>
              <w:autoSpaceDN w:val="0"/>
              <w:adjustRightInd w:val="0"/>
              <w:spacing w:line="240" w:lineRule="auto"/>
              <w:contextualSpacing/>
              <w:rPr>
                <w:rFonts w:cs="Times New Roman"/>
                <w:b/>
                <w:sz w:val="16"/>
                <w:szCs w:val="16"/>
                <w:lang w:val="fr-FR"/>
              </w:rPr>
            </w:pPr>
          </w:p>
        </w:tc>
        <w:tc>
          <w:tcPr>
            <w:tcW w:w="784" w:type="dxa"/>
            <w:tcBorders>
              <w:top w:val="single" w:sz="4" w:space="0" w:color="000000"/>
              <w:left w:val="single" w:sz="4" w:space="0" w:color="000000"/>
              <w:right w:val="single" w:sz="4" w:space="0" w:color="000000"/>
            </w:tcBorders>
            <w:vAlign w:val="center"/>
          </w:tcPr>
          <w:p w14:paraId="09587EA0" w14:textId="77777777" w:rsidR="002913A2" w:rsidRPr="00AE69ED"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AE69ED">
              <w:rPr>
                <w:rFonts w:cs="Times New Roman"/>
                <w:b/>
                <w:w w:val="99"/>
                <w:sz w:val="16"/>
                <w:szCs w:val="16"/>
                <w:lang w:val="de-DE"/>
              </w:rPr>
              <w:t>(a)</w:t>
            </w:r>
          </w:p>
        </w:tc>
        <w:tc>
          <w:tcPr>
            <w:tcW w:w="825" w:type="dxa"/>
            <w:tcBorders>
              <w:top w:val="single" w:sz="4" w:space="0" w:color="000000"/>
              <w:left w:val="single" w:sz="4" w:space="0" w:color="000000"/>
              <w:right w:val="single" w:sz="4" w:space="0" w:color="000000"/>
            </w:tcBorders>
            <w:vAlign w:val="center"/>
          </w:tcPr>
          <w:p w14:paraId="22FE769A" w14:textId="77777777" w:rsidR="002913A2" w:rsidRPr="00AE69ED"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AE69ED">
              <w:rPr>
                <w:rFonts w:cs="Times New Roman"/>
                <w:b/>
                <w:w w:val="99"/>
                <w:sz w:val="16"/>
                <w:szCs w:val="16"/>
                <w:lang w:val="de-DE"/>
              </w:rPr>
              <w:t>(b)</w:t>
            </w:r>
          </w:p>
        </w:tc>
        <w:tc>
          <w:tcPr>
            <w:tcW w:w="966" w:type="dxa"/>
            <w:tcBorders>
              <w:top w:val="single" w:sz="4" w:space="0" w:color="000000"/>
              <w:left w:val="single" w:sz="4" w:space="0" w:color="000000"/>
              <w:right w:val="single" w:sz="4" w:space="0" w:color="000000"/>
            </w:tcBorders>
            <w:vAlign w:val="center"/>
          </w:tcPr>
          <w:p w14:paraId="1718A772" w14:textId="77777777" w:rsidR="002913A2" w:rsidRPr="00AE69ED"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AE69ED">
              <w:rPr>
                <w:rFonts w:cs="Times New Roman"/>
                <w:b/>
                <w:w w:val="99"/>
                <w:sz w:val="16"/>
                <w:szCs w:val="16"/>
                <w:lang w:val="de-DE"/>
              </w:rPr>
              <w:t>(c)</w:t>
            </w:r>
          </w:p>
        </w:tc>
        <w:tc>
          <w:tcPr>
            <w:tcW w:w="841" w:type="dxa"/>
            <w:tcBorders>
              <w:top w:val="single" w:sz="4" w:space="0" w:color="000000"/>
              <w:left w:val="single" w:sz="4" w:space="0" w:color="000000"/>
              <w:right w:val="single" w:sz="4" w:space="0" w:color="000000"/>
            </w:tcBorders>
            <w:vAlign w:val="center"/>
          </w:tcPr>
          <w:p w14:paraId="27DC8E6B" w14:textId="77777777" w:rsidR="002913A2" w:rsidRPr="00AE69ED"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AE69ED">
              <w:rPr>
                <w:rFonts w:cs="Times New Roman"/>
                <w:b/>
                <w:w w:val="99"/>
                <w:sz w:val="16"/>
                <w:szCs w:val="16"/>
                <w:lang w:val="de-DE"/>
              </w:rPr>
              <w:t>(d)</w:t>
            </w:r>
          </w:p>
        </w:tc>
        <w:tc>
          <w:tcPr>
            <w:tcW w:w="1246" w:type="dxa"/>
            <w:tcBorders>
              <w:top w:val="single" w:sz="4" w:space="0" w:color="000000"/>
              <w:left w:val="single" w:sz="4" w:space="0" w:color="000000"/>
              <w:right w:val="single" w:sz="4" w:space="0" w:color="000000"/>
            </w:tcBorders>
          </w:tcPr>
          <w:p w14:paraId="535055B8" w14:textId="77777777" w:rsidR="002913A2" w:rsidRPr="00AE69ED"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p>
        </w:tc>
      </w:tr>
      <w:tr w:rsidR="002913A2" w:rsidRPr="0079515F" w14:paraId="46D2220D" w14:textId="77777777" w:rsidTr="001D4056">
        <w:trPr>
          <w:trHeight w:val="1691"/>
          <w:tblHeader/>
        </w:trPr>
        <w:tc>
          <w:tcPr>
            <w:tcW w:w="561" w:type="dxa"/>
            <w:tcBorders>
              <w:top w:val="single" w:sz="4" w:space="0" w:color="000000"/>
              <w:left w:val="single" w:sz="4" w:space="0" w:color="000000"/>
              <w:right w:val="single" w:sz="4" w:space="0" w:color="000000"/>
            </w:tcBorders>
          </w:tcPr>
          <w:p w14:paraId="1C7886D6" w14:textId="77777777" w:rsidR="0034550F" w:rsidRPr="0079515F" w:rsidRDefault="0034550F" w:rsidP="00E85A73">
            <w:pPr>
              <w:widowControl w:val="0"/>
              <w:autoSpaceDE w:val="0"/>
              <w:autoSpaceDN w:val="0"/>
              <w:adjustRightInd w:val="0"/>
              <w:spacing w:line="240" w:lineRule="auto"/>
              <w:ind w:left="113"/>
              <w:contextualSpacing/>
              <w:rPr>
                <w:rFonts w:cs="Times New Roman"/>
                <w:b/>
                <w:spacing w:val="1"/>
                <w:w w:val="99"/>
                <w:sz w:val="14"/>
                <w:szCs w:val="14"/>
                <w:lang w:val="en-US"/>
              </w:rPr>
            </w:pPr>
          </w:p>
        </w:tc>
        <w:tc>
          <w:tcPr>
            <w:tcW w:w="4395" w:type="dxa"/>
            <w:tcBorders>
              <w:top w:val="single" w:sz="4" w:space="0" w:color="000000"/>
              <w:left w:val="single" w:sz="4" w:space="0" w:color="000000"/>
              <w:right w:val="single" w:sz="4" w:space="0" w:color="000000"/>
            </w:tcBorders>
            <w:vAlign w:val="center"/>
          </w:tcPr>
          <w:p w14:paraId="56D97876" w14:textId="77777777" w:rsidR="0034550F" w:rsidRPr="009545D3" w:rsidRDefault="0034550F" w:rsidP="00E85A73">
            <w:pPr>
              <w:widowControl w:val="0"/>
              <w:autoSpaceDE w:val="0"/>
              <w:autoSpaceDN w:val="0"/>
              <w:adjustRightInd w:val="0"/>
              <w:spacing w:line="240" w:lineRule="auto"/>
              <w:ind w:left="113"/>
              <w:contextualSpacing/>
              <w:rPr>
                <w:rFonts w:cs="Times New Roman"/>
                <w:b/>
                <w:sz w:val="16"/>
                <w:szCs w:val="16"/>
              </w:rPr>
            </w:pPr>
            <w:r w:rsidRPr="009545D3">
              <w:rPr>
                <w:rFonts w:cs="Times New Roman"/>
                <w:b/>
                <w:sz w:val="16"/>
                <w:szCs w:val="16"/>
                <w:lang w:val="de-DE"/>
              </w:rPr>
              <w:t>Gegenstand</w:t>
            </w:r>
            <w:r w:rsidRPr="009545D3">
              <w:rPr>
                <w:rFonts w:cs="Times New Roman"/>
                <w:b/>
                <w:sz w:val="16"/>
                <w:szCs w:val="16"/>
              </w:rPr>
              <w:t xml:space="preserve"> </w:t>
            </w:r>
            <w:r w:rsidRPr="009545D3">
              <w:rPr>
                <w:rFonts w:cs="Times New Roman"/>
                <w:b/>
                <w:sz w:val="16"/>
                <w:szCs w:val="16"/>
                <w:lang w:val="de-DE"/>
              </w:rPr>
              <w:t>der</w:t>
            </w:r>
            <w:r w:rsidRPr="009545D3">
              <w:rPr>
                <w:rFonts w:cs="Times New Roman"/>
                <w:b/>
                <w:sz w:val="16"/>
                <w:szCs w:val="16"/>
              </w:rPr>
              <w:t xml:space="preserve"> </w:t>
            </w:r>
            <w:r w:rsidRPr="009545D3">
              <w:rPr>
                <w:rFonts w:cs="Times New Roman"/>
                <w:b/>
                <w:sz w:val="16"/>
                <w:szCs w:val="16"/>
                <w:lang w:val="de-DE"/>
              </w:rPr>
              <w:t>Kontrolle</w:t>
            </w:r>
            <w:r w:rsidRPr="009545D3">
              <w:rPr>
                <w:rFonts w:cs="Times New Roman"/>
                <w:b/>
                <w:sz w:val="16"/>
                <w:szCs w:val="16"/>
              </w:rPr>
              <w:t xml:space="preserve"> / </w:t>
            </w:r>
            <w:r w:rsidRPr="009545D3">
              <w:rPr>
                <w:rFonts w:cs="Times New Roman"/>
                <w:b/>
                <w:sz w:val="16"/>
                <w:szCs w:val="16"/>
                <w:lang w:val="de-DE"/>
              </w:rPr>
              <w:t>topic</w:t>
            </w:r>
            <w:r w:rsidRPr="009545D3">
              <w:rPr>
                <w:rFonts w:cs="Times New Roman"/>
                <w:b/>
                <w:sz w:val="16"/>
                <w:szCs w:val="16"/>
              </w:rPr>
              <w:t xml:space="preserve"> </w:t>
            </w:r>
            <w:r w:rsidRPr="009545D3">
              <w:rPr>
                <w:rFonts w:cs="Times New Roman"/>
                <w:b/>
                <w:sz w:val="16"/>
                <w:szCs w:val="16"/>
                <w:lang w:val="de-DE"/>
              </w:rPr>
              <w:t>of</w:t>
            </w:r>
            <w:r w:rsidRPr="009545D3">
              <w:rPr>
                <w:rFonts w:cs="Times New Roman"/>
                <w:b/>
                <w:sz w:val="16"/>
                <w:szCs w:val="16"/>
              </w:rPr>
              <w:t xml:space="preserve"> </w:t>
            </w:r>
            <w:r w:rsidRPr="009545D3">
              <w:rPr>
                <w:rFonts w:cs="Times New Roman"/>
                <w:b/>
                <w:sz w:val="16"/>
                <w:szCs w:val="16"/>
                <w:lang w:val="de-DE"/>
              </w:rPr>
              <w:t>the</w:t>
            </w:r>
            <w:r w:rsidRPr="009545D3">
              <w:rPr>
                <w:rFonts w:cs="Times New Roman"/>
                <w:b/>
                <w:sz w:val="16"/>
                <w:szCs w:val="16"/>
              </w:rPr>
              <w:t xml:space="preserve"> </w:t>
            </w:r>
            <w:r w:rsidRPr="009545D3">
              <w:rPr>
                <w:rFonts w:cs="Times New Roman"/>
                <w:b/>
                <w:sz w:val="16"/>
                <w:szCs w:val="16"/>
                <w:lang w:val="de-DE"/>
              </w:rPr>
              <w:t>check</w:t>
            </w:r>
            <w:r w:rsidRPr="009545D3">
              <w:rPr>
                <w:rFonts w:cs="Times New Roman"/>
                <w:b/>
                <w:sz w:val="16"/>
                <w:szCs w:val="16"/>
              </w:rPr>
              <w:t xml:space="preserve"> / </w:t>
            </w:r>
            <w:r w:rsidRPr="009545D3">
              <w:rPr>
                <w:rFonts w:cs="Times New Roman"/>
                <w:b/>
                <w:sz w:val="16"/>
                <w:szCs w:val="16"/>
              </w:rPr>
              <w:br/>
              <w:t xml:space="preserve">Объекты проверки / </w:t>
            </w:r>
            <w:r w:rsidRPr="009545D3">
              <w:rPr>
                <w:rFonts w:cs="Times New Roman"/>
                <w:b/>
                <w:sz w:val="16"/>
                <w:szCs w:val="16"/>
                <w:lang w:val="de-DE"/>
              </w:rPr>
              <w:t>Objet</w:t>
            </w:r>
            <w:r w:rsidRPr="009545D3">
              <w:rPr>
                <w:rFonts w:cs="Times New Roman"/>
                <w:b/>
                <w:sz w:val="16"/>
                <w:szCs w:val="16"/>
              </w:rPr>
              <w:t xml:space="preserve"> </w:t>
            </w:r>
            <w:r w:rsidRPr="009545D3">
              <w:rPr>
                <w:rFonts w:cs="Times New Roman"/>
                <w:b/>
                <w:sz w:val="16"/>
                <w:szCs w:val="16"/>
                <w:lang w:val="de-DE"/>
              </w:rPr>
              <w:t>du</w:t>
            </w:r>
            <w:r w:rsidRPr="009545D3">
              <w:rPr>
                <w:rFonts w:cs="Times New Roman"/>
                <w:b/>
                <w:sz w:val="16"/>
                <w:szCs w:val="16"/>
              </w:rPr>
              <w:t xml:space="preserve"> </w:t>
            </w:r>
            <w:r w:rsidRPr="009545D3">
              <w:rPr>
                <w:rFonts w:cs="Times New Roman"/>
                <w:b/>
                <w:sz w:val="16"/>
                <w:szCs w:val="16"/>
                <w:lang w:val="de-DE"/>
              </w:rPr>
              <w:t>contr</w:t>
            </w:r>
            <w:r w:rsidRPr="009545D3">
              <w:rPr>
                <w:rFonts w:cs="Times New Roman"/>
                <w:b/>
                <w:sz w:val="16"/>
                <w:szCs w:val="16"/>
              </w:rPr>
              <w:t>ô</w:t>
            </w:r>
            <w:r w:rsidRPr="009545D3">
              <w:rPr>
                <w:rFonts w:cs="Times New Roman"/>
                <w:b/>
                <w:sz w:val="16"/>
                <w:szCs w:val="16"/>
                <w:lang w:val="de-DE"/>
              </w:rPr>
              <w:t>le</w:t>
            </w:r>
          </w:p>
        </w:tc>
        <w:tc>
          <w:tcPr>
            <w:tcW w:w="784" w:type="dxa"/>
            <w:tcBorders>
              <w:top w:val="single" w:sz="4" w:space="0" w:color="000000"/>
              <w:left w:val="single" w:sz="4" w:space="0" w:color="000000"/>
              <w:right w:val="single" w:sz="4" w:space="0" w:color="000000"/>
            </w:tcBorders>
            <w:textDirection w:val="btLr"/>
          </w:tcPr>
          <w:p w14:paraId="6FEF33F6" w14:textId="77777777" w:rsidR="0034550F" w:rsidRPr="001D4056" w:rsidRDefault="0034550F" w:rsidP="008E06BC">
            <w:pPr>
              <w:widowControl w:val="0"/>
              <w:autoSpaceDE w:val="0"/>
              <w:autoSpaceDN w:val="0"/>
              <w:adjustRightInd w:val="0"/>
              <w:spacing w:line="140" w:lineRule="exact"/>
              <w:ind w:left="113" w:right="113"/>
              <w:contextualSpacing/>
              <w:rPr>
                <w:rFonts w:cs="Times New Roman"/>
                <w:b/>
                <w:sz w:val="14"/>
                <w:szCs w:val="14"/>
                <w:lang w:val="en-US"/>
              </w:rPr>
            </w:pPr>
            <w:r w:rsidRPr="0079515F">
              <w:rPr>
                <w:rFonts w:cs="Times New Roman"/>
                <w:b/>
                <w:sz w:val="14"/>
                <w:szCs w:val="14"/>
                <w:lang w:val="de-DE"/>
              </w:rPr>
              <w:t>in Ordnung</w:t>
            </w:r>
            <w:r w:rsidRPr="0079515F">
              <w:rPr>
                <w:rFonts w:cs="Times New Roman"/>
                <w:b/>
                <w:sz w:val="14"/>
                <w:szCs w:val="14"/>
                <w:lang w:val="de-DE"/>
              </w:rPr>
              <w:br/>
              <w:t>in order</w:t>
            </w:r>
            <w:r w:rsidRPr="0079515F">
              <w:rPr>
                <w:rFonts w:cs="Times New Roman"/>
                <w:b/>
                <w:sz w:val="14"/>
                <w:szCs w:val="14"/>
                <w:lang w:val="de-DE"/>
              </w:rPr>
              <w:br/>
            </w:r>
            <w:r w:rsidRPr="0079515F">
              <w:rPr>
                <w:rFonts w:cs="Times New Roman"/>
                <w:b/>
                <w:sz w:val="14"/>
                <w:szCs w:val="14"/>
              </w:rPr>
              <w:t>в</w:t>
            </w:r>
            <w:r w:rsidRPr="0079515F">
              <w:rPr>
                <w:rFonts w:cs="Times New Roman"/>
                <w:b/>
                <w:sz w:val="14"/>
                <w:szCs w:val="14"/>
                <w:lang w:val="de-DE"/>
              </w:rPr>
              <w:t xml:space="preserve"> </w:t>
            </w:r>
            <w:r w:rsidRPr="0079515F">
              <w:rPr>
                <w:rFonts w:cs="Times New Roman"/>
                <w:b/>
                <w:sz w:val="14"/>
                <w:szCs w:val="14"/>
              </w:rPr>
              <w:t>порядке</w:t>
            </w:r>
            <w:r w:rsidRPr="0079515F">
              <w:rPr>
                <w:rFonts w:cs="Times New Roman"/>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46A95030"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z w:val="14"/>
                <w:szCs w:val="14"/>
                <w:lang w:val="de-DE"/>
              </w:rPr>
            </w:pPr>
            <w:r w:rsidRPr="0079515F">
              <w:rPr>
                <w:rFonts w:cs="Times New Roman"/>
                <w:b/>
                <w:sz w:val="14"/>
                <w:szCs w:val="14"/>
                <w:lang w:val="de-DE"/>
              </w:rPr>
              <w:t>nicht in Ordnung</w:t>
            </w:r>
            <w:r w:rsidRPr="0079515F">
              <w:rPr>
                <w:rFonts w:cs="Times New Roman"/>
                <w:b/>
                <w:sz w:val="14"/>
                <w:szCs w:val="14"/>
                <w:lang w:val="de-DE"/>
              </w:rPr>
              <w:br/>
              <w:t>not in order</w:t>
            </w:r>
            <w:r w:rsidRPr="0079515F">
              <w:rPr>
                <w:rFonts w:cs="Times New Roman"/>
                <w:b/>
                <w:sz w:val="14"/>
                <w:szCs w:val="14"/>
                <w:lang w:val="de-DE"/>
              </w:rPr>
              <w:br/>
            </w:r>
            <w:r w:rsidRPr="0079515F">
              <w:rPr>
                <w:rFonts w:cs="Times New Roman"/>
                <w:b/>
                <w:sz w:val="14"/>
                <w:szCs w:val="14"/>
              </w:rPr>
              <w:t>не</w:t>
            </w:r>
            <w:r w:rsidRPr="0079515F">
              <w:rPr>
                <w:rFonts w:cs="Times New Roman"/>
                <w:b/>
                <w:sz w:val="14"/>
                <w:szCs w:val="14"/>
                <w:lang w:val="de-DE"/>
              </w:rPr>
              <w:t xml:space="preserve"> </w:t>
            </w:r>
            <w:r w:rsidRPr="0079515F">
              <w:rPr>
                <w:rFonts w:cs="Times New Roman"/>
                <w:b/>
                <w:sz w:val="14"/>
                <w:szCs w:val="14"/>
              </w:rPr>
              <w:t>в</w:t>
            </w:r>
            <w:r w:rsidRPr="0079515F">
              <w:rPr>
                <w:rFonts w:cs="Times New Roman"/>
                <w:b/>
                <w:sz w:val="14"/>
                <w:szCs w:val="14"/>
                <w:lang w:val="de-DE"/>
              </w:rPr>
              <w:t xml:space="preserve"> </w:t>
            </w:r>
            <w:r w:rsidRPr="0079515F">
              <w:rPr>
                <w:rFonts w:cs="Times New Roman"/>
                <w:b/>
                <w:sz w:val="14"/>
                <w:szCs w:val="14"/>
              </w:rPr>
              <w:t>порядке</w:t>
            </w:r>
          </w:p>
          <w:p w14:paraId="687629F6" w14:textId="77777777" w:rsidR="0034550F" w:rsidRPr="0079515F" w:rsidRDefault="0034550F" w:rsidP="008E06BC">
            <w:pPr>
              <w:widowControl w:val="0"/>
              <w:autoSpaceDE w:val="0"/>
              <w:autoSpaceDN w:val="0"/>
              <w:adjustRightInd w:val="0"/>
              <w:spacing w:after="200" w:line="140" w:lineRule="exact"/>
              <w:ind w:left="113" w:right="113"/>
              <w:contextualSpacing/>
              <w:rPr>
                <w:rFonts w:cs="Times New Roman"/>
                <w:b/>
                <w:sz w:val="14"/>
                <w:szCs w:val="14"/>
              </w:rPr>
            </w:pPr>
            <w:r w:rsidRPr="0079515F">
              <w:rPr>
                <w:rFonts w:cs="Times New Roman"/>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1834AB1F"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z w:val="14"/>
                <w:szCs w:val="14"/>
              </w:rPr>
            </w:pPr>
            <w:r w:rsidRPr="0079515F">
              <w:rPr>
                <w:rFonts w:cs="Times New Roman"/>
                <w:b/>
                <w:sz w:val="14"/>
                <w:szCs w:val="14"/>
              </w:rPr>
              <w:t xml:space="preserve">nicht anwendbar </w:t>
            </w:r>
            <w:r w:rsidR="00AA4308" w:rsidRPr="0079515F">
              <w:rPr>
                <w:rFonts w:cs="Times New Roman"/>
                <w:b/>
                <w:sz w:val="14"/>
                <w:szCs w:val="14"/>
              </w:rPr>
              <w:br/>
            </w:r>
            <w:r w:rsidRPr="0079515F">
              <w:rPr>
                <w:rFonts w:cs="Times New Roman"/>
                <w:b/>
                <w:sz w:val="14"/>
                <w:szCs w:val="14"/>
              </w:rPr>
              <w:t>not applicable</w:t>
            </w:r>
            <w:r w:rsidRPr="0079515F">
              <w:rPr>
                <w:rFonts w:cs="Times New Roman"/>
                <w:b/>
                <w:sz w:val="14"/>
                <w:szCs w:val="14"/>
              </w:rPr>
              <w:br/>
              <w:t xml:space="preserve">не применяется </w:t>
            </w:r>
            <w:r w:rsidR="00AA4308" w:rsidRPr="0079515F">
              <w:rPr>
                <w:rFonts w:cs="Times New Roman"/>
                <w:b/>
                <w:sz w:val="14"/>
                <w:szCs w:val="14"/>
              </w:rPr>
              <w:br/>
            </w:r>
            <w:r w:rsidRPr="0079515F">
              <w:rPr>
                <w:rFonts w:cs="Times New Roman"/>
                <w:b/>
                <w:sz w:val="14"/>
                <w:szCs w:val="14"/>
              </w:rPr>
              <w:t>Non applicable</w:t>
            </w:r>
          </w:p>
        </w:tc>
        <w:tc>
          <w:tcPr>
            <w:tcW w:w="841" w:type="dxa"/>
            <w:tcBorders>
              <w:top w:val="single" w:sz="4" w:space="0" w:color="000000"/>
              <w:left w:val="single" w:sz="4" w:space="0" w:color="000000"/>
              <w:right w:val="single" w:sz="4" w:space="0" w:color="000000"/>
            </w:tcBorders>
            <w:textDirection w:val="btLr"/>
          </w:tcPr>
          <w:p w14:paraId="37957531"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z w:val="14"/>
                <w:szCs w:val="14"/>
              </w:rPr>
            </w:pPr>
            <w:r w:rsidRPr="0079515F">
              <w:rPr>
                <w:rFonts w:cs="Times New Roman"/>
                <w:b/>
                <w:sz w:val="14"/>
                <w:szCs w:val="14"/>
                <w:lang w:val="en-US"/>
              </w:rPr>
              <w:t>nicht</w:t>
            </w:r>
            <w:r w:rsidRPr="0079515F">
              <w:rPr>
                <w:rFonts w:cs="Times New Roman"/>
                <w:b/>
                <w:sz w:val="14"/>
                <w:szCs w:val="14"/>
              </w:rPr>
              <w:t xml:space="preserve"> </w:t>
            </w:r>
            <w:r w:rsidRPr="0079515F">
              <w:rPr>
                <w:rFonts w:cs="Times New Roman"/>
                <w:b/>
                <w:sz w:val="14"/>
                <w:szCs w:val="14"/>
                <w:lang w:val="en-US"/>
              </w:rPr>
              <w:t>gepr</w:t>
            </w:r>
            <w:r w:rsidRPr="0079515F">
              <w:rPr>
                <w:rFonts w:cs="Times New Roman"/>
                <w:b/>
                <w:sz w:val="14"/>
                <w:szCs w:val="14"/>
              </w:rPr>
              <w:t>ü</w:t>
            </w:r>
            <w:r w:rsidRPr="0079515F">
              <w:rPr>
                <w:rFonts w:cs="Times New Roman"/>
                <w:b/>
                <w:sz w:val="14"/>
                <w:szCs w:val="14"/>
                <w:lang w:val="en-US"/>
              </w:rPr>
              <w:t>ft</w:t>
            </w:r>
            <w:r w:rsidRPr="0079515F">
              <w:rPr>
                <w:rFonts w:cs="Times New Roman"/>
                <w:b/>
                <w:sz w:val="14"/>
                <w:szCs w:val="14"/>
              </w:rPr>
              <w:br/>
            </w:r>
            <w:r w:rsidRPr="0079515F">
              <w:rPr>
                <w:rFonts w:cs="Times New Roman"/>
                <w:b/>
                <w:sz w:val="14"/>
                <w:szCs w:val="14"/>
                <w:lang w:val="en-US"/>
              </w:rPr>
              <w:t>not</w:t>
            </w:r>
            <w:r w:rsidRPr="0079515F">
              <w:rPr>
                <w:rFonts w:cs="Times New Roman"/>
                <w:b/>
                <w:sz w:val="14"/>
                <w:szCs w:val="14"/>
              </w:rPr>
              <w:t xml:space="preserve"> </w:t>
            </w:r>
            <w:r w:rsidRPr="0079515F">
              <w:rPr>
                <w:rFonts w:cs="Times New Roman"/>
                <w:b/>
                <w:sz w:val="14"/>
                <w:szCs w:val="14"/>
                <w:lang w:val="en-US"/>
              </w:rPr>
              <w:t>checked</w:t>
            </w:r>
            <w:r w:rsidRPr="0079515F">
              <w:rPr>
                <w:rFonts w:cs="Times New Roman"/>
                <w:b/>
                <w:sz w:val="14"/>
                <w:szCs w:val="14"/>
              </w:rPr>
              <w:br/>
              <w:t>не проверялось</w:t>
            </w:r>
            <w:r w:rsidRPr="0079515F">
              <w:rPr>
                <w:rFonts w:cs="Times New Roman"/>
                <w:b/>
                <w:sz w:val="14"/>
                <w:szCs w:val="14"/>
              </w:rPr>
              <w:br/>
            </w:r>
            <w:r w:rsidRPr="0079515F">
              <w:rPr>
                <w:rFonts w:cs="Times New Roman"/>
                <w:b/>
                <w:sz w:val="14"/>
                <w:szCs w:val="14"/>
                <w:lang w:val="en-US"/>
              </w:rPr>
              <w:t>Non</w:t>
            </w:r>
            <w:r w:rsidRPr="0079515F">
              <w:rPr>
                <w:rFonts w:cs="Times New Roman"/>
                <w:b/>
                <w:sz w:val="14"/>
                <w:szCs w:val="14"/>
              </w:rPr>
              <w:t xml:space="preserve"> </w:t>
            </w:r>
            <w:r w:rsidRPr="0079515F">
              <w:rPr>
                <w:rFonts w:cs="Times New Roman"/>
                <w:b/>
                <w:sz w:val="14"/>
                <w:szCs w:val="14"/>
                <w:lang w:val="en-US"/>
              </w:rPr>
              <w:t>contr</w:t>
            </w:r>
            <w:r w:rsidRPr="0079515F">
              <w:rPr>
                <w:rFonts w:cs="Times New Roman"/>
                <w:b/>
                <w:sz w:val="14"/>
                <w:szCs w:val="14"/>
              </w:rPr>
              <w:t>ô</w:t>
            </w:r>
            <w:r w:rsidRPr="0079515F">
              <w:rPr>
                <w:rFonts w:cs="Times New Roman"/>
                <w:b/>
                <w:sz w:val="14"/>
                <w:szCs w:val="14"/>
                <w:lang w:val="en-US"/>
              </w:rPr>
              <w:t>l</w:t>
            </w:r>
            <w:r w:rsidRPr="0079515F">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7BBDA3BA"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de-DE"/>
              </w:rPr>
            </w:pPr>
            <w:r w:rsidRPr="0079515F">
              <w:rPr>
                <w:rFonts w:cs="Times New Roman"/>
                <w:b/>
                <w:spacing w:val="-1"/>
                <w:w w:val="99"/>
                <w:sz w:val="14"/>
                <w:szCs w:val="14"/>
                <w:lang w:val="de-DE"/>
              </w:rPr>
              <w:t>Anwendbare Vorschriften</w:t>
            </w:r>
          </w:p>
          <w:p w14:paraId="353F08FD"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de-DE"/>
              </w:rPr>
            </w:pPr>
            <w:r w:rsidRPr="0079515F">
              <w:rPr>
                <w:rFonts w:cs="Times New Roman"/>
                <w:b/>
                <w:spacing w:val="-1"/>
                <w:w w:val="99"/>
                <w:sz w:val="14"/>
                <w:szCs w:val="14"/>
                <w:lang w:val="de-DE"/>
              </w:rPr>
              <w:t>Applicable provisions</w:t>
            </w:r>
          </w:p>
          <w:p w14:paraId="4E489379"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fr-FR"/>
              </w:rPr>
            </w:pPr>
            <w:r w:rsidRPr="0079515F">
              <w:rPr>
                <w:rFonts w:cs="Times New Roman"/>
                <w:b/>
                <w:spacing w:val="-1"/>
                <w:w w:val="99"/>
                <w:sz w:val="14"/>
                <w:szCs w:val="14"/>
                <w:lang w:val="de-DE"/>
              </w:rPr>
              <w:t>Применимые положени</w:t>
            </w:r>
            <w:r w:rsidRPr="0079515F">
              <w:rPr>
                <w:rFonts w:cs="Times New Roman"/>
                <w:b/>
                <w:spacing w:val="-1"/>
                <w:w w:val="99"/>
                <w:sz w:val="14"/>
                <w:szCs w:val="14"/>
              </w:rPr>
              <w:t>я</w:t>
            </w:r>
            <w:r w:rsidR="00AA4308" w:rsidRPr="0079515F">
              <w:rPr>
                <w:rFonts w:cs="Times New Roman"/>
                <w:b/>
                <w:spacing w:val="-1"/>
                <w:w w:val="99"/>
                <w:sz w:val="14"/>
                <w:szCs w:val="14"/>
                <w:lang w:val="fr-FR"/>
              </w:rPr>
              <w:br/>
            </w:r>
            <w:r w:rsidRPr="0079515F">
              <w:rPr>
                <w:rFonts w:cs="Times New Roman"/>
                <w:b/>
                <w:spacing w:val="-1"/>
                <w:w w:val="99"/>
                <w:sz w:val="14"/>
                <w:szCs w:val="14"/>
                <w:lang w:val="fr-FR"/>
              </w:rPr>
              <w:t>Dispositions applicables</w:t>
            </w:r>
          </w:p>
          <w:p w14:paraId="514E6053" w14:textId="77777777" w:rsidR="0034550F" w:rsidRPr="0079515F"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u w:val="single"/>
                <w:lang w:val="de-AT"/>
              </w:rPr>
            </w:pPr>
          </w:p>
        </w:tc>
      </w:tr>
      <w:tr w:rsidR="008E06BC" w:rsidRPr="0079515F" w14:paraId="3B3232E5"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618" w:type="dxa"/>
            <w:gridSpan w:val="7"/>
            <w:shd w:val="clear" w:color="auto" w:fill="8DB3E2"/>
          </w:tcPr>
          <w:p w14:paraId="067114A8" w14:textId="77777777" w:rsidR="0034550F" w:rsidRPr="0079515F" w:rsidRDefault="0034550F" w:rsidP="00E85A73">
            <w:pPr>
              <w:widowControl w:val="0"/>
              <w:autoSpaceDE w:val="0"/>
              <w:autoSpaceDN w:val="0"/>
              <w:adjustRightInd w:val="0"/>
              <w:spacing w:line="240" w:lineRule="auto"/>
              <w:jc w:val="center"/>
              <w:rPr>
                <w:rFonts w:cs="Times New Roman"/>
                <w:b/>
                <w:sz w:val="18"/>
                <w:szCs w:val="18"/>
                <w:lang w:val="de-AT"/>
              </w:rPr>
            </w:pPr>
            <w:r w:rsidRPr="0079515F">
              <w:rPr>
                <w:rFonts w:cs="Times New Roman"/>
                <w:b/>
                <w:sz w:val="18"/>
                <w:szCs w:val="18"/>
                <w:lang w:val="de-AT"/>
              </w:rPr>
              <w:t xml:space="preserve">Dokumente /documents / </w:t>
            </w:r>
            <w:r w:rsidRPr="0079515F">
              <w:rPr>
                <w:rFonts w:cs="Times New Roman"/>
                <w:b/>
                <w:sz w:val="18"/>
                <w:szCs w:val="18"/>
              </w:rPr>
              <w:t>документы</w:t>
            </w:r>
            <w:r w:rsidRPr="0079515F">
              <w:rPr>
                <w:rFonts w:cs="Times New Roman"/>
                <w:b/>
                <w:sz w:val="18"/>
                <w:szCs w:val="18"/>
                <w:lang w:val="de-AT"/>
              </w:rPr>
              <w:t xml:space="preserve"> / documents</w:t>
            </w:r>
          </w:p>
        </w:tc>
      </w:tr>
      <w:tr w:rsidR="002913A2" w:rsidRPr="0079515F" w14:paraId="0E42EFAD"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1" w:type="dxa"/>
            <w:shd w:val="clear" w:color="auto" w:fill="D9D9D9"/>
          </w:tcPr>
          <w:p w14:paraId="0FD74812"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20.</w:t>
            </w:r>
          </w:p>
        </w:tc>
        <w:tc>
          <w:tcPr>
            <w:tcW w:w="4395" w:type="dxa"/>
            <w:shd w:val="clear" w:color="auto" w:fill="D9D9D9"/>
          </w:tcPr>
          <w:p w14:paraId="50F49BF3"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u w:val="single"/>
                <w:lang w:val="fr-CH"/>
              </w:rPr>
            </w:pPr>
            <w:r w:rsidRPr="0079515F">
              <w:rPr>
                <w:rFonts w:cs="Times New Roman"/>
                <w:sz w:val="18"/>
                <w:szCs w:val="18"/>
                <w:lang w:val="fr-CH"/>
              </w:rPr>
              <w:t>Hauptverantwortlicher Schiffsführer besitzt eine gültige ADN-Sachkundebescheinigung (Basis, soweit zutreffend Aufbau Gase, Aufbau Chemikalien) / Responsible master has certificate of special knowledge of ADN (Basic, if applicable specialization gases, specialization chemicals)</w:t>
            </w:r>
            <w:r w:rsidRPr="009545D3">
              <w:rPr>
                <w:rFonts w:cs="Times New Roman"/>
                <w:sz w:val="18"/>
                <w:szCs w:val="18"/>
                <w:lang w:val="fr-CH"/>
              </w:rPr>
              <w:t xml:space="preserve"> </w:t>
            </w:r>
            <w:r w:rsidRPr="0079515F">
              <w:rPr>
                <w:rFonts w:cs="Times New Roman"/>
                <w:sz w:val="18"/>
                <w:szCs w:val="18"/>
                <w:lang w:val="fr-CH"/>
              </w:rPr>
              <w:t>/ несущий общую ответственность судоводитель имеет действительное свидетельство о владении специальными знаниями</w:t>
            </w:r>
            <w:r w:rsidR="006074BC" w:rsidRPr="0079515F">
              <w:rPr>
                <w:rFonts w:cs="Times New Roman"/>
                <w:sz w:val="18"/>
                <w:szCs w:val="18"/>
                <w:lang w:val="fr-CH"/>
              </w:rPr>
              <w:t xml:space="preserve"> </w:t>
            </w:r>
            <w:r w:rsidRPr="0079515F">
              <w:rPr>
                <w:rFonts w:cs="Times New Roman"/>
                <w:sz w:val="18"/>
                <w:szCs w:val="18"/>
                <w:lang w:val="fr-CH"/>
              </w:rPr>
              <w:t>в области</w:t>
            </w:r>
            <w:r w:rsidR="006074BC" w:rsidRPr="0079515F">
              <w:rPr>
                <w:rFonts w:cs="Times New Roman"/>
                <w:sz w:val="18"/>
                <w:szCs w:val="18"/>
                <w:lang w:val="fr-CH"/>
              </w:rPr>
              <w:t xml:space="preserve"> </w:t>
            </w:r>
            <w:r w:rsidRPr="0079515F">
              <w:rPr>
                <w:rFonts w:cs="Times New Roman"/>
                <w:sz w:val="18"/>
                <w:szCs w:val="18"/>
                <w:lang w:val="fr-CH"/>
              </w:rPr>
              <w:t>ВОПОГ (</w:t>
            </w:r>
            <w:r w:rsidRPr="0079515F">
              <w:rPr>
                <w:rFonts w:cs="Times New Roman"/>
                <w:sz w:val="18"/>
                <w:szCs w:val="18"/>
              </w:rPr>
              <w:t>базовыми</w:t>
            </w:r>
            <w:r w:rsidRPr="0079515F">
              <w:rPr>
                <w:rFonts w:cs="Times New Roman"/>
                <w:sz w:val="18"/>
                <w:szCs w:val="18"/>
                <w:lang w:val="fr-CH"/>
              </w:rPr>
              <w:t xml:space="preserve">, в соответствующих случаях </w:t>
            </w:r>
            <w:r w:rsidRPr="0079515F">
              <w:rPr>
                <w:rFonts w:cs="Times New Roman"/>
                <w:sz w:val="18"/>
                <w:szCs w:val="18"/>
              </w:rPr>
              <w:t>специальными</w:t>
            </w:r>
            <w:r w:rsidRPr="0079515F">
              <w:rPr>
                <w:rFonts w:cs="Times New Roman"/>
                <w:sz w:val="18"/>
                <w:szCs w:val="18"/>
                <w:lang w:val="fr-CH"/>
              </w:rPr>
              <w:t xml:space="preserve"> </w:t>
            </w:r>
            <w:r w:rsidRPr="0079515F">
              <w:rPr>
                <w:rFonts w:cs="Times New Roman"/>
                <w:sz w:val="18"/>
                <w:szCs w:val="18"/>
              </w:rPr>
              <w:t>по</w:t>
            </w:r>
            <w:r w:rsidRPr="0079515F">
              <w:rPr>
                <w:rFonts w:cs="Times New Roman"/>
                <w:sz w:val="18"/>
                <w:szCs w:val="18"/>
                <w:lang w:val="fr-CH"/>
              </w:rPr>
              <w:t xml:space="preserve"> </w:t>
            </w:r>
            <w:r w:rsidRPr="0079515F">
              <w:rPr>
                <w:rFonts w:cs="Times New Roman"/>
                <w:sz w:val="18"/>
                <w:szCs w:val="18"/>
              </w:rPr>
              <w:t>газам</w:t>
            </w:r>
            <w:r w:rsidRPr="0079515F">
              <w:rPr>
                <w:rFonts w:cs="Times New Roman"/>
                <w:sz w:val="18"/>
                <w:szCs w:val="18"/>
                <w:lang w:val="fr-CH"/>
              </w:rPr>
              <w:t xml:space="preserve"> </w:t>
            </w:r>
            <w:r w:rsidRPr="0079515F">
              <w:rPr>
                <w:rFonts w:cs="Times New Roman"/>
                <w:sz w:val="18"/>
                <w:szCs w:val="18"/>
              </w:rPr>
              <w:t>и</w:t>
            </w:r>
            <w:r w:rsidRPr="0079515F">
              <w:rPr>
                <w:rFonts w:cs="Times New Roman"/>
                <w:sz w:val="18"/>
                <w:szCs w:val="18"/>
                <w:lang w:val="fr-CH"/>
              </w:rPr>
              <w:t xml:space="preserve"> </w:t>
            </w:r>
            <w:r w:rsidRPr="0079515F">
              <w:rPr>
                <w:rFonts w:cs="Times New Roman"/>
                <w:sz w:val="18"/>
                <w:szCs w:val="18"/>
              </w:rPr>
              <w:t>химическим</w:t>
            </w:r>
            <w:r w:rsidRPr="0079515F">
              <w:rPr>
                <w:rFonts w:cs="Times New Roman"/>
                <w:sz w:val="18"/>
                <w:szCs w:val="18"/>
                <w:lang w:val="fr-CH"/>
              </w:rPr>
              <w:t xml:space="preserve"> </w:t>
            </w:r>
            <w:r w:rsidRPr="0079515F">
              <w:rPr>
                <w:rFonts w:cs="Times New Roman"/>
                <w:sz w:val="18"/>
                <w:szCs w:val="18"/>
              </w:rPr>
              <w:t>веществам</w:t>
            </w:r>
            <w:r w:rsidRPr="0079515F">
              <w:rPr>
                <w:rFonts w:cs="Times New Roman"/>
                <w:sz w:val="18"/>
                <w:szCs w:val="18"/>
                <w:lang w:val="fr-CH"/>
              </w:rPr>
              <w:t>)</w:t>
            </w:r>
            <w:r w:rsidR="00CC2F46">
              <w:rPr>
                <w:rFonts w:cs="Times New Roman"/>
                <w:sz w:val="18"/>
                <w:szCs w:val="18"/>
                <w:lang w:val="fr-CH"/>
              </w:rPr>
              <w:t xml:space="preserve"> </w:t>
            </w:r>
            <w:r w:rsidRPr="0079515F">
              <w:rPr>
                <w:rFonts w:cs="Times New Roman"/>
                <w:sz w:val="18"/>
                <w:szCs w:val="18"/>
                <w:lang w:val="fr-CH"/>
              </w:rPr>
              <w:t>/ Le conducteur de bateau assumant la responsabilité générale est titulaire d’une attestation d’expert ADN</w:t>
            </w:r>
            <w:r w:rsidR="006074BC" w:rsidRPr="0079515F">
              <w:rPr>
                <w:rFonts w:cs="Times New Roman"/>
                <w:sz w:val="18"/>
                <w:szCs w:val="18"/>
                <w:lang w:val="fr-CH"/>
              </w:rPr>
              <w:t xml:space="preserve"> </w:t>
            </w:r>
          </w:p>
        </w:tc>
        <w:tc>
          <w:tcPr>
            <w:tcW w:w="784" w:type="dxa"/>
            <w:shd w:val="clear" w:color="auto" w:fill="D9D9D9"/>
          </w:tcPr>
          <w:p w14:paraId="530FA912"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1AD5F1AE"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1CA56765"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107C569A"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0D12FB4F"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1.6.8</w:t>
            </w:r>
          </w:p>
          <w:p w14:paraId="2C3FC35E"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7.2.3.15</w:t>
            </w:r>
          </w:p>
          <w:p w14:paraId="2536B36F"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8.1.2.3 (b)</w:t>
            </w:r>
          </w:p>
          <w:p w14:paraId="3E8E6B56"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8.2.1.2</w:t>
            </w:r>
          </w:p>
          <w:p w14:paraId="78B89D0D"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8.2.1.3</w:t>
            </w:r>
          </w:p>
          <w:p w14:paraId="5D6E019E"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8.2.1.5</w:t>
            </w:r>
          </w:p>
          <w:p w14:paraId="6040FB04"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8.2.1.7</w:t>
            </w:r>
          </w:p>
          <w:p w14:paraId="37EAA285"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8.2.1.9</w:t>
            </w:r>
          </w:p>
          <w:p w14:paraId="3F698888"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8.2.1.10</w:t>
            </w:r>
          </w:p>
          <w:p w14:paraId="4EA7966F"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pacing w:val="-4"/>
                <w:sz w:val="18"/>
                <w:szCs w:val="18"/>
                <w:lang w:val="fr-CH"/>
              </w:rPr>
              <w:t>8.6.2</w:t>
            </w:r>
          </w:p>
        </w:tc>
      </w:tr>
      <w:tr w:rsidR="002913A2" w:rsidRPr="0079515F" w14:paraId="686FF712"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1" w:type="dxa"/>
          </w:tcPr>
          <w:p w14:paraId="38F18109"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21.</w:t>
            </w:r>
          </w:p>
        </w:tc>
        <w:tc>
          <w:tcPr>
            <w:tcW w:w="4395" w:type="dxa"/>
          </w:tcPr>
          <w:p w14:paraId="23F01129"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Lichtbildausweis für jedes Mitglied der Besatzung (sofern zutreffend) / Means of identification, including a photograph, for each crew member (if applicable) / </w:t>
            </w:r>
            <w:r w:rsidRPr="0079515F">
              <w:rPr>
                <w:rFonts w:cs="Times New Roman"/>
                <w:sz w:val="18"/>
                <w:szCs w:val="18"/>
                <w:lang w:val="de-AT"/>
              </w:rPr>
              <w:t>удостоверение</w:t>
            </w:r>
            <w:r w:rsidRPr="0079515F">
              <w:rPr>
                <w:rFonts w:cs="Times New Roman"/>
                <w:sz w:val="18"/>
                <w:szCs w:val="18"/>
                <w:lang w:val="fr-CH"/>
              </w:rPr>
              <w:t xml:space="preserve"> </w:t>
            </w:r>
            <w:r w:rsidRPr="0079515F">
              <w:rPr>
                <w:rFonts w:cs="Times New Roman"/>
                <w:sz w:val="18"/>
                <w:szCs w:val="18"/>
                <w:lang w:val="de-AT"/>
              </w:rPr>
              <w:t>личности</w:t>
            </w:r>
            <w:r w:rsidRPr="0079515F">
              <w:rPr>
                <w:rFonts w:cs="Times New Roman"/>
                <w:sz w:val="18"/>
                <w:szCs w:val="18"/>
                <w:lang w:val="fr-CH"/>
              </w:rPr>
              <w:t xml:space="preserve"> </w:t>
            </w:r>
            <w:r w:rsidRPr="0079515F">
              <w:rPr>
                <w:rFonts w:cs="Times New Roman"/>
                <w:sz w:val="18"/>
                <w:szCs w:val="18"/>
                <w:lang w:val="de-AT"/>
              </w:rPr>
              <w:t>с</w:t>
            </w:r>
            <w:r w:rsidRPr="0079515F">
              <w:rPr>
                <w:rFonts w:cs="Times New Roman"/>
                <w:sz w:val="18"/>
                <w:szCs w:val="18"/>
                <w:lang w:val="fr-CH"/>
              </w:rPr>
              <w:t xml:space="preserve"> </w:t>
            </w:r>
            <w:r w:rsidRPr="0079515F">
              <w:rPr>
                <w:rFonts w:cs="Times New Roman"/>
                <w:sz w:val="18"/>
                <w:szCs w:val="18"/>
                <w:lang w:val="de-AT"/>
              </w:rPr>
              <w:t>фотографией</w:t>
            </w:r>
            <w:r w:rsidRPr="0079515F">
              <w:rPr>
                <w:rFonts w:cs="Times New Roman"/>
                <w:sz w:val="18"/>
                <w:szCs w:val="18"/>
                <w:lang w:val="fr-CH"/>
              </w:rPr>
              <w:t xml:space="preserve"> </w:t>
            </w:r>
            <w:r w:rsidRPr="0079515F">
              <w:rPr>
                <w:rFonts w:cs="Times New Roman"/>
                <w:sz w:val="18"/>
                <w:szCs w:val="18"/>
                <w:lang w:val="de-AT"/>
              </w:rPr>
              <w:t>для</w:t>
            </w:r>
            <w:r w:rsidRPr="0079515F">
              <w:rPr>
                <w:rFonts w:cs="Times New Roman"/>
                <w:sz w:val="18"/>
                <w:szCs w:val="18"/>
                <w:lang w:val="fr-CH"/>
              </w:rPr>
              <w:t xml:space="preserve"> </w:t>
            </w:r>
            <w:r w:rsidRPr="0079515F">
              <w:rPr>
                <w:rFonts w:cs="Times New Roman"/>
                <w:sz w:val="18"/>
                <w:szCs w:val="18"/>
                <w:lang w:val="de-AT"/>
              </w:rPr>
              <w:t>каждого</w:t>
            </w:r>
            <w:r w:rsidRPr="0079515F">
              <w:rPr>
                <w:rFonts w:cs="Times New Roman"/>
                <w:sz w:val="18"/>
                <w:szCs w:val="18"/>
                <w:lang w:val="fr-CH"/>
              </w:rPr>
              <w:t xml:space="preserve"> </w:t>
            </w:r>
            <w:r w:rsidRPr="0079515F">
              <w:rPr>
                <w:rFonts w:cs="Times New Roman"/>
                <w:sz w:val="18"/>
                <w:szCs w:val="18"/>
                <w:lang w:val="de-AT"/>
              </w:rPr>
              <w:t>члена</w:t>
            </w:r>
            <w:r w:rsidRPr="0079515F">
              <w:rPr>
                <w:rFonts w:cs="Times New Roman"/>
                <w:sz w:val="18"/>
                <w:szCs w:val="18"/>
                <w:lang w:val="fr-CH"/>
              </w:rPr>
              <w:t xml:space="preserve"> </w:t>
            </w:r>
            <w:r w:rsidRPr="0079515F">
              <w:rPr>
                <w:rFonts w:cs="Times New Roman"/>
                <w:sz w:val="18"/>
                <w:szCs w:val="18"/>
                <w:lang w:val="de-AT"/>
              </w:rPr>
              <w:t>экипажа</w:t>
            </w:r>
            <w:r w:rsidRPr="0079515F">
              <w:rPr>
                <w:rFonts w:cs="Times New Roman"/>
                <w:sz w:val="18"/>
                <w:szCs w:val="18"/>
                <w:lang w:val="fr-CH"/>
              </w:rPr>
              <w:t xml:space="preserve"> (</w:t>
            </w:r>
            <w:r w:rsidRPr="0079515F">
              <w:rPr>
                <w:rFonts w:cs="Times New Roman"/>
                <w:sz w:val="18"/>
                <w:szCs w:val="18"/>
                <w:lang w:val="de-AT"/>
              </w:rPr>
              <w:t>в</w:t>
            </w:r>
            <w:r w:rsidRPr="0079515F">
              <w:rPr>
                <w:rFonts w:cs="Times New Roman"/>
                <w:sz w:val="18"/>
                <w:szCs w:val="18"/>
                <w:lang w:val="fr-CH"/>
              </w:rPr>
              <w:t xml:space="preserve"> соответствующих </w:t>
            </w:r>
            <w:r w:rsidRPr="0079515F">
              <w:rPr>
                <w:rFonts w:cs="Times New Roman"/>
                <w:sz w:val="18"/>
                <w:szCs w:val="18"/>
                <w:lang w:val="de-AT"/>
              </w:rPr>
              <w:t>случаях</w:t>
            </w:r>
            <w:r w:rsidRPr="0079515F">
              <w:rPr>
                <w:rFonts w:cs="Times New Roman"/>
                <w:sz w:val="18"/>
                <w:szCs w:val="18"/>
                <w:lang w:val="fr-CH"/>
              </w:rPr>
              <w:t>) / Document d’identification comportant une photographie pour chaque membre de l’équipage (le cas échéant)</w:t>
            </w:r>
          </w:p>
        </w:tc>
        <w:tc>
          <w:tcPr>
            <w:tcW w:w="784" w:type="dxa"/>
          </w:tcPr>
          <w:p w14:paraId="4BCF1208"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tcPr>
          <w:p w14:paraId="61F3A953"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5BB3CEFC"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1C1880BA"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730F179D" w14:textId="77777777" w:rsidR="0034550F" w:rsidRPr="0079515F" w:rsidRDefault="0034550F" w:rsidP="00E85A73">
            <w:pPr>
              <w:widowControl w:val="0"/>
              <w:autoSpaceDE w:val="0"/>
              <w:autoSpaceDN w:val="0"/>
              <w:adjustRightInd w:val="0"/>
              <w:spacing w:line="240" w:lineRule="auto"/>
              <w:rPr>
                <w:rFonts w:cs="Times New Roman"/>
                <w:sz w:val="18"/>
                <w:szCs w:val="18"/>
              </w:rPr>
            </w:pPr>
            <w:r w:rsidRPr="0079515F">
              <w:rPr>
                <w:rFonts w:cs="Times New Roman"/>
                <w:sz w:val="18"/>
                <w:szCs w:val="18"/>
              </w:rPr>
              <w:t>1.10.1.4</w:t>
            </w:r>
          </w:p>
          <w:p w14:paraId="2509DD25" w14:textId="77777777" w:rsidR="0034550F" w:rsidRPr="0079515F" w:rsidRDefault="0034550F" w:rsidP="00E85A73">
            <w:pPr>
              <w:widowControl w:val="0"/>
              <w:autoSpaceDE w:val="0"/>
              <w:autoSpaceDN w:val="0"/>
              <w:adjustRightInd w:val="0"/>
              <w:spacing w:line="240" w:lineRule="auto"/>
              <w:rPr>
                <w:rFonts w:cs="Times New Roman"/>
                <w:sz w:val="18"/>
                <w:szCs w:val="18"/>
              </w:rPr>
            </w:pPr>
            <w:r w:rsidRPr="0079515F">
              <w:rPr>
                <w:rFonts w:cs="Times New Roman"/>
                <w:sz w:val="18"/>
                <w:szCs w:val="18"/>
              </w:rPr>
              <w:t>8.1.2.1 (i)</w:t>
            </w:r>
          </w:p>
          <w:p w14:paraId="067598B4" w14:textId="77777777" w:rsidR="0034550F" w:rsidRPr="0079515F" w:rsidRDefault="0034550F" w:rsidP="00E85A73">
            <w:pPr>
              <w:widowControl w:val="0"/>
              <w:autoSpaceDE w:val="0"/>
              <w:autoSpaceDN w:val="0"/>
              <w:adjustRightInd w:val="0"/>
              <w:spacing w:line="240" w:lineRule="auto"/>
              <w:rPr>
                <w:rFonts w:cs="Times New Roman"/>
                <w:spacing w:val="-4"/>
                <w:sz w:val="18"/>
                <w:szCs w:val="18"/>
                <w:lang w:val="fr-CH"/>
              </w:rPr>
            </w:pPr>
            <w:r w:rsidRPr="0079515F">
              <w:rPr>
                <w:rFonts w:cs="Times New Roman"/>
                <w:sz w:val="18"/>
                <w:szCs w:val="18"/>
              </w:rPr>
              <w:t>8.2.2.8.2</w:t>
            </w:r>
          </w:p>
        </w:tc>
      </w:tr>
      <w:tr w:rsidR="002913A2" w:rsidRPr="0079515F" w14:paraId="42B57E4A"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1" w:type="dxa"/>
            <w:shd w:val="clear" w:color="auto" w:fill="D9D9D9"/>
          </w:tcPr>
          <w:p w14:paraId="2A666AE5" w14:textId="77777777" w:rsidR="0034550F" w:rsidRPr="0079515F" w:rsidRDefault="007F0B37" w:rsidP="00E85A73">
            <w:pPr>
              <w:widowControl w:val="0"/>
              <w:autoSpaceDE w:val="0"/>
              <w:autoSpaceDN w:val="0"/>
              <w:adjustRightInd w:val="0"/>
              <w:spacing w:line="199" w:lineRule="exact"/>
              <w:ind w:right="-23"/>
              <w:rPr>
                <w:rFonts w:cs="Times New Roman"/>
                <w:sz w:val="18"/>
                <w:szCs w:val="18"/>
                <w:lang w:val="fr-CH"/>
              </w:rPr>
            </w:pPr>
            <w:r>
              <w:rPr>
                <w:rFonts w:cs="Times New Roman"/>
                <w:sz w:val="18"/>
                <w:szCs w:val="18"/>
                <w:lang w:val="fr-CH"/>
              </w:rPr>
              <w:t xml:space="preserve">  </w:t>
            </w:r>
            <w:r w:rsidR="0034550F" w:rsidRPr="0079515F">
              <w:rPr>
                <w:rFonts w:cs="Times New Roman"/>
                <w:sz w:val="18"/>
                <w:szCs w:val="18"/>
                <w:lang w:val="fr-CH"/>
              </w:rPr>
              <w:t>22.</w:t>
            </w:r>
          </w:p>
        </w:tc>
        <w:tc>
          <w:tcPr>
            <w:tcW w:w="4395" w:type="dxa"/>
            <w:shd w:val="clear" w:color="auto" w:fill="D9D9D9"/>
          </w:tcPr>
          <w:p w14:paraId="361FA89C" w14:textId="77777777" w:rsidR="0034550F" w:rsidRPr="0079515F" w:rsidRDefault="0034550F" w:rsidP="007F0B37">
            <w:pPr>
              <w:widowControl w:val="0"/>
              <w:autoSpaceDE w:val="0"/>
              <w:autoSpaceDN w:val="0"/>
              <w:adjustRightInd w:val="0"/>
              <w:spacing w:after="120" w:line="199" w:lineRule="exact"/>
              <w:ind w:left="99" w:right="64"/>
              <w:jc w:val="both"/>
              <w:rPr>
                <w:rFonts w:cs="Times New Roman"/>
                <w:sz w:val="18"/>
                <w:szCs w:val="18"/>
                <w:lang w:val="de-AT"/>
              </w:rPr>
            </w:pPr>
            <w:r w:rsidRPr="0079515F">
              <w:rPr>
                <w:rFonts w:cs="Times New Roman"/>
                <w:sz w:val="18"/>
                <w:szCs w:val="18"/>
                <w:lang w:val="fr-CH"/>
              </w:rPr>
              <w:t>Beförderungspapier</w:t>
            </w:r>
            <w:r w:rsidRPr="0079515F">
              <w:rPr>
                <w:rFonts w:cs="Times New Roman"/>
                <w:sz w:val="18"/>
                <w:szCs w:val="18"/>
                <w:lang w:val="de-AT"/>
              </w:rPr>
              <w:t>(e) / Transport document(s)</w:t>
            </w:r>
            <w:r w:rsidR="008E06BC" w:rsidRPr="0079515F">
              <w:rPr>
                <w:rFonts w:cs="Times New Roman"/>
                <w:sz w:val="18"/>
                <w:szCs w:val="18"/>
                <w:lang w:val="fr-CH"/>
              </w:rPr>
              <w:t xml:space="preserve"> </w:t>
            </w:r>
            <w:r w:rsidRPr="0079515F">
              <w:rPr>
                <w:rFonts w:cs="Times New Roman"/>
                <w:sz w:val="18"/>
                <w:szCs w:val="18"/>
                <w:lang w:val="de-AT"/>
              </w:rPr>
              <w:t xml:space="preserve">/ транспортные </w:t>
            </w:r>
            <w:r w:rsidRPr="0079515F">
              <w:rPr>
                <w:rFonts w:cs="Times New Roman"/>
                <w:sz w:val="18"/>
                <w:szCs w:val="18"/>
                <w:lang w:val="fr-CH"/>
              </w:rPr>
              <w:t>документы</w:t>
            </w:r>
            <w:r w:rsidRPr="0079515F">
              <w:rPr>
                <w:rFonts w:cs="Times New Roman"/>
                <w:sz w:val="18"/>
                <w:szCs w:val="18"/>
                <w:lang w:val="de-AT"/>
              </w:rPr>
              <w:t xml:space="preserve"> / Document(s) de transport</w:t>
            </w:r>
          </w:p>
        </w:tc>
        <w:tc>
          <w:tcPr>
            <w:tcW w:w="784" w:type="dxa"/>
            <w:shd w:val="clear" w:color="auto" w:fill="D9D9D9"/>
          </w:tcPr>
          <w:p w14:paraId="77944535"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0E2FE89C"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5EFB60F1"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6CC2E732"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0C2C6DB7" w14:textId="77777777" w:rsidR="0034550F" w:rsidRPr="0079515F" w:rsidRDefault="0034550F" w:rsidP="008E06BC">
            <w:pPr>
              <w:widowControl w:val="0"/>
              <w:autoSpaceDE w:val="0"/>
              <w:autoSpaceDN w:val="0"/>
              <w:adjustRightInd w:val="0"/>
              <w:spacing w:line="240" w:lineRule="auto"/>
              <w:ind w:left="82"/>
              <w:rPr>
                <w:rFonts w:cs="Times New Roman"/>
                <w:spacing w:val="-2"/>
                <w:sz w:val="18"/>
                <w:szCs w:val="18"/>
                <w:lang w:val="de-AT"/>
              </w:rPr>
            </w:pPr>
            <w:r w:rsidRPr="0079515F">
              <w:rPr>
                <w:rFonts w:cs="Times New Roman"/>
                <w:spacing w:val="-2"/>
                <w:sz w:val="18"/>
                <w:szCs w:val="18"/>
                <w:lang w:val="de-AT"/>
              </w:rPr>
              <w:t>5.4.0.2</w:t>
            </w:r>
          </w:p>
          <w:p w14:paraId="1F79C566" w14:textId="77777777" w:rsidR="0034550F" w:rsidRPr="0079515F" w:rsidRDefault="0034550F" w:rsidP="008E06BC">
            <w:pPr>
              <w:widowControl w:val="0"/>
              <w:autoSpaceDE w:val="0"/>
              <w:autoSpaceDN w:val="0"/>
              <w:adjustRightInd w:val="0"/>
              <w:spacing w:line="240" w:lineRule="auto"/>
              <w:ind w:left="82"/>
              <w:rPr>
                <w:rFonts w:cs="Times New Roman"/>
                <w:spacing w:val="-2"/>
                <w:sz w:val="18"/>
                <w:szCs w:val="18"/>
                <w:lang w:val="de-AT"/>
              </w:rPr>
            </w:pPr>
            <w:r w:rsidRPr="0079515F">
              <w:rPr>
                <w:rFonts w:cs="Times New Roman"/>
                <w:spacing w:val="-2"/>
                <w:sz w:val="18"/>
                <w:szCs w:val="18"/>
                <w:lang w:val="de-AT"/>
              </w:rPr>
              <w:t>5.4.0.3</w:t>
            </w:r>
          </w:p>
          <w:p w14:paraId="1D968B36" w14:textId="77777777" w:rsidR="0034550F" w:rsidRPr="0079515F" w:rsidRDefault="0034550F" w:rsidP="008E06BC">
            <w:pPr>
              <w:widowControl w:val="0"/>
              <w:autoSpaceDE w:val="0"/>
              <w:autoSpaceDN w:val="0"/>
              <w:adjustRightInd w:val="0"/>
              <w:spacing w:line="240" w:lineRule="auto"/>
              <w:ind w:left="82"/>
              <w:rPr>
                <w:rFonts w:cs="Times New Roman"/>
                <w:spacing w:val="-2"/>
                <w:sz w:val="18"/>
                <w:szCs w:val="18"/>
                <w:lang w:val="de-AT"/>
              </w:rPr>
            </w:pPr>
            <w:r w:rsidRPr="0079515F">
              <w:rPr>
                <w:rFonts w:cs="Times New Roman"/>
                <w:spacing w:val="-2"/>
                <w:sz w:val="18"/>
                <w:szCs w:val="18"/>
                <w:lang w:val="de-AT"/>
              </w:rPr>
              <w:t>5.4.1</w:t>
            </w:r>
          </w:p>
          <w:p w14:paraId="33675017" w14:textId="77777777" w:rsidR="0034550F" w:rsidRPr="0079515F" w:rsidRDefault="0034550F" w:rsidP="008E06BC">
            <w:pPr>
              <w:widowControl w:val="0"/>
              <w:autoSpaceDE w:val="0"/>
              <w:autoSpaceDN w:val="0"/>
              <w:adjustRightInd w:val="0"/>
              <w:spacing w:line="240" w:lineRule="auto"/>
              <w:ind w:left="82"/>
              <w:rPr>
                <w:rFonts w:cs="Times New Roman"/>
                <w:spacing w:val="-2"/>
                <w:sz w:val="18"/>
                <w:szCs w:val="18"/>
                <w:lang w:val="de-AT"/>
              </w:rPr>
            </w:pPr>
            <w:r w:rsidRPr="0079515F">
              <w:rPr>
                <w:rFonts w:cs="Times New Roman"/>
                <w:spacing w:val="-2"/>
                <w:sz w:val="18"/>
                <w:szCs w:val="18"/>
                <w:lang w:val="de-AT"/>
              </w:rPr>
              <w:t>[5.4.5]</w:t>
            </w:r>
          </w:p>
          <w:p w14:paraId="1D78420C" w14:textId="77777777" w:rsidR="0034550F" w:rsidRPr="0079515F" w:rsidRDefault="0034550F" w:rsidP="008E06BC">
            <w:pPr>
              <w:widowControl w:val="0"/>
              <w:autoSpaceDE w:val="0"/>
              <w:autoSpaceDN w:val="0"/>
              <w:adjustRightInd w:val="0"/>
              <w:spacing w:line="240" w:lineRule="auto"/>
              <w:ind w:left="82"/>
              <w:rPr>
                <w:rFonts w:cs="Times New Roman"/>
                <w:spacing w:val="-2"/>
                <w:sz w:val="18"/>
                <w:szCs w:val="18"/>
                <w:lang w:val="de-AT"/>
              </w:rPr>
            </w:pPr>
            <w:r w:rsidRPr="0079515F">
              <w:rPr>
                <w:rFonts w:cs="Times New Roman"/>
                <w:spacing w:val="-2"/>
                <w:sz w:val="18"/>
                <w:szCs w:val="18"/>
                <w:lang w:val="de-AT"/>
              </w:rPr>
              <w:t>8.1.2.1 (b)</w:t>
            </w:r>
          </w:p>
          <w:p w14:paraId="298A88F9" w14:textId="77777777" w:rsidR="0034550F" w:rsidRPr="0079515F" w:rsidRDefault="0034550F" w:rsidP="008E06BC">
            <w:pPr>
              <w:widowControl w:val="0"/>
              <w:autoSpaceDE w:val="0"/>
              <w:autoSpaceDN w:val="0"/>
              <w:adjustRightInd w:val="0"/>
              <w:spacing w:after="120" w:line="240" w:lineRule="auto"/>
              <w:ind w:left="82"/>
              <w:rPr>
                <w:rFonts w:cs="Times New Roman"/>
                <w:spacing w:val="-2"/>
                <w:sz w:val="18"/>
                <w:szCs w:val="18"/>
                <w:lang w:val="fr-CH"/>
              </w:rPr>
            </w:pPr>
            <w:r w:rsidRPr="0079515F">
              <w:rPr>
                <w:rFonts w:cs="Times New Roman"/>
                <w:spacing w:val="-2"/>
                <w:sz w:val="18"/>
                <w:szCs w:val="18"/>
                <w:lang w:val="de-AT"/>
              </w:rPr>
              <w:t>8.1.2.9</w:t>
            </w:r>
          </w:p>
        </w:tc>
      </w:tr>
      <w:tr w:rsidR="002913A2" w:rsidRPr="0079515F" w14:paraId="67D2129E"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tcPr>
          <w:p w14:paraId="47BAC1D0"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23.</w:t>
            </w:r>
          </w:p>
        </w:tc>
        <w:tc>
          <w:tcPr>
            <w:tcW w:w="4395" w:type="dxa"/>
          </w:tcPr>
          <w:p w14:paraId="62AA15BD"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Gültiges Zulassungszeugnis (für alle Schiffe in einem Schubverband oder gekuppelte Schiffe) an </w:t>
            </w:r>
            <w:proofErr w:type="gramStart"/>
            <w:r w:rsidRPr="0079515F">
              <w:rPr>
                <w:rFonts w:cs="Times New Roman"/>
                <w:sz w:val="18"/>
                <w:szCs w:val="18"/>
                <w:lang w:val="fr-CH"/>
              </w:rPr>
              <w:t>Bord?</w:t>
            </w:r>
            <w:proofErr w:type="gramEnd"/>
            <w:r w:rsidRPr="0079515F">
              <w:rPr>
                <w:rFonts w:cs="Times New Roman"/>
                <w:sz w:val="18"/>
                <w:szCs w:val="18"/>
                <w:lang w:val="fr-CH"/>
              </w:rPr>
              <w:t xml:space="preserve"> / Valid certificate of approval (for all vessels in a pushed convoy or side-by-side formation) on </w:t>
            </w:r>
            <w:proofErr w:type="gramStart"/>
            <w:r w:rsidRPr="0079515F">
              <w:rPr>
                <w:rFonts w:cs="Times New Roman"/>
                <w:sz w:val="18"/>
                <w:szCs w:val="18"/>
                <w:lang w:val="fr-CH"/>
              </w:rPr>
              <w:t>board?</w:t>
            </w:r>
            <w:proofErr w:type="gramEnd"/>
            <w:r w:rsidRPr="0079515F">
              <w:rPr>
                <w:rFonts w:cs="Times New Roman"/>
                <w:sz w:val="18"/>
                <w:szCs w:val="18"/>
                <w:lang w:val="fr-CH"/>
              </w:rPr>
              <w:t xml:space="preserve"> / </w:t>
            </w:r>
            <w:r w:rsidRPr="0079515F">
              <w:rPr>
                <w:rFonts w:cs="Times New Roman"/>
                <w:sz w:val="18"/>
                <w:szCs w:val="18"/>
              </w:rPr>
              <w:t>Д</w:t>
            </w:r>
            <w:r w:rsidRPr="0079515F">
              <w:rPr>
                <w:rFonts w:cs="Times New Roman"/>
                <w:sz w:val="18"/>
                <w:szCs w:val="18"/>
                <w:lang w:val="de-AT"/>
              </w:rPr>
              <w:t>ействительное</w:t>
            </w:r>
            <w:r w:rsidRPr="0079515F">
              <w:rPr>
                <w:rFonts w:cs="Times New Roman"/>
                <w:sz w:val="18"/>
                <w:szCs w:val="18"/>
                <w:lang w:val="fr-CH"/>
              </w:rPr>
              <w:t xml:space="preserve"> </w:t>
            </w:r>
            <w:r w:rsidRPr="0079515F">
              <w:rPr>
                <w:rFonts w:cs="Times New Roman"/>
                <w:sz w:val="18"/>
                <w:szCs w:val="18"/>
              </w:rPr>
              <w:t>с</w:t>
            </w:r>
            <w:r w:rsidRPr="0079515F">
              <w:rPr>
                <w:rFonts w:cs="Times New Roman"/>
                <w:sz w:val="18"/>
                <w:szCs w:val="18"/>
                <w:lang w:val="de-AT"/>
              </w:rPr>
              <w:t>видетельство</w:t>
            </w:r>
            <w:r w:rsidRPr="0079515F">
              <w:rPr>
                <w:rFonts w:cs="Times New Roman"/>
                <w:sz w:val="18"/>
                <w:szCs w:val="18"/>
                <w:lang w:val="fr-CH"/>
              </w:rPr>
              <w:t xml:space="preserve"> </w:t>
            </w:r>
            <w:r w:rsidRPr="0079515F">
              <w:rPr>
                <w:rFonts w:cs="Times New Roman"/>
                <w:sz w:val="18"/>
                <w:szCs w:val="18"/>
                <w:lang w:val="de-AT"/>
              </w:rPr>
              <w:t>о</w:t>
            </w:r>
            <w:r w:rsidRPr="0079515F">
              <w:rPr>
                <w:rFonts w:cs="Times New Roman"/>
                <w:sz w:val="18"/>
                <w:szCs w:val="18"/>
                <w:lang w:val="fr-CH"/>
              </w:rPr>
              <w:t xml:space="preserve"> </w:t>
            </w:r>
            <w:r w:rsidRPr="0079515F">
              <w:rPr>
                <w:rFonts w:cs="Times New Roman"/>
                <w:sz w:val="18"/>
                <w:szCs w:val="18"/>
                <w:lang w:val="de-AT"/>
              </w:rPr>
              <w:t>допущении</w:t>
            </w:r>
            <w:r w:rsidRPr="0079515F">
              <w:rPr>
                <w:rFonts w:cs="Times New Roman"/>
                <w:sz w:val="18"/>
                <w:szCs w:val="18"/>
                <w:lang w:val="fr-CH"/>
              </w:rPr>
              <w:t xml:space="preserve"> </w:t>
            </w:r>
            <w:r w:rsidRPr="0079515F">
              <w:rPr>
                <w:rFonts w:cs="Times New Roman"/>
                <w:sz w:val="18"/>
                <w:szCs w:val="18"/>
                <w:lang w:val="de-AT"/>
              </w:rPr>
              <w:t>имеется</w:t>
            </w:r>
            <w:r w:rsidRPr="0079515F">
              <w:rPr>
                <w:rFonts w:cs="Times New Roman"/>
                <w:sz w:val="18"/>
                <w:szCs w:val="18"/>
                <w:lang w:val="fr-CH"/>
              </w:rPr>
              <w:t xml:space="preserve"> </w:t>
            </w:r>
            <w:r w:rsidRPr="0079515F">
              <w:rPr>
                <w:rFonts w:cs="Times New Roman"/>
                <w:sz w:val="18"/>
                <w:szCs w:val="18"/>
                <w:lang w:val="de-AT"/>
              </w:rPr>
              <w:t>на</w:t>
            </w:r>
            <w:r w:rsidRPr="0079515F">
              <w:rPr>
                <w:rFonts w:cs="Times New Roman"/>
                <w:sz w:val="18"/>
                <w:szCs w:val="18"/>
                <w:lang w:val="fr-CH"/>
              </w:rPr>
              <w:t xml:space="preserve"> </w:t>
            </w:r>
            <w:r w:rsidRPr="0079515F">
              <w:rPr>
                <w:rFonts w:cs="Times New Roman"/>
                <w:sz w:val="18"/>
                <w:szCs w:val="18"/>
                <w:lang w:val="de-AT"/>
              </w:rPr>
              <w:t>борту</w:t>
            </w:r>
            <w:r w:rsidRPr="0079515F">
              <w:rPr>
                <w:rFonts w:cs="Times New Roman"/>
                <w:sz w:val="18"/>
                <w:szCs w:val="18"/>
                <w:lang w:val="fr-CH"/>
              </w:rPr>
              <w:t xml:space="preserve"> (</w:t>
            </w:r>
            <w:r w:rsidRPr="0079515F">
              <w:rPr>
                <w:rFonts w:cs="Times New Roman"/>
                <w:sz w:val="18"/>
                <w:szCs w:val="18"/>
                <w:lang w:val="de-AT"/>
              </w:rPr>
              <w:t>для</w:t>
            </w:r>
            <w:r w:rsidRPr="0079515F">
              <w:rPr>
                <w:rFonts w:cs="Times New Roman"/>
                <w:sz w:val="18"/>
                <w:szCs w:val="18"/>
                <w:lang w:val="fr-CH"/>
              </w:rPr>
              <w:t xml:space="preserve"> </w:t>
            </w:r>
            <w:r w:rsidRPr="0079515F">
              <w:rPr>
                <w:rFonts w:cs="Times New Roman"/>
                <w:sz w:val="18"/>
                <w:szCs w:val="18"/>
                <w:lang w:val="de-AT"/>
              </w:rPr>
              <w:t>всех</w:t>
            </w:r>
            <w:r w:rsidRPr="0079515F">
              <w:rPr>
                <w:rFonts w:cs="Times New Roman"/>
                <w:sz w:val="18"/>
                <w:szCs w:val="18"/>
                <w:lang w:val="fr-CH"/>
              </w:rPr>
              <w:t xml:space="preserve"> </w:t>
            </w:r>
            <w:r w:rsidRPr="0079515F">
              <w:rPr>
                <w:rFonts w:cs="Times New Roman"/>
                <w:sz w:val="18"/>
                <w:szCs w:val="18"/>
                <w:lang w:val="de-AT"/>
              </w:rPr>
              <w:t>судов</w:t>
            </w:r>
            <w:r w:rsidRPr="0079515F">
              <w:rPr>
                <w:rFonts w:cs="Times New Roman"/>
                <w:sz w:val="18"/>
                <w:szCs w:val="18"/>
                <w:lang w:val="fr-CH"/>
              </w:rPr>
              <w:t xml:space="preserve"> </w:t>
            </w:r>
            <w:r w:rsidRPr="0079515F">
              <w:rPr>
                <w:rFonts w:cs="Times New Roman"/>
                <w:sz w:val="18"/>
                <w:szCs w:val="18"/>
                <w:lang w:val="de-AT"/>
              </w:rPr>
              <w:t>в</w:t>
            </w:r>
            <w:r w:rsidRPr="0079515F">
              <w:rPr>
                <w:rFonts w:cs="Times New Roman"/>
                <w:sz w:val="18"/>
                <w:szCs w:val="18"/>
                <w:lang w:val="fr-CH"/>
              </w:rPr>
              <w:t xml:space="preserve"> </w:t>
            </w:r>
            <w:r w:rsidRPr="0079515F">
              <w:rPr>
                <w:rFonts w:cs="Times New Roman"/>
                <w:sz w:val="18"/>
                <w:szCs w:val="18"/>
                <w:lang w:val="de-AT"/>
              </w:rPr>
              <w:t>толкаемом</w:t>
            </w:r>
            <w:r w:rsidRPr="0079515F">
              <w:rPr>
                <w:rFonts w:cs="Times New Roman"/>
                <w:sz w:val="18"/>
                <w:szCs w:val="18"/>
                <w:lang w:val="fr-CH"/>
              </w:rPr>
              <w:t xml:space="preserve"> </w:t>
            </w:r>
            <w:r w:rsidRPr="0079515F">
              <w:rPr>
                <w:rFonts w:cs="Times New Roman"/>
                <w:sz w:val="18"/>
                <w:szCs w:val="18"/>
                <w:lang w:val="de-AT"/>
              </w:rPr>
              <w:t>составе</w:t>
            </w:r>
            <w:r w:rsidRPr="0079515F">
              <w:rPr>
                <w:rFonts w:cs="Times New Roman"/>
                <w:sz w:val="18"/>
                <w:szCs w:val="18"/>
                <w:lang w:val="fr-CH"/>
              </w:rPr>
              <w:t xml:space="preserve"> </w:t>
            </w:r>
            <w:r w:rsidRPr="0079515F">
              <w:rPr>
                <w:rFonts w:cs="Times New Roman"/>
                <w:sz w:val="18"/>
                <w:szCs w:val="18"/>
                <w:lang w:val="de-AT"/>
              </w:rPr>
              <w:t>или</w:t>
            </w:r>
            <w:r w:rsidRPr="0079515F">
              <w:rPr>
                <w:rFonts w:cs="Times New Roman"/>
                <w:sz w:val="18"/>
                <w:szCs w:val="18"/>
                <w:lang w:val="fr-CH"/>
              </w:rPr>
              <w:t xml:space="preserve"> </w:t>
            </w:r>
            <w:r w:rsidRPr="0079515F">
              <w:rPr>
                <w:rFonts w:cs="Times New Roman"/>
                <w:sz w:val="18"/>
                <w:szCs w:val="18"/>
                <w:lang w:val="de-AT"/>
              </w:rPr>
              <w:t>счаленной</w:t>
            </w:r>
            <w:r w:rsidRPr="0079515F">
              <w:rPr>
                <w:rFonts w:cs="Times New Roman"/>
                <w:sz w:val="18"/>
                <w:szCs w:val="18"/>
                <w:lang w:val="fr-CH"/>
              </w:rPr>
              <w:t xml:space="preserve"> </w:t>
            </w:r>
            <w:r w:rsidRPr="0079515F">
              <w:rPr>
                <w:rFonts w:cs="Times New Roman"/>
                <w:sz w:val="18"/>
                <w:szCs w:val="18"/>
                <w:lang w:val="de-AT"/>
              </w:rPr>
              <w:t>группе</w:t>
            </w:r>
            <w:proofErr w:type="gramStart"/>
            <w:r w:rsidRPr="0079515F">
              <w:rPr>
                <w:rFonts w:cs="Times New Roman"/>
                <w:sz w:val="18"/>
                <w:szCs w:val="18"/>
                <w:lang w:val="fr-CH"/>
              </w:rPr>
              <w:t>)?</w:t>
            </w:r>
            <w:proofErr w:type="gramEnd"/>
            <w:r w:rsidRPr="0079515F">
              <w:rPr>
                <w:rFonts w:cs="Times New Roman"/>
                <w:sz w:val="18"/>
                <w:szCs w:val="18"/>
                <w:lang w:val="fr-CH"/>
              </w:rPr>
              <w:t xml:space="preserve"> /</w:t>
            </w:r>
            <w:r w:rsidR="00AA4308" w:rsidRPr="0079515F">
              <w:rPr>
                <w:rFonts w:cs="Times New Roman"/>
                <w:sz w:val="18"/>
                <w:szCs w:val="18"/>
                <w:lang w:val="fr-CH"/>
              </w:rPr>
              <w:br/>
            </w:r>
            <w:r w:rsidRPr="0079515F">
              <w:rPr>
                <w:rFonts w:cs="Times New Roman"/>
                <w:sz w:val="18"/>
                <w:szCs w:val="18"/>
                <w:lang w:val="fr-CH"/>
              </w:rPr>
              <w:t>Le certificat d’agrément valide (pour tous les bateaux des convois poussés et formations à couple) est-il présent à bord ?</w:t>
            </w:r>
          </w:p>
        </w:tc>
        <w:tc>
          <w:tcPr>
            <w:tcW w:w="784" w:type="dxa"/>
          </w:tcPr>
          <w:p w14:paraId="3210D0F2"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tcPr>
          <w:p w14:paraId="4A2CB339"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2FE46D58"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6943A86D"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63A1472B"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1.16.1.1.1</w:t>
            </w:r>
          </w:p>
          <w:p w14:paraId="3D343A34"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7.2.2.19</w:t>
            </w:r>
          </w:p>
          <w:p w14:paraId="17A9A0DA"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8.1.2.1 (a)</w:t>
            </w:r>
          </w:p>
          <w:p w14:paraId="618C9B5E"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8.1.2.7</w:t>
            </w:r>
          </w:p>
          <w:p w14:paraId="6A314C9F"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8.6.1.3</w:t>
            </w:r>
          </w:p>
          <w:p w14:paraId="00556A0D" w14:textId="77777777" w:rsidR="0034550F" w:rsidRPr="0079515F" w:rsidRDefault="0034550F" w:rsidP="00E85A73">
            <w:pPr>
              <w:widowControl w:val="0"/>
              <w:autoSpaceDE w:val="0"/>
              <w:autoSpaceDN w:val="0"/>
              <w:adjustRightInd w:val="0"/>
              <w:spacing w:line="240" w:lineRule="auto"/>
              <w:rPr>
                <w:rFonts w:cs="Times New Roman"/>
                <w:spacing w:val="-2"/>
                <w:sz w:val="18"/>
                <w:szCs w:val="18"/>
                <w:u w:val="single"/>
                <w:lang w:val="de-AT"/>
              </w:rPr>
            </w:pPr>
            <w:r w:rsidRPr="0079515F">
              <w:rPr>
                <w:rFonts w:cs="Times New Roman"/>
                <w:spacing w:val="-2"/>
                <w:sz w:val="18"/>
                <w:szCs w:val="18"/>
                <w:lang w:val="de-AT"/>
              </w:rPr>
              <w:t>8.6.1.4</w:t>
            </w:r>
          </w:p>
        </w:tc>
      </w:tr>
      <w:tr w:rsidR="002913A2" w:rsidRPr="0079515F" w14:paraId="5436D3BC"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shd w:val="clear" w:color="auto" w:fill="D9D9D9"/>
          </w:tcPr>
          <w:p w14:paraId="01212373"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24.</w:t>
            </w:r>
          </w:p>
        </w:tc>
        <w:tc>
          <w:tcPr>
            <w:tcW w:w="4395" w:type="dxa"/>
            <w:shd w:val="clear" w:color="auto" w:fill="D9D9D9"/>
          </w:tcPr>
          <w:p w14:paraId="6F59B1CA"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Aktuelle Schiffsstoffliste an </w:t>
            </w:r>
            <w:proofErr w:type="gramStart"/>
            <w:r w:rsidRPr="0079515F">
              <w:rPr>
                <w:rFonts w:cs="Times New Roman"/>
                <w:sz w:val="18"/>
                <w:szCs w:val="18"/>
                <w:lang w:val="fr-CH"/>
              </w:rPr>
              <w:t>Bord?</w:t>
            </w:r>
            <w:proofErr w:type="gramEnd"/>
            <w:r w:rsidR="006074BC" w:rsidRPr="0079515F">
              <w:rPr>
                <w:rFonts w:cs="Times New Roman"/>
                <w:sz w:val="18"/>
                <w:szCs w:val="18"/>
                <w:lang w:val="fr-CH"/>
              </w:rPr>
              <w:t xml:space="preserve"> </w:t>
            </w:r>
            <w:r w:rsidRPr="0079515F">
              <w:rPr>
                <w:rFonts w:cs="Times New Roman"/>
                <w:sz w:val="18"/>
                <w:szCs w:val="18"/>
                <w:lang w:val="fr-CH"/>
              </w:rPr>
              <w:t xml:space="preserve">Up-to-date vessel substance list on board ? / </w:t>
            </w:r>
            <w:r w:rsidRPr="0079515F">
              <w:rPr>
                <w:rFonts w:cs="Times New Roman"/>
                <w:sz w:val="18"/>
                <w:szCs w:val="18"/>
                <w:lang w:val="de-AT"/>
              </w:rPr>
              <w:t>На</w:t>
            </w:r>
            <w:r w:rsidRPr="0079515F">
              <w:rPr>
                <w:rFonts w:cs="Times New Roman"/>
                <w:sz w:val="18"/>
                <w:szCs w:val="18"/>
                <w:lang w:val="fr-CH"/>
              </w:rPr>
              <w:t xml:space="preserve"> </w:t>
            </w:r>
            <w:r w:rsidRPr="0079515F">
              <w:rPr>
                <w:rFonts w:cs="Times New Roman"/>
                <w:sz w:val="18"/>
                <w:szCs w:val="18"/>
                <w:lang w:val="de-AT"/>
              </w:rPr>
              <w:t>борту</w:t>
            </w:r>
            <w:r w:rsidRPr="0079515F">
              <w:rPr>
                <w:rFonts w:cs="Times New Roman"/>
                <w:sz w:val="18"/>
                <w:szCs w:val="18"/>
                <w:lang w:val="fr-CH"/>
              </w:rPr>
              <w:t xml:space="preserve"> </w:t>
            </w:r>
            <w:r w:rsidRPr="0079515F">
              <w:rPr>
                <w:rFonts w:cs="Times New Roman"/>
                <w:sz w:val="18"/>
                <w:szCs w:val="18"/>
                <w:lang w:val="de-AT"/>
              </w:rPr>
              <w:t>находится</w:t>
            </w:r>
            <w:r w:rsidRPr="0079515F">
              <w:rPr>
                <w:rFonts w:cs="Times New Roman"/>
                <w:sz w:val="18"/>
                <w:szCs w:val="18"/>
                <w:lang w:val="fr-CH"/>
              </w:rPr>
              <w:t xml:space="preserve"> </w:t>
            </w:r>
            <w:r w:rsidRPr="0079515F">
              <w:rPr>
                <w:rFonts w:cs="Times New Roman"/>
                <w:sz w:val="18"/>
                <w:szCs w:val="18"/>
              </w:rPr>
              <w:t>обновленный</w:t>
            </w:r>
            <w:r w:rsidRPr="0079515F">
              <w:rPr>
                <w:rFonts w:cs="Times New Roman"/>
                <w:sz w:val="18"/>
                <w:szCs w:val="18"/>
                <w:lang w:val="fr-CH"/>
              </w:rPr>
              <w:t xml:space="preserve"> </w:t>
            </w:r>
            <w:bookmarkStart w:id="5" w:name="_Hlk25245948"/>
            <w:r w:rsidRPr="0079515F">
              <w:rPr>
                <w:rFonts w:cs="Times New Roman"/>
                <w:sz w:val="18"/>
                <w:szCs w:val="18"/>
                <w:lang w:val="fr-CH"/>
              </w:rPr>
              <w:t xml:space="preserve">перечень </w:t>
            </w:r>
            <w:r w:rsidRPr="0079515F">
              <w:rPr>
                <w:rFonts w:cs="Times New Roman"/>
                <w:sz w:val="18"/>
                <w:szCs w:val="18"/>
              </w:rPr>
              <w:t>веществ</w:t>
            </w:r>
            <w:r w:rsidRPr="0079515F">
              <w:rPr>
                <w:rFonts w:cs="Times New Roman"/>
                <w:sz w:val="18"/>
                <w:szCs w:val="18"/>
                <w:lang w:val="fr-CH"/>
              </w:rPr>
              <w:t xml:space="preserve">, </w:t>
            </w:r>
            <w:r w:rsidRPr="0079515F">
              <w:rPr>
                <w:rFonts w:cs="Times New Roman"/>
                <w:sz w:val="18"/>
                <w:szCs w:val="18"/>
              </w:rPr>
              <w:t>допущенных</w:t>
            </w:r>
            <w:r w:rsidRPr="0079515F">
              <w:rPr>
                <w:rFonts w:cs="Times New Roman"/>
                <w:sz w:val="18"/>
                <w:szCs w:val="18"/>
                <w:lang w:val="fr-CH"/>
              </w:rPr>
              <w:t xml:space="preserve"> </w:t>
            </w:r>
            <w:r w:rsidRPr="0079515F">
              <w:rPr>
                <w:rFonts w:cs="Times New Roman"/>
                <w:sz w:val="18"/>
                <w:szCs w:val="18"/>
              </w:rPr>
              <w:t>к</w:t>
            </w:r>
            <w:r w:rsidRPr="0079515F">
              <w:rPr>
                <w:rFonts w:cs="Times New Roman"/>
                <w:sz w:val="18"/>
                <w:szCs w:val="18"/>
                <w:lang w:val="fr-CH"/>
              </w:rPr>
              <w:t xml:space="preserve"> </w:t>
            </w:r>
            <w:r w:rsidRPr="0079515F">
              <w:rPr>
                <w:rFonts w:cs="Times New Roman"/>
                <w:sz w:val="18"/>
                <w:szCs w:val="18"/>
              </w:rPr>
              <w:t>перевозке</w:t>
            </w:r>
            <w:r w:rsidRPr="0079515F">
              <w:rPr>
                <w:rFonts w:cs="Times New Roman"/>
                <w:sz w:val="18"/>
                <w:szCs w:val="18"/>
                <w:lang w:val="fr-CH"/>
              </w:rPr>
              <w:t xml:space="preserve"> </w:t>
            </w:r>
            <w:proofErr w:type="gramStart"/>
            <w:r w:rsidRPr="0079515F">
              <w:rPr>
                <w:rFonts w:cs="Times New Roman"/>
                <w:sz w:val="18"/>
                <w:szCs w:val="18"/>
              </w:rPr>
              <w:t>судном</w:t>
            </w:r>
            <w:bookmarkEnd w:id="5"/>
            <w:r w:rsidRPr="0079515F">
              <w:rPr>
                <w:rFonts w:cs="Times New Roman"/>
                <w:sz w:val="18"/>
                <w:szCs w:val="18"/>
                <w:lang w:val="fr-CH"/>
              </w:rPr>
              <w:t>?</w:t>
            </w:r>
            <w:proofErr w:type="gramEnd"/>
            <w:r w:rsidRPr="0079515F">
              <w:rPr>
                <w:rFonts w:cs="Times New Roman"/>
                <w:sz w:val="18"/>
                <w:szCs w:val="18"/>
                <w:lang w:val="fr-CH"/>
              </w:rPr>
              <w:t xml:space="preserve"> / La liste actualisée des matières dangereuses admises au transport est-elle présente à bord ?</w:t>
            </w:r>
          </w:p>
        </w:tc>
        <w:tc>
          <w:tcPr>
            <w:tcW w:w="784" w:type="dxa"/>
            <w:shd w:val="clear" w:color="auto" w:fill="D9D9D9"/>
          </w:tcPr>
          <w:p w14:paraId="5F06895E"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18D0D19D"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1E062E2F"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6E2672C0"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540D19FF"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1.16.1.2.5</w:t>
            </w:r>
          </w:p>
          <w:p w14:paraId="15AB3B5C"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7.2.2.0.1</w:t>
            </w:r>
          </w:p>
          <w:p w14:paraId="6510E53A" w14:textId="77777777" w:rsidR="0034550F" w:rsidRPr="0079515F" w:rsidRDefault="0034550F" w:rsidP="00E85A73">
            <w:pPr>
              <w:widowControl w:val="0"/>
              <w:autoSpaceDE w:val="0"/>
              <w:autoSpaceDN w:val="0"/>
              <w:adjustRightInd w:val="0"/>
              <w:spacing w:line="240" w:lineRule="auto"/>
              <w:rPr>
                <w:rFonts w:cs="Times New Roman"/>
                <w:spacing w:val="-2"/>
                <w:sz w:val="18"/>
                <w:szCs w:val="18"/>
                <w:lang w:val="de-AT"/>
              </w:rPr>
            </w:pPr>
            <w:r w:rsidRPr="0079515F">
              <w:rPr>
                <w:rFonts w:cs="Times New Roman"/>
                <w:spacing w:val="-2"/>
                <w:sz w:val="18"/>
                <w:szCs w:val="18"/>
                <w:lang w:val="de-AT"/>
              </w:rPr>
              <w:t xml:space="preserve">8.1.2.3 </w:t>
            </w:r>
            <w:r w:rsidR="009545D3">
              <w:rPr>
                <w:rFonts w:cs="Times New Roman"/>
                <w:spacing w:val="-2"/>
                <w:sz w:val="18"/>
                <w:szCs w:val="18"/>
              </w:rPr>
              <w:t>(</w:t>
            </w:r>
            <w:r w:rsidRPr="0079515F">
              <w:rPr>
                <w:rFonts w:cs="Times New Roman"/>
                <w:spacing w:val="-2"/>
                <w:sz w:val="18"/>
                <w:szCs w:val="18"/>
                <w:lang w:val="de-AT"/>
              </w:rPr>
              <w:t>g)</w:t>
            </w:r>
          </w:p>
        </w:tc>
      </w:tr>
      <w:tr w:rsidR="002913A2" w:rsidRPr="0079515F" w14:paraId="28D439EB"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tcPr>
          <w:p w14:paraId="5665C231"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25.</w:t>
            </w:r>
          </w:p>
        </w:tc>
        <w:tc>
          <w:tcPr>
            <w:tcW w:w="4395" w:type="dxa"/>
          </w:tcPr>
          <w:p w14:paraId="18D7A50D" w14:textId="77777777" w:rsidR="0034550F" w:rsidRPr="0079515F" w:rsidRDefault="0034550F" w:rsidP="00E85A73">
            <w:pPr>
              <w:widowControl w:val="0"/>
              <w:autoSpaceDE w:val="0"/>
              <w:autoSpaceDN w:val="0"/>
              <w:adjustRightInd w:val="0"/>
              <w:spacing w:line="199" w:lineRule="exact"/>
              <w:ind w:right="-20"/>
              <w:jc w:val="both"/>
              <w:rPr>
                <w:rFonts w:cs="Times New Roman"/>
                <w:sz w:val="18"/>
                <w:szCs w:val="18"/>
                <w:lang w:val="fr-CH"/>
              </w:rPr>
            </w:pPr>
            <w:r w:rsidRPr="007F0B37">
              <w:rPr>
                <w:rFonts w:cs="Times New Roman"/>
                <w:sz w:val="18"/>
                <w:szCs w:val="18"/>
                <w:lang w:val="fr-CH"/>
              </w:rPr>
              <w:t xml:space="preserve">Weitere Dokumente an </w:t>
            </w:r>
            <w:proofErr w:type="gramStart"/>
            <w:r w:rsidRPr="007F0B37">
              <w:rPr>
                <w:rFonts w:cs="Times New Roman"/>
                <w:sz w:val="18"/>
                <w:szCs w:val="18"/>
                <w:lang w:val="fr-CH"/>
              </w:rPr>
              <w:t>Bord?</w:t>
            </w:r>
            <w:proofErr w:type="gramEnd"/>
            <w:r w:rsidRPr="007F0B37">
              <w:rPr>
                <w:rFonts w:cs="Times New Roman"/>
                <w:sz w:val="18"/>
                <w:szCs w:val="18"/>
                <w:lang w:val="fr-CH"/>
              </w:rPr>
              <w:t xml:space="preserve"> / Other documents on</w:t>
            </w:r>
            <w:r w:rsidR="007F0B37">
              <w:rPr>
                <w:rFonts w:cs="Times New Roman"/>
                <w:sz w:val="18"/>
                <w:szCs w:val="18"/>
                <w:lang w:val="fr-CH"/>
              </w:rPr>
              <w:br/>
            </w:r>
            <w:proofErr w:type="gramStart"/>
            <w:r w:rsidRPr="007F0B37">
              <w:rPr>
                <w:rFonts w:cs="Times New Roman"/>
                <w:sz w:val="18"/>
                <w:szCs w:val="18"/>
                <w:lang w:val="fr-CH"/>
              </w:rPr>
              <w:t>board?</w:t>
            </w:r>
            <w:proofErr w:type="gramEnd"/>
            <w:r w:rsidR="007F0B37" w:rsidRPr="007F0B37">
              <w:rPr>
                <w:rFonts w:cs="Times New Roman"/>
                <w:sz w:val="18"/>
                <w:szCs w:val="18"/>
                <w:lang w:val="fr-CH"/>
              </w:rPr>
              <w:t xml:space="preserve"> </w:t>
            </w:r>
            <w:r w:rsidRPr="007F0B37">
              <w:rPr>
                <w:rFonts w:cs="Times New Roman"/>
                <w:sz w:val="18"/>
                <w:szCs w:val="18"/>
                <w:lang w:val="fr-CH"/>
              </w:rPr>
              <w:t xml:space="preserve">/ </w:t>
            </w:r>
            <w:r w:rsidRPr="0079515F">
              <w:rPr>
                <w:rFonts w:cs="Times New Roman"/>
                <w:sz w:val="18"/>
                <w:szCs w:val="18"/>
                <w:lang w:val="de-AT"/>
              </w:rPr>
              <w:t>Другие</w:t>
            </w:r>
            <w:r w:rsidRPr="0079515F">
              <w:rPr>
                <w:rFonts w:cs="Times New Roman"/>
                <w:sz w:val="18"/>
                <w:szCs w:val="18"/>
                <w:lang w:val="fr-CH"/>
              </w:rPr>
              <w:t xml:space="preserve"> </w:t>
            </w:r>
            <w:r w:rsidRPr="0079515F">
              <w:rPr>
                <w:rFonts w:cs="Times New Roman"/>
                <w:sz w:val="18"/>
                <w:szCs w:val="18"/>
                <w:lang w:val="de-AT"/>
              </w:rPr>
              <w:t>документы</w:t>
            </w:r>
            <w:r w:rsidRPr="0079515F">
              <w:rPr>
                <w:rFonts w:cs="Times New Roman"/>
                <w:sz w:val="18"/>
                <w:szCs w:val="18"/>
                <w:lang w:val="fr-CH"/>
              </w:rPr>
              <w:t xml:space="preserve"> </w:t>
            </w:r>
            <w:r w:rsidRPr="0079515F">
              <w:rPr>
                <w:rFonts w:cs="Times New Roman"/>
                <w:sz w:val="18"/>
                <w:szCs w:val="18"/>
                <w:lang w:val="de-AT"/>
              </w:rPr>
              <w:t>имеются</w:t>
            </w:r>
            <w:r w:rsidRPr="0079515F">
              <w:rPr>
                <w:rFonts w:cs="Times New Roman"/>
                <w:sz w:val="18"/>
                <w:szCs w:val="18"/>
                <w:lang w:val="fr-CH"/>
              </w:rPr>
              <w:t xml:space="preserve"> </w:t>
            </w:r>
            <w:r w:rsidRPr="0079515F">
              <w:rPr>
                <w:rFonts w:cs="Times New Roman"/>
                <w:sz w:val="18"/>
                <w:szCs w:val="18"/>
                <w:lang w:val="de-AT"/>
              </w:rPr>
              <w:t>на</w:t>
            </w:r>
            <w:r w:rsidRPr="0079515F">
              <w:rPr>
                <w:rFonts w:cs="Times New Roman"/>
                <w:sz w:val="18"/>
                <w:szCs w:val="18"/>
                <w:lang w:val="fr-CH"/>
              </w:rPr>
              <w:t xml:space="preserve"> </w:t>
            </w:r>
            <w:proofErr w:type="gramStart"/>
            <w:r w:rsidRPr="0079515F">
              <w:rPr>
                <w:rFonts w:cs="Times New Roman"/>
                <w:sz w:val="18"/>
                <w:szCs w:val="18"/>
                <w:lang w:val="de-AT"/>
              </w:rPr>
              <w:t>борту</w:t>
            </w:r>
            <w:r w:rsidRPr="0079515F">
              <w:rPr>
                <w:rFonts w:cs="Times New Roman"/>
                <w:sz w:val="18"/>
                <w:szCs w:val="18"/>
                <w:lang w:val="fr-FR"/>
              </w:rPr>
              <w:t>?</w:t>
            </w:r>
            <w:proofErr w:type="gramEnd"/>
            <w:r w:rsidRPr="0079515F">
              <w:rPr>
                <w:rFonts w:cs="Times New Roman"/>
                <w:sz w:val="18"/>
                <w:szCs w:val="18"/>
                <w:lang w:val="fr-CH"/>
              </w:rPr>
              <w:t xml:space="preserve"> / Autres documents se trouvant à bord ?</w:t>
            </w:r>
          </w:p>
          <w:p w14:paraId="23E38FA2"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w:t>
            </w:r>
            <w:proofErr w:type="gramStart"/>
            <w:r w:rsidRPr="0079515F">
              <w:rPr>
                <w:rFonts w:cs="Times New Roman"/>
                <w:sz w:val="18"/>
                <w:szCs w:val="18"/>
                <w:lang w:val="fr-CH"/>
              </w:rPr>
              <w:t>siehe</w:t>
            </w:r>
            <w:proofErr w:type="gramEnd"/>
            <w:r w:rsidRPr="0079515F">
              <w:rPr>
                <w:rFonts w:cs="Times New Roman"/>
                <w:sz w:val="18"/>
                <w:szCs w:val="18"/>
                <w:lang w:val="fr-CH"/>
              </w:rPr>
              <w:t xml:space="preserve"> optionale Anlage / see optional annex / </w:t>
            </w:r>
            <w:r w:rsidR="008E06BC" w:rsidRPr="0079515F">
              <w:rPr>
                <w:rFonts w:cs="Times New Roman"/>
                <w:sz w:val="18"/>
                <w:szCs w:val="18"/>
                <w:lang w:val="fr-CH"/>
              </w:rPr>
              <w:br/>
            </w:r>
            <w:r w:rsidRPr="0079515F">
              <w:rPr>
                <w:rFonts w:cs="Times New Roman"/>
                <w:sz w:val="18"/>
                <w:szCs w:val="18"/>
                <w:lang w:val="de-AT"/>
              </w:rPr>
              <w:t>см</w:t>
            </w:r>
            <w:r w:rsidRPr="0079515F">
              <w:rPr>
                <w:rFonts w:cs="Times New Roman"/>
                <w:sz w:val="18"/>
                <w:szCs w:val="18"/>
                <w:lang w:val="fr-CH"/>
              </w:rPr>
              <w:t xml:space="preserve">. </w:t>
            </w:r>
            <w:r w:rsidRPr="0079515F">
              <w:rPr>
                <w:rFonts w:cs="Times New Roman"/>
                <w:sz w:val="18"/>
                <w:szCs w:val="18"/>
                <w:lang w:val="de-AT"/>
              </w:rPr>
              <w:t>факультативное</w:t>
            </w:r>
            <w:r w:rsidRPr="0079515F">
              <w:rPr>
                <w:rFonts w:cs="Times New Roman"/>
                <w:sz w:val="18"/>
                <w:szCs w:val="18"/>
                <w:lang w:val="fr-CH"/>
              </w:rPr>
              <w:t xml:space="preserve"> </w:t>
            </w:r>
            <w:r w:rsidRPr="0079515F">
              <w:rPr>
                <w:rFonts w:cs="Times New Roman"/>
                <w:sz w:val="18"/>
                <w:szCs w:val="18"/>
                <w:lang w:val="de-AT"/>
              </w:rPr>
              <w:t>приложение</w:t>
            </w:r>
            <w:r w:rsidRPr="0079515F">
              <w:rPr>
                <w:rFonts w:cs="Times New Roman"/>
                <w:sz w:val="18"/>
                <w:szCs w:val="18"/>
                <w:lang w:val="fr-CH"/>
              </w:rPr>
              <w:t xml:space="preserve"> / voir annexe optionnelle]</w:t>
            </w:r>
          </w:p>
        </w:tc>
        <w:tc>
          <w:tcPr>
            <w:tcW w:w="784" w:type="dxa"/>
          </w:tcPr>
          <w:p w14:paraId="6C09FE42"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tcPr>
          <w:p w14:paraId="566C23F5"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0DAC631F"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29634C11"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6169FDAB"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r w:rsidRPr="0079515F">
              <w:rPr>
                <w:rFonts w:cs="Times New Roman"/>
                <w:sz w:val="18"/>
                <w:szCs w:val="18"/>
                <w:lang w:val="fr-CH"/>
              </w:rPr>
              <w:t>8.1.2.</w:t>
            </w:r>
            <w:r w:rsidRPr="0079515F">
              <w:rPr>
                <w:rFonts w:cs="Times New Roman"/>
                <w:sz w:val="18"/>
                <w:szCs w:val="18"/>
                <w:u w:val="single"/>
                <w:lang w:val="fr-CH"/>
              </w:rPr>
              <w:t>1</w:t>
            </w:r>
          </w:p>
          <w:p w14:paraId="3A356CA0"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r w:rsidRPr="0079515F">
              <w:rPr>
                <w:rFonts w:cs="Times New Roman"/>
                <w:sz w:val="18"/>
                <w:szCs w:val="18"/>
                <w:lang w:val="fr-CH"/>
              </w:rPr>
              <w:t>8.1.2.3</w:t>
            </w:r>
          </w:p>
          <w:p w14:paraId="2E95185B"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r w:rsidRPr="0079515F">
              <w:rPr>
                <w:rFonts w:cs="Times New Roman"/>
                <w:sz w:val="18"/>
                <w:szCs w:val="18"/>
                <w:lang w:val="fr-CH"/>
              </w:rPr>
              <w:t>8.1.2.8</w:t>
            </w:r>
          </w:p>
        </w:tc>
      </w:tr>
      <w:tr w:rsidR="002913A2" w:rsidRPr="0079515F" w14:paraId="1CAE32DA"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shd w:val="clear" w:color="auto" w:fill="D9D9D9"/>
          </w:tcPr>
          <w:p w14:paraId="70BEC48F"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26.</w:t>
            </w:r>
          </w:p>
        </w:tc>
        <w:tc>
          <w:tcPr>
            <w:tcW w:w="4395" w:type="dxa"/>
            <w:shd w:val="clear" w:color="auto" w:fill="D9D9D9"/>
          </w:tcPr>
          <w:p w14:paraId="61879A22"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Während des Ladens und </w:t>
            </w:r>
            <w:proofErr w:type="gramStart"/>
            <w:r w:rsidRPr="0079515F">
              <w:rPr>
                <w:rFonts w:cs="Times New Roman"/>
                <w:sz w:val="18"/>
                <w:szCs w:val="18"/>
                <w:lang w:val="fr-CH"/>
              </w:rPr>
              <w:t>Löschens:</w:t>
            </w:r>
            <w:proofErr w:type="gramEnd"/>
            <w:r w:rsidRPr="0079515F">
              <w:rPr>
                <w:rFonts w:cs="Times New Roman"/>
                <w:sz w:val="18"/>
                <w:szCs w:val="18"/>
                <w:lang w:val="fr-CH"/>
              </w:rPr>
              <w:t xml:space="preserve"> Prüfliste vollständig ausgefüllt und unterschrieben / During loading and unloading: checklist completed and signed / </w:t>
            </w:r>
            <w:r w:rsidRPr="0079515F">
              <w:rPr>
                <w:rFonts w:cs="Times New Roman"/>
                <w:sz w:val="18"/>
                <w:szCs w:val="18"/>
              </w:rPr>
              <w:t>в</w:t>
            </w:r>
            <w:r w:rsidRPr="0079515F">
              <w:rPr>
                <w:rFonts w:cs="Times New Roman"/>
                <w:sz w:val="18"/>
                <w:szCs w:val="18"/>
                <w:lang w:val="fr-CH"/>
              </w:rPr>
              <w:t xml:space="preserve">о время погрузки и разгрузки: перечень обязательных проверок заполнен полностью </w:t>
            </w:r>
            <w:r w:rsidRPr="0079515F">
              <w:rPr>
                <w:rFonts w:cs="Times New Roman"/>
                <w:sz w:val="18"/>
                <w:szCs w:val="18"/>
              </w:rPr>
              <w:t>и</w:t>
            </w:r>
            <w:r w:rsidRPr="0079515F">
              <w:rPr>
                <w:rFonts w:cs="Times New Roman"/>
                <w:sz w:val="18"/>
                <w:szCs w:val="18"/>
                <w:lang w:val="fr-CH"/>
              </w:rPr>
              <w:t xml:space="preserve"> </w:t>
            </w:r>
            <w:r w:rsidRPr="0079515F">
              <w:rPr>
                <w:rFonts w:cs="Times New Roman"/>
                <w:sz w:val="18"/>
                <w:szCs w:val="18"/>
              </w:rPr>
              <w:t>подписан</w:t>
            </w:r>
            <w:r w:rsidRPr="0079515F">
              <w:rPr>
                <w:rFonts w:cs="Times New Roman"/>
                <w:sz w:val="18"/>
                <w:szCs w:val="18"/>
                <w:lang w:val="fr-CH"/>
              </w:rPr>
              <w:t xml:space="preserve"> / Au cours du chargement et du déchargement: liste de contrôle complètement remplie et signée</w:t>
            </w:r>
          </w:p>
        </w:tc>
        <w:tc>
          <w:tcPr>
            <w:tcW w:w="784" w:type="dxa"/>
            <w:shd w:val="clear" w:color="auto" w:fill="D9D9D9"/>
          </w:tcPr>
          <w:p w14:paraId="2A30F1AE"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32B46632"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4DC158AA"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0D735D0F"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1DC5C020"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 xml:space="preserve">1.4.3.3 </w:t>
            </w:r>
            <w:r w:rsidR="009545D3">
              <w:rPr>
                <w:rFonts w:cs="Times New Roman"/>
                <w:sz w:val="18"/>
                <w:szCs w:val="18"/>
              </w:rPr>
              <w:t>(</w:t>
            </w:r>
            <w:r w:rsidRPr="0079515F">
              <w:rPr>
                <w:rFonts w:cs="Times New Roman"/>
                <w:sz w:val="18"/>
                <w:szCs w:val="18"/>
                <w:lang w:val="de-AT"/>
              </w:rPr>
              <w:t>m)</w:t>
            </w:r>
          </w:p>
          <w:p w14:paraId="46683D87"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1.4.3.7.1</w:t>
            </w:r>
            <w:r w:rsidR="0079515F">
              <w:rPr>
                <w:rFonts w:cs="Times New Roman"/>
                <w:sz w:val="18"/>
                <w:szCs w:val="18"/>
                <w:lang w:val="en-US"/>
              </w:rPr>
              <w:t xml:space="preserve"> </w:t>
            </w:r>
            <w:r w:rsidR="009545D3">
              <w:rPr>
                <w:rFonts w:cs="Times New Roman"/>
                <w:sz w:val="18"/>
                <w:szCs w:val="18"/>
              </w:rPr>
              <w:t>(</w:t>
            </w:r>
            <w:r w:rsidRPr="0079515F">
              <w:rPr>
                <w:rFonts w:cs="Times New Roman"/>
                <w:sz w:val="18"/>
                <w:szCs w:val="18"/>
                <w:lang w:val="de-AT"/>
              </w:rPr>
              <w:t>h)</w:t>
            </w:r>
          </w:p>
          <w:p w14:paraId="280D3CD6"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7.2.4.10</w:t>
            </w:r>
          </w:p>
          <w:p w14:paraId="1EE39A96"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r w:rsidRPr="0079515F">
              <w:rPr>
                <w:rFonts w:cs="Times New Roman"/>
                <w:sz w:val="18"/>
                <w:szCs w:val="18"/>
                <w:lang w:val="de-AT"/>
              </w:rPr>
              <w:t>8.6.3</w:t>
            </w:r>
          </w:p>
        </w:tc>
      </w:tr>
    </w:tbl>
    <w:p w14:paraId="61E19E2C" w14:textId="77777777" w:rsidR="009545D3" w:rsidRDefault="009545D3">
      <w:r>
        <w:br w:type="page"/>
      </w:r>
    </w:p>
    <w:tbl>
      <w:tblPr>
        <w:tblW w:w="16966" w:type="dxa"/>
        <w:tblInd w:w="-6" w:type="dxa"/>
        <w:tblLayout w:type="fixed"/>
        <w:tblCellMar>
          <w:left w:w="0" w:type="dxa"/>
          <w:right w:w="0" w:type="dxa"/>
        </w:tblCellMar>
        <w:tblLook w:val="0000" w:firstRow="0" w:lastRow="0" w:firstColumn="0" w:lastColumn="0" w:noHBand="0" w:noVBand="0"/>
      </w:tblPr>
      <w:tblGrid>
        <w:gridCol w:w="561"/>
        <w:gridCol w:w="1709"/>
        <w:gridCol w:w="1028"/>
        <w:gridCol w:w="1658"/>
        <w:gridCol w:w="784"/>
        <w:gridCol w:w="825"/>
        <w:gridCol w:w="966"/>
        <w:gridCol w:w="841"/>
        <w:gridCol w:w="1246"/>
        <w:gridCol w:w="4809"/>
        <w:gridCol w:w="2539"/>
      </w:tblGrid>
      <w:tr w:rsidR="009545D3" w:rsidRPr="0079515F" w14:paraId="0E224566" w14:textId="77777777" w:rsidTr="0071230D">
        <w:trPr>
          <w:gridAfter w:val="2"/>
          <w:wAfter w:w="7348" w:type="dxa"/>
          <w:trHeight w:val="1691"/>
          <w:tblHeader/>
        </w:trPr>
        <w:tc>
          <w:tcPr>
            <w:tcW w:w="561" w:type="dxa"/>
            <w:tcBorders>
              <w:top w:val="single" w:sz="4" w:space="0" w:color="000000"/>
              <w:left w:val="single" w:sz="4" w:space="0" w:color="000000"/>
              <w:right w:val="single" w:sz="4" w:space="0" w:color="000000"/>
            </w:tcBorders>
          </w:tcPr>
          <w:p w14:paraId="277DFB0B" w14:textId="77777777" w:rsidR="009545D3" w:rsidRPr="0079515F" w:rsidRDefault="009545D3" w:rsidP="00F86E19">
            <w:pPr>
              <w:widowControl w:val="0"/>
              <w:autoSpaceDE w:val="0"/>
              <w:autoSpaceDN w:val="0"/>
              <w:adjustRightInd w:val="0"/>
              <w:spacing w:line="240" w:lineRule="auto"/>
              <w:ind w:left="113"/>
              <w:contextualSpacing/>
              <w:rPr>
                <w:rFonts w:cs="Times New Roman"/>
                <w:b/>
                <w:spacing w:val="1"/>
                <w:w w:val="99"/>
                <w:sz w:val="14"/>
                <w:szCs w:val="14"/>
                <w:lang w:val="en-US"/>
              </w:rPr>
            </w:pPr>
          </w:p>
        </w:tc>
        <w:tc>
          <w:tcPr>
            <w:tcW w:w="4395" w:type="dxa"/>
            <w:gridSpan w:val="3"/>
            <w:tcBorders>
              <w:top w:val="single" w:sz="4" w:space="0" w:color="000000"/>
              <w:left w:val="single" w:sz="4" w:space="0" w:color="000000"/>
              <w:right w:val="single" w:sz="4" w:space="0" w:color="000000"/>
            </w:tcBorders>
            <w:vAlign w:val="center"/>
          </w:tcPr>
          <w:p w14:paraId="27148E8B" w14:textId="77777777" w:rsidR="009545D3" w:rsidRPr="009545D3" w:rsidRDefault="009545D3" w:rsidP="00F86E19">
            <w:pPr>
              <w:widowControl w:val="0"/>
              <w:autoSpaceDE w:val="0"/>
              <w:autoSpaceDN w:val="0"/>
              <w:adjustRightInd w:val="0"/>
              <w:spacing w:line="240" w:lineRule="auto"/>
              <w:ind w:left="113"/>
              <w:contextualSpacing/>
              <w:rPr>
                <w:rFonts w:cs="Times New Roman"/>
                <w:b/>
                <w:sz w:val="16"/>
                <w:szCs w:val="16"/>
              </w:rPr>
            </w:pPr>
            <w:r w:rsidRPr="009545D3">
              <w:rPr>
                <w:rFonts w:cs="Times New Roman"/>
                <w:b/>
                <w:sz w:val="16"/>
                <w:szCs w:val="16"/>
                <w:lang w:val="de-DE"/>
              </w:rPr>
              <w:t>Gegenstand</w:t>
            </w:r>
            <w:r w:rsidRPr="009545D3">
              <w:rPr>
                <w:rFonts w:cs="Times New Roman"/>
                <w:b/>
                <w:sz w:val="16"/>
                <w:szCs w:val="16"/>
              </w:rPr>
              <w:t xml:space="preserve"> </w:t>
            </w:r>
            <w:r w:rsidRPr="009545D3">
              <w:rPr>
                <w:rFonts w:cs="Times New Roman"/>
                <w:b/>
                <w:sz w:val="16"/>
                <w:szCs w:val="16"/>
                <w:lang w:val="de-DE"/>
              </w:rPr>
              <w:t>der</w:t>
            </w:r>
            <w:r w:rsidRPr="009545D3">
              <w:rPr>
                <w:rFonts w:cs="Times New Roman"/>
                <w:b/>
                <w:sz w:val="16"/>
                <w:szCs w:val="16"/>
              </w:rPr>
              <w:t xml:space="preserve"> </w:t>
            </w:r>
            <w:r w:rsidRPr="009545D3">
              <w:rPr>
                <w:rFonts w:cs="Times New Roman"/>
                <w:b/>
                <w:sz w:val="16"/>
                <w:szCs w:val="16"/>
                <w:lang w:val="de-DE"/>
              </w:rPr>
              <w:t>Kontrolle</w:t>
            </w:r>
            <w:r w:rsidRPr="009545D3">
              <w:rPr>
                <w:rFonts w:cs="Times New Roman"/>
                <w:b/>
                <w:sz w:val="16"/>
                <w:szCs w:val="16"/>
              </w:rPr>
              <w:t xml:space="preserve"> / </w:t>
            </w:r>
            <w:r w:rsidRPr="009545D3">
              <w:rPr>
                <w:rFonts w:cs="Times New Roman"/>
                <w:b/>
                <w:sz w:val="16"/>
                <w:szCs w:val="16"/>
                <w:lang w:val="de-DE"/>
              </w:rPr>
              <w:t>topic</w:t>
            </w:r>
            <w:r w:rsidRPr="009545D3">
              <w:rPr>
                <w:rFonts w:cs="Times New Roman"/>
                <w:b/>
                <w:sz w:val="16"/>
                <w:szCs w:val="16"/>
              </w:rPr>
              <w:t xml:space="preserve"> </w:t>
            </w:r>
            <w:r w:rsidRPr="009545D3">
              <w:rPr>
                <w:rFonts w:cs="Times New Roman"/>
                <w:b/>
                <w:sz w:val="16"/>
                <w:szCs w:val="16"/>
                <w:lang w:val="de-DE"/>
              </w:rPr>
              <w:t>of</w:t>
            </w:r>
            <w:r w:rsidRPr="009545D3">
              <w:rPr>
                <w:rFonts w:cs="Times New Roman"/>
                <w:b/>
                <w:sz w:val="16"/>
                <w:szCs w:val="16"/>
              </w:rPr>
              <w:t xml:space="preserve"> </w:t>
            </w:r>
            <w:r w:rsidRPr="009545D3">
              <w:rPr>
                <w:rFonts w:cs="Times New Roman"/>
                <w:b/>
                <w:sz w:val="16"/>
                <w:szCs w:val="16"/>
                <w:lang w:val="de-DE"/>
              </w:rPr>
              <w:t>the</w:t>
            </w:r>
            <w:r w:rsidRPr="009545D3">
              <w:rPr>
                <w:rFonts w:cs="Times New Roman"/>
                <w:b/>
                <w:sz w:val="16"/>
                <w:szCs w:val="16"/>
              </w:rPr>
              <w:t xml:space="preserve"> </w:t>
            </w:r>
            <w:r w:rsidRPr="009545D3">
              <w:rPr>
                <w:rFonts w:cs="Times New Roman"/>
                <w:b/>
                <w:sz w:val="16"/>
                <w:szCs w:val="16"/>
                <w:lang w:val="de-DE"/>
              </w:rPr>
              <w:t>check</w:t>
            </w:r>
            <w:r w:rsidRPr="009545D3">
              <w:rPr>
                <w:rFonts w:cs="Times New Roman"/>
                <w:b/>
                <w:sz w:val="16"/>
                <w:szCs w:val="16"/>
              </w:rPr>
              <w:t xml:space="preserve"> / </w:t>
            </w:r>
            <w:r w:rsidRPr="009545D3">
              <w:rPr>
                <w:rFonts w:cs="Times New Roman"/>
                <w:b/>
                <w:sz w:val="16"/>
                <w:szCs w:val="16"/>
              </w:rPr>
              <w:br/>
              <w:t xml:space="preserve">Объекты проверки / </w:t>
            </w:r>
            <w:r w:rsidRPr="009545D3">
              <w:rPr>
                <w:rFonts w:cs="Times New Roman"/>
                <w:b/>
                <w:sz w:val="16"/>
                <w:szCs w:val="16"/>
                <w:lang w:val="de-DE"/>
              </w:rPr>
              <w:t>Objet</w:t>
            </w:r>
            <w:r w:rsidRPr="009545D3">
              <w:rPr>
                <w:rFonts w:cs="Times New Roman"/>
                <w:b/>
                <w:sz w:val="16"/>
                <w:szCs w:val="16"/>
              </w:rPr>
              <w:t xml:space="preserve"> </w:t>
            </w:r>
            <w:r w:rsidRPr="009545D3">
              <w:rPr>
                <w:rFonts w:cs="Times New Roman"/>
                <w:b/>
                <w:sz w:val="16"/>
                <w:szCs w:val="16"/>
                <w:lang w:val="de-DE"/>
              </w:rPr>
              <w:t>du</w:t>
            </w:r>
            <w:r w:rsidRPr="009545D3">
              <w:rPr>
                <w:rFonts w:cs="Times New Roman"/>
                <w:b/>
                <w:sz w:val="16"/>
                <w:szCs w:val="16"/>
              </w:rPr>
              <w:t xml:space="preserve"> </w:t>
            </w:r>
            <w:r w:rsidRPr="009545D3">
              <w:rPr>
                <w:rFonts w:cs="Times New Roman"/>
                <w:b/>
                <w:sz w:val="16"/>
                <w:szCs w:val="16"/>
                <w:lang w:val="de-DE"/>
              </w:rPr>
              <w:t>contr</w:t>
            </w:r>
            <w:r w:rsidRPr="009545D3">
              <w:rPr>
                <w:rFonts w:cs="Times New Roman"/>
                <w:b/>
                <w:sz w:val="16"/>
                <w:szCs w:val="16"/>
              </w:rPr>
              <w:t>ô</w:t>
            </w:r>
            <w:r w:rsidRPr="009545D3">
              <w:rPr>
                <w:rFonts w:cs="Times New Roman"/>
                <w:b/>
                <w:sz w:val="16"/>
                <w:szCs w:val="16"/>
                <w:lang w:val="de-DE"/>
              </w:rPr>
              <w:t>le</w:t>
            </w:r>
          </w:p>
        </w:tc>
        <w:tc>
          <w:tcPr>
            <w:tcW w:w="784" w:type="dxa"/>
            <w:tcBorders>
              <w:top w:val="single" w:sz="4" w:space="0" w:color="000000"/>
              <w:left w:val="single" w:sz="4" w:space="0" w:color="000000"/>
              <w:right w:val="single" w:sz="4" w:space="0" w:color="000000"/>
            </w:tcBorders>
            <w:textDirection w:val="btLr"/>
          </w:tcPr>
          <w:p w14:paraId="5AAD3127" w14:textId="77777777" w:rsidR="009545D3" w:rsidRPr="001D4056" w:rsidRDefault="009545D3" w:rsidP="00F86E19">
            <w:pPr>
              <w:widowControl w:val="0"/>
              <w:autoSpaceDE w:val="0"/>
              <w:autoSpaceDN w:val="0"/>
              <w:adjustRightInd w:val="0"/>
              <w:spacing w:line="140" w:lineRule="exact"/>
              <w:ind w:left="113" w:right="113"/>
              <w:contextualSpacing/>
              <w:rPr>
                <w:rFonts w:cs="Times New Roman"/>
                <w:b/>
                <w:sz w:val="14"/>
                <w:szCs w:val="14"/>
                <w:lang w:val="en-US"/>
              </w:rPr>
            </w:pPr>
            <w:r w:rsidRPr="0079515F">
              <w:rPr>
                <w:rFonts w:cs="Times New Roman"/>
                <w:b/>
                <w:sz w:val="14"/>
                <w:szCs w:val="14"/>
                <w:lang w:val="de-DE"/>
              </w:rPr>
              <w:t>in Ordnung</w:t>
            </w:r>
            <w:r w:rsidRPr="0079515F">
              <w:rPr>
                <w:rFonts w:cs="Times New Roman"/>
                <w:b/>
                <w:sz w:val="14"/>
                <w:szCs w:val="14"/>
                <w:lang w:val="de-DE"/>
              </w:rPr>
              <w:br/>
              <w:t>in order</w:t>
            </w:r>
            <w:r w:rsidRPr="0079515F">
              <w:rPr>
                <w:rFonts w:cs="Times New Roman"/>
                <w:b/>
                <w:sz w:val="14"/>
                <w:szCs w:val="14"/>
                <w:lang w:val="de-DE"/>
              </w:rPr>
              <w:br/>
            </w:r>
            <w:r w:rsidRPr="0079515F">
              <w:rPr>
                <w:rFonts w:cs="Times New Roman"/>
                <w:b/>
                <w:sz w:val="14"/>
                <w:szCs w:val="14"/>
              </w:rPr>
              <w:t>в</w:t>
            </w:r>
            <w:r w:rsidRPr="0079515F">
              <w:rPr>
                <w:rFonts w:cs="Times New Roman"/>
                <w:b/>
                <w:sz w:val="14"/>
                <w:szCs w:val="14"/>
                <w:lang w:val="de-DE"/>
              </w:rPr>
              <w:t xml:space="preserve"> </w:t>
            </w:r>
            <w:r w:rsidRPr="0079515F">
              <w:rPr>
                <w:rFonts w:cs="Times New Roman"/>
                <w:b/>
                <w:sz w:val="14"/>
                <w:szCs w:val="14"/>
              </w:rPr>
              <w:t>порядке</w:t>
            </w:r>
            <w:r w:rsidRPr="0079515F">
              <w:rPr>
                <w:rFonts w:cs="Times New Roman"/>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41438A06"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z w:val="14"/>
                <w:szCs w:val="14"/>
                <w:lang w:val="de-DE"/>
              </w:rPr>
            </w:pPr>
            <w:r w:rsidRPr="0079515F">
              <w:rPr>
                <w:rFonts w:cs="Times New Roman"/>
                <w:b/>
                <w:sz w:val="14"/>
                <w:szCs w:val="14"/>
                <w:lang w:val="de-DE"/>
              </w:rPr>
              <w:t>nicht in Ordnung</w:t>
            </w:r>
            <w:r w:rsidRPr="0079515F">
              <w:rPr>
                <w:rFonts w:cs="Times New Roman"/>
                <w:b/>
                <w:sz w:val="14"/>
                <w:szCs w:val="14"/>
                <w:lang w:val="de-DE"/>
              </w:rPr>
              <w:br/>
              <w:t>not in order</w:t>
            </w:r>
            <w:r w:rsidRPr="0079515F">
              <w:rPr>
                <w:rFonts w:cs="Times New Roman"/>
                <w:b/>
                <w:sz w:val="14"/>
                <w:szCs w:val="14"/>
                <w:lang w:val="de-DE"/>
              </w:rPr>
              <w:br/>
            </w:r>
            <w:r w:rsidRPr="0079515F">
              <w:rPr>
                <w:rFonts w:cs="Times New Roman"/>
                <w:b/>
                <w:sz w:val="14"/>
                <w:szCs w:val="14"/>
              </w:rPr>
              <w:t>не</w:t>
            </w:r>
            <w:r w:rsidRPr="0079515F">
              <w:rPr>
                <w:rFonts w:cs="Times New Roman"/>
                <w:b/>
                <w:sz w:val="14"/>
                <w:szCs w:val="14"/>
                <w:lang w:val="de-DE"/>
              </w:rPr>
              <w:t xml:space="preserve"> </w:t>
            </w:r>
            <w:r w:rsidRPr="0079515F">
              <w:rPr>
                <w:rFonts w:cs="Times New Roman"/>
                <w:b/>
                <w:sz w:val="14"/>
                <w:szCs w:val="14"/>
              </w:rPr>
              <w:t>в</w:t>
            </w:r>
            <w:r w:rsidRPr="0079515F">
              <w:rPr>
                <w:rFonts w:cs="Times New Roman"/>
                <w:b/>
                <w:sz w:val="14"/>
                <w:szCs w:val="14"/>
                <w:lang w:val="de-DE"/>
              </w:rPr>
              <w:t xml:space="preserve"> </w:t>
            </w:r>
            <w:r w:rsidRPr="0079515F">
              <w:rPr>
                <w:rFonts w:cs="Times New Roman"/>
                <w:b/>
                <w:sz w:val="14"/>
                <w:szCs w:val="14"/>
              </w:rPr>
              <w:t>порядке</w:t>
            </w:r>
          </w:p>
          <w:p w14:paraId="5712CE63" w14:textId="77777777" w:rsidR="009545D3" w:rsidRPr="0079515F" w:rsidRDefault="009545D3" w:rsidP="00F86E19">
            <w:pPr>
              <w:widowControl w:val="0"/>
              <w:autoSpaceDE w:val="0"/>
              <w:autoSpaceDN w:val="0"/>
              <w:adjustRightInd w:val="0"/>
              <w:spacing w:after="200" w:line="140" w:lineRule="exact"/>
              <w:ind w:left="113" w:right="113"/>
              <w:contextualSpacing/>
              <w:rPr>
                <w:rFonts w:cs="Times New Roman"/>
                <w:b/>
                <w:sz w:val="14"/>
                <w:szCs w:val="14"/>
              </w:rPr>
            </w:pPr>
            <w:r w:rsidRPr="0079515F">
              <w:rPr>
                <w:rFonts w:cs="Times New Roman"/>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07848D60"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z w:val="14"/>
                <w:szCs w:val="14"/>
              </w:rPr>
            </w:pPr>
            <w:r w:rsidRPr="0079515F">
              <w:rPr>
                <w:rFonts w:cs="Times New Roman"/>
                <w:b/>
                <w:sz w:val="14"/>
                <w:szCs w:val="14"/>
              </w:rPr>
              <w:t xml:space="preserve">nicht anwendbar </w:t>
            </w:r>
            <w:r w:rsidRPr="0079515F">
              <w:rPr>
                <w:rFonts w:cs="Times New Roman"/>
                <w:b/>
                <w:sz w:val="14"/>
                <w:szCs w:val="14"/>
              </w:rPr>
              <w:br/>
              <w:t>not applicable</w:t>
            </w:r>
            <w:r w:rsidRPr="0079515F">
              <w:rPr>
                <w:rFonts w:cs="Times New Roman"/>
                <w:b/>
                <w:sz w:val="14"/>
                <w:szCs w:val="14"/>
              </w:rPr>
              <w:br/>
              <w:t xml:space="preserve">не применяется </w:t>
            </w:r>
            <w:r w:rsidRPr="0079515F">
              <w:rPr>
                <w:rFonts w:cs="Times New Roman"/>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03305473"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z w:val="14"/>
                <w:szCs w:val="14"/>
              </w:rPr>
            </w:pPr>
            <w:r w:rsidRPr="0079515F">
              <w:rPr>
                <w:rFonts w:cs="Times New Roman"/>
                <w:b/>
                <w:sz w:val="14"/>
                <w:szCs w:val="14"/>
                <w:lang w:val="en-US"/>
              </w:rPr>
              <w:t>nicht</w:t>
            </w:r>
            <w:r w:rsidRPr="0079515F">
              <w:rPr>
                <w:rFonts w:cs="Times New Roman"/>
                <w:b/>
                <w:sz w:val="14"/>
                <w:szCs w:val="14"/>
              </w:rPr>
              <w:t xml:space="preserve"> </w:t>
            </w:r>
            <w:r w:rsidRPr="0079515F">
              <w:rPr>
                <w:rFonts w:cs="Times New Roman"/>
                <w:b/>
                <w:sz w:val="14"/>
                <w:szCs w:val="14"/>
                <w:lang w:val="en-US"/>
              </w:rPr>
              <w:t>gepr</w:t>
            </w:r>
            <w:r w:rsidRPr="0079515F">
              <w:rPr>
                <w:rFonts w:cs="Times New Roman"/>
                <w:b/>
                <w:sz w:val="14"/>
                <w:szCs w:val="14"/>
              </w:rPr>
              <w:t>ü</w:t>
            </w:r>
            <w:r w:rsidRPr="0079515F">
              <w:rPr>
                <w:rFonts w:cs="Times New Roman"/>
                <w:b/>
                <w:sz w:val="14"/>
                <w:szCs w:val="14"/>
                <w:lang w:val="en-US"/>
              </w:rPr>
              <w:t>ft</w:t>
            </w:r>
            <w:r w:rsidRPr="0079515F">
              <w:rPr>
                <w:rFonts w:cs="Times New Roman"/>
                <w:b/>
                <w:sz w:val="14"/>
                <w:szCs w:val="14"/>
              </w:rPr>
              <w:br/>
            </w:r>
            <w:r w:rsidRPr="0079515F">
              <w:rPr>
                <w:rFonts w:cs="Times New Roman"/>
                <w:b/>
                <w:sz w:val="14"/>
                <w:szCs w:val="14"/>
                <w:lang w:val="en-US"/>
              </w:rPr>
              <w:t>not</w:t>
            </w:r>
            <w:r w:rsidRPr="0079515F">
              <w:rPr>
                <w:rFonts w:cs="Times New Roman"/>
                <w:b/>
                <w:sz w:val="14"/>
                <w:szCs w:val="14"/>
              </w:rPr>
              <w:t xml:space="preserve"> </w:t>
            </w:r>
            <w:r w:rsidRPr="0079515F">
              <w:rPr>
                <w:rFonts w:cs="Times New Roman"/>
                <w:b/>
                <w:sz w:val="14"/>
                <w:szCs w:val="14"/>
                <w:lang w:val="en-US"/>
              </w:rPr>
              <w:t>checked</w:t>
            </w:r>
            <w:r w:rsidRPr="0079515F">
              <w:rPr>
                <w:rFonts w:cs="Times New Roman"/>
                <w:b/>
                <w:sz w:val="14"/>
                <w:szCs w:val="14"/>
              </w:rPr>
              <w:br/>
              <w:t>не проверялось</w:t>
            </w:r>
            <w:r w:rsidRPr="0079515F">
              <w:rPr>
                <w:rFonts w:cs="Times New Roman"/>
                <w:b/>
                <w:sz w:val="14"/>
                <w:szCs w:val="14"/>
              </w:rPr>
              <w:br/>
            </w:r>
            <w:r w:rsidRPr="0079515F">
              <w:rPr>
                <w:rFonts w:cs="Times New Roman"/>
                <w:b/>
                <w:sz w:val="14"/>
                <w:szCs w:val="14"/>
                <w:lang w:val="en-US"/>
              </w:rPr>
              <w:t>Non</w:t>
            </w:r>
            <w:r w:rsidRPr="0079515F">
              <w:rPr>
                <w:rFonts w:cs="Times New Roman"/>
                <w:b/>
                <w:sz w:val="14"/>
                <w:szCs w:val="14"/>
              </w:rPr>
              <w:t xml:space="preserve"> </w:t>
            </w:r>
            <w:r w:rsidRPr="0079515F">
              <w:rPr>
                <w:rFonts w:cs="Times New Roman"/>
                <w:b/>
                <w:sz w:val="14"/>
                <w:szCs w:val="14"/>
                <w:lang w:val="en-US"/>
              </w:rPr>
              <w:t>contr</w:t>
            </w:r>
            <w:r w:rsidRPr="0079515F">
              <w:rPr>
                <w:rFonts w:cs="Times New Roman"/>
                <w:b/>
                <w:sz w:val="14"/>
                <w:szCs w:val="14"/>
              </w:rPr>
              <w:t>ô</w:t>
            </w:r>
            <w:r w:rsidRPr="0079515F">
              <w:rPr>
                <w:rFonts w:cs="Times New Roman"/>
                <w:b/>
                <w:sz w:val="14"/>
                <w:szCs w:val="14"/>
                <w:lang w:val="en-US"/>
              </w:rPr>
              <w:t>l</w:t>
            </w:r>
            <w:r w:rsidRPr="0079515F">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70247892"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de-DE"/>
              </w:rPr>
            </w:pPr>
            <w:r w:rsidRPr="0079515F">
              <w:rPr>
                <w:rFonts w:cs="Times New Roman"/>
                <w:b/>
                <w:spacing w:val="-1"/>
                <w:w w:val="99"/>
                <w:sz w:val="14"/>
                <w:szCs w:val="14"/>
                <w:lang w:val="de-DE"/>
              </w:rPr>
              <w:t>Anwendbare Vorschriften</w:t>
            </w:r>
          </w:p>
          <w:p w14:paraId="42326D1B"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de-DE"/>
              </w:rPr>
            </w:pPr>
            <w:r w:rsidRPr="0079515F">
              <w:rPr>
                <w:rFonts w:cs="Times New Roman"/>
                <w:b/>
                <w:spacing w:val="-1"/>
                <w:w w:val="99"/>
                <w:sz w:val="14"/>
                <w:szCs w:val="14"/>
                <w:lang w:val="de-DE"/>
              </w:rPr>
              <w:t>Applicable provisions</w:t>
            </w:r>
          </w:p>
          <w:p w14:paraId="23907D27"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fr-FR"/>
              </w:rPr>
            </w:pPr>
            <w:r w:rsidRPr="0079515F">
              <w:rPr>
                <w:rFonts w:cs="Times New Roman"/>
                <w:b/>
                <w:spacing w:val="-1"/>
                <w:w w:val="99"/>
                <w:sz w:val="14"/>
                <w:szCs w:val="14"/>
                <w:lang w:val="de-DE"/>
              </w:rPr>
              <w:t>Применимые положени</w:t>
            </w:r>
            <w:r w:rsidRPr="0079515F">
              <w:rPr>
                <w:rFonts w:cs="Times New Roman"/>
                <w:b/>
                <w:spacing w:val="-1"/>
                <w:w w:val="99"/>
                <w:sz w:val="14"/>
                <w:szCs w:val="14"/>
              </w:rPr>
              <w:t>я</w:t>
            </w:r>
            <w:r w:rsidRPr="0079515F">
              <w:rPr>
                <w:rFonts w:cs="Times New Roman"/>
                <w:b/>
                <w:spacing w:val="-1"/>
                <w:w w:val="99"/>
                <w:sz w:val="14"/>
                <w:szCs w:val="14"/>
                <w:lang w:val="fr-FR"/>
              </w:rPr>
              <w:br/>
              <w:t>Dispositions applicables</w:t>
            </w:r>
          </w:p>
          <w:p w14:paraId="791DFA8F" w14:textId="77777777" w:rsidR="009545D3" w:rsidRPr="0079515F"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u w:val="single"/>
                <w:lang w:val="de-AT"/>
              </w:rPr>
            </w:pPr>
          </w:p>
        </w:tc>
      </w:tr>
      <w:tr w:rsidR="008E06BC" w:rsidRPr="00AE6CD5" w14:paraId="7F728AB5"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trHeight w:val="372"/>
        </w:trPr>
        <w:tc>
          <w:tcPr>
            <w:tcW w:w="9618" w:type="dxa"/>
            <w:gridSpan w:val="9"/>
            <w:shd w:val="clear" w:color="auto" w:fill="8DB3E2"/>
          </w:tcPr>
          <w:p w14:paraId="53CD20DC" w14:textId="77777777" w:rsidR="0034550F" w:rsidRPr="0079515F" w:rsidRDefault="0034550F" w:rsidP="009545D3">
            <w:pPr>
              <w:widowControl w:val="0"/>
              <w:autoSpaceDE w:val="0"/>
              <w:autoSpaceDN w:val="0"/>
              <w:adjustRightInd w:val="0"/>
              <w:spacing w:line="240" w:lineRule="auto"/>
              <w:jc w:val="center"/>
              <w:rPr>
                <w:rFonts w:cs="Times New Roman"/>
                <w:b/>
                <w:sz w:val="18"/>
                <w:szCs w:val="18"/>
                <w:lang w:val="de-AT"/>
              </w:rPr>
            </w:pPr>
            <w:r w:rsidRPr="0079515F">
              <w:rPr>
                <w:rFonts w:cs="Times New Roman"/>
                <w:b/>
                <w:sz w:val="18"/>
                <w:szCs w:val="18"/>
                <w:lang w:val="de-AT"/>
              </w:rPr>
              <w:t xml:space="preserve">Beförderungsbestimmungen / transport regulations / </w:t>
            </w:r>
            <w:r w:rsidRPr="0079515F">
              <w:rPr>
                <w:rFonts w:cs="Times New Roman"/>
                <w:b/>
                <w:sz w:val="18"/>
                <w:szCs w:val="18"/>
                <w:lang w:val="fr-CH"/>
              </w:rPr>
              <w:t>правила</w:t>
            </w:r>
            <w:r w:rsidRPr="0079515F">
              <w:rPr>
                <w:rFonts w:cs="Times New Roman"/>
                <w:b/>
                <w:sz w:val="18"/>
                <w:szCs w:val="18"/>
                <w:lang w:val="de-DE"/>
              </w:rPr>
              <w:t xml:space="preserve"> </w:t>
            </w:r>
            <w:r w:rsidRPr="0079515F">
              <w:rPr>
                <w:rFonts w:cs="Times New Roman"/>
                <w:b/>
                <w:sz w:val="18"/>
                <w:szCs w:val="18"/>
                <w:lang w:val="fr-CH"/>
              </w:rPr>
              <w:t>перевозки</w:t>
            </w:r>
            <w:r w:rsidRPr="0079515F">
              <w:rPr>
                <w:rFonts w:cs="Times New Roman"/>
                <w:b/>
                <w:sz w:val="18"/>
                <w:szCs w:val="18"/>
                <w:lang w:val="de-AT"/>
              </w:rPr>
              <w:t xml:space="preserve"> / opération de transport</w:t>
            </w:r>
          </w:p>
        </w:tc>
      </w:tr>
      <w:tr w:rsidR="002913A2" w:rsidRPr="0079515F" w14:paraId="7E03D31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trPr>
        <w:tc>
          <w:tcPr>
            <w:tcW w:w="561" w:type="dxa"/>
          </w:tcPr>
          <w:p w14:paraId="68404C72"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27.</w:t>
            </w:r>
          </w:p>
        </w:tc>
        <w:tc>
          <w:tcPr>
            <w:tcW w:w="4395" w:type="dxa"/>
            <w:gridSpan w:val="3"/>
          </w:tcPr>
          <w:p w14:paraId="05C193A6" w14:textId="77777777" w:rsidR="0034550F" w:rsidRPr="0079515F"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Aktuell beförderte Gefährliche Güter in der Schiffsstoffliste enthalten / Presently transported</w:t>
            </w:r>
            <w:r w:rsidRPr="0079515F">
              <w:rPr>
                <w:rFonts w:cs="Times New Roman"/>
                <w:sz w:val="18"/>
                <w:szCs w:val="18"/>
                <w:u w:val="single"/>
                <w:lang w:val="fr-CH"/>
              </w:rPr>
              <w:t xml:space="preserve"> </w:t>
            </w:r>
            <w:r w:rsidRPr="0079515F">
              <w:rPr>
                <w:rFonts w:cs="Times New Roman"/>
                <w:sz w:val="18"/>
                <w:szCs w:val="18"/>
                <w:lang w:val="fr-CH"/>
              </w:rPr>
              <w:t>product</w:t>
            </w:r>
            <w:r w:rsidRPr="0079515F">
              <w:rPr>
                <w:rFonts w:cs="Times New Roman"/>
                <w:strike/>
                <w:sz w:val="18"/>
                <w:szCs w:val="18"/>
                <w:lang w:val="fr-CH"/>
              </w:rPr>
              <w:t>(</w:t>
            </w:r>
            <w:r w:rsidRPr="0079515F">
              <w:rPr>
                <w:rFonts w:cs="Times New Roman"/>
                <w:sz w:val="18"/>
                <w:szCs w:val="18"/>
                <w:lang w:val="fr-CH"/>
              </w:rPr>
              <w:t>s</w:t>
            </w:r>
            <w:r w:rsidRPr="0079515F">
              <w:rPr>
                <w:rFonts w:cs="Times New Roman"/>
                <w:strike/>
                <w:sz w:val="18"/>
                <w:szCs w:val="18"/>
                <w:lang w:val="fr-CH"/>
              </w:rPr>
              <w:t>)</w:t>
            </w:r>
            <w:r w:rsidRPr="0079515F">
              <w:rPr>
                <w:rFonts w:cs="Times New Roman"/>
                <w:sz w:val="18"/>
                <w:szCs w:val="18"/>
                <w:lang w:val="fr-CH"/>
              </w:rPr>
              <w:t xml:space="preserve"> listed in the vessel substance list / </w:t>
            </w:r>
            <w:r w:rsidRPr="0079515F">
              <w:rPr>
                <w:rFonts w:cs="Times New Roman"/>
                <w:sz w:val="18"/>
                <w:szCs w:val="18"/>
                <w:lang w:val="de-AT"/>
              </w:rPr>
              <w:t>Включен</w:t>
            </w:r>
            <w:r w:rsidRPr="0079515F">
              <w:rPr>
                <w:rFonts w:cs="Times New Roman"/>
                <w:sz w:val="18"/>
                <w:szCs w:val="18"/>
              </w:rPr>
              <w:t>ы</w:t>
            </w:r>
            <w:r w:rsidRPr="0079515F">
              <w:rPr>
                <w:rFonts w:cs="Times New Roman"/>
                <w:sz w:val="18"/>
                <w:szCs w:val="18"/>
                <w:lang w:val="fr-CH"/>
              </w:rPr>
              <w:t xml:space="preserve"> </w:t>
            </w:r>
            <w:r w:rsidRPr="0079515F">
              <w:rPr>
                <w:rFonts w:cs="Times New Roman"/>
                <w:sz w:val="18"/>
                <w:szCs w:val="18"/>
                <w:lang w:val="de-AT"/>
              </w:rPr>
              <w:t>ли</w:t>
            </w:r>
            <w:r w:rsidRPr="0079515F">
              <w:rPr>
                <w:rFonts w:cs="Times New Roman"/>
                <w:sz w:val="18"/>
                <w:szCs w:val="18"/>
                <w:lang w:val="fr-CH"/>
              </w:rPr>
              <w:t xml:space="preserve"> </w:t>
            </w:r>
            <w:r w:rsidRPr="0079515F">
              <w:rPr>
                <w:rFonts w:cs="Times New Roman"/>
                <w:sz w:val="18"/>
                <w:szCs w:val="18"/>
              </w:rPr>
              <w:t>перевозимые</w:t>
            </w:r>
            <w:r w:rsidRPr="0079515F">
              <w:rPr>
                <w:rFonts w:cs="Times New Roman"/>
                <w:sz w:val="18"/>
                <w:szCs w:val="18"/>
                <w:lang w:val="fr-CH"/>
              </w:rPr>
              <w:t xml:space="preserve"> вещества </w:t>
            </w:r>
            <w:r w:rsidRPr="0079515F">
              <w:rPr>
                <w:rFonts w:cs="Times New Roman"/>
                <w:sz w:val="18"/>
                <w:szCs w:val="18"/>
              </w:rPr>
              <w:t>в</w:t>
            </w:r>
            <w:r w:rsidRPr="0079515F">
              <w:rPr>
                <w:rFonts w:cs="Times New Roman"/>
                <w:sz w:val="18"/>
                <w:szCs w:val="18"/>
                <w:lang w:val="fr-CH"/>
              </w:rPr>
              <w:t xml:space="preserve"> </w:t>
            </w:r>
            <w:r w:rsidRPr="0079515F">
              <w:rPr>
                <w:rFonts w:cs="Times New Roman"/>
                <w:sz w:val="18"/>
                <w:szCs w:val="18"/>
                <w:lang w:val="de-AT"/>
              </w:rPr>
              <w:t xml:space="preserve">перечень веществ, допущенных к перевозке </w:t>
            </w:r>
            <w:proofErr w:type="gramStart"/>
            <w:r w:rsidRPr="0079515F">
              <w:rPr>
                <w:rFonts w:cs="Times New Roman"/>
                <w:sz w:val="18"/>
                <w:szCs w:val="18"/>
                <w:lang w:val="de-AT"/>
              </w:rPr>
              <w:t>судном</w:t>
            </w:r>
            <w:r w:rsidRPr="0079515F">
              <w:rPr>
                <w:rFonts w:cs="Times New Roman"/>
                <w:sz w:val="18"/>
                <w:szCs w:val="18"/>
                <w:lang w:val="fr-CH"/>
              </w:rPr>
              <w:t>?</w:t>
            </w:r>
            <w:proofErr w:type="gramEnd"/>
            <w:r w:rsidRPr="0079515F" w:rsidDel="00930FC1">
              <w:rPr>
                <w:rFonts w:cs="Times New Roman"/>
                <w:sz w:val="18"/>
                <w:szCs w:val="18"/>
                <w:lang w:val="de-AT"/>
              </w:rPr>
              <w:t xml:space="preserve"> </w:t>
            </w:r>
            <w:r w:rsidRPr="0079515F">
              <w:rPr>
                <w:rFonts w:cs="Times New Roman"/>
                <w:sz w:val="18"/>
                <w:szCs w:val="18"/>
                <w:lang w:val="fr-CH"/>
              </w:rPr>
              <w:t>/ Les matières transportées sont-elles incluses dans la liste des matières dangereuses admises au transport ?</w:t>
            </w:r>
          </w:p>
        </w:tc>
        <w:tc>
          <w:tcPr>
            <w:tcW w:w="784" w:type="dxa"/>
          </w:tcPr>
          <w:p w14:paraId="6E49FFCC" w14:textId="77777777" w:rsidR="0034550F" w:rsidRPr="0079515F" w:rsidRDefault="0034550F" w:rsidP="008E06BC">
            <w:pPr>
              <w:widowControl w:val="0"/>
              <w:autoSpaceDE w:val="0"/>
              <w:autoSpaceDN w:val="0"/>
              <w:adjustRightInd w:val="0"/>
              <w:spacing w:after="120" w:line="240" w:lineRule="auto"/>
              <w:ind w:right="-23"/>
              <w:rPr>
                <w:rFonts w:cs="Times New Roman"/>
                <w:sz w:val="18"/>
                <w:szCs w:val="18"/>
                <w:lang w:val="fr-CH"/>
              </w:rPr>
            </w:pPr>
          </w:p>
        </w:tc>
        <w:tc>
          <w:tcPr>
            <w:tcW w:w="825" w:type="dxa"/>
          </w:tcPr>
          <w:p w14:paraId="27E733AA"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6BB5D2A7"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395F3EF7" w14:textId="77777777" w:rsidR="0034550F" w:rsidRPr="0079515F"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15FF4B98"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1.16.1.2.5</w:t>
            </w:r>
            <w:r w:rsidRPr="0079515F">
              <w:rPr>
                <w:rFonts w:cs="Times New Roman"/>
                <w:sz w:val="18"/>
                <w:szCs w:val="18"/>
                <w:lang w:val="de-AT"/>
              </w:rPr>
              <w:br/>
              <w:t>7.2.2.0.1</w:t>
            </w:r>
          </w:p>
        </w:tc>
      </w:tr>
      <w:tr w:rsidR="002913A2" w:rsidRPr="0079515F" w14:paraId="64BB57A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3C6277E"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28.</w:t>
            </w:r>
          </w:p>
        </w:tc>
        <w:tc>
          <w:tcPr>
            <w:tcW w:w="4395" w:type="dxa"/>
            <w:gridSpan w:val="3"/>
            <w:shd w:val="clear" w:color="auto" w:fill="D9D9D9"/>
          </w:tcPr>
          <w:p w14:paraId="13E5FCA5"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Vorbehalte aus der Schiffsstoffliste für die beförderten gefährlichen Güter berücksichtigt / Reservations in the vessel substance list regarding the transported dangerous goods observed / Учтены ли </w:t>
            </w:r>
            <w:r w:rsidRPr="0079515F">
              <w:rPr>
                <w:rFonts w:cs="Times New Roman"/>
                <w:sz w:val="18"/>
                <w:szCs w:val="18"/>
              </w:rPr>
              <w:t>в</w:t>
            </w:r>
            <w:r w:rsidRPr="0079515F">
              <w:rPr>
                <w:rFonts w:cs="Times New Roman"/>
                <w:sz w:val="18"/>
                <w:szCs w:val="18"/>
                <w:lang w:val="fr-CH"/>
              </w:rPr>
              <w:t xml:space="preserve"> </w:t>
            </w:r>
            <w:r w:rsidRPr="0079515F">
              <w:rPr>
                <w:rFonts w:cs="Times New Roman"/>
                <w:sz w:val="18"/>
                <w:szCs w:val="18"/>
              </w:rPr>
              <w:t>отношении</w:t>
            </w:r>
            <w:r w:rsidRPr="0079515F">
              <w:rPr>
                <w:rFonts w:cs="Times New Roman"/>
                <w:sz w:val="18"/>
                <w:szCs w:val="18"/>
                <w:lang w:val="fr-CH"/>
              </w:rPr>
              <w:t xml:space="preserve"> </w:t>
            </w:r>
            <w:r w:rsidRPr="0079515F">
              <w:rPr>
                <w:rFonts w:cs="Times New Roman"/>
                <w:sz w:val="18"/>
                <w:szCs w:val="18"/>
              </w:rPr>
              <w:t>соответствующих</w:t>
            </w:r>
            <w:r w:rsidRPr="0079515F">
              <w:rPr>
                <w:rFonts w:cs="Times New Roman"/>
                <w:sz w:val="18"/>
                <w:szCs w:val="18"/>
                <w:lang w:val="fr-CH"/>
              </w:rPr>
              <w:t xml:space="preserve"> </w:t>
            </w:r>
            <w:r w:rsidRPr="0079515F">
              <w:rPr>
                <w:rFonts w:cs="Times New Roman"/>
                <w:sz w:val="18"/>
                <w:szCs w:val="18"/>
              </w:rPr>
              <w:t>опасных</w:t>
            </w:r>
            <w:r w:rsidRPr="0079515F">
              <w:rPr>
                <w:rFonts w:cs="Times New Roman"/>
                <w:sz w:val="18"/>
                <w:szCs w:val="18"/>
                <w:lang w:val="fr-CH"/>
              </w:rPr>
              <w:t xml:space="preserve"> </w:t>
            </w:r>
            <w:r w:rsidRPr="0079515F">
              <w:rPr>
                <w:rFonts w:cs="Times New Roman"/>
                <w:sz w:val="18"/>
                <w:szCs w:val="18"/>
              </w:rPr>
              <w:t>веществ</w:t>
            </w:r>
            <w:r w:rsidRPr="0079515F">
              <w:rPr>
                <w:rFonts w:cs="Times New Roman"/>
                <w:sz w:val="18"/>
                <w:szCs w:val="18"/>
                <w:lang w:val="fr-CH"/>
              </w:rPr>
              <w:t xml:space="preserve"> оговорки, </w:t>
            </w:r>
            <w:r w:rsidRPr="0079515F">
              <w:rPr>
                <w:rFonts w:cs="Times New Roman"/>
                <w:sz w:val="18"/>
                <w:szCs w:val="18"/>
              </w:rPr>
              <w:t>приводимые</w:t>
            </w:r>
            <w:r w:rsidRPr="0079515F">
              <w:rPr>
                <w:rFonts w:cs="Times New Roman"/>
                <w:sz w:val="18"/>
                <w:szCs w:val="18"/>
                <w:lang w:val="fr-CH"/>
              </w:rPr>
              <w:t xml:space="preserve"> </w:t>
            </w:r>
            <w:r w:rsidRPr="0079515F">
              <w:rPr>
                <w:rFonts w:cs="Times New Roman"/>
                <w:sz w:val="18"/>
                <w:szCs w:val="18"/>
              </w:rPr>
              <w:t>в</w:t>
            </w:r>
            <w:r w:rsidRPr="0079515F">
              <w:rPr>
                <w:rFonts w:cs="Times New Roman"/>
                <w:sz w:val="18"/>
                <w:szCs w:val="18"/>
                <w:lang w:val="fr-CH"/>
              </w:rPr>
              <w:t xml:space="preserve"> перечн</w:t>
            </w:r>
            <w:r w:rsidRPr="0079515F">
              <w:rPr>
                <w:rFonts w:cs="Times New Roman"/>
                <w:sz w:val="18"/>
                <w:szCs w:val="18"/>
              </w:rPr>
              <w:t>е</w:t>
            </w:r>
            <w:r w:rsidRPr="0079515F">
              <w:rPr>
                <w:rFonts w:cs="Times New Roman"/>
                <w:sz w:val="18"/>
                <w:szCs w:val="18"/>
                <w:lang w:val="fr-CH"/>
              </w:rPr>
              <w:t xml:space="preserve"> веществ, допущенных к перевозке </w:t>
            </w:r>
            <w:proofErr w:type="gramStart"/>
            <w:r w:rsidRPr="0079515F">
              <w:rPr>
                <w:rFonts w:cs="Times New Roman"/>
                <w:sz w:val="18"/>
                <w:szCs w:val="18"/>
                <w:lang w:val="fr-CH"/>
              </w:rPr>
              <w:t>судном?</w:t>
            </w:r>
            <w:proofErr w:type="gramEnd"/>
            <w:r w:rsidRPr="0079515F" w:rsidDel="00930FC1">
              <w:rPr>
                <w:rFonts w:cs="Times New Roman"/>
                <w:sz w:val="18"/>
                <w:szCs w:val="18"/>
                <w:lang w:val="fr-CH"/>
              </w:rPr>
              <w:t xml:space="preserve"> </w:t>
            </w:r>
            <w:r w:rsidRPr="0079515F">
              <w:rPr>
                <w:rFonts w:cs="Times New Roman"/>
                <w:sz w:val="18"/>
                <w:szCs w:val="18"/>
                <w:lang w:val="fr-CH"/>
              </w:rPr>
              <w:t>/ Les réserves applicables à certaines matières dangereuses contenues dans la liste sont-elles respectées ?</w:t>
            </w:r>
          </w:p>
        </w:tc>
        <w:tc>
          <w:tcPr>
            <w:tcW w:w="784" w:type="dxa"/>
            <w:shd w:val="clear" w:color="auto" w:fill="D9D9D9"/>
          </w:tcPr>
          <w:p w14:paraId="791A00C2" w14:textId="77777777" w:rsidR="0034550F" w:rsidRPr="0079515F" w:rsidRDefault="0034550F" w:rsidP="00E85A73">
            <w:pPr>
              <w:keepNext/>
              <w:keepLines/>
              <w:spacing w:line="240" w:lineRule="auto"/>
              <w:rPr>
                <w:rFonts w:cs="Times New Roman"/>
                <w:sz w:val="18"/>
                <w:szCs w:val="18"/>
                <w:lang w:val="fr-CH"/>
              </w:rPr>
            </w:pPr>
          </w:p>
        </w:tc>
        <w:tc>
          <w:tcPr>
            <w:tcW w:w="825" w:type="dxa"/>
            <w:shd w:val="clear" w:color="auto" w:fill="D9D9D9"/>
          </w:tcPr>
          <w:p w14:paraId="759C02DE" w14:textId="77777777" w:rsidR="0034550F" w:rsidRPr="0079515F" w:rsidRDefault="0034550F" w:rsidP="00E85A73">
            <w:pPr>
              <w:keepNext/>
              <w:keepLines/>
              <w:spacing w:line="240" w:lineRule="auto"/>
              <w:rPr>
                <w:rFonts w:cs="Times New Roman"/>
                <w:sz w:val="18"/>
                <w:szCs w:val="18"/>
                <w:lang w:val="fr-CH"/>
              </w:rPr>
            </w:pPr>
          </w:p>
        </w:tc>
        <w:tc>
          <w:tcPr>
            <w:tcW w:w="966" w:type="dxa"/>
            <w:shd w:val="clear" w:color="auto" w:fill="D9D9D9"/>
          </w:tcPr>
          <w:p w14:paraId="7D26EA2B" w14:textId="77777777" w:rsidR="0034550F" w:rsidRPr="0079515F" w:rsidRDefault="0034550F" w:rsidP="00E85A73">
            <w:pPr>
              <w:keepNext/>
              <w:keepLines/>
              <w:spacing w:line="240" w:lineRule="auto"/>
              <w:rPr>
                <w:rFonts w:cs="Times New Roman"/>
                <w:sz w:val="18"/>
                <w:szCs w:val="18"/>
                <w:lang w:val="fr-CH"/>
              </w:rPr>
            </w:pPr>
          </w:p>
        </w:tc>
        <w:tc>
          <w:tcPr>
            <w:tcW w:w="841" w:type="dxa"/>
            <w:shd w:val="clear" w:color="auto" w:fill="D9D9D9"/>
          </w:tcPr>
          <w:p w14:paraId="58F266A3" w14:textId="77777777" w:rsidR="0034550F" w:rsidRPr="0079515F" w:rsidRDefault="0034550F" w:rsidP="00E85A73">
            <w:pPr>
              <w:keepNext/>
              <w:keepLines/>
              <w:spacing w:line="240" w:lineRule="auto"/>
              <w:rPr>
                <w:rFonts w:cs="Times New Roman"/>
                <w:sz w:val="18"/>
                <w:szCs w:val="18"/>
                <w:lang w:val="fr-CH"/>
              </w:rPr>
            </w:pPr>
          </w:p>
        </w:tc>
        <w:tc>
          <w:tcPr>
            <w:tcW w:w="1246" w:type="dxa"/>
            <w:shd w:val="clear" w:color="auto" w:fill="D9D9D9"/>
          </w:tcPr>
          <w:p w14:paraId="66584E29" w14:textId="77777777" w:rsidR="0034550F" w:rsidRPr="0079515F" w:rsidRDefault="0034550F" w:rsidP="00E85A73">
            <w:pPr>
              <w:keepNext/>
              <w:keepLines/>
              <w:spacing w:line="240" w:lineRule="auto"/>
              <w:rPr>
                <w:rFonts w:cs="Times New Roman"/>
                <w:sz w:val="18"/>
                <w:szCs w:val="18"/>
                <w:lang w:val="fr-CH"/>
              </w:rPr>
            </w:pPr>
            <w:r w:rsidRPr="0079515F">
              <w:rPr>
                <w:rFonts w:cs="Times New Roman"/>
                <w:sz w:val="18"/>
                <w:szCs w:val="18"/>
                <w:lang w:val="fr-CH"/>
              </w:rPr>
              <w:t>1.16.1.2.5</w:t>
            </w:r>
          </w:p>
        </w:tc>
      </w:tr>
      <w:tr w:rsidR="002913A2" w:rsidRPr="0079515F" w14:paraId="39BEF70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58"/>
        </w:trPr>
        <w:tc>
          <w:tcPr>
            <w:tcW w:w="561" w:type="dxa"/>
            <w:shd w:val="clear" w:color="auto" w:fill="auto"/>
          </w:tcPr>
          <w:p w14:paraId="021E9CEE"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de-AT"/>
              </w:rPr>
            </w:pPr>
            <w:r w:rsidRPr="0079515F">
              <w:rPr>
                <w:rFonts w:cs="Times New Roman"/>
                <w:sz w:val="18"/>
                <w:szCs w:val="18"/>
                <w:lang w:val="de-AT"/>
              </w:rPr>
              <w:t>29.</w:t>
            </w:r>
          </w:p>
        </w:tc>
        <w:tc>
          <w:tcPr>
            <w:tcW w:w="4395" w:type="dxa"/>
            <w:gridSpan w:val="3"/>
            <w:shd w:val="clear" w:color="auto" w:fill="auto"/>
          </w:tcPr>
          <w:p w14:paraId="6B770237"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de-AT"/>
              </w:rPr>
            </w:pPr>
            <w:r w:rsidRPr="007F0B37">
              <w:rPr>
                <w:rFonts w:cs="Times New Roman"/>
                <w:sz w:val="18"/>
                <w:szCs w:val="18"/>
                <w:lang w:val="de-AT"/>
              </w:rPr>
              <w:t>Freistellungen anwendbar / Exemptions applicable /</w:t>
            </w:r>
            <w:r w:rsidRPr="0079515F">
              <w:rPr>
                <w:rFonts w:cs="Times New Roman"/>
                <w:sz w:val="18"/>
                <w:szCs w:val="18"/>
                <w:lang w:val="de-AT"/>
              </w:rPr>
              <w:t xml:space="preserve"> применимые исключения / </w:t>
            </w:r>
            <w:r w:rsidRPr="007F0B37">
              <w:rPr>
                <w:rFonts w:cs="Times New Roman"/>
                <w:sz w:val="18"/>
                <w:szCs w:val="18"/>
                <w:lang w:val="de-AT"/>
              </w:rPr>
              <w:t>Exemptions</w:t>
            </w:r>
            <w:r w:rsidRPr="0079515F">
              <w:rPr>
                <w:rFonts w:cs="Times New Roman"/>
                <w:sz w:val="18"/>
                <w:szCs w:val="18"/>
                <w:lang w:val="de-AT"/>
              </w:rPr>
              <w:t xml:space="preserve"> applicables</w:t>
            </w:r>
          </w:p>
        </w:tc>
        <w:tc>
          <w:tcPr>
            <w:tcW w:w="784" w:type="dxa"/>
            <w:shd w:val="clear" w:color="auto" w:fill="auto"/>
          </w:tcPr>
          <w:p w14:paraId="4F9CFB2E"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p>
        </w:tc>
        <w:tc>
          <w:tcPr>
            <w:tcW w:w="825" w:type="dxa"/>
            <w:shd w:val="clear" w:color="auto" w:fill="auto"/>
          </w:tcPr>
          <w:p w14:paraId="545D0693"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p>
        </w:tc>
        <w:tc>
          <w:tcPr>
            <w:tcW w:w="966" w:type="dxa"/>
            <w:shd w:val="clear" w:color="auto" w:fill="auto"/>
          </w:tcPr>
          <w:p w14:paraId="0FD220B4"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p>
        </w:tc>
        <w:tc>
          <w:tcPr>
            <w:tcW w:w="841" w:type="dxa"/>
            <w:shd w:val="clear" w:color="auto" w:fill="auto"/>
          </w:tcPr>
          <w:p w14:paraId="0B3D5111"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p>
        </w:tc>
        <w:tc>
          <w:tcPr>
            <w:tcW w:w="1246" w:type="dxa"/>
            <w:shd w:val="clear" w:color="auto" w:fill="auto"/>
          </w:tcPr>
          <w:p w14:paraId="4A5BAB14"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1.1.3</w:t>
            </w:r>
          </w:p>
        </w:tc>
      </w:tr>
      <w:tr w:rsidR="002913A2" w:rsidRPr="0079515F" w14:paraId="0926135D"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E18B74A"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30.</w:t>
            </w:r>
          </w:p>
        </w:tc>
        <w:tc>
          <w:tcPr>
            <w:tcW w:w="4395" w:type="dxa"/>
            <w:gridSpan w:val="3"/>
            <w:shd w:val="clear" w:color="auto" w:fill="D9D9D9"/>
          </w:tcPr>
          <w:p w14:paraId="453C7E9B"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Ladefall und Ballastfall gemäß Stabilitätshandbuch bzw. </w:t>
            </w:r>
            <w:proofErr w:type="gramStart"/>
            <w:r w:rsidRPr="0079515F">
              <w:rPr>
                <w:rFonts w:cs="Times New Roman"/>
                <w:sz w:val="18"/>
                <w:szCs w:val="18"/>
                <w:lang w:val="fr-CH"/>
              </w:rPr>
              <w:t>zugelassenem</w:t>
            </w:r>
            <w:proofErr w:type="gramEnd"/>
            <w:r w:rsidRPr="0079515F">
              <w:rPr>
                <w:rFonts w:cs="Times New Roman"/>
                <w:sz w:val="18"/>
                <w:szCs w:val="18"/>
                <w:lang w:val="fr-CH"/>
              </w:rPr>
              <w:t xml:space="preserve"> Ladungsrechner zulässig / Loading and ballast condition allowed in accordance with the stability booklet or the approved loading instrument / </w:t>
            </w:r>
            <w:r w:rsidRPr="0079515F">
              <w:rPr>
                <w:rFonts w:cs="Times New Roman"/>
                <w:sz w:val="18"/>
                <w:szCs w:val="18"/>
                <w:lang w:val="de-AT"/>
              </w:rPr>
              <w:t>данный</w:t>
            </w:r>
            <w:r w:rsidRPr="0079515F">
              <w:rPr>
                <w:rFonts w:cs="Times New Roman"/>
                <w:sz w:val="18"/>
                <w:szCs w:val="18"/>
                <w:lang w:val="fr-CH"/>
              </w:rPr>
              <w:t xml:space="preserve"> </w:t>
            </w:r>
            <w:r w:rsidRPr="0079515F">
              <w:rPr>
                <w:rFonts w:cs="Times New Roman"/>
                <w:sz w:val="18"/>
                <w:szCs w:val="18"/>
                <w:lang w:val="de-AT"/>
              </w:rPr>
              <w:t>вариант</w:t>
            </w:r>
            <w:r w:rsidRPr="0079515F">
              <w:rPr>
                <w:rFonts w:cs="Times New Roman"/>
                <w:sz w:val="18"/>
                <w:szCs w:val="18"/>
                <w:lang w:val="fr-CH"/>
              </w:rPr>
              <w:t xml:space="preserve"> </w:t>
            </w:r>
            <w:r w:rsidRPr="0079515F">
              <w:rPr>
                <w:rFonts w:cs="Times New Roman"/>
                <w:sz w:val="18"/>
                <w:szCs w:val="18"/>
                <w:lang w:val="de-AT"/>
              </w:rPr>
              <w:t>загрузки</w:t>
            </w:r>
            <w:r w:rsidRPr="0079515F">
              <w:rPr>
                <w:rFonts w:cs="Times New Roman"/>
                <w:sz w:val="18"/>
                <w:szCs w:val="18"/>
                <w:lang w:val="fr-CH"/>
              </w:rPr>
              <w:t xml:space="preserve"> </w:t>
            </w:r>
            <w:r w:rsidRPr="0079515F">
              <w:rPr>
                <w:rFonts w:cs="Times New Roman"/>
                <w:sz w:val="18"/>
                <w:szCs w:val="18"/>
                <w:lang w:val="de-AT"/>
              </w:rPr>
              <w:t>и</w:t>
            </w:r>
            <w:r w:rsidRPr="0079515F">
              <w:rPr>
                <w:rFonts w:cs="Times New Roman"/>
                <w:sz w:val="18"/>
                <w:szCs w:val="18"/>
                <w:lang w:val="fr-CH"/>
              </w:rPr>
              <w:t xml:space="preserve"> балластировки </w:t>
            </w:r>
            <w:r w:rsidRPr="0079515F">
              <w:rPr>
                <w:rFonts w:cs="Times New Roman"/>
                <w:sz w:val="18"/>
                <w:szCs w:val="18"/>
              </w:rPr>
              <w:t>д</w:t>
            </w:r>
            <w:r w:rsidRPr="0079515F">
              <w:rPr>
                <w:rFonts w:cs="Times New Roman"/>
                <w:sz w:val="18"/>
                <w:szCs w:val="18"/>
                <w:lang w:val="de-AT"/>
              </w:rPr>
              <w:t>опустим</w:t>
            </w:r>
            <w:r w:rsidRPr="0079515F">
              <w:rPr>
                <w:rFonts w:cs="Times New Roman"/>
                <w:sz w:val="18"/>
                <w:szCs w:val="18"/>
                <w:lang w:val="fr-CH"/>
              </w:rPr>
              <w:t xml:space="preserve"> </w:t>
            </w:r>
            <w:r w:rsidRPr="0079515F">
              <w:rPr>
                <w:rFonts w:cs="Times New Roman"/>
                <w:sz w:val="18"/>
                <w:szCs w:val="18"/>
                <w:lang w:val="de-AT"/>
              </w:rPr>
              <w:t>согласно</w:t>
            </w:r>
            <w:r w:rsidRPr="0079515F">
              <w:rPr>
                <w:rFonts w:cs="Times New Roman"/>
                <w:sz w:val="18"/>
                <w:szCs w:val="18"/>
                <w:lang w:val="fr-CH"/>
              </w:rPr>
              <w:t xml:space="preserve"> </w:t>
            </w:r>
            <w:r w:rsidRPr="0079515F">
              <w:rPr>
                <w:rFonts w:cs="Times New Roman"/>
                <w:sz w:val="18"/>
                <w:szCs w:val="18"/>
                <w:lang w:val="de-AT"/>
              </w:rPr>
              <w:t>информации</w:t>
            </w:r>
            <w:r w:rsidRPr="0079515F">
              <w:rPr>
                <w:rFonts w:cs="Times New Roman"/>
                <w:sz w:val="18"/>
                <w:szCs w:val="18"/>
                <w:lang w:val="fr-CH"/>
              </w:rPr>
              <w:t xml:space="preserve"> </w:t>
            </w:r>
            <w:r w:rsidRPr="0079515F">
              <w:rPr>
                <w:rFonts w:cs="Times New Roman"/>
                <w:sz w:val="18"/>
                <w:szCs w:val="18"/>
                <w:lang w:val="de-AT"/>
              </w:rPr>
              <w:t>об</w:t>
            </w:r>
            <w:r w:rsidRPr="0079515F">
              <w:rPr>
                <w:rFonts w:cs="Times New Roman"/>
                <w:sz w:val="18"/>
                <w:szCs w:val="18"/>
                <w:lang w:val="fr-CH"/>
              </w:rPr>
              <w:t xml:space="preserve"> </w:t>
            </w:r>
            <w:r w:rsidRPr="0079515F">
              <w:rPr>
                <w:rFonts w:cs="Times New Roman"/>
                <w:sz w:val="18"/>
                <w:szCs w:val="18"/>
                <w:lang w:val="de-AT"/>
              </w:rPr>
              <w:t>остойчивости</w:t>
            </w:r>
            <w:r w:rsidRPr="0079515F">
              <w:rPr>
                <w:rFonts w:cs="Times New Roman"/>
                <w:sz w:val="18"/>
                <w:szCs w:val="18"/>
                <w:lang w:val="fr-CH"/>
              </w:rPr>
              <w:t xml:space="preserve"> </w:t>
            </w:r>
            <w:r w:rsidRPr="0079515F">
              <w:rPr>
                <w:rFonts w:cs="Times New Roman"/>
                <w:sz w:val="18"/>
                <w:szCs w:val="18"/>
                <w:lang w:val="de-AT"/>
              </w:rPr>
              <w:t>или</w:t>
            </w:r>
            <w:r w:rsidRPr="0079515F">
              <w:rPr>
                <w:rFonts w:cs="Times New Roman"/>
                <w:sz w:val="18"/>
                <w:szCs w:val="18"/>
                <w:lang w:val="fr-CH"/>
              </w:rPr>
              <w:t xml:space="preserve"> </w:t>
            </w:r>
            <w:r w:rsidRPr="0079515F">
              <w:rPr>
                <w:rFonts w:cs="Times New Roman"/>
                <w:sz w:val="18"/>
                <w:szCs w:val="18"/>
                <w:lang w:val="de-AT"/>
              </w:rPr>
              <w:t>утвержденным</w:t>
            </w:r>
            <w:r w:rsidRPr="0079515F">
              <w:rPr>
                <w:rFonts w:cs="Times New Roman"/>
                <w:sz w:val="18"/>
                <w:szCs w:val="18"/>
                <w:lang w:val="fr-CH"/>
              </w:rPr>
              <w:t xml:space="preserve"> </w:t>
            </w:r>
            <w:r w:rsidRPr="0079515F">
              <w:rPr>
                <w:rFonts w:cs="Times New Roman"/>
                <w:sz w:val="18"/>
                <w:szCs w:val="18"/>
                <w:lang w:val="de-AT"/>
              </w:rPr>
              <w:t>расчетам</w:t>
            </w:r>
            <w:r w:rsidRPr="0079515F">
              <w:rPr>
                <w:rFonts w:cs="Times New Roman"/>
                <w:sz w:val="18"/>
                <w:szCs w:val="18"/>
                <w:lang w:val="fr-CH"/>
              </w:rPr>
              <w:t xml:space="preserve"> </w:t>
            </w:r>
            <w:r w:rsidRPr="0079515F">
              <w:rPr>
                <w:rFonts w:cs="Times New Roman"/>
                <w:sz w:val="18"/>
                <w:szCs w:val="18"/>
                <w:lang w:val="de-AT"/>
              </w:rPr>
              <w:t>остойчивости</w:t>
            </w:r>
            <w:r w:rsidRPr="0079515F">
              <w:rPr>
                <w:rFonts w:cs="Times New Roman"/>
                <w:sz w:val="18"/>
                <w:szCs w:val="18"/>
                <w:lang w:val="fr-CH"/>
              </w:rPr>
              <w:t xml:space="preserve"> </w:t>
            </w:r>
            <w:r w:rsidRPr="0079515F">
              <w:rPr>
                <w:rFonts w:cs="Times New Roman"/>
                <w:sz w:val="18"/>
                <w:szCs w:val="18"/>
                <w:lang w:val="de-AT"/>
              </w:rPr>
              <w:t>при</w:t>
            </w:r>
            <w:r w:rsidRPr="0079515F">
              <w:rPr>
                <w:rFonts w:cs="Times New Roman"/>
                <w:sz w:val="18"/>
                <w:szCs w:val="18"/>
                <w:lang w:val="fr-CH"/>
              </w:rPr>
              <w:t xml:space="preserve"> </w:t>
            </w:r>
            <w:r w:rsidRPr="0079515F">
              <w:rPr>
                <w:rFonts w:cs="Times New Roman"/>
                <w:sz w:val="18"/>
                <w:szCs w:val="18"/>
                <w:lang w:val="de-AT"/>
              </w:rPr>
              <w:t>загрузке</w:t>
            </w:r>
            <w:r w:rsidRPr="0079515F">
              <w:rPr>
                <w:rFonts w:cs="Times New Roman"/>
                <w:sz w:val="18"/>
                <w:szCs w:val="18"/>
                <w:lang w:val="fr-CH"/>
              </w:rPr>
              <w:t> / Conditions de chargement et de ballastage autorisées conformément au manuel de stabilité ou à l’instrument de chargement agréé</w:t>
            </w:r>
          </w:p>
        </w:tc>
        <w:tc>
          <w:tcPr>
            <w:tcW w:w="784" w:type="dxa"/>
            <w:shd w:val="clear" w:color="auto" w:fill="D9D9D9"/>
          </w:tcPr>
          <w:p w14:paraId="3CD1C95D"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5726D272"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07643B34"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2B4000ED"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51703F11" w14:textId="77777777" w:rsidR="0034550F" w:rsidRPr="0079515F" w:rsidRDefault="0034550F" w:rsidP="00E85A73">
            <w:pPr>
              <w:keepNext/>
              <w:keepLines/>
              <w:spacing w:line="240" w:lineRule="auto"/>
              <w:rPr>
                <w:rFonts w:cs="Times New Roman"/>
                <w:sz w:val="18"/>
                <w:szCs w:val="18"/>
                <w:lang w:val="fr-CH"/>
              </w:rPr>
            </w:pPr>
            <w:r w:rsidRPr="0079515F">
              <w:rPr>
                <w:rFonts w:cs="Times New Roman"/>
                <w:sz w:val="18"/>
                <w:szCs w:val="18"/>
                <w:lang w:val="fr-CH"/>
              </w:rPr>
              <w:t>1.6.7.2.2.2</w:t>
            </w:r>
          </w:p>
          <w:p w14:paraId="5A304724" w14:textId="77777777" w:rsidR="0034550F" w:rsidRPr="0079515F" w:rsidRDefault="0034550F" w:rsidP="00E85A73">
            <w:pPr>
              <w:keepNext/>
              <w:keepLines/>
              <w:spacing w:line="240" w:lineRule="auto"/>
              <w:rPr>
                <w:rFonts w:cs="Times New Roman"/>
                <w:sz w:val="18"/>
                <w:szCs w:val="18"/>
                <w:lang w:val="fr-CH"/>
              </w:rPr>
            </w:pPr>
            <w:r w:rsidRPr="0079515F">
              <w:rPr>
                <w:rFonts w:cs="Times New Roman"/>
                <w:sz w:val="18"/>
                <w:szCs w:val="18"/>
                <w:lang w:val="fr-CH"/>
              </w:rPr>
              <w:t>9.</w:t>
            </w:r>
            <w:proofErr w:type="gramStart"/>
            <w:r w:rsidRPr="0079515F">
              <w:rPr>
                <w:rFonts w:cs="Times New Roman"/>
                <w:sz w:val="18"/>
                <w:szCs w:val="18"/>
                <w:lang w:val="fr-CH"/>
              </w:rPr>
              <w:t>3.x.</w:t>
            </w:r>
            <w:proofErr w:type="gramEnd"/>
            <w:r w:rsidRPr="0079515F">
              <w:rPr>
                <w:rFonts w:cs="Times New Roman"/>
                <w:sz w:val="18"/>
                <w:szCs w:val="18"/>
                <w:lang w:val="fr-CH"/>
              </w:rPr>
              <w:t>13.3</w:t>
            </w:r>
          </w:p>
        </w:tc>
      </w:tr>
      <w:tr w:rsidR="002913A2" w:rsidRPr="0079515F" w14:paraId="2CC163E5"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08"/>
        </w:trPr>
        <w:tc>
          <w:tcPr>
            <w:tcW w:w="561" w:type="dxa"/>
            <w:shd w:val="clear" w:color="auto" w:fill="auto"/>
          </w:tcPr>
          <w:p w14:paraId="14C17DC0"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31.</w:t>
            </w:r>
          </w:p>
        </w:tc>
        <w:tc>
          <w:tcPr>
            <w:tcW w:w="4395" w:type="dxa"/>
            <w:gridSpan w:val="3"/>
            <w:shd w:val="clear" w:color="auto" w:fill="auto"/>
          </w:tcPr>
          <w:p w14:paraId="5E01F39C"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Nur autorisierte Personen an Bord / </w:t>
            </w:r>
            <w:r w:rsidRPr="0079515F">
              <w:rPr>
                <w:rFonts w:cs="Times New Roman"/>
                <w:bCs/>
                <w:sz w:val="18"/>
                <w:szCs w:val="18"/>
                <w:lang w:val="fr-CH"/>
              </w:rPr>
              <w:t>Only persons authorized on board /</w:t>
            </w:r>
            <w:r w:rsidRPr="0079515F">
              <w:rPr>
                <w:rFonts w:cs="Times New Roman"/>
                <w:sz w:val="18"/>
                <w:szCs w:val="18"/>
                <w:lang w:val="fr-CH"/>
              </w:rPr>
              <w:t xml:space="preserve"> </w:t>
            </w:r>
            <w:r w:rsidRPr="0079515F">
              <w:rPr>
                <w:rFonts w:cs="Times New Roman"/>
                <w:sz w:val="18"/>
                <w:szCs w:val="18"/>
                <w:lang w:val="de-AT"/>
              </w:rPr>
              <w:t>только</w:t>
            </w:r>
            <w:r w:rsidRPr="0079515F">
              <w:rPr>
                <w:rFonts w:cs="Times New Roman"/>
                <w:sz w:val="18"/>
                <w:szCs w:val="18"/>
                <w:lang w:val="fr-CH"/>
              </w:rPr>
              <w:t xml:space="preserve"> </w:t>
            </w:r>
            <w:r w:rsidRPr="0079515F">
              <w:rPr>
                <w:rFonts w:cs="Times New Roman"/>
                <w:sz w:val="18"/>
                <w:szCs w:val="18"/>
                <w:lang w:val="de-AT"/>
              </w:rPr>
              <w:t>авторизованный</w:t>
            </w:r>
            <w:r w:rsidRPr="0079515F">
              <w:rPr>
                <w:rFonts w:cs="Times New Roman"/>
                <w:sz w:val="18"/>
                <w:szCs w:val="18"/>
                <w:lang w:val="fr-CH"/>
              </w:rPr>
              <w:t xml:space="preserve"> </w:t>
            </w:r>
            <w:r w:rsidRPr="0079515F">
              <w:rPr>
                <w:rFonts w:cs="Times New Roman"/>
                <w:sz w:val="18"/>
                <w:szCs w:val="18"/>
                <w:lang w:val="de-AT"/>
              </w:rPr>
              <w:t>персонал</w:t>
            </w:r>
            <w:r w:rsidRPr="0079515F">
              <w:rPr>
                <w:rFonts w:cs="Times New Roman"/>
                <w:sz w:val="18"/>
                <w:szCs w:val="18"/>
                <w:lang w:val="fr-CH"/>
              </w:rPr>
              <w:t xml:space="preserve"> </w:t>
            </w:r>
            <w:r w:rsidRPr="0079515F">
              <w:rPr>
                <w:rFonts w:cs="Times New Roman"/>
                <w:sz w:val="18"/>
                <w:szCs w:val="18"/>
                <w:lang w:val="de-AT"/>
              </w:rPr>
              <w:t>на</w:t>
            </w:r>
            <w:r w:rsidRPr="0079515F">
              <w:rPr>
                <w:rFonts w:cs="Times New Roman"/>
                <w:sz w:val="18"/>
                <w:szCs w:val="18"/>
                <w:lang w:val="fr-CH"/>
              </w:rPr>
              <w:t xml:space="preserve"> </w:t>
            </w:r>
            <w:r w:rsidRPr="0079515F">
              <w:rPr>
                <w:rFonts w:cs="Times New Roman"/>
                <w:sz w:val="18"/>
                <w:szCs w:val="18"/>
                <w:lang w:val="de-AT"/>
              </w:rPr>
              <w:t>борту</w:t>
            </w:r>
            <w:r w:rsidRPr="0079515F">
              <w:rPr>
                <w:rFonts w:cs="Times New Roman"/>
                <w:sz w:val="18"/>
                <w:szCs w:val="18"/>
                <w:lang w:val="fr-CH"/>
              </w:rPr>
              <w:t xml:space="preserve"> / </w:t>
            </w:r>
            <w:r w:rsidRPr="0079515F">
              <w:rPr>
                <w:rFonts w:cs="Times New Roman"/>
                <w:bCs/>
                <w:sz w:val="18"/>
                <w:szCs w:val="18"/>
                <w:lang w:val="fr-CH"/>
              </w:rPr>
              <w:t>Seules personnes autorisées à bord</w:t>
            </w:r>
          </w:p>
        </w:tc>
        <w:tc>
          <w:tcPr>
            <w:tcW w:w="784" w:type="dxa"/>
            <w:shd w:val="clear" w:color="auto" w:fill="auto"/>
          </w:tcPr>
          <w:p w14:paraId="0BEB7EBE" w14:textId="77777777" w:rsidR="0034550F" w:rsidRPr="0079515F" w:rsidRDefault="0034550F" w:rsidP="00E85A73">
            <w:pPr>
              <w:spacing w:line="240" w:lineRule="auto"/>
              <w:rPr>
                <w:rFonts w:cs="Times New Roman"/>
                <w:sz w:val="18"/>
                <w:szCs w:val="18"/>
                <w:lang w:val="fr-CH"/>
              </w:rPr>
            </w:pPr>
          </w:p>
        </w:tc>
        <w:tc>
          <w:tcPr>
            <w:tcW w:w="825" w:type="dxa"/>
            <w:shd w:val="clear" w:color="auto" w:fill="auto"/>
          </w:tcPr>
          <w:p w14:paraId="6469F50B" w14:textId="77777777" w:rsidR="0034550F" w:rsidRPr="0079515F" w:rsidRDefault="0034550F" w:rsidP="00E85A73">
            <w:pPr>
              <w:spacing w:line="240" w:lineRule="auto"/>
              <w:rPr>
                <w:rFonts w:cs="Times New Roman"/>
                <w:sz w:val="18"/>
                <w:szCs w:val="18"/>
                <w:lang w:val="fr-CH"/>
              </w:rPr>
            </w:pPr>
          </w:p>
        </w:tc>
        <w:tc>
          <w:tcPr>
            <w:tcW w:w="966" w:type="dxa"/>
            <w:shd w:val="clear" w:color="auto" w:fill="auto"/>
          </w:tcPr>
          <w:p w14:paraId="4FEAA5C6" w14:textId="77777777" w:rsidR="0034550F" w:rsidRPr="0079515F" w:rsidRDefault="0034550F" w:rsidP="00E85A73">
            <w:pPr>
              <w:spacing w:line="240" w:lineRule="auto"/>
              <w:rPr>
                <w:rFonts w:cs="Times New Roman"/>
                <w:sz w:val="18"/>
                <w:szCs w:val="18"/>
                <w:lang w:val="fr-CH"/>
              </w:rPr>
            </w:pPr>
          </w:p>
        </w:tc>
        <w:tc>
          <w:tcPr>
            <w:tcW w:w="841" w:type="dxa"/>
            <w:shd w:val="clear" w:color="auto" w:fill="auto"/>
          </w:tcPr>
          <w:p w14:paraId="77E683A7" w14:textId="77777777" w:rsidR="0034550F" w:rsidRPr="0079515F" w:rsidRDefault="0034550F" w:rsidP="00E85A73">
            <w:pPr>
              <w:spacing w:line="240" w:lineRule="auto"/>
              <w:rPr>
                <w:rFonts w:cs="Times New Roman"/>
                <w:sz w:val="18"/>
                <w:szCs w:val="18"/>
                <w:lang w:val="fr-CH"/>
              </w:rPr>
            </w:pPr>
          </w:p>
        </w:tc>
        <w:tc>
          <w:tcPr>
            <w:tcW w:w="1246" w:type="dxa"/>
            <w:shd w:val="clear" w:color="auto" w:fill="auto"/>
          </w:tcPr>
          <w:p w14:paraId="61559EFE" w14:textId="77777777" w:rsidR="0034550F" w:rsidRPr="0079515F" w:rsidRDefault="0034550F" w:rsidP="00E85A73">
            <w:pPr>
              <w:spacing w:line="240" w:lineRule="auto"/>
              <w:rPr>
                <w:rFonts w:cs="Times New Roman"/>
                <w:sz w:val="18"/>
                <w:szCs w:val="18"/>
                <w:u w:val="single"/>
                <w:lang w:val="fr-CH"/>
              </w:rPr>
            </w:pPr>
            <w:r w:rsidRPr="0079515F">
              <w:rPr>
                <w:rFonts w:cs="Times New Roman"/>
                <w:sz w:val="18"/>
                <w:szCs w:val="18"/>
                <w:lang w:val="fr-CH"/>
              </w:rPr>
              <w:t>8.3.1.1</w:t>
            </w:r>
          </w:p>
        </w:tc>
      </w:tr>
      <w:tr w:rsidR="002913A2" w:rsidRPr="0079515F" w14:paraId="2C18994A"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cPr>
          <w:p w14:paraId="12221811"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32.</w:t>
            </w:r>
          </w:p>
        </w:tc>
        <w:tc>
          <w:tcPr>
            <w:tcW w:w="4395" w:type="dxa"/>
            <w:gridSpan w:val="3"/>
            <w:shd w:val="clear" w:color="auto" w:fill="D9D9D9"/>
          </w:tcPr>
          <w:p w14:paraId="41020FC7"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Schiff durch betriebliche oder technische Maßnahmen gegen missbräuchliche Verwendung des Schiffes und der gefährlichen Güter geschützt (sofern zutreffend) / Operational or technical measures taken on vessel in order to prevent the improper use of the vessel and of the dangerous goods (if applicable) / эксплуатационные или технические меры, принятые на судне для предотвращения ненадлежащего использования судна и опасных грузов (в соответствующих случаях) / Les mesures d'exploitation ou techniques doivent être prises sur le bateau afin d'empêcher l'utilisation impropre du bateau et des marchandises dangereuses (si applicable) </w:t>
            </w:r>
          </w:p>
        </w:tc>
        <w:tc>
          <w:tcPr>
            <w:tcW w:w="784" w:type="dxa"/>
            <w:shd w:val="clear" w:color="auto" w:fill="D9D9D9"/>
          </w:tcPr>
          <w:p w14:paraId="072429B3" w14:textId="77777777" w:rsidR="0034550F" w:rsidRPr="0079515F" w:rsidRDefault="0034550F" w:rsidP="00E85A73">
            <w:pPr>
              <w:widowControl w:val="0"/>
              <w:autoSpaceDE w:val="0"/>
              <w:autoSpaceDN w:val="0"/>
              <w:adjustRightInd w:val="0"/>
              <w:spacing w:line="240" w:lineRule="auto"/>
              <w:rPr>
                <w:rFonts w:cs="Times New Roman"/>
                <w:sz w:val="18"/>
                <w:szCs w:val="18"/>
                <w:u w:val="single"/>
                <w:lang w:val="fr-CH"/>
              </w:rPr>
            </w:pPr>
          </w:p>
        </w:tc>
        <w:tc>
          <w:tcPr>
            <w:tcW w:w="825" w:type="dxa"/>
            <w:shd w:val="clear" w:color="auto" w:fill="D9D9D9"/>
          </w:tcPr>
          <w:p w14:paraId="11607ACB" w14:textId="77777777" w:rsidR="0034550F" w:rsidRPr="0079515F" w:rsidRDefault="0034550F" w:rsidP="00E85A73">
            <w:pPr>
              <w:widowControl w:val="0"/>
              <w:autoSpaceDE w:val="0"/>
              <w:autoSpaceDN w:val="0"/>
              <w:adjustRightInd w:val="0"/>
              <w:spacing w:line="240" w:lineRule="auto"/>
              <w:rPr>
                <w:rFonts w:cs="Times New Roman"/>
                <w:sz w:val="18"/>
                <w:szCs w:val="18"/>
                <w:u w:val="single"/>
                <w:lang w:val="fr-CH"/>
              </w:rPr>
            </w:pPr>
          </w:p>
        </w:tc>
        <w:tc>
          <w:tcPr>
            <w:tcW w:w="966" w:type="dxa"/>
            <w:shd w:val="clear" w:color="auto" w:fill="D9D9D9"/>
          </w:tcPr>
          <w:p w14:paraId="3D536B27" w14:textId="77777777" w:rsidR="0034550F" w:rsidRPr="0079515F" w:rsidRDefault="0034550F" w:rsidP="00E85A73">
            <w:pPr>
              <w:widowControl w:val="0"/>
              <w:autoSpaceDE w:val="0"/>
              <w:autoSpaceDN w:val="0"/>
              <w:adjustRightInd w:val="0"/>
              <w:spacing w:line="240" w:lineRule="auto"/>
              <w:rPr>
                <w:rFonts w:cs="Times New Roman"/>
                <w:sz w:val="18"/>
                <w:szCs w:val="18"/>
                <w:u w:val="single"/>
                <w:lang w:val="fr-CH"/>
              </w:rPr>
            </w:pPr>
          </w:p>
        </w:tc>
        <w:tc>
          <w:tcPr>
            <w:tcW w:w="841" w:type="dxa"/>
            <w:shd w:val="clear" w:color="auto" w:fill="D9D9D9"/>
          </w:tcPr>
          <w:p w14:paraId="444293DB" w14:textId="77777777" w:rsidR="0034550F" w:rsidRPr="0079515F" w:rsidRDefault="0034550F" w:rsidP="00E85A73">
            <w:pPr>
              <w:widowControl w:val="0"/>
              <w:autoSpaceDE w:val="0"/>
              <w:autoSpaceDN w:val="0"/>
              <w:adjustRightInd w:val="0"/>
              <w:spacing w:line="240" w:lineRule="auto"/>
              <w:rPr>
                <w:rFonts w:cs="Times New Roman"/>
                <w:sz w:val="18"/>
                <w:szCs w:val="18"/>
                <w:u w:val="single"/>
                <w:lang w:val="fr-CH"/>
              </w:rPr>
            </w:pPr>
          </w:p>
        </w:tc>
        <w:tc>
          <w:tcPr>
            <w:tcW w:w="1246" w:type="dxa"/>
            <w:shd w:val="clear" w:color="auto" w:fill="D9D9D9"/>
          </w:tcPr>
          <w:p w14:paraId="492F067C" w14:textId="77777777" w:rsidR="0034550F" w:rsidRPr="0079515F" w:rsidRDefault="0034550F" w:rsidP="00E85A73">
            <w:pPr>
              <w:widowControl w:val="0"/>
              <w:autoSpaceDE w:val="0"/>
              <w:autoSpaceDN w:val="0"/>
              <w:adjustRightInd w:val="0"/>
              <w:spacing w:line="240" w:lineRule="auto"/>
              <w:rPr>
                <w:rFonts w:cs="Times New Roman"/>
                <w:sz w:val="18"/>
                <w:szCs w:val="18"/>
                <w:lang w:val="de-DE"/>
              </w:rPr>
            </w:pPr>
            <w:r w:rsidRPr="0079515F">
              <w:rPr>
                <w:rFonts w:cs="Times New Roman"/>
                <w:sz w:val="18"/>
                <w:szCs w:val="18"/>
                <w:lang w:val="de-DE"/>
              </w:rPr>
              <w:t>1.10.3.3</w:t>
            </w:r>
          </w:p>
        </w:tc>
      </w:tr>
      <w:tr w:rsidR="002913A2" w:rsidRPr="0079515F" w14:paraId="6467C0C2"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6BD8858"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33.</w:t>
            </w:r>
          </w:p>
        </w:tc>
        <w:tc>
          <w:tcPr>
            <w:tcW w:w="4395" w:type="dxa"/>
            <w:gridSpan w:val="3"/>
          </w:tcPr>
          <w:p w14:paraId="7024775A"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Feuerlöscheinrichtung an Deck</w:t>
            </w:r>
            <w:r w:rsidRPr="0079515F">
              <w:rPr>
                <w:rFonts w:cs="Times New Roman"/>
                <w:sz w:val="18"/>
                <w:szCs w:val="18"/>
                <w:u w:val="single"/>
                <w:lang w:val="fr-CH"/>
              </w:rPr>
              <w:t xml:space="preserve"> </w:t>
            </w:r>
            <w:r w:rsidRPr="0079515F">
              <w:rPr>
                <w:rFonts w:cs="Times New Roman"/>
                <w:sz w:val="18"/>
                <w:szCs w:val="18"/>
                <w:lang w:val="fr-CH"/>
              </w:rPr>
              <w:t>vorhanden (und während des Ladens und Löschens in Einsatzbereitschaft</w:t>
            </w:r>
            <w:r w:rsidRPr="0079515F">
              <w:rPr>
                <w:rFonts w:cs="Times New Roman"/>
                <w:strike/>
                <w:sz w:val="18"/>
                <w:szCs w:val="18"/>
                <w:lang w:val="fr-CH"/>
              </w:rPr>
              <w:t>)</w:t>
            </w:r>
            <w:r w:rsidRPr="0079515F">
              <w:rPr>
                <w:rFonts w:cs="Times New Roman"/>
                <w:sz w:val="18"/>
                <w:szCs w:val="18"/>
                <w:lang w:val="fr-CH"/>
              </w:rPr>
              <w:t xml:space="preserve"> / </w:t>
            </w:r>
            <w:r w:rsidR="00AA4308" w:rsidRPr="0079515F">
              <w:rPr>
                <w:rFonts w:cs="Times New Roman"/>
                <w:sz w:val="18"/>
                <w:szCs w:val="18"/>
                <w:lang w:val="fr-CH"/>
              </w:rPr>
              <w:br/>
            </w:r>
            <w:r w:rsidRPr="0079515F">
              <w:rPr>
                <w:rFonts w:cs="Times New Roman"/>
                <w:sz w:val="18"/>
                <w:szCs w:val="18"/>
                <w:lang w:val="fr-CH"/>
              </w:rPr>
              <w:t xml:space="preserve">Fire-extinguishing system available (and ready for operation during loading and unloading) / </w:t>
            </w:r>
            <w:r w:rsidRPr="0079515F">
              <w:rPr>
                <w:rFonts w:cs="Times New Roman"/>
                <w:sz w:val="18"/>
                <w:szCs w:val="18"/>
              </w:rPr>
              <w:t>н</w:t>
            </w:r>
            <w:r w:rsidRPr="0079515F">
              <w:rPr>
                <w:rFonts w:cs="Times New Roman"/>
                <w:sz w:val="18"/>
                <w:szCs w:val="18"/>
                <w:lang w:val="fr-CH"/>
              </w:rPr>
              <w:t xml:space="preserve">аличие системы пожаротушения (и </w:t>
            </w:r>
            <w:r w:rsidRPr="0079515F">
              <w:rPr>
                <w:rFonts w:cs="Times New Roman"/>
                <w:sz w:val="18"/>
                <w:szCs w:val="18"/>
              </w:rPr>
              <w:t>их</w:t>
            </w:r>
            <w:r w:rsidRPr="0079515F">
              <w:rPr>
                <w:rFonts w:cs="Times New Roman"/>
                <w:sz w:val="18"/>
                <w:szCs w:val="18"/>
                <w:lang w:val="fr-CH"/>
              </w:rPr>
              <w:t xml:space="preserve"> готовность к работе во время погрузки и разгрузки) / Système d’extinction disponible (et prêt à fonctionner lors du chargement </w:t>
            </w:r>
            <w:r w:rsidRPr="0079515F">
              <w:rPr>
                <w:rFonts w:cs="Times New Roman"/>
                <w:bCs/>
                <w:sz w:val="18"/>
                <w:szCs w:val="18"/>
                <w:lang w:val="fr-CH"/>
              </w:rPr>
              <w:t>et du</w:t>
            </w:r>
            <w:r w:rsidRPr="0079515F">
              <w:rPr>
                <w:rFonts w:cs="Times New Roman"/>
                <w:sz w:val="18"/>
                <w:szCs w:val="18"/>
                <w:lang w:val="fr-CH"/>
              </w:rPr>
              <w:t xml:space="preserve"> déchargement) </w:t>
            </w:r>
          </w:p>
        </w:tc>
        <w:tc>
          <w:tcPr>
            <w:tcW w:w="784" w:type="dxa"/>
          </w:tcPr>
          <w:p w14:paraId="42039A4D" w14:textId="77777777" w:rsidR="0034550F" w:rsidRPr="0079515F" w:rsidRDefault="0034550F" w:rsidP="00E85A73">
            <w:pPr>
              <w:spacing w:line="240" w:lineRule="auto"/>
              <w:rPr>
                <w:rFonts w:cs="Times New Roman"/>
                <w:sz w:val="18"/>
                <w:szCs w:val="18"/>
                <w:lang w:val="fr-CH"/>
              </w:rPr>
            </w:pPr>
          </w:p>
        </w:tc>
        <w:tc>
          <w:tcPr>
            <w:tcW w:w="825" w:type="dxa"/>
          </w:tcPr>
          <w:p w14:paraId="1F435750" w14:textId="77777777" w:rsidR="0034550F" w:rsidRPr="0079515F" w:rsidRDefault="0034550F" w:rsidP="00E85A73">
            <w:pPr>
              <w:spacing w:line="240" w:lineRule="auto"/>
              <w:rPr>
                <w:rFonts w:cs="Times New Roman"/>
                <w:sz w:val="18"/>
                <w:szCs w:val="18"/>
                <w:lang w:val="fr-CH"/>
              </w:rPr>
            </w:pPr>
          </w:p>
        </w:tc>
        <w:tc>
          <w:tcPr>
            <w:tcW w:w="966" w:type="dxa"/>
          </w:tcPr>
          <w:p w14:paraId="75795BA5" w14:textId="77777777" w:rsidR="0034550F" w:rsidRPr="0079515F" w:rsidRDefault="0034550F" w:rsidP="00E85A73">
            <w:pPr>
              <w:spacing w:line="240" w:lineRule="auto"/>
              <w:rPr>
                <w:rFonts w:cs="Times New Roman"/>
                <w:sz w:val="18"/>
                <w:szCs w:val="18"/>
                <w:lang w:val="fr-CH"/>
              </w:rPr>
            </w:pPr>
          </w:p>
        </w:tc>
        <w:tc>
          <w:tcPr>
            <w:tcW w:w="841" w:type="dxa"/>
          </w:tcPr>
          <w:p w14:paraId="4BBDC300" w14:textId="77777777" w:rsidR="0034550F" w:rsidRPr="0079515F" w:rsidRDefault="0034550F" w:rsidP="00E85A73">
            <w:pPr>
              <w:spacing w:line="240" w:lineRule="auto"/>
              <w:rPr>
                <w:rFonts w:cs="Times New Roman"/>
                <w:sz w:val="18"/>
                <w:szCs w:val="18"/>
                <w:lang w:val="fr-CH"/>
              </w:rPr>
            </w:pPr>
          </w:p>
        </w:tc>
        <w:tc>
          <w:tcPr>
            <w:tcW w:w="1246" w:type="dxa"/>
          </w:tcPr>
          <w:p w14:paraId="49EEACCB" w14:textId="77777777" w:rsidR="0034550F" w:rsidRPr="0079515F" w:rsidRDefault="0034550F" w:rsidP="00E85A73">
            <w:pPr>
              <w:spacing w:line="240" w:lineRule="auto"/>
              <w:rPr>
                <w:rFonts w:cs="Times New Roman"/>
                <w:spacing w:val="-4"/>
                <w:sz w:val="18"/>
                <w:szCs w:val="18"/>
                <w:lang w:val="fr-CH"/>
              </w:rPr>
            </w:pPr>
            <w:r w:rsidRPr="0079515F">
              <w:rPr>
                <w:rFonts w:cs="Times New Roman"/>
                <w:spacing w:val="-4"/>
                <w:sz w:val="18"/>
                <w:szCs w:val="18"/>
                <w:lang w:val="fr-CH"/>
              </w:rPr>
              <w:t>1.6.7.2.2.2</w:t>
            </w:r>
            <w:r w:rsidRPr="0079515F">
              <w:rPr>
                <w:rFonts w:cs="Times New Roman"/>
                <w:spacing w:val="-4"/>
                <w:sz w:val="18"/>
                <w:szCs w:val="18"/>
                <w:lang w:val="fr-CH"/>
              </w:rPr>
              <w:br/>
              <w:t>7.2.4.40</w:t>
            </w:r>
            <w:r w:rsidRPr="0079515F">
              <w:rPr>
                <w:rFonts w:cs="Times New Roman"/>
                <w:spacing w:val="-4"/>
                <w:sz w:val="18"/>
                <w:szCs w:val="18"/>
                <w:lang w:val="fr-CH"/>
              </w:rPr>
              <w:br/>
              <w:t>9.</w:t>
            </w:r>
            <w:proofErr w:type="gramStart"/>
            <w:r w:rsidRPr="0079515F">
              <w:rPr>
                <w:rFonts w:cs="Times New Roman"/>
                <w:spacing w:val="-4"/>
                <w:sz w:val="18"/>
                <w:szCs w:val="18"/>
                <w:lang w:val="fr-CH"/>
              </w:rPr>
              <w:t>3.x.</w:t>
            </w:r>
            <w:proofErr w:type="gramEnd"/>
            <w:r w:rsidRPr="0079515F">
              <w:rPr>
                <w:rFonts w:cs="Times New Roman"/>
                <w:spacing w:val="-4"/>
                <w:sz w:val="18"/>
                <w:szCs w:val="18"/>
                <w:lang w:val="fr-CH"/>
              </w:rPr>
              <w:t>40.1</w:t>
            </w:r>
          </w:p>
        </w:tc>
      </w:tr>
      <w:tr w:rsidR="002913A2" w:rsidRPr="0079515F" w14:paraId="1A96B9CD"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5ACA95"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lastRenderedPageBreak/>
              <w:t>34.</w:t>
            </w:r>
          </w:p>
        </w:tc>
        <w:tc>
          <w:tcPr>
            <w:tcW w:w="4395" w:type="dxa"/>
            <w:gridSpan w:val="3"/>
            <w:shd w:val="clear" w:color="auto" w:fill="D9D9D9"/>
          </w:tcPr>
          <w:p w14:paraId="651ABCD9"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Zusätzliche Feuerlöscheinrichtung im Maschinenraum / Additional fixed fire-extinguishing system in the engine room room, the pump-room and all spaces containing essential equipment (switchboards, compressors, etc.) for the refrigeration equipment, if any / </w:t>
            </w:r>
            <w:r w:rsidRPr="0079515F">
              <w:rPr>
                <w:rFonts w:cs="Times New Roman"/>
                <w:sz w:val="18"/>
                <w:szCs w:val="18"/>
              </w:rPr>
              <w:t>дополнительная</w:t>
            </w:r>
            <w:r w:rsidRPr="0079515F">
              <w:rPr>
                <w:rFonts w:cs="Times New Roman"/>
                <w:sz w:val="18"/>
                <w:szCs w:val="18"/>
                <w:lang w:val="fr-CH"/>
              </w:rPr>
              <w:t xml:space="preserve"> </w:t>
            </w:r>
            <w:r w:rsidRPr="0079515F">
              <w:rPr>
                <w:rFonts w:cs="Times New Roman"/>
                <w:sz w:val="18"/>
                <w:szCs w:val="18"/>
              </w:rPr>
              <w:t>стационарная</w:t>
            </w:r>
            <w:r w:rsidRPr="0079515F">
              <w:rPr>
                <w:rFonts w:cs="Times New Roman"/>
                <w:sz w:val="18"/>
                <w:szCs w:val="18"/>
                <w:lang w:val="fr-CH"/>
              </w:rPr>
              <w:t xml:space="preserve"> </w:t>
            </w:r>
            <w:r w:rsidRPr="0079515F">
              <w:rPr>
                <w:rFonts w:cs="Times New Roman"/>
                <w:sz w:val="18"/>
                <w:szCs w:val="18"/>
              </w:rPr>
              <w:t>система</w:t>
            </w:r>
            <w:r w:rsidRPr="0079515F">
              <w:rPr>
                <w:rFonts w:cs="Times New Roman"/>
                <w:sz w:val="18"/>
                <w:szCs w:val="18"/>
                <w:lang w:val="fr-CH"/>
              </w:rPr>
              <w:t xml:space="preserve"> </w:t>
            </w:r>
            <w:r w:rsidRPr="0079515F">
              <w:rPr>
                <w:rFonts w:cs="Times New Roman"/>
                <w:sz w:val="18"/>
                <w:szCs w:val="18"/>
              </w:rPr>
              <w:t>пожаротушения</w:t>
            </w:r>
            <w:r w:rsidRPr="0079515F">
              <w:rPr>
                <w:rFonts w:cs="Times New Roman"/>
                <w:sz w:val="18"/>
                <w:szCs w:val="18"/>
                <w:lang w:val="fr-CH"/>
              </w:rPr>
              <w:t xml:space="preserve"> </w:t>
            </w:r>
            <w:r w:rsidRPr="0079515F">
              <w:rPr>
                <w:rFonts w:cs="Times New Roman"/>
                <w:sz w:val="18"/>
                <w:szCs w:val="18"/>
              </w:rPr>
              <w:t>в</w:t>
            </w:r>
            <w:r w:rsidRPr="0079515F">
              <w:rPr>
                <w:rFonts w:cs="Times New Roman"/>
                <w:sz w:val="18"/>
                <w:szCs w:val="18"/>
                <w:lang w:val="fr-CH"/>
              </w:rPr>
              <w:t xml:space="preserve"> </w:t>
            </w:r>
            <w:r w:rsidRPr="0079515F">
              <w:rPr>
                <w:rFonts w:cs="Times New Roman"/>
                <w:sz w:val="18"/>
                <w:szCs w:val="18"/>
              </w:rPr>
              <w:t>машинном</w:t>
            </w:r>
            <w:r w:rsidRPr="0079515F">
              <w:rPr>
                <w:rFonts w:cs="Times New Roman"/>
                <w:sz w:val="18"/>
                <w:szCs w:val="18"/>
                <w:lang w:val="fr-CH"/>
              </w:rPr>
              <w:t xml:space="preserve"> </w:t>
            </w:r>
            <w:r w:rsidRPr="0079515F">
              <w:rPr>
                <w:rFonts w:cs="Times New Roman"/>
                <w:sz w:val="18"/>
                <w:szCs w:val="18"/>
              </w:rPr>
              <w:t>отделении</w:t>
            </w:r>
            <w:r w:rsidRPr="0079515F">
              <w:rPr>
                <w:rFonts w:cs="Times New Roman"/>
                <w:sz w:val="18"/>
                <w:szCs w:val="18"/>
                <w:lang w:val="fr-CH"/>
              </w:rPr>
              <w:t xml:space="preserve">, </w:t>
            </w:r>
            <w:r w:rsidRPr="0079515F">
              <w:rPr>
                <w:rFonts w:cs="Times New Roman"/>
                <w:sz w:val="18"/>
                <w:szCs w:val="18"/>
              </w:rPr>
              <w:t>насосном</w:t>
            </w:r>
            <w:r w:rsidRPr="0079515F">
              <w:rPr>
                <w:rFonts w:cs="Times New Roman"/>
                <w:sz w:val="18"/>
                <w:szCs w:val="18"/>
                <w:lang w:val="fr-CH"/>
              </w:rPr>
              <w:t xml:space="preserve"> </w:t>
            </w:r>
            <w:r w:rsidRPr="0079515F">
              <w:rPr>
                <w:rFonts w:cs="Times New Roman"/>
                <w:sz w:val="18"/>
                <w:szCs w:val="18"/>
              </w:rPr>
              <w:t>отделении</w:t>
            </w:r>
            <w:r w:rsidRPr="0079515F">
              <w:rPr>
                <w:rFonts w:cs="Times New Roman"/>
                <w:sz w:val="18"/>
                <w:szCs w:val="18"/>
                <w:lang w:val="fr-CH"/>
              </w:rPr>
              <w:t xml:space="preserve"> </w:t>
            </w:r>
            <w:r w:rsidRPr="0079515F">
              <w:rPr>
                <w:rFonts w:cs="Times New Roman"/>
                <w:sz w:val="18"/>
                <w:szCs w:val="18"/>
              </w:rPr>
              <w:t>и</w:t>
            </w:r>
            <w:r w:rsidRPr="0079515F">
              <w:rPr>
                <w:rFonts w:cs="Times New Roman"/>
                <w:sz w:val="18"/>
                <w:szCs w:val="18"/>
                <w:lang w:val="fr-CH"/>
              </w:rPr>
              <w:t xml:space="preserve"> </w:t>
            </w:r>
            <w:r w:rsidRPr="0079515F">
              <w:rPr>
                <w:rFonts w:cs="Times New Roman"/>
                <w:sz w:val="18"/>
                <w:szCs w:val="18"/>
              </w:rPr>
              <w:t>всех</w:t>
            </w:r>
            <w:r w:rsidRPr="0079515F">
              <w:rPr>
                <w:rFonts w:cs="Times New Roman"/>
                <w:sz w:val="18"/>
                <w:szCs w:val="18"/>
                <w:lang w:val="fr-CH"/>
              </w:rPr>
              <w:t xml:space="preserve"> </w:t>
            </w:r>
            <w:r w:rsidRPr="0079515F">
              <w:rPr>
                <w:rFonts w:cs="Times New Roman"/>
                <w:sz w:val="18"/>
                <w:szCs w:val="18"/>
              </w:rPr>
              <w:t>помещениях</w:t>
            </w:r>
            <w:r w:rsidRPr="0079515F">
              <w:rPr>
                <w:rFonts w:cs="Times New Roman"/>
                <w:sz w:val="18"/>
                <w:szCs w:val="18"/>
                <w:lang w:val="fr-CH"/>
              </w:rPr>
              <w:t xml:space="preserve"> </w:t>
            </w:r>
            <w:r w:rsidRPr="0079515F">
              <w:rPr>
                <w:rFonts w:cs="Times New Roman"/>
                <w:sz w:val="18"/>
                <w:szCs w:val="18"/>
              </w:rPr>
              <w:t>с</w:t>
            </w:r>
            <w:r w:rsidRPr="0079515F">
              <w:rPr>
                <w:rFonts w:cs="Times New Roman"/>
                <w:sz w:val="18"/>
                <w:szCs w:val="18"/>
                <w:lang w:val="fr-CH"/>
              </w:rPr>
              <w:t xml:space="preserve"> </w:t>
            </w:r>
            <w:r w:rsidRPr="0079515F">
              <w:rPr>
                <w:rFonts w:cs="Times New Roman"/>
                <w:sz w:val="18"/>
                <w:szCs w:val="18"/>
              </w:rPr>
              <w:t>необходимым</w:t>
            </w:r>
            <w:r w:rsidRPr="0079515F">
              <w:rPr>
                <w:rFonts w:cs="Times New Roman"/>
                <w:sz w:val="18"/>
                <w:szCs w:val="18"/>
                <w:lang w:val="fr-CH"/>
              </w:rPr>
              <w:t xml:space="preserve"> </w:t>
            </w:r>
            <w:r w:rsidRPr="0079515F">
              <w:rPr>
                <w:rFonts w:cs="Times New Roman"/>
                <w:sz w:val="18"/>
                <w:szCs w:val="18"/>
              </w:rPr>
              <w:t>оборудованием</w:t>
            </w:r>
            <w:r w:rsidRPr="0079515F">
              <w:rPr>
                <w:rFonts w:cs="Times New Roman"/>
                <w:sz w:val="18"/>
                <w:szCs w:val="18"/>
                <w:lang w:val="fr-CH"/>
              </w:rPr>
              <w:t xml:space="preserve"> (</w:t>
            </w:r>
            <w:r w:rsidRPr="0079515F">
              <w:rPr>
                <w:rFonts w:cs="Times New Roman"/>
                <w:sz w:val="18"/>
                <w:szCs w:val="18"/>
              </w:rPr>
              <w:t>распределительные</w:t>
            </w:r>
            <w:r w:rsidRPr="0079515F">
              <w:rPr>
                <w:rFonts w:cs="Times New Roman"/>
                <w:sz w:val="18"/>
                <w:szCs w:val="18"/>
                <w:lang w:val="fr-CH"/>
              </w:rPr>
              <w:t xml:space="preserve"> </w:t>
            </w:r>
            <w:r w:rsidRPr="0079515F">
              <w:rPr>
                <w:rFonts w:cs="Times New Roman"/>
                <w:sz w:val="18"/>
                <w:szCs w:val="18"/>
              </w:rPr>
              <w:t>щиты</w:t>
            </w:r>
            <w:r w:rsidRPr="0079515F">
              <w:rPr>
                <w:rFonts w:cs="Times New Roman"/>
                <w:sz w:val="18"/>
                <w:szCs w:val="18"/>
                <w:lang w:val="fr-CH"/>
              </w:rPr>
              <w:t xml:space="preserve">, </w:t>
            </w:r>
            <w:r w:rsidRPr="0079515F">
              <w:rPr>
                <w:rFonts w:cs="Times New Roman"/>
                <w:sz w:val="18"/>
                <w:szCs w:val="18"/>
              </w:rPr>
              <w:t>компрессоры</w:t>
            </w:r>
            <w:r w:rsidRPr="0079515F">
              <w:rPr>
                <w:rFonts w:cs="Times New Roman"/>
                <w:sz w:val="18"/>
                <w:szCs w:val="18"/>
                <w:lang w:val="fr-CH"/>
              </w:rPr>
              <w:t xml:space="preserve"> </w:t>
            </w:r>
            <w:r w:rsidRPr="0079515F">
              <w:rPr>
                <w:rFonts w:cs="Times New Roman"/>
                <w:sz w:val="18"/>
                <w:szCs w:val="18"/>
              </w:rPr>
              <w:t>и</w:t>
            </w:r>
            <w:r w:rsidRPr="0079515F">
              <w:rPr>
                <w:rFonts w:cs="Times New Roman"/>
                <w:sz w:val="18"/>
                <w:szCs w:val="18"/>
                <w:lang w:val="fr-CH"/>
              </w:rPr>
              <w:t xml:space="preserve"> </w:t>
            </w:r>
            <w:r w:rsidRPr="0079515F">
              <w:rPr>
                <w:rFonts w:cs="Times New Roman"/>
                <w:sz w:val="18"/>
                <w:szCs w:val="18"/>
              </w:rPr>
              <w:t>т</w:t>
            </w:r>
            <w:r w:rsidRPr="0079515F">
              <w:rPr>
                <w:rFonts w:cs="Times New Roman"/>
                <w:sz w:val="18"/>
                <w:szCs w:val="18"/>
                <w:lang w:val="fr-CH"/>
              </w:rPr>
              <w:t>.</w:t>
            </w:r>
            <w:r w:rsidR="00AA4308" w:rsidRPr="0079515F">
              <w:rPr>
                <w:rFonts w:cs="Times New Roman"/>
                <w:sz w:val="18"/>
                <w:szCs w:val="18"/>
                <w:lang w:val="fr-CH"/>
              </w:rPr>
              <w:t> </w:t>
            </w:r>
            <w:r w:rsidRPr="0079515F">
              <w:rPr>
                <w:rFonts w:cs="Times New Roman"/>
                <w:sz w:val="18"/>
                <w:szCs w:val="18"/>
              </w:rPr>
              <w:t>д</w:t>
            </w:r>
            <w:r w:rsidRPr="0079515F">
              <w:rPr>
                <w:rFonts w:cs="Times New Roman"/>
                <w:sz w:val="18"/>
                <w:szCs w:val="18"/>
                <w:lang w:val="fr-CH"/>
              </w:rPr>
              <w:t xml:space="preserve">.), </w:t>
            </w:r>
            <w:r w:rsidRPr="0079515F">
              <w:rPr>
                <w:rFonts w:cs="Times New Roman"/>
                <w:sz w:val="18"/>
                <w:szCs w:val="18"/>
              </w:rPr>
              <w:t>для</w:t>
            </w:r>
            <w:r w:rsidRPr="0079515F">
              <w:rPr>
                <w:rFonts w:cs="Times New Roman"/>
                <w:sz w:val="18"/>
                <w:szCs w:val="18"/>
                <w:lang w:val="fr-CH"/>
              </w:rPr>
              <w:t xml:space="preserve"> </w:t>
            </w:r>
            <w:r w:rsidRPr="0079515F">
              <w:rPr>
                <w:rFonts w:cs="Times New Roman"/>
                <w:sz w:val="18"/>
                <w:szCs w:val="18"/>
              </w:rPr>
              <w:t>холодильного</w:t>
            </w:r>
            <w:r w:rsidRPr="0079515F">
              <w:rPr>
                <w:rFonts w:cs="Times New Roman"/>
                <w:sz w:val="18"/>
                <w:szCs w:val="18"/>
                <w:lang w:val="fr-CH"/>
              </w:rPr>
              <w:t xml:space="preserve"> </w:t>
            </w:r>
            <w:r w:rsidRPr="0079515F">
              <w:rPr>
                <w:rFonts w:cs="Times New Roman"/>
                <w:sz w:val="18"/>
                <w:szCs w:val="18"/>
              </w:rPr>
              <w:t>оборудования</w:t>
            </w:r>
            <w:r w:rsidRPr="0079515F">
              <w:rPr>
                <w:rFonts w:cs="Times New Roman"/>
                <w:sz w:val="18"/>
                <w:szCs w:val="18"/>
                <w:lang w:val="fr-CH"/>
              </w:rPr>
              <w:t xml:space="preserve">, </w:t>
            </w:r>
            <w:r w:rsidRPr="0079515F">
              <w:rPr>
                <w:rFonts w:cs="Times New Roman"/>
                <w:sz w:val="18"/>
                <w:szCs w:val="18"/>
              </w:rPr>
              <w:t>если</w:t>
            </w:r>
            <w:r w:rsidRPr="0079515F">
              <w:rPr>
                <w:rFonts w:cs="Times New Roman"/>
                <w:sz w:val="18"/>
                <w:szCs w:val="18"/>
                <w:lang w:val="fr-CH"/>
              </w:rPr>
              <w:t xml:space="preserve"> </w:t>
            </w:r>
            <w:r w:rsidRPr="0079515F">
              <w:rPr>
                <w:rFonts w:cs="Times New Roman"/>
                <w:sz w:val="18"/>
                <w:szCs w:val="18"/>
              </w:rPr>
              <w:t>таковое</w:t>
            </w:r>
            <w:r w:rsidRPr="0079515F">
              <w:rPr>
                <w:rFonts w:cs="Times New Roman"/>
                <w:sz w:val="18"/>
                <w:szCs w:val="18"/>
                <w:lang w:val="fr-CH"/>
              </w:rPr>
              <w:t xml:space="preserve"> </w:t>
            </w:r>
            <w:r w:rsidRPr="0079515F">
              <w:rPr>
                <w:rFonts w:cs="Times New Roman"/>
                <w:sz w:val="18"/>
                <w:szCs w:val="18"/>
              </w:rPr>
              <w:t>имеется</w:t>
            </w:r>
            <w:r w:rsidR="007F0B37">
              <w:rPr>
                <w:rFonts w:cs="Times New Roman"/>
                <w:sz w:val="18"/>
                <w:szCs w:val="18"/>
                <w:lang w:val="fr-CH"/>
              </w:rPr>
              <w:t xml:space="preserve"> </w:t>
            </w:r>
            <w:r w:rsidRPr="0079515F">
              <w:rPr>
                <w:rFonts w:cs="Times New Roman"/>
                <w:sz w:val="18"/>
                <w:szCs w:val="18"/>
                <w:lang w:val="fr-CH"/>
              </w:rPr>
              <w:t>/ Système additionnel d’extinction fixé à demeure dans le compartiment des machines, la chambre des pompes et tout local contenant des matériels indispensables (tableaux de distribution, compresseurs, etc.) pour le matériel de réfrigération, le cas échéant</w:t>
            </w:r>
          </w:p>
        </w:tc>
        <w:tc>
          <w:tcPr>
            <w:tcW w:w="784" w:type="dxa"/>
            <w:shd w:val="clear" w:color="auto" w:fill="D9D9D9"/>
          </w:tcPr>
          <w:p w14:paraId="4DCBC173"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1CC932D8"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6DB048AE"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1EE12E9A"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3FC5994B" w14:textId="77777777" w:rsidR="0034550F" w:rsidRPr="0079515F" w:rsidRDefault="0034550F" w:rsidP="00E85A73">
            <w:pPr>
              <w:spacing w:line="240" w:lineRule="auto"/>
              <w:rPr>
                <w:rFonts w:cs="Times New Roman"/>
                <w:spacing w:val="-4"/>
                <w:sz w:val="18"/>
                <w:szCs w:val="18"/>
                <w:lang w:val="fr-CH"/>
              </w:rPr>
            </w:pPr>
            <w:r w:rsidRPr="0079515F">
              <w:rPr>
                <w:rFonts w:cs="Times New Roman"/>
                <w:spacing w:val="-4"/>
                <w:sz w:val="18"/>
                <w:szCs w:val="18"/>
                <w:lang w:val="fr-CH"/>
              </w:rPr>
              <w:t>1.6.7.2.2.2</w:t>
            </w:r>
            <w:r w:rsidRPr="0079515F">
              <w:rPr>
                <w:rFonts w:cs="Times New Roman"/>
                <w:spacing w:val="-4"/>
                <w:sz w:val="18"/>
                <w:szCs w:val="18"/>
                <w:lang w:val="fr-CH"/>
              </w:rPr>
              <w:br/>
              <w:t>9.</w:t>
            </w:r>
            <w:proofErr w:type="gramStart"/>
            <w:r w:rsidRPr="0079515F">
              <w:rPr>
                <w:rFonts w:cs="Times New Roman"/>
                <w:spacing w:val="-4"/>
                <w:sz w:val="18"/>
                <w:szCs w:val="18"/>
                <w:lang w:val="fr-CH"/>
              </w:rPr>
              <w:t>3.x.</w:t>
            </w:r>
            <w:proofErr w:type="gramEnd"/>
            <w:r w:rsidRPr="0079515F">
              <w:rPr>
                <w:rFonts w:cs="Times New Roman"/>
                <w:spacing w:val="-4"/>
                <w:sz w:val="18"/>
                <w:szCs w:val="18"/>
                <w:lang w:val="fr-CH"/>
              </w:rPr>
              <w:t>40.2</w:t>
            </w:r>
          </w:p>
        </w:tc>
      </w:tr>
      <w:tr w:rsidR="002913A2" w:rsidRPr="0079515F" w14:paraId="300DD344"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362A200"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35.</w:t>
            </w:r>
          </w:p>
        </w:tc>
        <w:tc>
          <w:tcPr>
            <w:tcW w:w="4395" w:type="dxa"/>
            <w:gridSpan w:val="3"/>
          </w:tcPr>
          <w:p w14:paraId="19ED9A24" w14:textId="77777777" w:rsidR="0034550F" w:rsidRPr="00504F36"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504F36">
              <w:rPr>
                <w:rFonts w:cs="Times New Roman"/>
                <w:sz w:val="18"/>
                <w:szCs w:val="18"/>
                <w:lang w:val="fr-CH"/>
              </w:rPr>
              <w:t>Dusche und Augen- und Gesichtsbad an einer direkt vom Bereich der Ladung zugänglichen Stelle</w:t>
            </w:r>
            <w:r w:rsidR="007F0B37" w:rsidRPr="00504F36">
              <w:rPr>
                <w:rFonts w:cs="Times New Roman"/>
                <w:sz w:val="18"/>
                <w:szCs w:val="18"/>
                <w:lang w:val="fr-CH"/>
              </w:rPr>
              <w:t xml:space="preserve"> </w:t>
            </w:r>
            <w:r w:rsidR="00504F36">
              <w:rPr>
                <w:rFonts w:cs="Times New Roman"/>
                <w:sz w:val="18"/>
                <w:szCs w:val="18"/>
                <w:lang w:val="fr-CH"/>
              </w:rPr>
              <w:br/>
            </w:r>
            <w:r w:rsidRPr="00504F36">
              <w:rPr>
                <w:rFonts w:cs="Times New Roman"/>
                <w:sz w:val="18"/>
                <w:szCs w:val="18"/>
                <w:lang w:val="fr-CH"/>
              </w:rPr>
              <w:t>[, Rückschlagventil, Trinkwasserqualität] / Shower and eye and face bath at a location directly accessible from the cargo area</w:t>
            </w:r>
            <w:r w:rsidR="007F0B37" w:rsidRPr="00504F36">
              <w:rPr>
                <w:rFonts w:cs="Times New Roman"/>
                <w:sz w:val="18"/>
                <w:szCs w:val="18"/>
                <w:lang w:val="fr-CH"/>
              </w:rPr>
              <w:t xml:space="preserve"> </w:t>
            </w:r>
            <w:r w:rsidRPr="00504F36">
              <w:rPr>
                <w:rFonts w:cs="Times New Roman"/>
                <w:sz w:val="18"/>
                <w:szCs w:val="18"/>
                <w:lang w:val="fr-CH"/>
              </w:rPr>
              <w:t>[,</w:t>
            </w:r>
            <w:r w:rsidRPr="00504F36">
              <w:rPr>
                <w:rFonts w:eastAsia="TimesNewRomanPSMT" w:cs="Times New Roman"/>
                <w:sz w:val="18"/>
                <w:szCs w:val="18"/>
                <w:lang w:val="fr-CH"/>
              </w:rPr>
              <w:t xml:space="preserve"> </w:t>
            </w:r>
            <w:r w:rsidRPr="00504F36">
              <w:rPr>
                <w:rFonts w:cs="Times New Roman"/>
                <w:sz w:val="18"/>
                <w:szCs w:val="18"/>
                <w:lang w:val="fr-CH"/>
              </w:rPr>
              <w:t xml:space="preserve">spring-loaded non-return valve, quality of drinking water] / </w:t>
            </w:r>
            <w:r w:rsidRPr="00504F36">
              <w:rPr>
                <w:rFonts w:cs="Times New Roman"/>
                <w:sz w:val="18"/>
                <w:szCs w:val="18"/>
              </w:rPr>
              <w:t>д</w:t>
            </w:r>
            <w:r w:rsidRPr="00504F36">
              <w:rPr>
                <w:rFonts w:cs="Times New Roman"/>
                <w:sz w:val="18"/>
                <w:szCs w:val="18"/>
                <w:lang w:val="fr-CH"/>
              </w:rPr>
              <w:t xml:space="preserve">ушевая и умывальник для ополаскивания лица и глаз в доступом прямо из грузовых отсеков месте [подпружиненный обратный клапан, </w:t>
            </w:r>
            <w:r w:rsidRPr="00504F36">
              <w:rPr>
                <w:rFonts w:cs="Times New Roman"/>
                <w:sz w:val="18"/>
                <w:szCs w:val="18"/>
              </w:rPr>
              <w:t>наличие</w:t>
            </w:r>
            <w:r w:rsidRPr="00504F36">
              <w:rPr>
                <w:rFonts w:cs="Times New Roman"/>
                <w:sz w:val="18"/>
                <w:szCs w:val="18"/>
                <w:lang w:val="fr-CH"/>
              </w:rPr>
              <w:t xml:space="preserve"> питьевой воды] / Douche et installation pour le rinçage des yeux et du visage avec accès direct depuis zone à cargaison</w:t>
            </w:r>
            <w:r w:rsidR="009545D3" w:rsidRPr="00504F36">
              <w:rPr>
                <w:rFonts w:cs="Times New Roman"/>
                <w:sz w:val="18"/>
                <w:szCs w:val="18"/>
                <w:lang w:val="fr-CH"/>
              </w:rPr>
              <w:t xml:space="preserve"> </w:t>
            </w:r>
            <w:r w:rsidRPr="00504F36">
              <w:rPr>
                <w:rFonts w:cs="Times New Roman"/>
                <w:sz w:val="18"/>
                <w:szCs w:val="18"/>
                <w:lang w:val="fr-CH"/>
              </w:rPr>
              <w:t>[, munies d’un clapet antiretour à ressort, et fournissant de l’eau potable]</w:t>
            </w:r>
          </w:p>
        </w:tc>
        <w:tc>
          <w:tcPr>
            <w:tcW w:w="784" w:type="dxa"/>
          </w:tcPr>
          <w:p w14:paraId="4B3F1D23" w14:textId="77777777" w:rsidR="0034550F" w:rsidRPr="0079515F" w:rsidRDefault="0034550F" w:rsidP="00E85A73">
            <w:pPr>
              <w:spacing w:line="240" w:lineRule="auto"/>
              <w:rPr>
                <w:rFonts w:cs="Times New Roman"/>
                <w:sz w:val="18"/>
                <w:szCs w:val="18"/>
                <w:lang w:val="fr-CH"/>
              </w:rPr>
            </w:pPr>
          </w:p>
        </w:tc>
        <w:tc>
          <w:tcPr>
            <w:tcW w:w="825" w:type="dxa"/>
          </w:tcPr>
          <w:p w14:paraId="4F4D9B2F" w14:textId="77777777" w:rsidR="0034550F" w:rsidRPr="0079515F" w:rsidRDefault="0034550F" w:rsidP="00E85A73">
            <w:pPr>
              <w:spacing w:line="240" w:lineRule="auto"/>
              <w:rPr>
                <w:rFonts w:cs="Times New Roman"/>
                <w:sz w:val="18"/>
                <w:szCs w:val="18"/>
                <w:lang w:val="fr-CH"/>
              </w:rPr>
            </w:pPr>
          </w:p>
        </w:tc>
        <w:tc>
          <w:tcPr>
            <w:tcW w:w="966" w:type="dxa"/>
          </w:tcPr>
          <w:p w14:paraId="6F47413F" w14:textId="77777777" w:rsidR="0034550F" w:rsidRPr="0079515F" w:rsidRDefault="0034550F" w:rsidP="00E85A73">
            <w:pPr>
              <w:spacing w:line="240" w:lineRule="auto"/>
              <w:rPr>
                <w:rFonts w:cs="Times New Roman"/>
                <w:sz w:val="18"/>
                <w:szCs w:val="18"/>
                <w:lang w:val="fr-CH"/>
              </w:rPr>
            </w:pPr>
          </w:p>
        </w:tc>
        <w:tc>
          <w:tcPr>
            <w:tcW w:w="841" w:type="dxa"/>
          </w:tcPr>
          <w:p w14:paraId="1B9F12AA" w14:textId="77777777" w:rsidR="0034550F" w:rsidRPr="0079515F" w:rsidRDefault="0034550F" w:rsidP="00E85A73">
            <w:pPr>
              <w:spacing w:line="240" w:lineRule="auto"/>
              <w:rPr>
                <w:rFonts w:cs="Times New Roman"/>
                <w:sz w:val="18"/>
                <w:szCs w:val="18"/>
                <w:lang w:val="fr-CH"/>
              </w:rPr>
            </w:pPr>
          </w:p>
        </w:tc>
        <w:tc>
          <w:tcPr>
            <w:tcW w:w="1246" w:type="dxa"/>
          </w:tcPr>
          <w:p w14:paraId="409BB224"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de-AT"/>
              </w:rPr>
              <w:t>7.2.4.60</w:t>
            </w:r>
            <w:r w:rsidRPr="0079515F">
              <w:rPr>
                <w:rFonts w:cs="Times New Roman"/>
                <w:sz w:val="18"/>
                <w:szCs w:val="18"/>
                <w:lang w:val="de-AT"/>
              </w:rPr>
              <w:br/>
              <w:t>9.3.x.60</w:t>
            </w:r>
          </w:p>
        </w:tc>
      </w:tr>
      <w:tr w:rsidR="002913A2" w:rsidRPr="0079515F" w14:paraId="51241CB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D6E966C"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36.</w:t>
            </w:r>
          </w:p>
        </w:tc>
        <w:tc>
          <w:tcPr>
            <w:tcW w:w="4395" w:type="dxa"/>
            <w:gridSpan w:val="3"/>
            <w:shd w:val="clear" w:color="auto" w:fill="D9D9D9"/>
          </w:tcPr>
          <w:p w14:paraId="368D61FC"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Sichtprüfung der Lade- und Löschleitungen einschließlich der Ventile (z.B. Unterscheidung der Leitungen, Vorhandensein Absperramatur, Druckmesseinrichtung Über-/Unterdruck) / Visual inspection of the loading and unloading piping (e.g. xxxxx)</w:t>
            </w:r>
            <w:r w:rsidRPr="0079515F">
              <w:rPr>
                <w:rFonts w:cs="Times New Roman"/>
                <w:sz w:val="18"/>
                <w:szCs w:val="18"/>
                <w:u w:val="single"/>
                <w:lang w:val="fr-CH"/>
              </w:rPr>
              <w:t xml:space="preserve"> </w:t>
            </w:r>
            <w:r w:rsidRPr="0079515F">
              <w:rPr>
                <w:rFonts w:cs="Times New Roman"/>
                <w:sz w:val="18"/>
                <w:szCs w:val="18"/>
                <w:lang w:val="fr-CH"/>
              </w:rPr>
              <w:t>/ внешний осмотр грузовых трубопроводов погрузки и разгрузки, включая вентили</w:t>
            </w:r>
            <w:r w:rsidR="009545D3">
              <w:rPr>
                <w:rFonts w:cs="Times New Roman"/>
                <w:sz w:val="18"/>
                <w:szCs w:val="18"/>
                <w:lang w:val="fr-CH"/>
              </w:rPr>
              <w:t xml:space="preserve"> </w:t>
            </w:r>
            <w:r w:rsidR="009545D3" w:rsidRPr="009545D3">
              <w:rPr>
                <w:rFonts w:cs="Times New Roman"/>
                <w:sz w:val="18"/>
                <w:szCs w:val="18"/>
                <w:lang w:val="fr-CH"/>
              </w:rPr>
              <w:t>(</w:t>
            </w:r>
            <w:r w:rsidR="009545D3">
              <w:rPr>
                <w:rFonts w:cs="Times New Roman"/>
                <w:sz w:val="18"/>
                <w:szCs w:val="18"/>
              </w:rPr>
              <w:t>например</w:t>
            </w:r>
            <w:r w:rsidR="009545D3" w:rsidRPr="009545D3">
              <w:rPr>
                <w:rFonts w:cs="Times New Roman"/>
                <w:sz w:val="18"/>
                <w:szCs w:val="18"/>
                <w:lang w:val="fr-CH"/>
              </w:rPr>
              <w:t xml:space="preserve">, </w:t>
            </w:r>
            <w:r w:rsidR="009545D3">
              <w:rPr>
                <w:rFonts w:cs="Times New Roman"/>
                <w:sz w:val="18"/>
                <w:szCs w:val="18"/>
              </w:rPr>
              <w:t>ххххх</w:t>
            </w:r>
            <w:r w:rsidR="009545D3" w:rsidRPr="009545D3">
              <w:rPr>
                <w:rFonts w:cs="Times New Roman"/>
                <w:sz w:val="18"/>
                <w:szCs w:val="18"/>
                <w:lang w:val="fr-CH"/>
              </w:rPr>
              <w:t xml:space="preserve">) </w:t>
            </w:r>
            <w:r w:rsidRPr="0079515F">
              <w:rPr>
                <w:rFonts w:cs="Times New Roman"/>
                <w:sz w:val="18"/>
                <w:szCs w:val="18"/>
                <w:lang w:val="fr-CH"/>
              </w:rPr>
              <w:t>/ Inspection visuelle des tuyaux de chargement/déchargement (soupapes y comprises)</w:t>
            </w:r>
            <w:r w:rsidR="009545D3">
              <w:rPr>
                <w:rFonts w:cs="Times New Roman"/>
                <w:sz w:val="18"/>
                <w:szCs w:val="18"/>
                <w:lang w:val="fr-CH"/>
              </w:rPr>
              <w:t xml:space="preserve"> par ex. xxxxx</w:t>
            </w:r>
          </w:p>
        </w:tc>
        <w:tc>
          <w:tcPr>
            <w:tcW w:w="784" w:type="dxa"/>
            <w:shd w:val="clear" w:color="auto" w:fill="D9D9D9"/>
          </w:tcPr>
          <w:p w14:paraId="68F4D597"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13B2E1EB"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5091A29A"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7E17CA8E"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71C296E7" w14:textId="77777777" w:rsidR="0034550F" w:rsidRPr="0079515F" w:rsidRDefault="0034550F" w:rsidP="00E85A73">
            <w:pPr>
              <w:spacing w:line="240" w:lineRule="auto"/>
              <w:rPr>
                <w:rFonts w:cs="Times New Roman"/>
                <w:spacing w:val="-4"/>
                <w:sz w:val="18"/>
                <w:szCs w:val="18"/>
                <w:lang w:val="fr-CH"/>
              </w:rPr>
            </w:pPr>
            <w:r w:rsidRPr="0079515F">
              <w:rPr>
                <w:rFonts w:cs="Times New Roman"/>
                <w:spacing w:val="-4"/>
                <w:sz w:val="18"/>
                <w:szCs w:val="18"/>
                <w:lang w:val="fr-CH"/>
              </w:rPr>
              <w:t>9.</w:t>
            </w:r>
            <w:proofErr w:type="gramStart"/>
            <w:r w:rsidRPr="0079515F">
              <w:rPr>
                <w:rFonts w:cs="Times New Roman"/>
                <w:spacing w:val="-4"/>
                <w:sz w:val="18"/>
                <w:szCs w:val="18"/>
                <w:lang w:val="fr-CH"/>
              </w:rPr>
              <w:t>3.x.</w:t>
            </w:r>
            <w:proofErr w:type="gramEnd"/>
            <w:r w:rsidRPr="0079515F">
              <w:rPr>
                <w:rFonts w:cs="Times New Roman"/>
                <w:spacing w:val="-4"/>
                <w:sz w:val="18"/>
                <w:szCs w:val="18"/>
                <w:lang w:val="fr-CH"/>
              </w:rPr>
              <w:t>25</w:t>
            </w:r>
          </w:p>
        </w:tc>
      </w:tr>
      <w:tr w:rsidR="002913A2" w:rsidRPr="0079515F" w14:paraId="4C6EEFF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716EA1F9"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fr-CH"/>
              </w:rPr>
            </w:pPr>
            <w:r w:rsidRPr="0079515F">
              <w:rPr>
                <w:rFonts w:cs="Times New Roman"/>
                <w:sz w:val="18"/>
                <w:szCs w:val="18"/>
                <w:lang w:val="fr-CH"/>
              </w:rPr>
              <w:t>37.</w:t>
            </w:r>
          </w:p>
        </w:tc>
        <w:tc>
          <w:tcPr>
            <w:tcW w:w="4395" w:type="dxa"/>
            <w:gridSpan w:val="3"/>
            <w:shd w:val="clear" w:color="auto" w:fill="FFFFFF"/>
          </w:tcPr>
          <w:p w14:paraId="3C48B336"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Alle Abschlussvorrichtungen der Lade- und Löschleitungen (sofern vorhanden) während der Fahrt geschlossen / All the shut-off devices of the loading and unloading piping (if existing) closed during way / </w:t>
            </w:r>
            <w:r w:rsidRPr="0079515F">
              <w:rPr>
                <w:rFonts w:cs="Times New Roman"/>
                <w:sz w:val="18"/>
                <w:szCs w:val="18"/>
              </w:rPr>
              <w:t>в</w:t>
            </w:r>
            <w:r w:rsidRPr="0079515F">
              <w:rPr>
                <w:rFonts w:cs="Times New Roman"/>
                <w:sz w:val="18"/>
                <w:szCs w:val="18"/>
                <w:lang w:val="fr-CH"/>
              </w:rPr>
              <w:t xml:space="preserve">се запорные устройства погрузочно-разгрузочных трубопроводов (при их наличии) закрыты во время </w:t>
            </w:r>
            <w:r w:rsidRPr="0079515F">
              <w:rPr>
                <w:rFonts w:cs="Times New Roman"/>
                <w:sz w:val="18"/>
                <w:szCs w:val="18"/>
              </w:rPr>
              <w:t>перевозки</w:t>
            </w:r>
            <w:r w:rsidRPr="0079515F">
              <w:rPr>
                <w:rFonts w:cs="Times New Roman"/>
                <w:sz w:val="18"/>
                <w:szCs w:val="18"/>
                <w:lang w:val="fr-CH"/>
              </w:rPr>
              <w:t xml:space="preserve"> / Les dispositifs de fermeture des tuyauteries de chargement et de déchargement, le cas échéant, sont fermées pendant que le bateau est en route </w:t>
            </w:r>
          </w:p>
        </w:tc>
        <w:tc>
          <w:tcPr>
            <w:tcW w:w="784" w:type="dxa"/>
            <w:shd w:val="clear" w:color="auto" w:fill="FFFFFF"/>
          </w:tcPr>
          <w:p w14:paraId="4C0FEBDE" w14:textId="77777777" w:rsidR="0034550F" w:rsidRPr="0079515F" w:rsidRDefault="0034550F" w:rsidP="00E85A73">
            <w:pPr>
              <w:spacing w:line="240" w:lineRule="auto"/>
              <w:rPr>
                <w:rFonts w:cs="Times New Roman"/>
                <w:sz w:val="18"/>
                <w:szCs w:val="18"/>
                <w:lang w:val="fr-CH"/>
              </w:rPr>
            </w:pPr>
          </w:p>
        </w:tc>
        <w:tc>
          <w:tcPr>
            <w:tcW w:w="825" w:type="dxa"/>
            <w:shd w:val="clear" w:color="auto" w:fill="FFFFFF"/>
          </w:tcPr>
          <w:p w14:paraId="19D887E8" w14:textId="77777777" w:rsidR="0034550F" w:rsidRPr="0079515F" w:rsidRDefault="0034550F" w:rsidP="00E85A73">
            <w:pPr>
              <w:spacing w:line="240" w:lineRule="auto"/>
              <w:rPr>
                <w:rFonts w:cs="Times New Roman"/>
                <w:sz w:val="18"/>
                <w:szCs w:val="18"/>
                <w:lang w:val="fr-CH"/>
              </w:rPr>
            </w:pPr>
          </w:p>
        </w:tc>
        <w:tc>
          <w:tcPr>
            <w:tcW w:w="966" w:type="dxa"/>
            <w:shd w:val="clear" w:color="auto" w:fill="FFFFFF"/>
          </w:tcPr>
          <w:p w14:paraId="22E2841C" w14:textId="77777777" w:rsidR="0034550F" w:rsidRPr="0079515F" w:rsidRDefault="0034550F" w:rsidP="00E85A73">
            <w:pPr>
              <w:spacing w:line="240" w:lineRule="auto"/>
              <w:rPr>
                <w:rFonts w:cs="Times New Roman"/>
                <w:sz w:val="18"/>
                <w:szCs w:val="18"/>
                <w:lang w:val="fr-CH"/>
              </w:rPr>
            </w:pPr>
          </w:p>
        </w:tc>
        <w:tc>
          <w:tcPr>
            <w:tcW w:w="841" w:type="dxa"/>
            <w:shd w:val="clear" w:color="auto" w:fill="FFFFFF"/>
          </w:tcPr>
          <w:p w14:paraId="66F2DBD2" w14:textId="77777777" w:rsidR="0034550F" w:rsidRPr="0079515F" w:rsidRDefault="0034550F" w:rsidP="00E85A73">
            <w:pPr>
              <w:spacing w:line="240" w:lineRule="auto"/>
              <w:rPr>
                <w:rFonts w:cs="Times New Roman"/>
                <w:sz w:val="18"/>
                <w:szCs w:val="18"/>
                <w:lang w:val="fr-CH"/>
              </w:rPr>
            </w:pPr>
          </w:p>
        </w:tc>
        <w:tc>
          <w:tcPr>
            <w:tcW w:w="1246" w:type="dxa"/>
            <w:shd w:val="clear" w:color="auto" w:fill="FFFFFF"/>
          </w:tcPr>
          <w:p w14:paraId="0DE7E33B"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7.2.4.16.3</w:t>
            </w:r>
          </w:p>
          <w:p w14:paraId="1404FD0B"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7.2.4.16.7</w:t>
            </w:r>
          </w:p>
          <w:p w14:paraId="1E6C41BA"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9.3.x.25.2</w:t>
            </w:r>
            <w:r w:rsidR="00481367">
              <w:rPr>
                <w:rFonts w:cs="Times New Roman"/>
                <w:sz w:val="18"/>
                <w:szCs w:val="18"/>
                <w:lang w:val="fr-CH"/>
              </w:rPr>
              <w:t xml:space="preserve"> </w:t>
            </w:r>
            <w:r w:rsidR="00481367">
              <w:rPr>
                <w:rFonts w:cs="Times New Roman"/>
                <w:sz w:val="18"/>
                <w:szCs w:val="18"/>
              </w:rPr>
              <w:t>(</w:t>
            </w:r>
            <w:r w:rsidRPr="0079515F">
              <w:rPr>
                <w:rFonts w:cs="Times New Roman"/>
                <w:sz w:val="18"/>
                <w:szCs w:val="18"/>
                <w:lang w:val="fr-CH"/>
              </w:rPr>
              <w:t>f)</w:t>
            </w:r>
          </w:p>
          <w:p w14:paraId="3A222EEC"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9.</w:t>
            </w:r>
            <w:proofErr w:type="gramStart"/>
            <w:r w:rsidRPr="0079515F">
              <w:rPr>
                <w:rFonts w:cs="Times New Roman"/>
                <w:sz w:val="18"/>
                <w:szCs w:val="18"/>
                <w:lang w:val="fr-CH"/>
              </w:rPr>
              <w:t>3.x.</w:t>
            </w:r>
            <w:proofErr w:type="gramEnd"/>
            <w:r w:rsidRPr="0079515F">
              <w:rPr>
                <w:rFonts w:cs="Times New Roman"/>
                <w:sz w:val="18"/>
                <w:szCs w:val="18"/>
                <w:lang w:val="fr-CH"/>
              </w:rPr>
              <w:t>25.5</w:t>
            </w:r>
          </w:p>
        </w:tc>
      </w:tr>
      <w:tr w:rsidR="002913A2" w:rsidRPr="0079515F" w14:paraId="10B8EC8C"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6F8EDEF" w14:textId="77777777" w:rsidR="0034550F" w:rsidRPr="0079515F" w:rsidRDefault="0034550F" w:rsidP="00E85A73">
            <w:pPr>
              <w:widowControl w:val="0"/>
              <w:autoSpaceDE w:val="0"/>
              <w:autoSpaceDN w:val="0"/>
              <w:adjustRightInd w:val="0"/>
              <w:spacing w:line="199" w:lineRule="exact"/>
              <w:ind w:right="-23"/>
              <w:rPr>
                <w:rFonts w:cs="Times New Roman"/>
                <w:sz w:val="18"/>
                <w:szCs w:val="18"/>
                <w:lang w:val="de-DE"/>
              </w:rPr>
            </w:pPr>
            <w:r w:rsidRPr="0079515F">
              <w:rPr>
                <w:rFonts w:cs="Times New Roman"/>
                <w:sz w:val="18"/>
                <w:szCs w:val="18"/>
                <w:lang w:val="de-DE"/>
              </w:rPr>
              <w:t>38.</w:t>
            </w:r>
          </w:p>
        </w:tc>
        <w:tc>
          <w:tcPr>
            <w:tcW w:w="4395" w:type="dxa"/>
            <w:gridSpan w:val="3"/>
            <w:shd w:val="clear" w:color="auto" w:fill="D9D9D9"/>
          </w:tcPr>
          <w:p w14:paraId="26CCD8CB"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79515F">
              <w:rPr>
                <w:rFonts w:cs="Times New Roman"/>
                <w:sz w:val="18"/>
                <w:szCs w:val="18"/>
                <w:lang w:val="de-DE"/>
              </w:rPr>
              <w:t xml:space="preserve">Sichtprüfung autonome Schutzsysteme (Flammendurchschlagsicherungen, Sicherheitsventile) (sofern zutreffend) / Visual inspection of [Self-contained] [Autonomous] protection systems (flame arrester, Safety valves) (if applicable) / </w:t>
            </w:r>
            <w:r w:rsidRPr="0079515F">
              <w:rPr>
                <w:rFonts w:cs="Times New Roman"/>
                <w:sz w:val="18"/>
                <w:szCs w:val="18"/>
                <w:lang w:val="fr-CH"/>
              </w:rPr>
              <w:t>внешний</w:t>
            </w:r>
            <w:r w:rsidRPr="0079515F">
              <w:rPr>
                <w:rFonts w:cs="Times New Roman"/>
                <w:sz w:val="18"/>
                <w:szCs w:val="18"/>
                <w:lang w:val="de-DE"/>
              </w:rPr>
              <w:t xml:space="preserve"> </w:t>
            </w:r>
            <w:r w:rsidRPr="0079515F">
              <w:rPr>
                <w:rFonts w:cs="Times New Roman"/>
                <w:sz w:val="18"/>
                <w:szCs w:val="18"/>
                <w:lang w:val="fr-CH"/>
              </w:rPr>
              <w:t>осмотр</w:t>
            </w:r>
            <w:r w:rsidRPr="0079515F">
              <w:rPr>
                <w:rFonts w:cs="Times New Roman"/>
                <w:sz w:val="18"/>
                <w:szCs w:val="18"/>
                <w:lang w:val="de-DE"/>
              </w:rPr>
              <w:t xml:space="preserve"> </w:t>
            </w:r>
            <w:r w:rsidRPr="0079515F">
              <w:rPr>
                <w:rFonts w:cs="Times New Roman"/>
                <w:sz w:val="18"/>
                <w:szCs w:val="18"/>
              </w:rPr>
              <w:t>автономных</w:t>
            </w:r>
            <w:r w:rsidRPr="0079515F">
              <w:rPr>
                <w:rFonts w:cs="Times New Roman"/>
                <w:sz w:val="18"/>
                <w:szCs w:val="18"/>
                <w:lang w:val="de-DE"/>
              </w:rPr>
              <w:t xml:space="preserve"> </w:t>
            </w:r>
            <w:r w:rsidRPr="0079515F">
              <w:rPr>
                <w:rFonts w:cs="Times New Roman"/>
                <w:sz w:val="18"/>
                <w:szCs w:val="18"/>
                <w:lang w:val="fr-CH"/>
              </w:rPr>
              <w:t>пламегасителей</w:t>
            </w:r>
            <w:r w:rsidRPr="0079515F">
              <w:rPr>
                <w:rFonts w:cs="Times New Roman"/>
                <w:sz w:val="18"/>
                <w:szCs w:val="18"/>
                <w:lang w:val="de-DE"/>
              </w:rPr>
              <w:t> </w:t>
            </w:r>
            <w:r w:rsidRPr="0079515F">
              <w:rPr>
                <w:rFonts w:cs="Times New Roman"/>
                <w:sz w:val="18"/>
                <w:szCs w:val="18"/>
                <w:lang w:val="fr-CH"/>
              </w:rPr>
              <w:t>и</w:t>
            </w:r>
            <w:r w:rsidRPr="0079515F">
              <w:rPr>
                <w:rFonts w:cs="Times New Roman"/>
                <w:sz w:val="18"/>
                <w:szCs w:val="18"/>
                <w:lang w:val="de-DE"/>
              </w:rPr>
              <w:t xml:space="preserve"> </w:t>
            </w:r>
            <w:r w:rsidRPr="0079515F">
              <w:rPr>
                <w:rFonts w:cs="Times New Roman"/>
                <w:sz w:val="18"/>
                <w:szCs w:val="18"/>
                <w:lang w:val="fr-CH"/>
              </w:rPr>
              <w:t>быстродействующих</w:t>
            </w:r>
            <w:r w:rsidRPr="0079515F">
              <w:rPr>
                <w:rFonts w:cs="Times New Roman"/>
                <w:sz w:val="18"/>
                <w:szCs w:val="18"/>
                <w:lang w:val="de-DE"/>
              </w:rPr>
              <w:t xml:space="preserve"> </w:t>
            </w:r>
            <w:r w:rsidRPr="0079515F">
              <w:rPr>
                <w:rFonts w:cs="Times New Roman"/>
                <w:sz w:val="18"/>
                <w:szCs w:val="18"/>
                <w:lang w:val="fr-CH"/>
              </w:rPr>
              <w:t>выпускных</w:t>
            </w:r>
            <w:r w:rsidRPr="0079515F">
              <w:rPr>
                <w:rFonts w:cs="Times New Roman"/>
                <w:sz w:val="18"/>
                <w:szCs w:val="18"/>
                <w:lang w:val="de-DE"/>
              </w:rPr>
              <w:t xml:space="preserve"> </w:t>
            </w:r>
            <w:r w:rsidRPr="0079515F">
              <w:rPr>
                <w:rFonts w:cs="Times New Roman"/>
                <w:sz w:val="18"/>
                <w:szCs w:val="18"/>
                <w:lang w:val="fr-CH"/>
              </w:rPr>
              <w:t>клапанов</w:t>
            </w:r>
            <w:r w:rsidRPr="0079515F">
              <w:rPr>
                <w:rFonts w:cs="Times New Roman"/>
                <w:sz w:val="18"/>
                <w:szCs w:val="18"/>
                <w:lang w:val="de-DE"/>
              </w:rPr>
              <w:t xml:space="preserve"> (</w:t>
            </w:r>
            <w:r w:rsidRPr="0079515F">
              <w:rPr>
                <w:rFonts w:cs="Times New Roman"/>
                <w:sz w:val="18"/>
                <w:szCs w:val="18"/>
                <w:lang w:val="fr-CH"/>
              </w:rPr>
              <w:t>в</w:t>
            </w:r>
            <w:r w:rsidRPr="0079515F">
              <w:rPr>
                <w:rFonts w:cs="Times New Roman"/>
                <w:sz w:val="18"/>
                <w:szCs w:val="18"/>
                <w:lang w:val="de-DE"/>
              </w:rPr>
              <w:t xml:space="preserve"> </w:t>
            </w:r>
            <w:r w:rsidRPr="0079515F">
              <w:rPr>
                <w:rFonts w:cs="Times New Roman"/>
                <w:sz w:val="18"/>
                <w:szCs w:val="18"/>
                <w:lang w:val="fr-CH"/>
              </w:rPr>
              <w:t>соответствующих</w:t>
            </w:r>
            <w:r w:rsidRPr="0079515F">
              <w:rPr>
                <w:rFonts w:cs="Times New Roman"/>
                <w:sz w:val="18"/>
                <w:szCs w:val="18"/>
                <w:lang w:val="de-DE"/>
              </w:rPr>
              <w:t xml:space="preserve"> </w:t>
            </w:r>
            <w:r w:rsidRPr="0079515F">
              <w:rPr>
                <w:rFonts w:cs="Times New Roman"/>
                <w:sz w:val="18"/>
                <w:szCs w:val="18"/>
                <w:lang w:val="fr-CH"/>
              </w:rPr>
              <w:t>случаях</w:t>
            </w:r>
            <w:r w:rsidRPr="0079515F">
              <w:rPr>
                <w:rFonts w:cs="Times New Roman"/>
                <w:sz w:val="18"/>
                <w:szCs w:val="18"/>
                <w:lang w:val="de-DE"/>
              </w:rPr>
              <w:t>) / Inspection extérieure des systèmes de protection autonomes (coupe-flammes, soupapes de sécurité) (si applicable)</w:t>
            </w:r>
          </w:p>
        </w:tc>
        <w:tc>
          <w:tcPr>
            <w:tcW w:w="784" w:type="dxa"/>
            <w:shd w:val="clear" w:color="auto" w:fill="D9D9D9"/>
          </w:tcPr>
          <w:p w14:paraId="1BA5BDF6" w14:textId="77777777" w:rsidR="0034550F" w:rsidRPr="0079515F" w:rsidRDefault="0034550F" w:rsidP="00E85A73">
            <w:pPr>
              <w:spacing w:line="240" w:lineRule="auto"/>
              <w:rPr>
                <w:rFonts w:cs="Times New Roman"/>
                <w:sz w:val="18"/>
                <w:szCs w:val="18"/>
                <w:lang w:val="de-DE"/>
              </w:rPr>
            </w:pPr>
          </w:p>
        </w:tc>
        <w:tc>
          <w:tcPr>
            <w:tcW w:w="825" w:type="dxa"/>
            <w:shd w:val="clear" w:color="auto" w:fill="D9D9D9"/>
          </w:tcPr>
          <w:p w14:paraId="40755485" w14:textId="77777777" w:rsidR="0034550F" w:rsidRPr="0079515F" w:rsidRDefault="0034550F" w:rsidP="00E85A73">
            <w:pPr>
              <w:spacing w:line="240" w:lineRule="auto"/>
              <w:rPr>
                <w:rFonts w:cs="Times New Roman"/>
                <w:sz w:val="18"/>
                <w:szCs w:val="18"/>
                <w:lang w:val="de-DE"/>
              </w:rPr>
            </w:pPr>
          </w:p>
        </w:tc>
        <w:tc>
          <w:tcPr>
            <w:tcW w:w="966" w:type="dxa"/>
            <w:shd w:val="clear" w:color="auto" w:fill="D9D9D9"/>
          </w:tcPr>
          <w:p w14:paraId="70383719" w14:textId="77777777" w:rsidR="0034550F" w:rsidRPr="0079515F" w:rsidRDefault="0034550F" w:rsidP="00E85A73">
            <w:pPr>
              <w:spacing w:line="240" w:lineRule="auto"/>
              <w:rPr>
                <w:rFonts w:cs="Times New Roman"/>
                <w:sz w:val="18"/>
                <w:szCs w:val="18"/>
                <w:lang w:val="de-DE"/>
              </w:rPr>
            </w:pPr>
          </w:p>
        </w:tc>
        <w:tc>
          <w:tcPr>
            <w:tcW w:w="841" w:type="dxa"/>
            <w:shd w:val="clear" w:color="auto" w:fill="D9D9D9"/>
          </w:tcPr>
          <w:p w14:paraId="37A6B08B" w14:textId="77777777" w:rsidR="0034550F" w:rsidRPr="0079515F" w:rsidRDefault="0034550F" w:rsidP="00E85A73">
            <w:pPr>
              <w:spacing w:line="240" w:lineRule="auto"/>
              <w:rPr>
                <w:rFonts w:cs="Times New Roman"/>
                <w:sz w:val="18"/>
                <w:szCs w:val="18"/>
                <w:lang w:val="de-DE"/>
              </w:rPr>
            </w:pPr>
          </w:p>
        </w:tc>
        <w:tc>
          <w:tcPr>
            <w:tcW w:w="1246" w:type="dxa"/>
            <w:shd w:val="clear" w:color="auto" w:fill="D9D9D9"/>
          </w:tcPr>
          <w:p w14:paraId="10CFA515"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1.2.1</w:t>
            </w:r>
          </w:p>
          <w:p w14:paraId="08FCCF47"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1.6.7.2.2.2</w:t>
            </w:r>
          </w:p>
          <w:p w14:paraId="65A8968E"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8.1.2.2</w:t>
            </w:r>
          </w:p>
          <w:p w14:paraId="0FA4B588"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8.1.7.2</w:t>
            </w:r>
          </w:p>
          <w:p w14:paraId="3CD4E41E"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9.3.x.22.4</w:t>
            </w:r>
          </w:p>
          <w:p w14:paraId="4E403833"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9.3.x.22.5</w:t>
            </w:r>
          </w:p>
        </w:tc>
      </w:tr>
      <w:tr w:rsidR="002913A2" w:rsidRPr="0079515F" w14:paraId="7EF614A9"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21577F8B"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de-DE"/>
              </w:rPr>
            </w:pPr>
            <w:r w:rsidRPr="0079515F">
              <w:rPr>
                <w:rFonts w:cs="Times New Roman"/>
                <w:sz w:val="18"/>
                <w:szCs w:val="18"/>
                <w:lang w:val="de-DE"/>
              </w:rPr>
              <w:lastRenderedPageBreak/>
              <w:t>39.</w:t>
            </w:r>
          </w:p>
        </w:tc>
        <w:tc>
          <w:tcPr>
            <w:tcW w:w="4395" w:type="dxa"/>
            <w:gridSpan w:val="3"/>
            <w:shd w:val="clear" w:color="auto" w:fill="auto"/>
          </w:tcPr>
          <w:p w14:paraId="34C4B251" w14:textId="77777777" w:rsidR="0034550F" w:rsidRPr="0079515F" w:rsidRDefault="0034550F" w:rsidP="00AA4308">
            <w:pPr>
              <w:widowControl w:val="0"/>
              <w:autoSpaceDE w:val="0"/>
              <w:autoSpaceDN w:val="0"/>
              <w:adjustRightInd w:val="0"/>
              <w:spacing w:after="120" w:line="199" w:lineRule="exact"/>
              <w:ind w:right="-23"/>
              <w:jc w:val="both"/>
              <w:rPr>
                <w:rFonts w:cs="Times New Roman"/>
                <w:strike/>
                <w:sz w:val="18"/>
                <w:szCs w:val="18"/>
                <w:lang w:val="de-DE"/>
              </w:rPr>
            </w:pPr>
            <w:r w:rsidRPr="0079515F">
              <w:rPr>
                <w:rFonts w:cs="Times New Roman"/>
                <w:sz w:val="18"/>
                <w:szCs w:val="18"/>
                <w:lang w:val="de-DE"/>
              </w:rPr>
              <w:t xml:space="preserve">Elektrische und nicht-elektrische Anlagen und Geräte in explosionsgefährdeten Bereichen erfüllen Anforderungen der jeweiligen Zone (wenn Zoneneinteilung gilt) / Electrical and non-electrical installations and equipment used in explosion hazardous areas (where the classification of zones applies) meet at least the requirements for use in the area concerned </w:t>
            </w:r>
            <w:r w:rsidRPr="00504F36">
              <w:rPr>
                <w:rFonts w:cs="Times New Roman"/>
                <w:sz w:val="18"/>
                <w:szCs w:val="18"/>
                <w:lang w:val="de-DE"/>
              </w:rPr>
              <w:t xml:space="preserve">/ </w:t>
            </w:r>
            <w:r w:rsidRPr="00504F36">
              <w:rPr>
                <w:rFonts w:cs="Times New Roman"/>
                <w:sz w:val="18"/>
                <w:szCs w:val="18"/>
              </w:rPr>
              <w:t>э</w:t>
            </w:r>
            <w:r w:rsidRPr="00504F36">
              <w:rPr>
                <w:rFonts w:cs="Times New Roman"/>
                <w:sz w:val="18"/>
                <w:szCs w:val="18"/>
                <w:lang w:val="fr-FR"/>
              </w:rPr>
              <w:t>лектрические</w:t>
            </w:r>
            <w:r w:rsidRPr="00504F36">
              <w:rPr>
                <w:rFonts w:cs="Times New Roman"/>
                <w:sz w:val="18"/>
                <w:szCs w:val="18"/>
                <w:lang w:val="de-DE"/>
              </w:rPr>
              <w:t xml:space="preserve"> </w:t>
            </w:r>
            <w:r w:rsidRPr="00504F36">
              <w:rPr>
                <w:rFonts w:cs="Times New Roman"/>
                <w:sz w:val="18"/>
                <w:szCs w:val="18"/>
                <w:lang w:val="fr-FR"/>
              </w:rPr>
              <w:t>и</w:t>
            </w:r>
            <w:r w:rsidRPr="00504F36">
              <w:rPr>
                <w:rFonts w:cs="Times New Roman"/>
                <w:sz w:val="18"/>
                <w:szCs w:val="18"/>
                <w:lang w:val="de-DE"/>
              </w:rPr>
              <w:t xml:space="preserve"> </w:t>
            </w:r>
            <w:r w:rsidRPr="00504F36">
              <w:rPr>
                <w:rFonts w:cs="Times New Roman"/>
                <w:sz w:val="18"/>
                <w:szCs w:val="18"/>
                <w:lang w:val="fr-FR"/>
              </w:rPr>
              <w:t>неэлектрические</w:t>
            </w:r>
            <w:r w:rsidRPr="00504F36">
              <w:rPr>
                <w:rFonts w:cs="Times New Roman"/>
                <w:sz w:val="18"/>
                <w:szCs w:val="18"/>
                <w:lang w:val="de-DE"/>
              </w:rPr>
              <w:t xml:space="preserve"> </w:t>
            </w:r>
            <w:r w:rsidRPr="00504F36">
              <w:rPr>
                <w:rFonts w:cs="Times New Roman"/>
                <w:sz w:val="18"/>
                <w:szCs w:val="18"/>
                <w:lang w:val="fr-FR"/>
              </w:rPr>
              <w:t>установки</w:t>
            </w:r>
            <w:r w:rsidRPr="00504F36">
              <w:rPr>
                <w:rFonts w:cs="Times New Roman"/>
                <w:sz w:val="18"/>
                <w:szCs w:val="18"/>
                <w:lang w:val="de-DE"/>
              </w:rPr>
              <w:t xml:space="preserve"> </w:t>
            </w:r>
            <w:r w:rsidRPr="00504F36">
              <w:rPr>
                <w:rFonts w:cs="Times New Roman"/>
                <w:sz w:val="18"/>
                <w:szCs w:val="18"/>
                <w:lang w:val="fr-FR"/>
              </w:rPr>
              <w:t>и</w:t>
            </w:r>
            <w:r w:rsidRPr="00504F36">
              <w:rPr>
                <w:rFonts w:cs="Times New Roman"/>
                <w:sz w:val="18"/>
                <w:szCs w:val="18"/>
                <w:lang w:val="de-DE"/>
              </w:rPr>
              <w:t xml:space="preserve"> </w:t>
            </w:r>
            <w:r w:rsidRPr="00504F36">
              <w:rPr>
                <w:rFonts w:cs="Times New Roman"/>
                <w:sz w:val="18"/>
                <w:szCs w:val="18"/>
                <w:lang w:val="fr-FR"/>
              </w:rPr>
              <w:t>оборудование</w:t>
            </w:r>
            <w:r w:rsidRPr="00504F36">
              <w:rPr>
                <w:rFonts w:cs="Times New Roman"/>
                <w:sz w:val="18"/>
                <w:szCs w:val="18"/>
                <w:lang w:val="de-DE"/>
              </w:rPr>
              <w:t xml:space="preserve">, </w:t>
            </w:r>
            <w:r w:rsidRPr="00504F36">
              <w:rPr>
                <w:rFonts w:cs="Times New Roman"/>
                <w:sz w:val="18"/>
                <w:szCs w:val="18"/>
                <w:lang w:val="fr-FR"/>
              </w:rPr>
              <w:t>используемые</w:t>
            </w:r>
            <w:r w:rsidRPr="00504F36">
              <w:rPr>
                <w:rFonts w:cs="Times New Roman"/>
                <w:sz w:val="18"/>
                <w:szCs w:val="18"/>
                <w:lang w:val="de-DE"/>
              </w:rPr>
              <w:t xml:space="preserve"> </w:t>
            </w:r>
            <w:r w:rsidRPr="00504F36">
              <w:rPr>
                <w:rFonts w:cs="Times New Roman"/>
                <w:sz w:val="18"/>
                <w:szCs w:val="18"/>
                <w:lang w:val="fr-FR"/>
              </w:rPr>
              <w:t>во</w:t>
            </w:r>
            <w:r w:rsidRPr="00504F36">
              <w:rPr>
                <w:rFonts w:cs="Times New Roman"/>
                <w:sz w:val="18"/>
                <w:szCs w:val="18"/>
                <w:lang w:val="de-DE"/>
              </w:rPr>
              <w:t xml:space="preserve"> </w:t>
            </w:r>
            <w:r w:rsidRPr="00504F36">
              <w:rPr>
                <w:rFonts w:cs="Times New Roman"/>
                <w:sz w:val="18"/>
                <w:szCs w:val="18"/>
                <w:lang w:val="fr-FR"/>
              </w:rPr>
              <w:t>взрывоопасных</w:t>
            </w:r>
            <w:r w:rsidRPr="00504F36">
              <w:rPr>
                <w:rFonts w:cs="Times New Roman"/>
                <w:sz w:val="18"/>
                <w:szCs w:val="18"/>
                <w:lang w:val="de-DE"/>
              </w:rPr>
              <w:t xml:space="preserve"> </w:t>
            </w:r>
            <w:r w:rsidRPr="00504F36">
              <w:rPr>
                <w:rFonts w:cs="Times New Roman"/>
                <w:sz w:val="18"/>
                <w:szCs w:val="18"/>
                <w:lang w:val="fr-FR"/>
              </w:rPr>
              <w:t>зонах</w:t>
            </w:r>
            <w:r w:rsidRPr="00504F36">
              <w:rPr>
                <w:rFonts w:cs="Times New Roman"/>
                <w:sz w:val="18"/>
                <w:szCs w:val="18"/>
                <w:lang w:val="de-DE"/>
              </w:rPr>
              <w:t xml:space="preserve"> (</w:t>
            </w:r>
            <w:r w:rsidRPr="00504F36">
              <w:rPr>
                <w:rFonts w:cs="Times New Roman"/>
                <w:sz w:val="18"/>
                <w:szCs w:val="18"/>
              </w:rPr>
              <w:t>к</w:t>
            </w:r>
            <w:r w:rsidRPr="00504F36">
              <w:rPr>
                <w:rFonts w:cs="Times New Roman"/>
                <w:sz w:val="18"/>
                <w:szCs w:val="18"/>
                <w:lang w:val="de-DE"/>
              </w:rPr>
              <w:t xml:space="preserve"> </w:t>
            </w:r>
            <w:r w:rsidRPr="00504F36">
              <w:rPr>
                <w:rFonts w:cs="Times New Roman"/>
                <w:sz w:val="18"/>
                <w:szCs w:val="18"/>
              </w:rPr>
              <w:t>которым</w:t>
            </w:r>
            <w:r w:rsidRPr="00504F36">
              <w:rPr>
                <w:rFonts w:cs="Times New Roman"/>
                <w:sz w:val="18"/>
                <w:szCs w:val="18"/>
                <w:lang w:val="de-DE"/>
              </w:rPr>
              <w:t xml:space="preserve"> </w:t>
            </w:r>
            <w:r w:rsidRPr="00504F36">
              <w:rPr>
                <w:rFonts w:cs="Times New Roman"/>
                <w:sz w:val="18"/>
                <w:szCs w:val="18"/>
                <w:lang w:val="fr-FR"/>
              </w:rPr>
              <w:t>применяется</w:t>
            </w:r>
            <w:r w:rsidRPr="00504F36">
              <w:rPr>
                <w:rFonts w:cs="Times New Roman"/>
                <w:sz w:val="18"/>
                <w:szCs w:val="18"/>
                <w:lang w:val="de-DE"/>
              </w:rPr>
              <w:t xml:space="preserve"> </w:t>
            </w:r>
            <w:r w:rsidRPr="00504F36">
              <w:rPr>
                <w:rFonts w:cs="Times New Roman"/>
                <w:sz w:val="18"/>
                <w:szCs w:val="18"/>
                <w:lang w:val="fr-FR"/>
              </w:rPr>
              <w:t>классификация</w:t>
            </w:r>
            <w:r w:rsidRPr="00504F36">
              <w:rPr>
                <w:rFonts w:cs="Times New Roman"/>
                <w:sz w:val="18"/>
                <w:szCs w:val="18"/>
                <w:lang w:val="de-DE"/>
              </w:rPr>
              <w:t xml:space="preserve"> </w:t>
            </w:r>
            <w:r w:rsidRPr="00504F36">
              <w:rPr>
                <w:rFonts w:cs="Times New Roman"/>
                <w:sz w:val="18"/>
                <w:szCs w:val="18"/>
                <w:lang w:val="fr-FR"/>
              </w:rPr>
              <w:t>зон</w:t>
            </w:r>
            <w:r w:rsidRPr="00504F36">
              <w:rPr>
                <w:rFonts w:cs="Times New Roman"/>
                <w:sz w:val="18"/>
                <w:szCs w:val="18"/>
                <w:lang w:val="de-DE"/>
              </w:rPr>
              <w:t xml:space="preserve">), </w:t>
            </w:r>
            <w:r w:rsidRPr="00504F36">
              <w:rPr>
                <w:rFonts w:cs="Times New Roman"/>
                <w:sz w:val="18"/>
                <w:szCs w:val="18"/>
                <w:lang w:val="fr-FR"/>
              </w:rPr>
              <w:t>отвечают</w:t>
            </w:r>
            <w:r w:rsidRPr="00504F36">
              <w:rPr>
                <w:rFonts w:cs="Times New Roman"/>
                <w:sz w:val="18"/>
                <w:szCs w:val="18"/>
                <w:lang w:val="de-DE"/>
              </w:rPr>
              <w:t xml:space="preserve">, </w:t>
            </w:r>
            <w:r w:rsidRPr="00504F36">
              <w:rPr>
                <w:rFonts w:cs="Times New Roman"/>
                <w:sz w:val="18"/>
                <w:szCs w:val="18"/>
                <w:lang w:val="fr-FR"/>
              </w:rPr>
              <w:t>по</w:t>
            </w:r>
            <w:r w:rsidRPr="00504F36">
              <w:rPr>
                <w:rFonts w:cs="Times New Roman"/>
                <w:sz w:val="18"/>
                <w:szCs w:val="18"/>
                <w:lang w:val="de-DE"/>
              </w:rPr>
              <w:t xml:space="preserve"> </w:t>
            </w:r>
            <w:r w:rsidRPr="00504F36">
              <w:rPr>
                <w:rFonts w:cs="Times New Roman"/>
                <w:sz w:val="18"/>
                <w:szCs w:val="18"/>
                <w:lang w:val="fr-FR"/>
              </w:rPr>
              <w:t>крайней</w:t>
            </w:r>
            <w:r w:rsidRPr="00504F36">
              <w:rPr>
                <w:rFonts w:cs="Times New Roman"/>
                <w:sz w:val="18"/>
                <w:szCs w:val="18"/>
                <w:lang w:val="de-DE"/>
              </w:rPr>
              <w:t xml:space="preserve"> </w:t>
            </w:r>
            <w:r w:rsidRPr="00504F36">
              <w:rPr>
                <w:rFonts w:cs="Times New Roman"/>
                <w:sz w:val="18"/>
                <w:szCs w:val="18"/>
                <w:lang w:val="fr-FR"/>
              </w:rPr>
              <w:t>мере</w:t>
            </w:r>
            <w:r w:rsidRPr="00504F36">
              <w:rPr>
                <w:rFonts w:cs="Times New Roman"/>
                <w:sz w:val="18"/>
                <w:szCs w:val="18"/>
                <w:lang w:val="de-DE"/>
              </w:rPr>
              <w:t xml:space="preserve">, </w:t>
            </w:r>
            <w:r w:rsidRPr="00504F36">
              <w:rPr>
                <w:rFonts w:cs="Times New Roman"/>
                <w:sz w:val="18"/>
                <w:szCs w:val="18"/>
                <w:lang w:val="fr-FR"/>
              </w:rPr>
              <w:t>требованиям</w:t>
            </w:r>
            <w:r w:rsidRPr="00504F36">
              <w:rPr>
                <w:rFonts w:cs="Times New Roman"/>
                <w:sz w:val="18"/>
                <w:szCs w:val="18"/>
                <w:lang w:val="de-DE"/>
              </w:rPr>
              <w:t xml:space="preserve">, </w:t>
            </w:r>
            <w:r w:rsidRPr="00504F36">
              <w:rPr>
                <w:rFonts w:cs="Times New Roman"/>
                <w:sz w:val="18"/>
                <w:szCs w:val="18"/>
                <w:lang w:val="fr-FR"/>
              </w:rPr>
              <w:t>предъявляемым</w:t>
            </w:r>
            <w:r w:rsidRPr="00504F36">
              <w:rPr>
                <w:rFonts w:cs="Times New Roman"/>
                <w:sz w:val="18"/>
                <w:szCs w:val="18"/>
                <w:lang w:val="de-DE"/>
              </w:rPr>
              <w:t xml:space="preserve"> </w:t>
            </w:r>
            <w:r w:rsidRPr="00504F36">
              <w:rPr>
                <w:rFonts w:cs="Times New Roman"/>
                <w:sz w:val="18"/>
                <w:szCs w:val="18"/>
                <w:lang w:val="fr-FR"/>
              </w:rPr>
              <w:t>к</w:t>
            </w:r>
            <w:r w:rsidRPr="00504F36">
              <w:rPr>
                <w:rFonts w:cs="Times New Roman"/>
                <w:sz w:val="18"/>
                <w:szCs w:val="18"/>
                <w:lang w:val="de-DE"/>
              </w:rPr>
              <w:t xml:space="preserve"> </w:t>
            </w:r>
            <w:r w:rsidRPr="00504F36">
              <w:rPr>
                <w:rFonts w:cs="Times New Roman"/>
                <w:sz w:val="18"/>
                <w:szCs w:val="18"/>
                <w:lang w:val="fr-FR"/>
              </w:rPr>
              <w:t>использованию</w:t>
            </w:r>
            <w:r w:rsidRPr="00504F36">
              <w:rPr>
                <w:rFonts w:cs="Times New Roman"/>
                <w:sz w:val="18"/>
                <w:szCs w:val="18"/>
                <w:lang w:val="de-DE"/>
              </w:rPr>
              <w:t xml:space="preserve"> </w:t>
            </w:r>
            <w:r w:rsidRPr="00504F36">
              <w:rPr>
                <w:rFonts w:cs="Times New Roman"/>
                <w:sz w:val="18"/>
                <w:szCs w:val="18"/>
                <w:lang w:val="fr-FR"/>
              </w:rPr>
              <w:t>во</w:t>
            </w:r>
            <w:r w:rsidRPr="00504F36">
              <w:rPr>
                <w:rFonts w:cs="Times New Roman"/>
                <w:sz w:val="18"/>
                <w:szCs w:val="18"/>
                <w:lang w:val="de-DE"/>
              </w:rPr>
              <w:t xml:space="preserve"> </w:t>
            </w:r>
            <w:r w:rsidRPr="00504F36">
              <w:rPr>
                <w:rFonts w:cs="Times New Roman"/>
                <w:sz w:val="18"/>
                <w:szCs w:val="18"/>
                <w:lang w:val="fr-FR"/>
              </w:rPr>
              <w:t>взрывоопасных</w:t>
            </w:r>
            <w:r w:rsidRPr="00504F36">
              <w:rPr>
                <w:rFonts w:cs="Times New Roman"/>
                <w:sz w:val="18"/>
                <w:szCs w:val="18"/>
                <w:lang w:val="de-DE"/>
              </w:rPr>
              <w:t xml:space="preserve"> </w:t>
            </w:r>
            <w:r w:rsidRPr="00504F36">
              <w:rPr>
                <w:rFonts w:cs="Times New Roman"/>
                <w:sz w:val="18"/>
                <w:szCs w:val="18"/>
                <w:lang w:val="fr-FR"/>
              </w:rPr>
              <w:t>зонах</w:t>
            </w:r>
            <w:r w:rsidRPr="00504F36">
              <w:rPr>
                <w:rFonts w:cs="Times New Roman"/>
                <w:sz w:val="18"/>
                <w:szCs w:val="18"/>
                <w:lang w:val="de-DE"/>
              </w:rPr>
              <w:t xml:space="preserve"> / Les installations et équipements électriques et non électriques utilisés dans les zones de risque d’explosion (lorsque le clas</w:t>
            </w:r>
            <w:r w:rsidRPr="0079515F">
              <w:rPr>
                <w:rFonts w:cs="Times New Roman"/>
                <w:sz w:val="18"/>
                <w:szCs w:val="18"/>
                <w:lang w:val="de-DE"/>
              </w:rPr>
              <w:t>sement en zones s’applique) satisfont au moins aux exigences pour une utilisation dans la zone concernée</w:t>
            </w:r>
            <w:r w:rsidRPr="0079515F">
              <w:rPr>
                <w:rFonts w:cs="Times New Roman"/>
                <w:sz w:val="18"/>
                <w:szCs w:val="18"/>
                <w:u w:val="single"/>
                <w:lang w:val="de-DE"/>
              </w:rPr>
              <w:t xml:space="preserve"> </w:t>
            </w:r>
          </w:p>
        </w:tc>
        <w:tc>
          <w:tcPr>
            <w:tcW w:w="784" w:type="dxa"/>
            <w:shd w:val="clear" w:color="auto" w:fill="auto"/>
          </w:tcPr>
          <w:p w14:paraId="78F99774" w14:textId="77777777" w:rsidR="0034550F" w:rsidRPr="0079515F" w:rsidRDefault="0034550F" w:rsidP="00E85A73">
            <w:pPr>
              <w:spacing w:line="240" w:lineRule="auto"/>
              <w:rPr>
                <w:rFonts w:cs="Times New Roman"/>
                <w:sz w:val="18"/>
                <w:szCs w:val="18"/>
                <w:lang w:val="de-DE"/>
              </w:rPr>
            </w:pPr>
          </w:p>
        </w:tc>
        <w:tc>
          <w:tcPr>
            <w:tcW w:w="825" w:type="dxa"/>
            <w:shd w:val="clear" w:color="auto" w:fill="auto"/>
          </w:tcPr>
          <w:p w14:paraId="1A3428AA" w14:textId="77777777" w:rsidR="0034550F" w:rsidRPr="0079515F" w:rsidRDefault="0034550F" w:rsidP="00E85A73">
            <w:pPr>
              <w:spacing w:line="240" w:lineRule="auto"/>
              <w:rPr>
                <w:rFonts w:cs="Times New Roman"/>
                <w:sz w:val="18"/>
                <w:szCs w:val="18"/>
                <w:lang w:val="de-DE"/>
              </w:rPr>
            </w:pPr>
          </w:p>
        </w:tc>
        <w:tc>
          <w:tcPr>
            <w:tcW w:w="966" w:type="dxa"/>
            <w:shd w:val="clear" w:color="auto" w:fill="auto"/>
          </w:tcPr>
          <w:p w14:paraId="5E08CE68" w14:textId="77777777" w:rsidR="0034550F" w:rsidRPr="0079515F" w:rsidRDefault="0034550F" w:rsidP="00E85A73">
            <w:pPr>
              <w:spacing w:line="240" w:lineRule="auto"/>
              <w:rPr>
                <w:rFonts w:cs="Times New Roman"/>
                <w:sz w:val="18"/>
                <w:szCs w:val="18"/>
                <w:lang w:val="de-DE"/>
              </w:rPr>
            </w:pPr>
          </w:p>
        </w:tc>
        <w:tc>
          <w:tcPr>
            <w:tcW w:w="841" w:type="dxa"/>
            <w:shd w:val="clear" w:color="auto" w:fill="auto"/>
          </w:tcPr>
          <w:p w14:paraId="12E36505" w14:textId="77777777" w:rsidR="0034550F" w:rsidRPr="0079515F" w:rsidRDefault="0034550F" w:rsidP="00E85A73">
            <w:pPr>
              <w:spacing w:line="240" w:lineRule="auto"/>
              <w:rPr>
                <w:rFonts w:cs="Times New Roman"/>
                <w:sz w:val="18"/>
                <w:szCs w:val="18"/>
                <w:lang w:val="de-DE"/>
              </w:rPr>
            </w:pPr>
          </w:p>
        </w:tc>
        <w:tc>
          <w:tcPr>
            <w:tcW w:w="1246" w:type="dxa"/>
            <w:shd w:val="clear" w:color="auto" w:fill="auto"/>
          </w:tcPr>
          <w:p w14:paraId="38A7203F" w14:textId="77777777" w:rsidR="0034550F" w:rsidRPr="0079515F" w:rsidRDefault="0034550F" w:rsidP="00E85A73">
            <w:pPr>
              <w:spacing w:line="240" w:lineRule="auto"/>
              <w:rPr>
                <w:rFonts w:cs="Times New Roman"/>
                <w:sz w:val="18"/>
                <w:szCs w:val="18"/>
                <w:lang w:val="fr-CH"/>
              </w:rPr>
            </w:pPr>
            <w:r w:rsidRPr="0079515F">
              <w:rPr>
                <w:rFonts w:cs="Times New Roman"/>
                <w:spacing w:val="-4"/>
                <w:sz w:val="18"/>
                <w:szCs w:val="18"/>
                <w:lang w:val="fr-CH"/>
              </w:rPr>
              <w:t>1.2.1</w:t>
            </w:r>
            <w:r w:rsidRPr="0079515F">
              <w:rPr>
                <w:rFonts w:cs="Times New Roman"/>
                <w:spacing w:val="-4"/>
                <w:sz w:val="18"/>
                <w:szCs w:val="18"/>
                <w:lang w:val="fr-CH"/>
              </w:rPr>
              <w:br/>
              <w:t>1.6.7.2.2.2</w:t>
            </w:r>
            <w:r w:rsidRPr="0079515F">
              <w:rPr>
                <w:rFonts w:cs="Times New Roman"/>
                <w:spacing w:val="-4"/>
                <w:sz w:val="18"/>
                <w:szCs w:val="18"/>
                <w:lang w:val="fr-CH"/>
              </w:rPr>
              <w:br/>
              <w:t>9.</w:t>
            </w:r>
            <w:proofErr w:type="gramStart"/>
            <w:r w:rsidRPr="0079515F">
              <w:rPr>
                <w:rFonts w:cs="Times New Roman"/>
                <w:spacing w:val="-4"/>
                <w:sz w:val="18"/>
                <w:szCs w:val="18"/>
                <w:lang w:val="fr-CH"/>
              </w:rPr>
              <w:t>3.x</w:t>
            </w:r>
            <w:r w:rsidRPr="0079515F">
              <w:rPr>
                <w:rFonts w:cs="Times New Roman"/>
                <w:sz w:val="18"/>
                <w:szCs w:val="18"/>
                <w:lang w:val="fr-CH"/>
              </w:rPr>
              <w:t>.</w:t>
            </w:r>
            <w:proofErr w:type="gramEnd"/>
            <w:r w:rsidRPr="0079515F">
              <w:rPr>
                <w:rFonts w:cs="Times New Roman"/>
                <w:sz w:val="18"/>
                <w:szCs w:val="18"/>
                <w:lang w:val="fr-CH"/>
              </w:rPr>
              <w:t>52.1</w:t>
            </w:r>
          </w:p>
          <w:p w14:paraId="7E8CE9E6" w14:textId="77777777" w:rsidR="0034550F" w:rsidRPr="0079515F" w:rsidRDefault="0034550F" w:rsidP="00E85A73">
            <w:pPr>
              <w:spacing w:line="240" w:lineRule="auto"/>
              <w:rPr>
                <w:rFonts w:cs="Times New Roman"/>
                <w:sz w:val="18"/>
                <w:szCs w:val="18"/>
                <w:lang w:val="fr-CH"/>
              </w:rPr>
            </w:pPr>
            <w:r w:rsidRPr="0079515F">
              <w:rPr>
                <w:rFonts w:cs="Times New Roman"/>
                <w:spacing w:val="-4"/>
                <w:sz w:val="18"/>
                <w:szCs w:val="18"/>
                <w:lang w:val="fr-CH"/>
              </w:rPr>
              <w:t>9.</w:t>
            </w:r>
            <w:proofErr w:type="gramStart"/>
            <w:r w:rsidRPr="0079515F">
              <w:rPr>
                <w:rFonts w:cs="Times New Roman"/>
                <w:spacing w:val="-4"/>
                <w:sz w:val="18"/>
                <w:szCs w:val="18"/>
                <w:lang w:val="fr-CH"/>
              </w:rPr>
              <w:t>3.x</w:t>
            </w:r>
            <w:r w:rsidRPr="0079515F">
              <w:rPr>
                <w:rFonts w:cs="Times New Roman"/>
                <w:sz w:val="18"/>
                <w:szCs w:val="18"/>
                <w:lang w:val="fr-CH"/>
              </w:rPr>
              <w:t>.</w:t>
            </w:r>
            <w:proofErr w:type="gramEnd"/>
            <w:r w:rsidRPr="0079515F">
              <w:rPr>
                <w:rFonts w:cs="Times New Roman"/>
                <w:sz w:val="18"/>
                <w:szCs w:val="18"/>
                <w:lang w:val="fr-CH"/>
              </w:rPr>
              <w:t>53.1</w:t>
            </w:r>
          </w:p>
        </w:tc>
      </w:tr>
      <w:tr w:rsidR="002913A2" w:rsidRPr="0079515F" w14:paraId="45C8C5B6"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1839E31"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40.</w:t>
            </w:r>
          </w:p>
        </w:tc>
        <w:tc>
          <w:tcPr>
            <w:tcW w:w="4395" w:type="dxa"/>
            <w:gridSpan w:val="3"/>
            <w:shd w:val="clear" w:color="auto" w:fill="D9D9D9"/>
          </w:tcPr>
          <w:p w14:paraId="71588EF2"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Autonome Schutzsysteme unter Berücksichtigung der für die Schiffsstoffliste vorgesehenen Stoffe entsprechend den dafür erforderlichen Explosionsgruppen</w:t>
            </w:r>
            <w:r w:rsidR="00504F36">
              <w:rPr>
                <w:rFonts w:cs="Times New Roman"/>
                <w:sz w:val="18"/>
                <w:szCs w:val="18"/>
                <w:lang w:val="fr-CH"/>
              </w:rPr>
              <w:t xml:space="preserve"> </w:t>
            </w:r>
            <w:r w:rsidRPr="0079515F">
              <w:rPr>
                <w:rFonts w:cs="Times New Roman"/>
                <w:sz w:val="18"/>
                <w:szCs w:val="18"/>
                <w:lang w:val="fr-CH"/>
              </w:rPr>
              <w:t xml:space="preserve">/ Untergruppen ausgewählt (siehe Unterabschnitt) / The autonomous protection system are chosen according to the explosion groups/subgroups of the substances listed in the list of substances on the vessel / </w:t>
            </w:r>
            <w:r w:rsidRPr="0079515F">
              <w:rPr>
                <w:rFonts w:cs="Times New Roman"/>
                <w:sz w:val="18"/>
                <w:szCs w:val="18"/>
              </w:rPr>
              <w:t>а</w:t>
            </w:r>
            <w:r w:rsidRPr="0079515F">
              <w:rPr>
                <w:rFonts w:cs="Times New Roman"/>
                <w:sz w:val="18"/>
                <w:szCs w:val="18"/>
                <w:lang w:val="fr-CH"/>
              </w:rPr>
              <w:t>втономная система защиты выбирается в соответствии с группами/подгруппами взрывоопасности перечисленных в перечне допущенных к перевозке судном веществ / Les systems de protection autonomes sont choisis en fonction des groupes/sous-groupes d’explosion des matières figurant dans la liste des matières autorisées au transport</w:t>
            </w:r>
          </w:p>
        </w:tc>
        <w:tc>
          <w:tcPr>
            <w:tcW w:w="784" w:type="dxa"/>
            <w:shd w:val="clear" w:color="auto" w:fill="D9D9D9"/>
          </w:tcPr>
          <w:p w14:paraId="6D70CF40"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1BCBB57A"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70FDBA19"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50D93470"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37BD8122"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9.3.2.22.4</w:t>
            </w:r>
          </w:p>
          <w:p w14:paraId="7C0FC406"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9.3.3.22.4</w:t>
            </w:r>
          </w:p>
          <w:p w14:paraId="03E00FBF"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3.2.3.2 Tabelle C Sp. (16)</w:t>
            </w:r>
          </w:p>
        </w:tc>
      </w:tr>
      <w:tr w:rsidR="002913A2" w:rsidRPr="0079515F" w14:paraId="24F09F93"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255C137"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41.</w:t>
            </w:r>
          </w:p>
        </w:tc>
        <w:tc>
          <w:tcPr>
            <w:tcW w:w="4395" w:type="dxa"/>
            <w:gridSpan w:val="3"/>
          </w:tcPr>
          <w:p w14:paraId="6EE23C9C"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Deutlich lesbare Zutrittsverbotszeichen an geeigneten Stellen / Clearly legible Notice boards prohibiting admittance on board at appropriate places / </w:t>
            </w:r>
            <w:r w:rsidRPr="0079515F">
              <w:rPr>
                <w:rFonts w:cs="Times New Roman"/>
                <w:sz w:val="18"/>
                <w:szCs w:val="18"/>
              </w:rPr>
              <w:t>наличие</w:t>
            </w:r>
            <w:r w:rsidRPr="0079515F">
              <w:rPr>
                <w:rFonts w:cs="Times New Roman"/>
                <w:sz w:val="18"/>
                <w:szCs w:val="18"/>
                <w:lang w:val="fr-CH"/>
              </w:rPr>
              <w:t xml:space="preserve"> </w:t>
            </w:r>
            <w:r w:rsidRPr="0079515F">
              <w:rPr>
                <w:rFonts w:cs="Times New Roman"/>
                <w:sz w:val="18"/>
                <w:szCs w:val="18"/>
              </w:rPr>
              <w:t>легко</w:t>
            </w:r>
            <w:r w:rsidRPr="0079515F">
              <w:rPr>
                <w:rFonts w:cs="Times New Roman"/>
                <w:sz w:val="18"/>
                <w:szCs w:val="18"/>
                <w:lang w:val="fr-CH"/>
              </w:rPr>
              <w:t xml:space="preserve"> </w:t>
            </w:r>
            <w:r w:rsidRPr="0079515F">
              <w:rPr>
                <w:rFonts w:cs="Times New Roman"/>
                <w:sz w:val="18"/>
                <w:szCs w:val="18"/>
              </w:rPr>
              <w:t>читаемых</w:t>
            </w:r>
            <w:r w:rsidRPr="0079515F">
              <w:rPr>
                <w:rFonts w:cs="Times New Roman"/>
                <w:sz w:val="18"/>
                <w:szCs w:val="18"/>
                <w:lang w:val="fr-CH"/>
              </w:rPr>
              <w:t xml:space="preserve"> </w:t>
            </w:r>
            <w:r w:rsidRPr="0079515F">
              <w:rPr>
                <w:rFonts w:cs="Times New Roman"/>
                <w:sz w:val="18"/>
                <w:szCs w:val="18"/>
                <w:lang w:val="de-DE"/>
              </w:rPr>
              <w:t>таблич</w:t>
            </w:r>
            <w:r w:rsidRPr="0079515F">
              <w:rPr>
                <w:rFonts w:cs="Times New Roman"/>
                <w:sz w:val="18"/>
                <w:szCs w:val="18"/>
              </w:rPr>
              <w:t>е</w:t>
            </w:r>
            <w:r w:rsidRPr="0079515F">
              <w:rPr>
                <w:rFonts w:cs="Times New Roman"/>
                <w:sz w:val="18"/>
                <w:szCs w:val="18"/>
                <w:lang w:val="de-DE"/>
              </w:rPr>
              <w:t>к</w:t>
            </w:r>
            <w:proofErr w:type="gramStart"/>
            <w:r w:rsidRPr="0079515F">
              <w:rPr>
                <w:rFonts w:cs="Times New Roman"/>
                <w:sz w:val="18"/>
                <w:szCs w:val="18"/>
                <w:lang w:val="fr-CH"/>
              </w:rPr>
              <w:t xml:space="preserve"> </w:t>
            </w:r>
            <w:r w:rsidR="0079515F" w:rsidRPr="0079515F">
              <w:rPr>
                <w:rFonts w:cs="Times New Roman"/>
                <w:sz w:val="18"/>
                <w:szCs w:val="18"/>
                <w:lang w:val="fr-CH"/>
              </w:rPr>
              <w:t>«</w:t>
            </w:r>
            <w:r w:rsidRPr="0079515F">
              <w:rPr>
                <w:rFonts w:cs="Times New Roman"/>
                <w:sz w:val="18"/>
                <w:szCs w:val="18"/>
                <w:lang w:val="de-DE"/>
              </w:rPr>
              <w:t>запрещен</w:t>
            </w:r>
            <w:proofErr w:type="gramEnd"/>
            <w:r w:rsidRPr="0079515F">
              <w:rPr>
                <w:rFonts w:cs="Times New Roman"/>
                <w:sz w:val="18"/>
                <w:szCs w:val="18"/>
                <w:lang w:val="fr-CH"/>
              </w:rPr>
              <w:t xml:space="preserve"> </w:t>
            </w:r>
            <w:r w:rsidRPr="0079515F">
              <w:rPr>
                <w:rFonts w:cs="Times New Roman"/>
                <w:sz w:val="18"/>
                <w:szCs w:val="18"/>
                <w:lang w:val="de-DE"/>
              </w:rPr>
              <w:t>вход</w:t>
            </w:r>
            <w:r w:rsidRPr="0079515F">
              <w:rPr>
                <w:rFonts w:cs="Times New Roman"/>
                <w:sz w:val="18"/>
                <w:szCs w:val="18"/>
                <w:lang w:val="fr-CH"/>
              </w:rPr>
              <w:t xml:space="preserve"> </w:t>
            </w:r>
            <w:r w:rsidRPr="0079515F">
              <w:rPr>
                <w:rFonts w:cs="Times New Roman"/>
                <w:sz w:val="18"/>
                <w:szCs w:val="18"/>
                <w:lang w:val="de-DE"/>
              </w:rPr>
              <w:t>на</w:t>
            </w:r>
            <w:r w:rsidRPr="0079515F">
              <w:rPr>
                <w:rFonts w:cs="Times New Roman"/>
                <w:sz w:val="18"/>
                <w:szCs w:val="18"/>
                <w:lang w:val="fr-CH"/>
              </w:rPr>
              <w:t xml:space="preserve"> </w:t>
            </w:r>
            <w:r w:rsidRPr="0079515F">
              <w:rPr>
                <w:rFonts w:cs="Times New Roman"/>
                <w:sz w:val="18"/>
                <w:szCs w:val="18"/>
                <w:lang w:val="de-DE"/>
              </w:rPr>
              <w:t>борт</w:t>
            </w:r>
            <w:r w:rsidR="0079515F" w:rsidRPr="0079515F">
              <w:rPr>
                <w:rFonts w:cs="Times New Roman"/>
                <w:sz w:val="18"/>
                <w:szCs w:val="18"/>
                <w:lang w:val="fr-CH"/>
              </w:rPr>
              <w:t>»</w:t>
            </w:r>
            <w:r w:rsidRPr="0079515F">
              <w:rPr>
                <w:rFonts w:cs="Times New Roman"/>
                <w:sz w:val="18"/>
                <w:szCs w:val="18"/>
                <w:lang w:val="fr-CH"/>
              </w:rPr>
              <w:t xml:space="preserve"> </w:t>
            </w:r>
            <w:r w:rsidRPr="0079515F">
              <w:rPr>
                <w:rFonts w:cs="Times New Roman"/>
                <w:sz w:val="18"/>
                <w:szCs w:val="18"/>
              </w:rPr>
              <w:t>в</w:t>
            </w:r>
            <w:r w:rsidRPr="0079515F">
              <w:rPr>
                <w:rFonts w:cs="Times New Roman"/>
                <w:sz w:val="18"/>
                <w:szCs w:val="18"/>
                <w:lang w:val="fr-CH"/>
              </w:rPr>
              <w:t xml:space="preserve"> </w:t>
            </w:r>
            <w:r w:rsidRPr="0079515F">
              <w:rPr>
                <w:rFonts w:cs="Times New Roman"/>
                <w:sz w:val="18"/>
                <w:szCs w:val="18"/>
              </w:rPr>
              <w:t>соответствующих</w:t>
            </w:r>
            <w:r w:rsidRPr="0079515F">
              <w:rPr>
                <w:rFonts w:cs="Times New Roman"/>
                <w:sz w:val="18"/>
                <w:szCs w:val="18"/>
                <w:lang w:val="fr-CH"/>
              </w:rPr>
              <w:t xml:space="preserve"> </w:t>
            </w:r>
            <w:r w:rsidRPr="0079515F">
              <w:rPr>
                <w:rFonts w:cs="Times New Roman"/>
                <w:sz w:val="18"/>
                <w:szCs w:val="18"/>
              </w:rPr>
              <w:t>местах</w:t>
            </w:r>
            <w:r w:rsidRPr="0079515F" w:rsidDel="00D652A4">
              <w:rPr>
                <w:rFonts w:cs="Times New Roman"/>
                <w:sz w:val="18"/>
                <w:szCs w:val="18"/>
                <w:lang w:val="fr-CH"/>
              </w:rPr>
              <w:t xml:space="preserve"> </w:t>
            </w:r>
            <w:r w:rsidRPr="0079515F">
              <w:rPr>
                <w:rFonts w:cs="Times New Roman"/>
                <w:sz w:val="18"/>
                <w:szCs w:val="18"/>
                <w:lang w:val="fr-CH"/>
              </w:rPr>
              <w:t>/ Panneaux interdisant l’accès à bord facilement lisibles aux emplacements appropriés</w:t>
            </w:r>
          </w:p>
        </w:tc>
        <w:tc>
          <w:tcPr>
            <w:tcW w:w="784" w:type="dxa"/>
          </w:tcPr>
          <w:p w14:paraId="783C2082" w14:textId="77777777" w:rsidR="0034550F" w:rsidRPr="0079515F" w:rsidRDefault="0034550F" w:rsidP="00E85A73">
            <w:pPr>
              <w:spacing w:line="240" w:lineRule="auto"/>
              <w:rPr>
                <w:rFonts w:cs="Times New Roman"/>
                <w:sz w:val="18"/>
                <w:szCs w:val="18"/>
                <w:lang w:val="fr-CH"/>
              </w:rPr>
            </w:pPr>
          </w:p>
        </w:tc>
        <w:tc>
          <w:tcPr>
            <w:tcW w:w="825" w:type="dxa"/>
          </w:tcPr>
          <w:p w14:paraId="35B81489" w14:textId="77777777" w:rsidR="0034550F" w:rsidRPr="0079515F" w:rsidRDefault="0034550F" w:rsidP="00E85A73">
            <w:pPr>
              <w:spacing w:line="240" w:lineRule="auto"/>
              <w:rPr>
                <w:rFonts w:cs="Times New Roman"/>
                <w:sz w:val="18"/>
                <w:szCs w:val="18"/>
                <w:lang w:val="fr-CH"/>
              </w:rPr>
            </w:pPr>
          </w:p>
        </w:tc>
        <w:tc>
          <w:tcPr>
            <w:tcW w:w="966" w:type="dxa"/>
          </w:tcPr>
          <w:p w14:paraId="71F8A89A" w14:textId="77777777" w:rsidR="0034550F" w:rsidRPr="0079515F" w:rsidRDefault="0034550F" w:rsidP="00E85A73">
            <w:pPr>
              <w:spacing w:line="240" w:lineRule="auto"/>
              <w:rPr>
                <w:rFonts w:cs="Times New Roman"/>
                <w:sz w:val="18"/>
                <w:szCs w:val="18"/>
                <w:lang w:val="fr-CH"/>
              </w:rPr>
            </w:pPr>
          </w:p>
        </w:tc>
        <w:tc>
          <w:tcPr>
            <w:tcW w:w="841" w:type="dxa"/>
          </w:tcPr>
          <w:p w14:paraId="6B691E2B" w14:textId="77777777" w:rsidR="0034550F" w:rsidRPr="0079515F" w:rsidRDefault="0034550F" w:rsidP="00E85A73">
            <w:pPr>
              <w:spacing w:line="240" w:lineRule="auto"/>
              <w:rPr>
                <w:rFonts w:cs="Times New Roman"/>
                <w:sz w:val="18"/>
                <w:szCs w:val="18"/>
                <w:lang w:val="fr-CH"/>
              </w:rPr>
            </w:pPr>
          </w:p>
        </w:tc>
        <w:tc>
          <w:tcPr>
            <w:tcW w:w="1246" w:type="dxa"/>
          </w:tcPr>
          <w:p w14:paraId="3AB74C23"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8.3.3</w:t>
            </w:r>
            <w:r w:rsidRPr="0079515F">
              <w:rPr>
                <w:rFonts w:cs="Times New Roman"/>
                <w:sz w:val="18"/>
                <w:szCs w:val="18"/>
                <w:lang w:val="fr-CH"/>
              </w:rPr>
              <w:br/>
              <w:t>9.</w:t>
            </w:r>
            <w:proofErr w:type="gramStart"/>
            <w:r w:rsidRPr="0079515F">
              <w:rPr>
                <w:rFonts w:cs="Times New Roman"/>
                <w:sz w:val="18"/>
                <w:szCs w:val="18"/>
                <w:lang w:val="fr-CH"/>
              </w:rPr>
              <w:t>3.x.</w:t>
            </w:r>
            <w:proofErr w:type="gramEnd"/>
            <w:r w:rsidRPr="0079515F">
              <w:rPr>
                <w:rFonts w:cs="Times New Roman"/>
                <w:sz w:val="18"/>
                <w:szCs w:val="18"/>
                <w:lang w:val="fr-CH"/>
              </w:rPr>
              <w:t>71</w:t>
            </w:r>
          </w:p>
        </w:tc>
      </w:tr>
      <w:tr w:rsidR="002913A2" w:rsidRPr="0079515F" w14:paraId="183AD40D"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E26A178"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42.</w:t>
            </w:r>
          </w:p>
        </w:tc>
        <w:tc>
          <w:tcPr>
            <w:tcW w:w="4395" w:type="dxa"/>
            <w:gridSpan w:val="3"/>
            <w:shd w:val="clear" w:color="auto" w:fill="D9D9D9"/>
          </w:tcPr>
          <w:p w14:paraId="6B0D54FA"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de-AT"/>
              </w:rPr>
            </w:pPr>
            <w:r w:rsidRPr="0079515F">
              <w:rPr>
                <w:rFonts w:cs="Times New Roman"/>
                <w:sz w:val="18"/>
                <w:szCs w:val="18"/>
                <w:lang w:val="fr-CH"/>
              </w:rPr>
              <w:t xml:space="preserve">Deutlich lesbare Rauchverbotszeichen an geeigneten Stellen / Notice boards prohibiting smoking at appropriate places / </w:t>
            </w:r>
            <w:r w:rsidRPr="0079515F">
              <w:rPr>
                <w:rFonts w:cs="Times New Roman"/>
                <w:sz w:val="18"/>
                <w:szCs w:val="18"/>
              </w:rPr>
              <w:t>наличие</w:t>
            </w:r>
            <w:r w:rsidRPr="0079515F">
              <w:rPr>
                <w:rFonts w:cs="Times New Roman"/>
                <w:sz w:val="18"/>
                <w:szCs w:val="18"/>
                <w:lang w:val="fr-CH"/>
              </w:rPr>
              <w:t xml:space="preserve"> легко читаемых </w:t>
            </w:r>
            <w:r w:rsidRPr="0079515F">
              <w:rPr>
                <w:rFonts w:cs="Times New Roman"/>
                <w:sz w:val="18"/>
                <w:szCs w:val="18"/>
                <w:lang w:val="de-DE"/>
              </w:rPr>
              <w:t>таблич</w:t>
            </w:r>
            <w:r w:rsidRPr="0079515F">
              <w:rPr>
                <w:rFonts w:cs="Times New Roman"/>
                <w:sz w:val="18"/>
                <w:szCs w:val="18"/>
              </w:rPr>
              <w:t>е</w:t>
            </w:r>
            <w:r w:rsidRPr="0079515F">
              <w:rPr>
                <w:rFonts w:cs="Times New Roman"/>
                <w:sz w:val="18"/>
                <w:szCs w:val="18"/>
                <w:lang w:val="de-DE"/>
              </w:rPr>
              <w:t>к</w:t>
            </w:r>
            <w:proofErr w:type="gramStart"/>
            <w:r w:rsidRPr="0079515F">
              <w:rPr>
                <w:rFonts w:cs="Times New Roman"/>
                <w:sz w:val="18"/>
                <w:szCs w:val="18"/>
                <w:lang w:val="fr-CH"/>
              </w:rPr>
              <w:t xml:space="preserve"> </w:t>
            </w:r>
            <w:r w:rsidR="0079515F" w:rsidRPr="0079515F">
              <w:rPr>
                <w:rFonts w:cs="Times New Roman"/>
                <w:sz w:val="18"/>
                <w:szCs w:val="18"/>
                <w:lang w:val="fr-CH"/>
              </w:rPr>
              <w:t>«</w:t>
            </w:r>
            <w:r w:rsidRPr="0079515F">
              <w:rPr>
                <w:rFonts w:cs="Times New Roman"/>
                <w:sz w:val="18"/>
                <w:szCs w:val="18"/>
                <w:lang w:val="de-DE"/>
              </w:rPr>
              <w:t>курить</w:t>
            </w:r>
            <w:proofErr w:type="gramEnd"/>
            <w:r w:rsidRPr="0079515F">
              <w:rPr>
                <w:rFonts w:cs="Times New Roman"/>
                <w:sz w:val="18"/>
                <w:szCs w:val="18"/>
                <w:lang w:val="fr-CH"/>
              </w:rPr>
              <w:t xml:space="preserve"> </w:t>
            </w:r>
            <w:r w:rsidRPr="0079515F">
              <w:rPr>
                <w:rFonts w:cs="Times New Roman"/>
                <w:sz w:val="18"/>
                <w:szCs w:val="18"/>
                <w:lang w:val="de-DE"/>
              </w:rPr>
              <w:t>запрещено</w:t>
            </w:r>
            <w:r w:rsidR="0079515F" w:rsidRPr="0079515F">
              <w:rPr>
                <w:rFonts w:cs="Times New Roman"/>
                <w:sz w:val="18"/>
                <w:szCs w:val="18"/>
                <w:lang w:val="fr-CH"/>
              </w:rPr>
              <w:t>»</w:t>
            </w:r>
            <w:r w:rsidRPr="0079515F">
              <w:rPr>
                <w:rFonts w:cs="Times New Roman"/>
                <w:sz w:val="18"/>
                <w:szCs w:val="18"/>
                <w:lang w:val="fr-CH"/>
              </w:rPr>
              <w:t xml:space="preserve"> </w:t>
            </w:r>
            <w:r w:rsidRPr="0079515F">
              <w:rPr>
                <w:rFonts w:cs="Times New Roman"/>
                <w:sz w:val="18"/>
                <w:szCs w:val="18"/>
              </w:rPr>
              <w:t>в</w:t>
            </w:r>
            <w:r w:rsidRPr="0079515F">
              <w:rPr>
                <w:rFonts w:cs="Times New Roman"/>
                <w:sz w:val="18"/>
                <w:szCs w:val="18"/>
                <w:lang w:val="fr-CH"/>
              </w:rPr>
              <w:t xml:space="preserve"> </w:t>
            </w:r>
            <w:r w:rsidRPr="0079515F">
              <w:rPr>
                <w:rFonts w:cs="Times New Roman"/>
                <w:sz w:val="18"/>
                <w:szCs w:val="18"/>
              </w:rPr>
              <w:t>соответствующих</w:t>
            </w:r>
            <w:r w:rsidRPr="0079515F">
              <w:rPr>
                <w:rFonts w:cs="Times New Roman"/>
                <w:sz w:val="18"/>
                <w:szCs w:val="18"/>
                <w:lang w:val="fr-CH"/>
              </w:rPr>
              <w:t xml:space="preserve"> </w:t>
            </w:r>
            <w:r w:rsidRPr="0079515F">
              <w:rPr>
                <w:rFonts w:cs="Times New Roman"/>
                <w:sz w:val="18"/>
                <w:szCs w:val="18"/>
              </w:rPr>
              <w:t>местах</w:t>
            </w:r>
            <w:r w:rsidRPr="0079515F">
              <w:rPr>
                <w:rFonts w:cs="Times New Roman"/>
                <w:sz w:val="18"/>
                <w:szCs w:val="18"/>
                <w:lang w:val="fr-CH"/>
              </w:rPr>
              <w:t xml:space="preserve"> / </w:t>
            </w:r>
            <w:r w:rsidRPr="0079515F">
              <w:rPr>
                <w:rFonts w:cs="Times New Roman"/>
                <w:sz w:val="18"/>
                <w:szCs w:val="18"/>
                <w:lang w:val="de-AT"/>
              </w:rPr>
              <w:t>Panneaux « interdit de fumer » aisément lisibles</w:t>
            </w:r>
            <w:r w:rsidRPr="0079515F">
              <w:rPr>
                <w:rFonts w:cs="Times New Roman"/>
                <w:bCs/>
                <w:sz w:val="18"/>
                <w:szCs w:val="18"/>
                <w:lang w:val="de-AT"/>
              </w:rPr>
              <w:t xml:space="preserve"> </w:t>
            </w:r>
            <w:r w:rsidRPr="0079515F">
              <w:rPr>
                <w:rFonts w:cs="Times New Roman"/>
                <w:sz w:val="18"/>
                <w:szCs w:val="18"/>
                <w:lang w:val="de-AT"/>
              </w:rPr>
              <w:t xml:space="preserve">aux emplacements </w:t>
            </w:r>
            <w:r w:rsidRPr="0079515F">
              <w:rPr>
                <w:rFonts w:cs="Times New Roman"/>
                <w:sz w:val="18"/>
                <w:szCs w:val="18"/>
                <w:lang w:val="fr-CH"/>
              </w:rPr>
              <w:t>appropriés</w:t>
            </w:r>
          </w:p>
        </w:tc>
        <w:tc>
          <w:tcPr>
            <w:tcW w:w="784" w:type="dxa"/>
            <w:shd w:val="clear" w:color="auto" w:fill="D9D9D9"/>
          </w:tcPr>
          <w:p w14:paraId="7981F999"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0A514950"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6B7636BC"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311EBEBD"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038816A1"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8.3.4</w:t>
            </w:r>
          </w:p>
          <w:p w14:paraId="16D8DA49"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7.2.3.41.1</w:t>
            </w:r>
            <w:r w:rsidRPr="0079515F">
              <w:rPr>
                <w:rFonts w:cs="Times New Roman"/>
                <w:sz w:val="18"/>
                <w:szCs w:val="18"/>
                <w:lang w:val="fr-CH"/>
              </w:rPr>
              <w:br/>
              <w:t>9.</w:t>
            </w:r>
            <w:proofErr w:type="gramStart"/>
            <w:r w:rsidRPr="0079515F">
              <w:rPr>
                <w:rFonts w:cs="Times New Roman"/>
                <w:sz w:val="18"/>
                <w:szCs w:val="18"/>
                <w:lang w:val="fr-CH"/>
              </w:rPr>
              <w:t>3.x.</w:t>
            </w:r>
            <w:proofErr w:type="gramEnd"/>
            <w:r w:rsidRPr="0079515F">
              <w:rPr>
                <w:rFonts w:cs="Times New Roman"/>
                <w:sz w:val="18"/>
                <w:szCs w:val="18"/>
                <w:lang w:val="fr-CH"/>
              </w:rPr>
              <w:t>74</w:t>
            </w:r>
          </w:p>
        </w:tc>
      </w:tr>
      <w:tr w:rsidR="002913A2" w:rsidRPr="0079515F" w14:paraId="1CD22B0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3E5ACAC"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43.</w:t>
            </w:r>
          </w:p>
        </w:tc>
        <w:tc>
          <w:tcPr>
            <w:tcW w:w="4395" w:type="dxa"/>
            <w:gridSpan w:val="3"/>
          </w:tcPr>
          <w:p w14:paraId="3D1E13EF"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Verschluss der Ladetanks und anderer Räume / Cargo tanks and other rooms closed / грузовые танки и другие </w:t>
            </w:r>
            <w:r w:rsidRPr="0079515F">
              <w:rPr>
                <w:rFonts w:cs="Times New Roman"/>
                <w:sz w:val="18"/>
                <w:szCs w:val="18"/>
                <w:lang w:val="de-AT"/>
              </w:rPr>
              <w:t>помещения</w:t>
            </w:r>
            <w:r w:rsidRPr="0079515F">
              <w:rPr>
                <w:rFonts w:cs="Times New Roman"/>
                <w:sz w:val="18"/>
                <w:szCs w:val="18"/>
                <w:lang w:val="fr-CH"/>
              </w:rPr>
              <w:t xml:space="preserve"> закрыты / Les citernes à cargaison et les autres locaux sont fermés</w:t>
            </w:r>
          </w:p>
        </w:tc>
        <w:tc>
          <w:tcPr>
            <w:tcW w:w="784" w:type="dxa"/>
          </w:tcPr>
          <w:p w14:paraId="45EF7C4F" w14:textId="77777777" w:rsidR="0034550F" w:rsidRPr="0079515F" w:rsidRDefault="0034550F" w:rsidP="00E85A73">
            <w:pPr>
              <w:spacing w:line="240" w:lineRule="auto"/>
              <w:rPr>
                <w:rFonts w:cs="Times New Roman"/>
                <w:sz w:val="18"/>
                <w:szCs w:val="18"/>
                <w:lang w:val="fr-CH"/>
              </w:rPr>
            </w:pPr>
          </w:p>
        </w:tc>
        <w:tc>
          <w:tcPr>
            <w:tcW w:w="825" w:type="dxa"/>
          </w:tcPr>
          <w:p w14:paraId="0F80BD4A" w14:textId="77777777" w:rsidR="0034550F" w:rsidRPr="0079515F" w:rsidRDefault="0034550F" w:rsidP="00E85A73">
            <w:pPr>
              <w:spacing w:line="240" w:lineRule="auto"/>
              <w:rPr>
                <w:rFonts w:cs="Times New Roman"/>
                <w:sz w:val="18"/>
                <w:szCs w:val="18"/>
                <w:lang w:val="fr-CH"/>
              </w:rPr>
            </w:pPr>
          </w:p>
        </w:tc>
        <w:tc>
          <w:tcPr>
            <w:tcW w:w="966" w:type="dxa"/>
          </w:tcPr>
          <w:p w14:paraId="58EA8A83" w14:textId="77777777" w:rsidR="0034550F" w:rsidRPr="0079515F" w:rsidRDefault="0034550F" w:rsidP="00E85A73">
            <w:pPr>
              <w:spacing w:line="240" w:lineRule="auto"/>
              <w:rPr>
                <w:rFonts w:cs="Times New Roman"/>
                <w:sz w:val="18"/>
                <w:szCs w:val="18"/>
                <w:lang w:val="fr-CH"/>
              </w:rPr>
            </w:pPr>
          </w:p>
        </w:tc>
        <w:tc>
          <w:tcPr>
            <w:tcW w:w="841" w:type="dxa"/>
          </w:tcPr>
          <w:p w14:paraId="38D09A22" w14:textId="77777777" w:rsidR="0034550F" w:rsidRPr="0079515F" w:rsidRDefault="0034550F" w:rsidP="00E85A73">
            <w:pPr>
              <w:spacing w:line="240" w:lineRule="auto"/>
              <w:rPr>
                <w:rFonts w:cs="Times New Roman"/>
                <w:sz w:val="18"/>
                <w:szCs w:val="18"/>
                <w:lang w:val="fr-CH"/>
              </w:rPr>
            </w:pPr>
          </w:p>
        </w:tc>
        <w:tc>
          <w:tcPr>
            <w:tcW w:w="1246" w:type="dxa"/>
          </w:tcPr>
          <w:p w14:paraId="35B5DC53"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7.2.3.22</w:t>
            </w:r>
            <w:r w:rsidRPr="0079515F">
              <w:rPr>
                <w:rFonts w:cs="Times New Roman"/>
                <w:sz w:val="18"/>
                <w:szCs w:val="18"/>
                <w:lang w:val="fr-CH"/>
              </w:rPr>
              <w:br/>
              <w:t>7.2.4.22</w:t>
            </w:r>
          </w:p>
        </w:tc>
      </w:tr>
      <w:tr w:rsidR="002913A2" w:rsidRPr="0079515F" w14:paraId="2D342702"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5CA75D4"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44.</w:t>
            </w:r>
          </w:p>
        </w:tc>
        <w:tc>
          <w:tcPr>
            <w:tcW w:w="4395" w:type="dxa"/>
            <w:gridSpan w:val="3"/>
            <w:shd w:val="clear" w:color="auto" w:fill="D9D9D9"/>
          </w:tcPr>
          <w:p w14:paraId="03171345"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Füllungsgrad von Ladetanks / Degree of filling of cargo tanks</w:t>
            </w:r>
            <w:r w:rsidR="00504F36">
              <w:rPr>
                <w:rFonts w:cs="Times New Roman"/>
                <w:sz w:val="18"/>
                <w:szCs w:val="18"/>
                <w:lang w:val="fr-CH"/>
              </w:rPr>
              <w:t xml:space="preserve"> </w:t>
            </w:r>
            <w:r w:rsidRPr="0079515F">
              <w:rPr>
                <w:rFonts w:cs="Times New Roman"/>
                <w:sz w:val="18"/>
                <w:szCs w:val="18"/>
                <w:lang w:val="fr-CH"/>
              </w:rPr>
              <w:t xml:space="preserve">/ </w:t>
            </w:r>
            <w:r w:rsidRPr="0079515F">
              <w:rPr>
                <w:rFonts w:cs="Times New Roman"/>
                <w:sz w:val="18"/>
                <w:szCs w:val="18"/>
                <w:lang w:val="de-AT"/>
              </w:rPr>
              <w:t>степень</w:t>
            </w:r>
            <w:r w:rsidRPr="0079515F">
              <w:rPr>
                <w:rFonts w:cs="Times New Roman"/>
                <w:sz w:val="18"/>
                <w:szCs w:val="18"/>
                <w:lang w:val="fr-CH"/>
              </w:rPr>
              <w:t xml:space="preserve"> загрузки грузовых танков / Degré de remplissage des citernes à cargaison</w:t>
            </w:r>
          </w:p>
        </w:tc>
        <w:tc>
          <w:tcPr>
            <w:tcW w:w="784" w:type="dxa"/>
            <w:shd w:val="clear" w:color="auto" w:fill="D9D9D9"/>
          </w:tcPr>
          <w:p w14:paraId="274AFBF6"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02B0C133"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51F067D1"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0ECB8FCD"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325871E8"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3.2.3.2 Tab.</w:t>
            </w:r>
            <w:r w:rsidR="002913A2" w:rsidRPr="0079515F">
              <w:rPr>
                <w:rFonts w:cs="Times New Roman"/>
                <w:sz w:val="18"/>
                <w:szCs w:val="18"/>
              </w:rPr>
              <w:t xml:space="preserve"> </w:t>
            </w:r>
            <w:r w:rsidRPr="0079515F">
              <w:rPr>
                <w:rFonts w:cs="Times New Roman"/>
                <w:sz w:val="18"/>
                <w:szCs w:val="18"/>
                <w:lang w:val="de-AT"/>
              </w:rPr>
              <w:t>C Sp. (11)</w:t>
            </w:r>
          </w:p>
          <w:p w14:paraId="0616A13C"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de-AT"/>
              </w:rPr>
              <w:t>7.2.4.21</w:t>
            </w:r>
          </w:p>
        </w:tc>
      </w:tr>
      <w:tr w:rsidR="002913A2" w:rsidRPr="0079515F" w14:paraId="20686CD9"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4C931A5" w14:textId="77777777" w:rsidR="0034550F" w:rsidRPr="0079515F" w:rsidRDefault="0034550F" w:rsidP="00E85A73">
            <w:pPr>
              <w:widowControl w:val="0"/>
              <w:autoSpaceDE w:val="0"/>
              <w:autoSpaceDN w:val="0"/>
              <w:adjustRightInd w:val="0"/>
              <w:spacing w:line="199" w:lineRule="exact"/>
              <w:ind w:right="-20"/>
              <w:rPr>
                <w:rFonts w:cs="Times New Roman"/>
                <w:sz w:val="18"/>
                <w:szCs w:val="18"/>
              </w:rPr>
            </w:pPr>
            <w:r w:rsidRPr="0079515F">
              <w:rPr>
                <w:rFonts w:cs="Times New Roman"/>
                <w:sz w:val="18"/>
                <w:szCs w:val="18"/>
                <w:u w:val="single"/>
              </w:rPr>
              <w:t>45</w:t>
            </w:r>
            <w:r w:rsidRPr="0079515F">
              <w:rPr>
                <w:rFonts w:cs="Times New Roman"/>
                <w:sz w:val="18"/>
                <w:szCs w:val="18"/>
              </w:rPr>
              <w:t>.</w:t>
            </w:r>
          </w:p>
        </w:tc>
        <w:tc>
          <w:tcPr>
            <w:tcW w:w="4395" w:type="dxa"/>
            <w:gridSpan w:val="3"/>
            <w:shd w:val="clear" w:color="auto" w:fill="FFFFFF"/>
          </w:tcPr>
          <w:p w14:paraId="75827070"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rPr>
            </w:pPr>
            <w:r w:rsidRPr="0079515F">
              <w:rPr>
                <w:rFonts w:cs="Times New Roman"/>
                <w:sz w:val="18"/>
                <w:szCs w:val="18"/>
              </w:rPr>
              <w:t xml:space="preserve">Aktueller Ladefall und Balastfall gemäß Stabilitäts-handbuch/Ladungsrechner / </w:t>
            </w:r>
            <w:r w:rsidRPr="0079515F">
              <w:rPr>
                <w:rFonts w:cs="Times New Roman"/>
                <w:sz w:val="18"/>
                <w:szCs w:val="18"/>
                <w:lang w:val="fr-CH"/>
              </w:rPr>
              <w:t>Current</w:t>
            </w:r>
            <w:r w:rsidRPr="0079515F">
              <w:rPr>
                <w:rFonts w:cs="Times New Roman"/>
                <w:sz w:val="18"/>
                <w:szCs w:val="18"/>
              </w:rPr>
              <w:t xml:space="preserve"> filling and ballasting condition according stability booklet/loading instrument / текущее состояние наполнения и балластировки </w:t>
            </w:r>
            <w:r w:rsidR="0079515F">
              <w:rPr>
                <w:rFonts w:cs="Times New Roman"/>
                <w:sz w:val="18"/>
                <w:szCs w:val="18"/>
              </w:rPr>
              <w:br/>
            </w:r>
            <w:r w:rsidRPr="0079515F">
              <w:rPr>
                <w:rFonts w:cs="Times New Roman"/>
                <w:sz w:val="18"/>
                <w:szCs w:val="18"/>
              </w:rPr>
              <w:t xml:space="preserve">в соответствии с документом, касающимся остойчивости/погрузочным документом / Conditions concrètes de remplissage et de ballastage selon le manuel de stabilité/l’instrument de chargement </w:t>
            </w:r>
          </w:p>
        </w:tc>
        <w:tc>
          <w:tcPr>
            <w:tcW w:w="784" w:type="dxa"/>
            <w:shd w:val="clear" w:color="auto" w:fill="FFFFFF"/>
          </w:tcPr>
          <w:p w14:paraId="28206F4D" w14:textId="77777777" w:rsidR="0034550F" w:rsidRPr="0079515F" w:rsidRDefault="0034550F" w:rsidP="00E85A73">
            <w:pPr>
              <w:spacing w:line="240" w:lineRule="auto"/>
              <w:rPr>
                <w:rFonts w:cs="Times New Roman"/>
                <w:sz w:val="18"/>
                <w:szCs w:val="18"/>
              </w:rPr>
            </w:pPr>
          </w:p>
        </w:tc>
        <w:tc>
          <w:tcPr>
            <w:tcW w:w="825" w:type="dxa"/>
            <w:shd w:val="clear" w:color="auto" w:fill="FFFFFF"/>
          </w:tcPr>
          <w:p w14:paraId="7F5AA520" w14:textId="77777777" w:rsidR="0034550F" w:rsidRPr="0079515F" w:rsidRDefault="0034550F" w:rsidP="00E85A73">
            <w:pPr>
              <w:spacing w:line="240" w:lineRule="auto"/>
              <w:rPr>
                <w:rFonts w:cs="Times New Roman"/>
                <w:sz w:val="18"/>
                <w:szCs w:val="18"/>
              </w:rPr>
            </w:pPr>
          </w:p>
        </w:tc>
        <w:tc>
          <w:tcPr>
            <w:tcW w:w="966" w:type="dxa"/>
            <w:shd w:val="clear" w:color="auto" w:fill="FFFFFF"/>
          </w:tcPr>
          <w:p w14:paraId="537DB9C1" w14:textId="77777777" w:rsidR="0034550F" w:rsidRPr="0079515F" w:rsidRDefault="0034550F" w:rsidP="00E85A73">
            <w:pPr>
              <w:spacing w:line="240" w:lineRule="auto"/>
              <w:rPr>
                <w:rFonts w:cs="Times New Roman"/>
                <w:sz w:val="18"/>
                <w:szCs w:val="18"/>
              </w:rPr>
            </w:pPr>
          </w:p>
        </w:tc>
        <w:tc>
          <w:tcPr>
            <w:tcW w:w="841" w:type="dxa"/>
            <w:shd w:val="clear" w:color="auto" w:fill="FFFFFF"/>
          </w:tcPr>
          <w:p w14:paraId="194C0824" w14:textId="77777777" w:rsidR="0034550F" w:rsidRPr="0079515F" w:rsidRDefault="0034550F" w:rsidP="00E85A73">
            <w:pPr>
              <w:spacing w:line="240" w:lineRule="auto"/>
              <w:rPr>
                <w:rFonts w:cs="Times New Roman"/>
                <w:sz w:val="18"/>
                <w:szCs w:val="18"/>
              </w:rPr>
            </w:pPr>
          </w:p>
        </w:tc>
        <w:tc>
          <w:tcPr>
            <w:tcW w:w="1246" w:type="dxa"/>
            <w:shd w:val="clear" w:color="auto" w:fill="FFFFFF"/>
          </w:tcPr>
          <w:p w14:paraId="14E11D8E"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1.6.7.2.2.2</w:t>
            </w:r>
          </w:p>
          <w:p w14:paraId="1B378736"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1.6.7.2.4</w:t>
            </w:r>
          </w:p>
          <w:p w14:paraId="3C4AE60E"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9.3.x.13.3</w:t>
            </w:r>
          </w:p>
        </w:tc>
      </w:tr>
      <w:tr w:rsidR="002913A2" w:rsidRPr="0079515F" w14:paraId="0B1F9166"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124786D"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de-DE"/>
              </w:rPr>
            </w:pPr>
            <w:r w:rsidRPr="0079515F">
              <w:rPr>
                <w:rFonts w:cs="Times New Roman"/>
                <w:sz w:val="18"/>
                <w:szCs w:val="18"/>
                <w:lang w:val="de-DE"/>
              </w:rPr>
              <w:lastRenderedPageBreak/>
              <w:t>46.</w:t>
            </w:r>
          </w:p>
        </w:tc>
        <w:tc>
          <w:tcPr>
            <w:tcW w:w="4395" w:type="dxa"/>
            <w:gridSpan w:val="3"/>
            <w:shd w:val="clear" w:color="auto" w:fill="D9D9D9"/>
          </w:tcPr>
          <w:p w14:paraId="4F2CE542"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79515F">
              <w:rPr>
                <w:rFonts w:cs="Times New Roman"/>
                <w:sz w:val="18"/>
                <w:szCs w:val="18"/>
                <w:lang w:val="de-DE"/>
              </w:rPr>
              <w:t>Bezeichnung des Schiffes mit blauen Kegeln/Lichtern / Marking with blue coins/ligths</w:t>
            </w:r>
            <w:r w:rsidR="00504F36" w:rsidRPr="00504F36">
              <w:rPr>
                <w:rFonts w:cs="Times New Roman"/>
                <w:sz w:val="18"/>
                <w:szCs w:val="18"/>
                <w:lang w:val="de-DE"/>
              </w:rPr>
              <w:t xml:space="preserve"> </w:t>
            </w:r>
            <w:r w:rsidRPr="0079515F">
              <w:rPr>
                <w:rFonts w:cs="Times New Roman"/>
                <w:sz w:val="18"/>
                <w:szCs w:val="18"/>
                <w:lang w:val="de-DE"/>
              </w:rPr>
              <w:t xml:space="preserve">/ </w:t>
            </w:r>
            <w:r w:rsidRPr="0079515F">
              <w:rPr>
                <w:rFonts w:cs="Times New Roman"/>
                <w:sz w:val="18"/>
                <w:szCs w:val="18"/>
              </w:rPr>
              <w:t>сигнализация</w:t>
            </w:r>
            <w:r w:rsidRPr="0079515F">
              <w:rPr>
                <w:rFonts w:cs="Times New Roman"/>
                <w:sz w:val="18"/>
                <w:szCs w:val="18"/>
                <w:lang w:val="de-DE"/>
              </w:rPr>
              <w:t xml:space="preserve"> </w:t>
            </w:r>
            <w:r w:rsidRPr="0079515F">
              <w:rPr>
                <w:rFonts w:cs="Times New Roman"/>
                <w:sz w:val="18"/>
                <w:szCs w:val="18"/>
              </w:rPr>
              <w:t>с</w:t>
            </w:r>
            <w:r w:rsidRPr="0079515F">
              <w:rPr>
                <w:rFonts w:cs="Times New Roman"/>
                <w:sz w:val="18"/>
                <w:szCs w:val="18"/>
                <w:lang w:val="de-DE"/>
              </w:rPr>
              <w:t xml:space="preserve"> </w:t>
            </w:r>
            <w:r w:rsidRPr="0079515F">
              <w:rPr>
                <w:rFonts w:cs="Times New Roman"/>
                <w:sz w:val="18"/>
                <w:szCs w:val="18"/>
              </w:rPr>
              <w:t>использованием</w:t>
            </w:r>
            <w:r w:rsidRPr="0079515F">
              <w:rPr>
                <w:rFonts w:cs="Times New Roman"/>
                <w:sz w:val="18"/>
                <w:szCs w:val="18"/>
                <w:lang w:val="de-DE"/>
              </w:rPr>
              <w:t xml:space="preserve"> </w:t>
            </w:r>
            <w:r w:rsidRPr="0079515F">
              <w:rPr>
                <w:rFonts w:cs="Times New Roman"/>
                <w:sz w:val="18"/>
                <w:szCs w:val="18"/>
                <w:lang w:val="fr-CH"/>
              </w:rPr>
              <w:t>синих</w:t>
            </w:r>
            <w:r w:rsidRPr="0079515F">
              <w:rPr>
                <w:rFonts w:cs="Times New Roman"/>
                <w:sz w:val="18"/>
                <w:szCs w:val="18"/>
                <w:lang w:val="de-DE"/>
              </w:rPr>
              <w:t xml:space="preserve"> </w:t>
            </w:r>
            <w:r w:rsidRPr="0079515F">
              <w:rPr>
                <w:rFonts w:cs="Times New Roman"/>
                <w:sz w:val="18"/>
                <w:szCs w:val="18"/>
              </w:rPr>
              <w:t>конусов</w:t>
            </w:r>
            <w:r w:rsidRPr="0079515F">
              <w:rPr>
                <w:rFonts w:cs="Times New Roman"/>
                <w:sz w:val="18"/>
                <w:szCs w:val="18"/>
                <w:lang w:val="de-DE"/>
              </w:rPr>
              <w:t>/</w:t>
            </w:r>
            <w:r w:rsidRPr="0079515F">
              <w:rPr>
                <w:rFonts w:cs="Times New Roman"/>
                <w:sz w:val="18"/>
                <w:szCs w:val="18"/>
              </w:rPr>
              <w:t>огней</w:t>
            </w:r>
            <w:r w:rsidRPr="0079515F">
              <w:rPr>
                <w:rFonts w:cs="Times New Roman"/>
                <w:sz w:val="18"/>
                <w:szCs w:val="18"/>
                <w:lang w:val="de-DE"/>
              </w:rPr>
              <w:t xml:space="preserve"> / Signalisation avec cônes bleus/feux bleus</w:t>
            </w:r>
          </w:p>
        </w:tc>
        <w:tc>
          <w:tcPr>
            <w:tcW w:w="784" w:type="dxa"/>
            <w:shd w:val="clear" w:color="auto" w:fill="D9D9D9"/>
          </w:tcPr>
          <w:p w14:paraId="0863F1E4" w14:textId="77777777" w:rsidR="0034550F" w:rsidRPr="0079515F" w:rsidRDefault="0034550F" w:rsidP="00E85A73">
            <w:pPr>
              <w:spacing w:line="240" w:lineRule="auto"/>
              <w:rPr>
                <w:rFonts w:cs="Times New Roman"/>
                <w:sz w:val="18"/>
                <w:szCs w:val="18"/>
                <w:lang w:val="de-DE"/>
              </w:rPr>
            </w:pPr>
          </w:p>
        </w:tc>
        <w:tc>
          <w:tcPr>
            <w:tcW w:w="825" w:type="dxa"/>
            <w:shd w:val="clear" w:color="auto" w:fill="D9D9D9"/>
          </w:tcPr>
          <w:p w14:paraId="7D43744B" w14:textId="77777777" w:rsidR="0034550F" w:rsidRPr="0079515F" w:rsidRDefault="0034550F" w:rsidP="00E85A73">
            <w:pPr>
              <w:spacing w:line="240" w:lineRule="auto"/>
              <w:rPr>
                <w:rFonts w:cs="Times New Roman"/>
                <w:sz w:val="18"/>
                <w:szCs w:val="18"/>
                <w:lang w:val="de-DE"/>
              </w:rPr>
            </w:pPr>
          </w:p>
        </w:tc>
        <w:tc>
          <w:tcPr>
            <w:tcW w:w="966" w:type="dxa"/>
            <w:shd w:val="clear" w:color="auto" w:fill="D9D9D9"/>
          </w:tcPr>
          <w:p w14:paraId="1FD1517E" w14:textId="77777777" w:rsidR="0034550F" w:rsidRPr="0079515F" w:rsidRDefault="0034550F" w:rsidP="00E85A73">
            <w:pPr>
              <w:spacing w:line="240" w:lineRule="auto"/>
              <w:rPr>
                <w:rFonts w:cs="Times New Roman"/>
                <w:sz w:val="18"/>
                <w:szCs w:val="18"/>
                <w:lang w:val="de-DE"/>
              </w:rPr>
            </w:pPr>
          </w:p>
        </w:tc>
        <w:tc>
          <w:tcPr>
            <w:tcW w:w="841" w:type="dxa"/>
            <w:shd w:val="clear" w:color="auto" w:fill="D9D9D9"/>
          </w:tcPr>
          <w:p w14:paraId="3C300625" w14:textId="77777777" w:rsidR="0034550F" w:rsidRPr="0079515F" w:rsidRDefault="0034550F" w:rsidP="00E85A73">
            <w:pPr>
              <w:spacing w:line="240" w:lineRule="auto"/>
              <w:rPr>
                <w:rFonts w:cs="Times New Roman"/>
                <w:sz w:val="18"/>
                <w:szCs w:val="18"/>
                <w:lang w:val="de-DE"/>
              </w:rPr>
            </w:pPr>
          </w:p>
        </w:tc>
        <w:tc>
          <w:tcPr>
            <w:tcW w:w="1246" w:type="dxa"/>
            <w:shd w:val="clear" w:color="auto" w:fill="D9D9D9"/>
          </w:tcPr>
          <w:p w14:paraId="19689C33"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7.2.5.0</w:t>
            </w:r>
          </w:p>
          <w:p w14:paraId="5D3D1370"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AT"/>
              </w:rPr>
              <w:t>3.2.3.2 Tab. C Sp. (19)</w:t>
            </w:r>
          </w:p>
        </w:tc>
      </w:tr>
      <w:tr w:rsidR="002913A2" w:rsidRPr="0079515F" w14:paraId="2FF36B1A"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5519A422"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de-DE"/>
              </w:rPr>
            </w:pPr>
            <w:r w:rsidRPr="0079515F">
              <w:rPr>
                <w:rFonts w:cs="Times New Roman"/>
                <w:sz w:val="18"/>
                <w:szCs w:val="18"/>
                <w:lang w:val="de-DE"/>
              </w:rPr>
              <w:t>47.</w:t>
            </w:r>
          </w:p>
        </w:tc>
        <w:tc>
          <w:tcPr>
            <w:tcW w:w="4395" w:type="dxa"/>
            <w:gridSpan w:val="3"/>
            <w:shd w:val="clear" w:color="auto" w:fill="auto"/>
          </w:tcPr>
          <w:p w14:paraId="53BAA164"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79515F">
              <w:rPr>
                <w:rFonts w:cs="Times New Roman"/>
                <w:sz w:val="18"/>
                <w:szCs w:val="18"/>
                <w:lang w:val="de-DE"/>
              </w:rPr>
              <w:t>Bei Schiffen in Fahrt: alle Absperrarmaturen der Lade- und Löschleitungen (sofern vorhanden) sowie der Rohrleitungen der Nachlenzsysteme geschlossen</w:t>
            </w:r>
            <w:r w:rsidR="002913A2" w:rsidRPr="0079515F">
              <w:rPr>
                <w:rFonts w:cs="Times New Roman"/>
                <w:sz w:val="18"/>
                <w:szCs w:val="18"/>
                <w:lang w:val="de-DE"/>
              </w:rPr>
              <w:t xml:space="preserve"> </w:t>
            </w:r>
            <w:r w:rsidRPr="0079515F">
              <w:rPr>
                <w:rFonts w:cs="Times New Roman"/>
                <w:sz w:val="18"/>
                <w:szCs w:val="18"/>
                <w:lang w:val="de-DE"/>
              </w:rPr>
              <w:t xml:space="preserve">[,alle Schrauben </w:t>
            </w:r>
            <w:r w:rsidRPr="0079515F">
              <w:rPr>
                <w:rFonts w:cs="Times New Roman"/>
                <w:sz w:val="18"/>
                <w:szCs w:val="18"/>
                <w:lang w:val="de-AT"/>
              </w:rPr>
              <w:t>eingesetzt</w:t>
            </w:r>
            <w:r w:rsidRPr="0079515F">
              <w:rPr>
                <w:rFonts w:cs="Times New Roman"/>
                <w:sz w:val="18"/>
                <w:szCs w:val="18"/>
                <w:lang w:val="de-DE"/>
              </w:rPr>
              <w:t xml:space="preserve">] / For vessels under way: </w:t>
            </w:r>
            <w:r w:rsidR="00481367">
              <w:rPr>
                <w:rFonts w:cs="Times New Roman"/>
                <w:sz w:val="18"/>
                <w:szCs w:val="18"/>
                <w:lang w:val="de-DE"/>
              </w:rPr>
              <w:br/>
            </w:r>
            <w:r w:rsidRPr="0079515F">
              <w:rPr>
                <w:rFonts w:cs="Times New Roman"/>
                <w:sz w:val="18"/>
                <w:szCs w:val="18"/>
                <w:lang w:val="de-DE"/>
              </w:rPr>
              <w:t xml:space="preserve">The shut-off devices of the loading and unloading piping </w:t>
            </w:r>
            <w:r w:rsidR="002913A2" w:rsidRPr="0079515F">
              <w:rPr>
                <w:rFonts w:cs="Times New Roman"/>
                <w:sz w:val="18"/>
                <w:szCs w:val="18"/>
                <w:lang w:val="de-DE"/>
              </w:rPr>
              <w:br/>
            </w:r>
            <w:r w:rsidRPr="0079515F">
              <w:rPr>
                <w:rFonts w:cs="Times New Roman"/>
                <w:sz w:val="18"/>
                <w:szCs w:val="18"/>
                <w:lang w:val="de-DE"/>
              </w:rPr>
              <w:t xml:space="preserve">(if available), as well as of the pipes of the stripping systems closed[, all screws fixed] / </w:t>
            </w:r>
            <w:r w:rsidRPr="0079515F">
              <w:rPr>
                <w:rFonts w:cs="Times New Roman"/>
                <w:sz w:val="18"/>
                <w:szCs w:val="18"/>
              </w:rPr>
              <w:t>д</w:t>
            </w:r>
            <w:r w:rsidRPr="0079515F">
              <w:rPr>
                <w:rFonts w:cs="Times New Roman"/>
                <w:sz w:val="18"/>
                <w:szCs w:val="18"/>
                <w:lang w:val="fr-CH"/>
              </w:rPr>
              <w:t>ля</w:t>
            </w:r>
            <w:r w:rsidRPr="0079515F">
              <w:rPr>
                <w:rFonts w:cs="Times New Roman"/>
                <w:sz w:val="18"/>
                <w:szCs w:val="18"/>
                <w:lang w:val="de-DE"/>
              </w:rPr>
              <w:t xml:space="preserve"> </w:t>
            </w:r>
            <w:r w:rsidRPr="0079515F">
              <w:rPr>
                <w:rFonts w:cs="Times New Roman"/>
                <w:sz w:val="18"/>
                <w:szCs w:val="18"/>
                <w:lang w:val="fr-CH"/>
              </w:rPr>
              <w:t>судов</w:t>
            </w:r>
            <w:r w:rsidRPr="0079515F">
              <w:rPr>
                <w:rFonts w:cs="Times New Roman"/>
                <w:sz w:val="18"/>
                <w:szCs w:val="18"/>
                <w:lang w:val="de-DE"/>
              </w:rPr>
              <w:t xml:space="preserve"> </w:t>
            </w:r>
            <w:r w:rsidRPr="0079515F">
              <w:rPr>
                <w:rFonts w:cs="Times New Roman"/>
                <w:sz w:val="18"/>
                <w:szCs w:val="18"/>
                <w:lang w:val="fr-CH"/>
              </w:rPr>
              <w:t>на</w:t>
            </w:r>
            <w:r w:rsidRPr="0079515F">
              <w:rPr>
                <w:rFonts w:cs="Times New Roman"/>
                <w:sz w:val="18"/>
                <w:szCs w:val="18"/>
                <w:lang w:val="de-DE"/>
              </w:rPr>
              <w:t xml:space="preserve"> </w:t>
            </w:r>
            <w:r w:rsidRPr="0079515F">
              <w:rPr>
                <w:rFonts w:cs="Times New Roman"/>
                <w:sz w:val="18"/>
                <w:szCs w:val="18"/>
                <w:lang w:val="fr-CH"/>
              </w:rPr>
              <w:t>ходу</w:t>
            </w:r>
            <w:r w:rsidRPr="0079515F">
              <w:rPr>
                <w:rFonts w:cs="Times New Roman"/>
                <w:sz w:val="18"/>
                <w:szCs w:val="18"/>
                <w:lang w:val="de-DE"/>
              </w:rPr>
              <w:t xml:space="preserve">: </w:t>
            </w:r>
            <w:r w:rsidRPr="0079515F">
              <w:rPr>
                <w:rFonts w:cs="Times New Roman"/>
                <w:sz w:val="18"/>
                <w:szCs w:val="18"/>
                <w:lang w:val="fr-CH"/>
              </w:rPr>
              <w:t>все</w:t>
            </w:r>
            <w:r w:rsidRPr="0079515F">
              <w:rPr>
                <w:rFonts w:cs="Times New Roman"/>
                <w:sz w:val="18"/>
                <w:szCs w:val="18"/>
                <w:lang w:val="de-DE"/>
              </w:rPr>
              <w:t xml:space="preserve"> </w:t>
            </w:r>
            <w:r w:rsidRPr="0079515F">
              <w:rPr>
                <w:rFonts w:cs="Times New Roman"/>
                <w:sz w:val="18"/>
                <w:szCs w:val="18"/>
                <w:lang w:val="fr-CH"/>
              </w:rPr>
              <w:t>устройства</w:t>
            </w:r>
            <w:r w:rsidRPr="0079515F">
              <w:rPr>
                <w:rFonts w:cs="Times New Roman"/>
                <w:sz w:val="18"/>
                <w:szCs w:val="18"/>
                <w:lang w:val="de-DE"/>
              </w:rPr>
              <w:t xml:space="preserve"> </w:t>
            </w:r>
            <w:r w:rsidRPr="0079515F">
              <w:rPr>
                <w:rFonts w:cs="Times New Roman"/>
                <w:sz w:val="18"/>
                <w:szCs w:val="18"/>
                <w:lang w:val="fr-CH"/>
              </w:rPr>
              <w:t>закрытия</w:t>
            </w:r>
            <w:r w:rsidRPr="0079515F">
              <w:rPr>
                <w:rFonts w:cs="Times New Roman"/>
                <w:sz w:val="18"/>
                <w:szCs w:val="18"/>
                <w:lang w:val="de-DE"/>
              </w:rPr>
              <w:t xml:space="preserve"> </w:t>
            </w:r>
            <w:r w:rsidRPr="0079515F">
              <w:rPr>
                <w:rFonts w:cs="Times New Roman"/>
                <w:sz w:val="18"/>
                <w:szCs w:val="18"/>
                <w:lang w:val="fr-CH"/>
              </w:rPr>
              <w:t>грузовых</w:t>
            </w:r>
            <w:r w:rsidRPr="0079515F">
              <w:rPr>
                <w:rFonts w:cs="Times New Roman"/>
                <w:sz w:val="18"/>
                <w:szCs w:val="18"/>
                <w:lang w:val="de-DE"/>
              </w:rPr>
              <w:t xml:space="preserve"> </w:t>
            </w:r>
            <w:r w:rsidRPr="0079515F">
              <w:rPr>
                <w:rFonts w:cs="Times New Roman"/>
                <w:sz w:val="18"/>
                <w:szCs w:val="18"/>
                <w:lang w:val="fr-CH"/>
              </w:rPr>
              <w:t>трубопроводов</w:t>
            </w:r>
            <w:r w:rsidRPr="0079515F">
              <w:rPr>
                <w:rFonts w:cs="Times New Roman"/>
                <w:sz w:val="18"/>
                <w:szCs w:val="18"/>
                <w:lang w:val="de-DE"/>
              </w:rPr>
              <w:t xml:space="preserve"> (</w:t>
            </w:r>
            <w:r w:rsidRPr="0079515F">
              <w:rPr>
                <w:rFonts w:cs="Times New Roman"/>
                <w:sz w:val="18"/>
                <w:szCs w:val="18"/>
                <w:lang w:val="fr-CH"/>
              </w:rPr>
              <w:t>если</w:t>
            </w:r>
            <w:r w:rsidRPr="0079515F">
              <w:rPr>
                <w:rFonts w:cs="Times New Roman"/>
                <w:sz w:val="18"/>
                <w:szCs w:val="18"/>
                <w:lang w:val="de-DE"/>
              </w:rPr>
              <w:t xml:space="preserve"> </w:t>
            </w:r>
            <w:r w:rsidRPr="0079515F">
              <w:rPr>
                <w:rFonts w:cs="Times New Roman"/>
                <w:sz w:val="18"/>
                <w:szCs w:val="18"/>
                <w:lang w:val="fr-CH"/>
              </w:rPr>
              <w:t>таковые</w:t>
            </w:r>
            <w:r w:rsidRPr="0079515F">
              <w:rPr>
                <w:rFonts w:cs="Times New Roman"/>
                <w:sz w:val="18"/>
                <w:szCs w:val="18"/>
                <w:lang w:val="de-DE"/>
              </w:rPr>
              <w:t xml:space="preserve"> </w:t>
            </w:r>
            <w:r w:rsidRPr="0079515F">
              <w:rPr>
                <w:rFonts w:cs="Times New Roman"/>
                <w:sz w:val="18"/>
                <w:szCs w:val="18"/>
                <w:lang w:val="fr-CH"/>
              </w:rPr>
              <w:t>имеются</w:t>
            </w:r>
            <w:r w:rsidRPr="0079515F">
              <w:rPr>
                <w:rFonts w:cs="Times New Roman"/>
                <w:sz w:val="18"/>
                <w:szCs w:val="18"/>
                <w:lang w:val="de-DE"/>
              </w:rPr>
              <w:t xml:space="preserve">) </w:t>
            </w:r>
            <w:r w:rsidRPr="0079515F">
              <w:rPr>
                <w:rFonts w:cs="Times New Roman"/>
                <w:sz w:val="18"/>
                <w:szCs w:val="18"/>
                <w:lang w:val="fr-CH"/>
              </w:rPr>
              <w:t>и</w:t>
            </w:r>
            <w:r w:rsidRPr="0079515F">
              <w:rPr>
                <w:rFonts w:cs="Times New Roman"/>
                <w:sz w:val="18"/>
                <w:szCs w:val="18"/>
                <w:lang w:val="de-DE"/>
              </w:rPr>
              <w:t xml:space="preserve"> </w:t>
            </w:r>
            <w:r w:rsidRPr="0079515F">
              <w:rPr>
                <w:rFonts w:cs="Times New Roman"/>
                <w:sz w:val="18"/>
                <w:szCs w:val="18"/>
                <w:lang w:val="fr-CH"/>
              </w:rPr>
              <w:t>трубопроводов</w:t>
            </w:r>
            <w:r w:rsidRPr="0079515F">
              <w:rPr>
                <w:rFonts w:cs="Times New Roman"/>
                <w:sz w:val="18"/>
                <w:szCs w:val="18"/>
                <w:lang w:val="de-DE"/>
              </w:rPr>
              <w:t xml:space="preserve"> </w:t>
            </w:r>
            <w:r w:rsidRPr="0079515F">
              <w:rPr>
                <w:rFonts w:cs="Times New Roman"/>
                <w:sz w:val="18"/>
                <w:szCs w:val="18"/>
                <w:lang w:val="fr-CH"/>
              </w:rPr>
              <w:t>трюмной</w:t>
            </w:r>
            <w:r w:rsidRPr="0079515F">
              <w:rPr>
                <w:rFonts w:cs="Times New Roman"/>
                <w:sz w:val="18"/>
                <w:szCs w:val="18"/>
                <w:lang w:val="de-DE"/>
              </w:rPr>
              <w:t xml:space="preserve"> </w:t>
            </w:r>
            <w:r w:rsidRPr="0079515F">
              <w:rPr>
                <w:rFonts w:cs="Times New Roman"/>
                <w:sz w:val="18"/>
                <w:szCs w:val="18"/>
                <w:lang w:val="fr-CH"/>
              </w:rPr>
              <w:t>системы</w:t>
            </w:r>
            <w:r w:rsidRPr="0079515F">
              <w:rPr>
                <w:rFonts w:cs="Times New Roman"/>
                <w:sz w:val="18"/>
                <w:szCs w:val="18"/>
                <w:lang w:val="de-DE"/>
              </w:rPr>
              <w:t xml:space="preserve"> </w:t>
            </w:r>
            <w:r w:rsidRPr="0079515F">
              <w:rPr>
                <w:rFonts w:cs="Times New Roman"/>
                <w:sz w:val="18"/>
                <w:szCs w:val="18"/>
                <w:lang w:val="fr-CH"/>
              </w:rPr>
              <w:t>закрыты</w:t>
            </w:r>
            <w:r w:rsidRPr="0079515F">
              <w:rPr>
                <w:rFonts w:cs="Times New Roman"/>
                <w:sz w:val="18"/>
                <w:szCs w:val="18"/>
                <w:lang w:val="de-DE"/>
              </w:rPr>
              <w:t xml:space="preserve"> </w:t>
            </w:r>
            <w:r w:rsidRPr="0079515F">
              <w:rPr>
                <w:rFonts w:cs="Times New Roman"/>
                <w:sz w:val="18"/>
                <w:szCs w:val="18"/>
                <w:lang w:val="fr-CH"/>
              </w:rPr>
              <w:t>и</w:t>
            </w:r>
            <w:r w:rsidRPr="0079515F">
              <w:rPr>
                <w:rFonts w:cs="Times New Roman"/>
                <w:sz w:val="18"/>
                <w:szCs w:val="18"/>
                <w:lang w:val="de-DE"/>
              </w:rPr>
              <w:t xml:space="preserve"> </w:t>
            </w:r>
            <w:r w:rsidRPr="0079515F">
              <w:rPr>
                <w:rFonts w:cs="Times New Roman"/>
                <w:sz w:val="18"/>
                <w:szCs w:val="18"/>
                <w:lang w:val="fr-CH"/>
              </w:rPr>
              <w:t>за</w:t>
            </w:r>
            <w:r w:rsidRPr="0079515F">
              <w:rPr>
                <w:rFonts w:cs="Times New Roman"/>
                <w:sz w:val="18"/>
                <w:szCs w:val="18"/>
              </w:rPr>
              <w:t>тянуты</w:t>
            </w:r>
            <w:r w:rsidRPr="0079515F">
              <w:rPr>
                <w:rFonts w:cs="Times New Roman"/>
                <w:sz w:val="18"/>
                <w:szCs w:val="18"/>
                <w:lang w:val="de-DE"/>
              </w:rPr>
              <w:t xml:space="preserve"> </w:t>
            </w:r>
            <w:r w:rsidRPr="0079515F">
              <w:rPr>
                <w:rFonts w:cs="Times New Roman"/>
                <w:sz w:val="18"/>
                <w:szCs w:val="18"/>
                <w:lang w:val="fr-CH"/>
              </w:rPr>
              <w:t>бо</w:t>
            </w:r>
            <w:r w:rsidRPr="0079515F">
              <w:rPr>
                <w:rFonts w:cs="Times New Roman"/>
                <w:sz w:val="18"/>
                <w:szCs w:val="18"/>
              </w:rPr>
              <w:t>лтами</w:t>
            </w:r>
            <w:r w:rsidRPr="0079515F">
              <w:rPr>
                <w:rFonts w:cs="Times New Roman"/>
                <w:sz w:val="18"/>
                <w:szCs w:val="18"/>
                <w:lang w:val="de-DE"/>
              </w:rPr>
              <w:t xml:space="preserve"> / Pour les bateaux faisant route: tous les dispositifs de fermeture des tuyauteries à cargaison (le cas échéant), ainsi que des tuyauteries des systèmes d'assèchement sont fermés et verrouillés</w:t>
            </w:r>
          </w:p>
        </w:tc>
        <w:tc>
          <w:tcPr>
            <w:tcW w:w="784" w:type="dxa"/>
            <w:shd w:val="clear" w:color="auto" w:fill="auto"/>
          </w:tcPr>
          <w:p w14:paraId="39CE4887" w14:textId="77777777" w:rsidR="0034550F" w:rsidRPr="0079515F" w:rsidRDefault="0034550F" w:rsidP="00E85A73">
            <w:pPr>
              <w:spacing w:line="240" w:lineRule="auto"/>
              <w:rPr>
                <w:rFonts w:cs="Times New Roman"/>
                <w:sz w:val="18"/>
                <w:szCs w:val="18"/>
                <w:lang w:val="de-DE"/>
              </w:rPr>
            </w:pPr>
          </w:p>
        </w:tc>
        <w:tc>
          <w:tcPr>
            <w:tcW w:w="825" w:type="dxa"/>
            <w:shd w:val="clear" w:color="auto" w:fill="auto"/>
          </w:tcPr>
          <w:p w14:paraId="39C13CA8" w14:textId="77777777" w:rsidR="0034550F" w:rsidRPr="0079515F" w:rsidRDefault="0034550F" w:rsidP="00E85A73">
            <w:pPr>
              <w:spacing w:line="240" w:lineRule="auto"/>
              <w:rPr>
                <w:rFonts w:cs="Times New Roman"/>
                <w:sz w:val="18"/>
                <w:szCs w:val="18"/>
                <w:lang w:val="de-DE"/>
              </w:rPr>
            </w:pPr>
          </w:p>
        </w:tc>
        <w:tc>
          <w:tcPr>
            <w:tcW w:w="966" w:type="dxa"/>
            <w:shd w:val="clear" w:color="auto" w:fill="auto"/>
          </w:tcPr>
          <w:p w14:paraId="4540DC29" w14:textId="77777777" w:rsidR="0034550F" w:rsidRPr="0079515F" w:rsidRDefault="0034550F" w:rsidP="00E85A73">
            <w:pPr>
              <w:spacing w:line="240" w:lineRule="auto"/>
              <w:rPr>
                <w:rFonts w:cs="Times New Roman"/>
                <w:sz w:val="18"/>
                <w:szCs w:val="18"/>
                <w:lang w:val="de-DE"/>
              </w:rPr>
            </w:pPr>
          </w:p>
        </w:tc>
        <w:tc>
          <w:tcPr>
            <w:tcW w:w="841" w:type="dxa"/>
            <w:shd w:val="clear" w:color="auto" w:fill="auto"/>
          </w:tcPr>
          <w:p w14:paraId="644AF6A5" w14:textId="77777777" w:rsidR="0034550F" w:rsidRPr="0079515F" w:rsidRDefault="0034550F" w:rsidP="00E85A73">
            <w:pPr>
              <w:spacing w:line="240" w:lineRule="auto"/>
              <w:rPr>
                <w:rFonts w:cs="Times New Roman"/>
                <w:sz w:val="18"/>
                <w:szCs w:val="18"/>
                <w:lang w:val="de-DE"/>
              </w:rPr>
            </w:pPr>
          </w:p>
        </w:tc>
        <w:tc>
          <w:tcPr>
            <w:tcW w:w="1246" w:type="dxa"/>
            <w:shd w:val="clear" w:color="auto" w:fill="auto"/>
          </w:tcPr>
          <w:p w14:paraId="2AE50B68"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7.2.4.16.3</w:t>
            </w:r>
          </w:p>
        </w:tc>
      </w:tr>
      <w:tr w:rsidR="002913A2" w:rsidRPr="0079515F" w14:paraId="2B6435F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8608183"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48.</w:t>
            </w:r>
          </w:p>
        </w:tc>
        <w:tc>
          <w:tcPr>
            <w:tcW w:w="4395" w:type="dxa"/>
            <w:gridSpan w:val="3"/>
            <w:shd w:val="clear" w:color="auto" w:fill="D9D9D9"/>
          </w:tcPr>
          <w:p w14:paraId="195559DB"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FR"/>
              </w:rPr>
            </w:pPr>
            <w:r w:rsidRPr="006C26D1">
              <w:rPr>
                <w:rFonts w:cs="Times New Roman"/>
                <w:sz w:val="18"/>
                <w:szCs w:val="18"/>
                <w:lang w:val="fr-CH"/>
              </w:rPr>
              <w:t>Kofferdämme leer und deren Lüftungsöffnungen mit Flammendurchschlagsicherungen (nur bei gefordertem Explosionsschutz gem. Unterabschnitt 3.2.3.2 Tabelle C, Spalte (17) / The cofferdams are empty, and their ventilation openings are fitted with a flame arrester capable of withstanding a deflagration (where an anti-explosion protection is required according column (17) in Table C</w:t>
            </w:r>
            <w:r w:rsidR="00504F36">
              <w:rPr>
                <w:rFonts w:cs="Times New Roman"/>
                <w:sz w:val="18"/>
                <w:szCs w:val="18"/>
                <w:lang w:val="fr-CH"/>
              </w:rPr>
              <w:br/>
            </w:r>
            <w:r w:rsidRPr="006C26D1">
              <w:rPr>
                <w:rFonts w:cs="Times New Roman"/>
                <w:sz w:val="18"/>
                <w:szCs w:val="18"/>
                <w:lang w:val="fr-CH"/>
              </w:rPr>
              <w:t xml:space="preserve">of 3.2.3.2) / </w:t>
            </w:r>
            <w:r w:rsidRPr="0079515F">
              <w:rPr>
                <w:rFonts w:cs="Times New Roman"/>
                <w:sz w:val="18"/>
                <w:szCs w:val="18"/>
                <w:lang w:val="de-AT"/>
              </w:rPr>
              <w:t>коффердамы</w:t>
            </w:r>
            <w:r w:rsidRPr="006C26D1">
              <w:rPr>
                <w:rFonts w:cs="Times New Roman"/>
                <w:sz w:val="18"/>
                <w:szCs w:val="18"/>
                <w:lang w:val="fr-CH"/>
              </w:rPr>
              <w:t xml:space="preserve"> </w:t>
            </w:r>
            <w:r w:rsidRPr="0079515F">
              <w:rPr>
                <w:rFonts w:cs="Times New Roman"/>
                <w:sz w:val="18"/>
                <w:szCs w:val="18"/>
                <w:lang w:val="fr-CH"/>
              </w:rPr>
              <w:t>пусты</w:t>
            </w:r>
            <w:r w:rsidRPr="006C26D1">
              <w:rPr>
                <w:rFonts w:cs="Times New Roman"/>
                <w:sz w:val="18"/>
                <w:szCs w:val="18"/>
                <w:lang w:val="fr-CH"/>
              </w:rPr>
              <w:t xml:space="preserve">, </w:t>
            </w:r>
            <w:r w:rsidRPr="0079515F">
              <w:rPr>
                <w:rFonts w:cs="Times New Roman"/>
                <w:sz w:val="18"/>
                <w:szCs w:val="18"/>
                <w:lang w:val="fr-CH"/>
              </w:rPr>
              <w:t>а</w:t>
            </w:r>
            <w:r w:rsidRPr="006C26D1">
              <w:rPr>
                <w:rFonts w:cs="Times New Roman"/>
                <w:sz w:val="18"/>
                <w:szCs w:val="18"/>
                <w:lang w:val="fr-CH"/>
              </w:rPr>
              <w:t xml:space="preserve"> </w:t>
            </w:r>
            <w:r w:rsidRPr="0079515F">
              <w:rPr>
                <w:rFonts w:cs="Times New Roman"/>
                <w:sz w:val="18"/>
                <w:szCs w:val="18"/>
                <w:lang w:val="fr-CH"/>
              </w:rPr>
              <w:t>их</w:t>
            </w:r>
            <w:r w:rsidRPr="006C26D1">
              <w:rPr>
                <w:rFonts w:cs="Times New Roman"/>
                <w:sz w:val="18"/>
                <w:szCs w:val="18"/>
                <w:lang w:val="fr-CH"/>
              </w:rPr>
              <w:t xml:space="preserve"> </w:t>
            </w:r>
            <w:r w:rsidRPr="0079515F">
              <w:rPr>
                <w:rFonts w:cs="Times New Roman"/>
                <w:sz w:val="18"/>
                <w:szCs w:val="18"/>
                <w:lang w:val="fr-CH"/>
              </w:rPr>
              <w:t>вентиляционные</w:t>
            </w:r>
            <w:r w:rsidRPr="006C26D1">
              <w:rPr>
                <w:rFonts w:cs="Times New Roman"/>
                <w:sz w:val="18"/>
                <w:szCs w:val="18"/>
                <w:lang w:val="fr-CH"/>
              </w:rPr>
              <w:t xml:space="preserve"> </w:t>
            </w:r>
            <w:r w:rsidRPr="0079515F">
              <w:rPr>
                <w:rFonts w:cs="Times New Roman"/>
                <w:sz w:val="18"/>
                <w:szCs w:val="18"/>
                <w:lang w:val="fr-CH"/>
              </w:rPr>
              <w:t>отверстия</w:t>
            </w:r>
            <w:r w:rsidRPr="006C26D1">
              <w:rPr>
                <w:rFonts w:cs="Times New Roman"/>
                <w:sz w:val="18"/>
                <w:szCs w:val="18"/>
                <w:lang w:val="fr-CH"/>
              </w:rPr>
              <w:t xml:space="preserve"> </w:t>
            </w:r>
            <w:r w:rsidRPr="0079515F">
              <w:rPr>
                <w:rFonts w:cs="Times New Roman"/>
                <w:sz w:val="18"/>
                <w:szCs w:val="18"/>
                <w:lang w:val="fr-CH"/>
              </w:rPr>
              <w:t>оснащены</w:t>
            </w:r>
            <w:r w:rsidRPr="006C26D1">
              <w:rPr>
                <w:rFonts w:cs="Times New Roman"/>
                <w:sz w:val="18"/>
                <w:szCs w:val="18"/>
                <w:lang w:val="fr-CH"/>
              </w:rPr>
              <w:t xml:space="preserve"> </w:t>
            </w:r>
            <w:r w:rsidRPr="0079515F">
              <w:rPr>
                <w:rFonts w:cs="Times New Roman"/>
                <w:sz w:val="18"/>
                <w:szCs w:val="18"/>
                <w:lang w:val="fr-CH"/>
              </w:rPr>
              <w:t>пламегасителем</w:t>
            </w:r>
            <w:r w:rsidRPr="006C26D1">
              <w:rPr>
                <w:rFonts w:cs="Times New Roman"/>
                <w:sz w:val="18"/>
                <w:szCs w:val="18"/>
                <w:lang w:val="fr-CH"/>
              </w:rPr>
              <w:t xml:space="preserve">, </w:t>
            </w:r>
            <w:r w:rsidRPr="0079515F">
              <w:rPr>
                <w:rFonts w:cs="Times New Roman"/>
                <w:sz w:val="18"/>
                <w:szCs w:val="18"/>
                <w:lang w:val="fr-CH"/>
              </w:rPr>
              <w:t>способным</w:t>
            </w:r>
            <w:r w:rsidRPr="006C26D1">
              <w:rPr>
                <w:rFonts w:cs="Times New Roman"/>
                <w:sz w:val="18"/>
                <w:szCs w:val="18"/>
                <w:lang w:val="fr-CH"/>
              </w:rPr>
              <w:t xml:space="preserve"> </w:t>
            </w:r>
            <w:r w:rsidRPr="0079515F">
              <w:rPr>
                <w:rFonts w:cs="Times New Roman"/>
                <w:sz w:val="18"/>
                <w:szCs w:val="18"/>
                <w:lang w:val="fr-CH"/>
              </w:rPr>
              <w:t>выдерживать</w:t>
            </w:r>
            <w:r w:rsidRPr="006C26D1">
              <w:rPr>
                <w:rFonts w:cs="Times New Roman"/>
                <w:sz w:val="18"/>
                <w:szCs w:val="18"/>
                <w:lang w:val="fr-CH"/>
              </w:rPr>
              <w:t xml:space="preserve"> </w:t>
            </w:r>
            <w:r w:rsidRPr="0079515F">
              <w:rPr>
                <w:rFonts w:cs="Times New Roman"/>
                <w:sz w:val="18"/>
                <w:szCs w:val="18"/>
                <w:lang w:val="fr-CH"/>
              </w:rPr>
              <w:t>дефлаграцию</w:t>
            </w:r>
            <w:r w:rsidRPr="006C26D1">
              <w:rPr>
                <w:rFonts w:cs="Times New Roman"/>
                <w:sz w:val="18"/>
                <w:szCs w:val="18"/>
                <w:lang w:val="fr-CH"/>
              </w:rPr>
              <w:t xml:space="preserve"> </w:t>
            </w:r>
            <w:r w:rsidRPr="0079515F">
              <w:rPr>
                <w:rFonts w:cs="Times New Roman"/>
                <w:sz w:val="18"/>
                <w:szCs w:val="18"/>
                <w:lang w:val="fr-CH"/>
              </w:rPr>
              <w:t>(если требуется защита против</w:t>
            </w:r>
            <w:r w:rsidRPr="0079515F">
              <w:rPr>
                <w:rFonts w:cs="Times New Roman"/>
                <w:sz w:val="18"/>
                <w:szCs w:val="18"/>
                <w:lang w:val="fr-FR"/>
              </w:rPr>
              <w:t xml:space="preserve"> </w:t>
            </w:r>
            <w:r w:rsidRPr="0079515F">
              <w:rPr>
                <w:rFonts w:cs="Times New Roman"/>
                <w:sz w:val="18"/>
                <w:szCs w:val="18"/>
                <w:lang w:val="fr-CH"/>
              </w:rPr>
              <w:t>взрыв</w:t>
            </w:r>
            <w:r w:rsidRPr="0079515F">
              <w:rPr>
                <w:rFonts w:cs="Times New Roman"/>
                <w:sz w:val="18"/>
                <w:szCs w:val="18"/>
              </w:rPr>
              <w:t>ов</w:t>
            </w:r>
            <w:r w:rsidRPr="0079515F">
              <w:rPr>
                <w:rFonts w:cs="Times New Roman"/>
                <w:sz w:val="18"/>
                <w:szCs w:val="18"/>
                <w:lang w:val="fr-CH"/>
              </w:rPr>
              <w:t xml:space="preserve"> согласно колонке 17 в таблице С раздела 3.2.3.2) / Les cofferdams sont vides, leurs orifices de ventilation sont équipés de coupe-flammes résistant à une déflagration (lorsqu’une protection contre les explosions est exigée conformément à la colonne (17) du Tableau C du 3.2.3.2) </w:t>
            </w:r>
          </w:p>
        </w:tc>
        <w:tc>
          <w:tcPr>
            <w:tcW w:w="784" w:type="dxa"/>
            <w:shd w:val="clear" w:color="auto" w:fill="D9D9D9"/>
          </w:tcPr>
          <w:p w14:paraId="7A64E32C" w14:textId="77777777" w:rsidR="0034550F" w:rsidRPr="0079515F" w:rsidRDefault="0034550F" w:rsidP="00E85A73">
            <w:pPr>
              <w:spacing w:line="240" w:lineRule="auto"/>
              <w:rPr>
                <w:rFonts w:cs="Times New Roman"/>
                <w:sz w:val="18"/>
                <w:szCs w:val="18"/>
                <w:lang w:val="fr-FR"/>
              </w:rPr>
            </w:pPr>
          </w:p>
        </w:tc>
        <w:tc>
          <w:tcPr>
            <w:tcW w:w="825" w:type="dxa"/>
            <w:shd w:val="clear" w:color="auto" w:fill="D9D9D9"/>
          </w:tcPr>
          <w:p w14:paraId="0B6C0D2B" w14:textId="77777777" w:rsidR="0034550F" w:rsidRPr="0079515F" w:rsidRDefault="0034550F" w:rsidP="00E85A73">
            <w:pPr>
              <w:spacing w:line="240" w:lineRule="auto"/>
              <w:rPr>
                <w:rFonts w:cs="Times New Roman"/>
                <w:sz w:val="18"/>
                <w:szCs w:val="18"/>
                <w:lang w:val="fr-FR"/>
              </w:rPr>
            </w:pPr>
          </w:p>
        </w:tc>
        <w:tc>
          <w:tcPr>
            <w:tcW w:w="966" w:type="dxa"/>
            <w:shd w:val="clear" w:color="auto" w:fill="D9D9D9"/>
          </w:tcPr>
          <w:p w14:paraId="4B41D99A" w14:textId="77777777" w:rsidR="0034550F" w:rsidRPr="0079515F" w:rsidRDefault="0034550F" w:rsidP="00E85A73">
            <w:pPr>
              <w:spacing w:line="240" w:lineRule="auto"/>
              <w:rPr>
                <w:rFonts w:cs="Times New Roman"/>
                <w:sz w:val="18"/>
                <w:szCs w:val="18"/>
                <w:lang w:val="fr-FR"/>
              </w:rPr>
            </w:pPr>
          </w:p>
        </w:tc>
        <w:tc>
          <w:tcPr>
            <w:tcW w:w="841" w:type="dxa"/>
            <w:shd w:val="clear" w:color="auto" w:fill="D9D9D9"/>
          </w:tcPr>
          <w:p w14:paraId="3845BE84" w14:textId="77777777" w:rsidR="0034550F" w:rsidRPr="0079515F" w:rsidRDefault="0034550F" w:rsidP="00E85A73">
            <w:pPr>
              <w:spacing w:line="240" w:lineRule="auto"/>
              <w:rPr>
                <w:rFonts w:cs="Times New Roman"/>
                <w:sz w:val="18"/>
                <w:szCs w:val="18"/>
                <w:lang w:val="fr-FR"/>
              </w:rPr>
            </w:pPr>
          </w:p>
        </w:tc>
        <w:tc>
          <w:tcPr>
            <w:tcW w:w="1246" w:type="dxa"/>
            <w:shd w:val="clear" w:color="auto" w:fill="D9D9D9"/>
          </w:tcPr>
          <w:p w14:paraId="66AA9210"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7.2.3.1.1</w:t>
            </w:r>
          </w:p>
          <w:p w14:paraId="38B24DEC"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7.2.3.20.1 9.3.2.20.4 9.3.3.20.4</w:t>
            </w:r>
          </w:p>
        </w:tc>
      </w:tr>
      <w:tr w:rsidR="002913A2" w:rsidRPr="0079515F" w14:paraId="4B44FA51"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E773FC3"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49.</w:t>
            </w:r>
          </w:p>
        </w:tc>
        <w:tc>
          <w:tcPr>
            <w:tcW w:w="4395" w:type="dxa"/>
            <w:gridSpan w:val="3"/>
          </w:tcPr>
          <w:p w14:paraId="7FD5FF6A"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Aufstellungsräume, die isolierte Ladetanks enthalten, nicht mit Wasser gefüllt / Hold spaces containing insulated cargo tanks </w:t>
            </w:r>
            <w:r w:rsidRPr="0079515F">
              <w:rPr>
                <w:rFonts w:cs="Times New Roman"/>
                <w:sz w:val="18"/>
                <w:szCs w:val="18"/>
                <w:lang w:val="de-AT"/>
              </w:rPr>
              <w:t>shall</w:t>
            </w:r>
            <w:r w:rsidRPr="0079515F">
              <w:rPr>
                <w:rFonts w:cs="Times New Roman"/>
                <w:sz w:val="18"/>
                <w:szCs w:val="18"/>
                <w:lang w:val="fr-CH"/>
              </w:rPr>
              <w:t xml:space="preserve"> not filled with water / трюмны</w:t>
            </w:r>
            <w:r w:rsidRPr="0079515F">
              <w:rPr>
                <w:rFonts w:cs="Times New Roman"/>
                <w:sz w:val="18"/>
                <w:szCs w:val="18"/>
              </w:rPr>
              <w:t>е</w:t>
            </w:r>
            <w:r w:rsidRPr="0079515F">
              <w:rPr>
                <w:rFonts w:cs="Times New Roman"/>
                <w:sz w:val="18"/>
                <w:szCs w:val="18"/>
                <w:lang w:val="fr-CH"/>
              </w:rPr>
              <w:t xml:space="preserve"> помещени</w:t>
            </w:r>
            <w:r w:rsidRPr="0079515F">
              <w:rPr>
                <w:rFonts w:cs="Times New Roman"/>
                <w:sz w:val="18"/>
                <w:szCs w:val="18"/>
              </w:rPr>
              <w:t>я</w:t>
            </w:r>
            <w:r w:rsidRPr="0079515F">
              <w:rPr>
                <w:rFonts w:cs="Times New Roman"/>
                <w:sz w:val="18"/>
                <w:szCs w:val="18"/>
                <w:lang w:val="fr-CH"/>
              </w:rPr>
              <w:t>, в которых установлены изолированные грузовые танки, не должны заполняться водой / Les espaces à cargaison contenant des citernes isolées ne doivent pas être remplis d’eau</w:t>
            </w:r>
          </w:p>
        </w:tc>
        <w:tc>
          <w:tcPr>
            <w:tcW w:w="784" w:type="dxa"/>
          </w:tcPr>
          <w:p w14:paraId="4FB49512" w14:textId="77777777" w:rsidR="0034550F" w:rsidRPr="0079515F" w:rsidRDefault="0034550F" w:rsidP="00E85A73">
            <w:pPr>
              <w:spacing w:line="240" w:lineRule="auto"/>
              <w:rPr>
                <w:rFonts w:cs="Times New Roman"/>
                <w:sz w:val="18"/>
                <w:szCs w:val="18"/>
                <w:lang w:val="fr-CH"/>
              </w:rPr>
            </w:pPr>
          </w:p>
        </w:tc>
        <w:tc>
          <w:tcPr>
            <w:tcW w:w="825" w:type="dxa"/>
          </w:tcPr>
          <w:p w14:paraId="5DC7AE47" w14:textId="77777777" w:rsidR="0034550F" w:rsidRPr="0079515F" w:rsidRDefault="0034550F" w:rsidP="00E85A73">
            <w:pPr>
              <w:spacing w:line="240" w:lineRule="auto"/>
              <w:rPr>
                <w:rFonts w:cs="Times New Roman"/>
                <w:sz w:val="18"/>
                <w:szCs w:val="18"/>
                <w:lang w:val="fr-CH"/>
              </w:rPr>
            </w:pPr>
          </w:p>
        </w:tc>
        <w:tc>
          <w:tcPr>
            <w:tcW w:w="966" w:type="dxa"/>
          </w:tcPr>
          <w:p w14:paraId="5075B25C" w14:textId="77777777" w:rsidR="0034550F" w:rsidRPr="0079515F" w:rsidRDefault="0034550F" w:rsidP="00E85A73">
            <w:pPr>
              <w:spacing w:line="240" w:lineRule="auto"/>
              <w:rPr>
                <w:rFonts w:cs="Times New Roman"/>
                <w:sz w:val="18"/>
                <w:szCs w:val="18"/>
                <w:lang w:val="fr-CH"/>
              </w:rPr>
            </w:pPr>
          </w:p>
        </w:tc>
        <w:tc>
          <w:tcPr>
            <w:tcW w:w="841" w:type="dxa"/>
          </w:tcPr>
          <w:p w14:paraId="4E4841B9" w14:textId="77777777" w:rsidR="0034550F" w:rsidRPr="0079515F" w:rsidRDefault="0034550F" w:rsidP="00E85A73">
            <w:pPr>
              <w:spacing w:line="240" w:lineRule="auto"/>
              <w:rPr>
                <w:rFonts w:cs="Times New Roman"/>
                <w:sz w:val="18"/>
                <w:szCs w:val="18"/>
                <w:lang w:val="fr-CH"/>
              </w:rPr>
            </w:pPr>
          </w:p>
        </w:tc>
        <w:tc>
          <w:tcPr>
            <w:tcW w:w="1246" w:type="dxa"/>
          </w:tcPr>
          <w:p w14:paraId="450E28EE" w14:textId="77777777" w:rsidR="0034550F" w:rsidRPr="0079515F" w:rsidRDefault="0034550F" w:rsidP="00E85A73">
            <w:pPr>
              <w:spacing w:line="240" w:lineRule="auto"/>
              <w:rPr>
                <w:rFonts w:cs="Times New Roman"/>
                <w:sz w:val="18"/>
                <w:szCs w:val="18"/>
                <w:lang w:val="de-DE"/>
              </w:rPr>
            </w:pPr>
            <w:r w:rsidRPr="0079515F">
              <w:rPr>
                <w:rFonts w:cs="Times New Roman"/>
                <w:sz w:val="18"/>
                <w:szCs w:val="18"/>
                <w:lang w:val="de-DE"/>
              </w:rPr>
              <w:t>7.2.3.20.1</w:t>
            </w:r>
          </w:p>
        </w:tc>
      </w:tr>
      <w:tr w:rsidR="002913A2" w:rsidRPr="0079515F" w14:paraId="4986095F"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043D6AF"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50.</w:t>
            </w:r>
          </w:p>
        </w:tc>
        <w:tc>
          <w:tcPr>
            <w:tcW w:w="4395" w:type="dxa"/>
            <w:gridSpan w:val="3"/>
            <w:shd w:val="clear" w:color="auto" w:fill="D9D9D9"/>
          </w:tcPr>
          <w:p w14:paraId="358FC893"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Keine Leckagen in Pumpenräumen unter Deck / No leaks in the cargo pump-rooms below deck / нет утечки в подпалубных отделениях грузовых насосов / Il n’y a pas de fuite dans les compartiments des pompes à cargaison situées sous le pont</w:t>
            </w:r>
          </w:p>
        </w:tc>
        <w:tc>
          <w:tcPr>
            <w:tcW w:w="784" w:type="dxa"/>
            <w:shd w:val="clear" w:color="auto" w:fill="D9D9D9"/>
          </w:tcPr>
          <w:p w14:paraId="680E7070"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0CFC6C01"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4AC82ABE"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7C1CA6B1"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7233D52D"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7.2.3.2.1</w:t>
            </w:r>
          </w:p>
        </w:tc>
      </w:tr>
      <w:tr w:rsidR="002913A2" w:rsidRPr="0079515F" w14:paraId="326695BC"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6225C40"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51.</w:t>
            </w:r>
          </w:p>
        </w:tc>
        <w:tc>
          <w:tcPr>
            <w:tcW w:w="4395" w:type="dxa"/>
            <w:gridSpan w:val="3"/>
          </w:tcPr>
          <w:p w14:paraId="5F39DBD0"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Keine Lagerung von Versandstücken im Bereich der Ladung, vorschriftsmäßige Reste- und Slopbehälter / </w:t>
            </w:r>
            <w:r w:rsidR="00AA4308" w:rsidRPr="0079515F">
              <w:rPr>
                <w:rFonts w:cs="Times New Roman"/>
                <w:sz w:val="18"/>
                <w:szCs w:val="18"/>
                <w:lang w:val="fr-CH"/>
              </w:rPr>
              <w:br/>
            </w:r>
            <w:r w:rsidRPr="0079515F">
              <w:rPr>
                <w:rFonts w:cs="Times New Roman"/>
                <w:sz w:val="18"/>
                <w:szCs w:val="18"/>
                <w:lang w:val="fr-CH"/>
              </w:rPr>
              <w:t xml:space="preserve">No carriage of packages in the cargo area, except appropriate receptacles for residual products and receptacles for slops / упаковки в пределах грузового пространства отсутствуют, за исключением соответствующих емкостей для остаточных </w:t>
            </w:r>
            <w:r w:rsidRPr="0079515F">
              <w:rPr>
                <w:rFonts w:cs="Times New Roman"/>
                <w:sz w:val="18"/>
                <w:szCs w:val="18"/>
                <w:lang w:val="de-AT"/>
              </w:rPr>
              <w:t>продуктов</w:t>
            </w:r>
            <w:r w:rsidRPr="0079515F">
              <w:rPr>
                <w:rFonts w:cs="Times New Roman"/>
                <w:sz w:val="18"/>
                <w:szCs w:val="18"/>
                <w:lang w:val="fr-CH"/>
              </w:rPr>
              <w:t xml:space="preserve"> и емкостей для отходов / Il n’y a pas d’emballages dans la zone à cargaison, à l’exception des récipients pour produits résiduaires et des récipients pour les slops </w:t>
            </w:r>
          </w:p>
        </w:tc>
        <w:tc>
          <w:tcPr>
            <w:tcW w:w="784" w:type="dxa"/>
          </w:tcPr>
          <w:p w14:paraId="49B2AF3A" w14:textId="77777777" w:rsidR="0034550F" w:rsidRPr="0079515F" w:rsidRDefault="0034550F" w:rsidP="00E85A73">
            <w:pPr>
              <w:spacing w:line="240" w:lineRule="auto"/>
              <w:rPr>
                <w:rFonts w:cs="Times New Roman"/>
                <w:sz w:val="18"/>
                <w:szCs w:val="18"/>
                <w:lang w:val="fr-CH"/>
              </w:rPr>
            </w:pPr>
          </w:p>
        </w:tc>
        <w:tc>
          <w:tcPr>
            <w:tcW w:w="825" w:type="dxa"/>
          </w:tcPr>
          <w:p w14:paraId="66F916CA" w14:textId="77777777" w:rsidR="0034550F" w:rsidRPr="0079515F" w:rsidRDefault="0034550F" w:rsidP="00E85A73">
            <w:pPr>
              <w:spacing w:line="240" w:lineRule="auto"/>
              <w:rPr>
                <w:rFonts w:cs="Times New Roman"/>
                <w:sz w:val="18"/>
                <w:szCs w:val="18"/>
                <w:lang w:val="fr-CH"/>
              </w:rPr>
            </w:pPr>
          </w:p>
        </w:tc>
        <w:tc>
          <w:tcPr>
            <w:tcW w:w="966" w:type="dxa"/>
          </w:tcPr>
          <w:p w14:paraId="7CEC3199" w14:textId="77777777" w:rsidR="0034550F" w:rsidRPr="0079515F" w:rsidRDefault="0034550F" w:rsidP="00E85A73">
            <w:pPr>
              <w:spacing w:line="240" w:lineRule="auto"/>
              <w:rPr>
                <w:rFonts w:cs="Times New Roman"/>
                <w:sz w:val="18"/>
                <w:szCs w:val="18"/>
                <w:lang w:val="fr-CH"/>
              </w:rPr>
            </w:pPr>
          </w:p>
        </w:tc>
        <w:tc>
          <w:tcPr>
            <w:tcW w:w="841" w:type="dxa"/>
          </w:tcPr>
          <w:p w14:paraId="0C37C235" w14:textId="77777777" w:rsidR="0034550F" w:rsidRPr="0079515F" w:rsidRDefault="0034550F" w:rsidP="00E85A73">
            <w:pPr>
              <w:spacing w:line="240" w:lineRule="auto"/>
              <w:rPr>
                <w:rFonts w:cs="Times New Roman"/>
                <w:sz w:val="18"/>
                <w:szCs w:val="18"/>
                <w:lang w:val="fr-CH"/>
              </w:rPr>
            </w:pPr>
          </w:p>
        </w:tc>
        <w:tc>
          <w:tcPr>
            <w:tcW w:w="1246" w:type="dxa"/>
          </w:tcPr>
          <w:p w14:paraId="5222160A"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7.2.4.1.1</w:t>
            </w:r>
          </w:p>
          <w:p w14:paraId="00B44C9D"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9.3.2.26.3</w:t>
            </w:r>
          </w:p>
          <w:p w14:paraId="1FEBC162"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de-AT"/>
              </w:rPr>
              <w:t>9.3.3.26.3</w:t>
            </w:r>
          </w:p>
        </w:tc>
      </w:tr>
      <w:tr w:rsidR="0079515F" w:rsidRPr="0079515F" w14:paraId="10A5A42C"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48B1711"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lastRenderedPageBreak/>
              <w:t>52.</w:t>
            </w:r>
          </w:p>
        </w:tc>
        <w:tc>
          <w:tcPr>
            <w:tcW w:w="4395" w:type="dxa"/>
            <w:gridSpan w:val="3"/>
            <w:shd w:val="clear" w:color="auto" w:fill="D9D9D9"/>
          </w:tcPr>
          <w:p w14:paraId="0700A722"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Keine motorisierten Beförderungsmittel wie Personenkraftwagen oder Motorboote im Bereich der Ladung / No power-driven conveyances such as passenger cars and motor boats in the cargo area / моторные лодки или легковые автомобили в пределах грузового пространства отсутствуют / Il n’y a pas de véhicules à moteur tels que voitures particulières et canots à moteur dans la zone de cargaison</w:t>
            </w:r>
          </w:p>
        </w:tc>
        <w:tc>
          <w:tcPr>
            <w:tcW w:w="784" w:type="dxa"/>
            <w:shd w:val="clear" w:color="auto" w:fill="D9D9D9"/>
          </w:tcPr>
          <w:p w14:paraId="3F1864CF"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25E023CB"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22C9E296"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3606650B"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2E5F1497"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7.2.3.31.2</w:t>
            </w:r>
          </w:p>
        </w:tc>
      </w:tr>
      <w:tr w:rsidR="0079515F" w:rsidRPr="0079515F" w14:paraId="7B7B615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D97F21E"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53.</w:t>
            </w:r>
          </w:p>
        </w:tc>
        <w:tc>
          <w:tcPr>
            <w:tcW w:w="4395" w:type="dxa"/>
            <w:gridSpan w:val="3"/>
            <w:shd w:val="clear" w:color="auto" w:fill="D9D9D9"/>
          </w:tcPr>
          <w:p w14:paraId="09304357"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Während des Ladens und </w:t>
            </w:r>
            <w:proofErr w:type="gramStart"/>
            <w:r w:rsidRPr="0079515F">
              <w:rPr>
                <w:rFonts w:cs="Times New Roman"/>
                <w:sz w:val="18"/>
                <w:szCs w:val="18"/>
                <w:lang w:val="fr-CH"/>
              </w:rPr>
              <w:t>Löschens:</w:t>
            </w:r>
            <w:proofErr w:type="gramEnd"/>
            <w:r w:rsidRPr="0079515F">
              <w:rPr>
                <w:rFonts w:cs="Times New Roman"/>
                <w:sz w:val="18"/>
                <w:szCs w:val="18"/>
                <w:lang w:val="fr-CH"/>
              </w:rPr>
              <w:t xml:space="preserve"> Evakuierungsmittel vorhanden / During loading and unloading: means of evacuation available / Во время погрузки и разгрузки: имеются средства эвакуации / Au cours du chargement et du déchargement il existe de moyens d’évacuation </w:t>
            </w:r>
          </w:p>
        </w:tc>
        <w:tc>
          <w:tcPr>
            <w:tcW w:w="784" w:type="dxa"/>
            <w:shd w:val="clear" w:color="auto" w:fill="D9D9D9"/>
          </w:tcPr>
          <w:p w14:paraId="1B941D4D"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1C34CB65"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306BB2EA"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2EBB90F4"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6CB4A13A" w14:textId="77777777" w:rsidR="0034550F" w:rsidRPr="0079515F" w:rsidRDefault="0034550F" w:rsidP="00E85A73">
            <w:pPr>
              <w:widowControl w:val="0"/>
              <w:autoSpaceDE w:val="0"/>
              <w:autoSpaceDN w:val="0"/>
              <w:adjustRightInd w:val="0"/>
              <w:spacing w:line="240" w:lineRule="auto"/>
              <w:rPr>
                <w:rFonts w:cs="Times New Roman"/>
                <w:sz w:val="18"/>
                <w:szCs w:val="18"/>
                <w:u w:val="single"/>
                <w:lang w:val="de-DE"/>
              </w:rPr>
            </w:pPr>
            <w:r w:rsidRPr="0079515F">
              <w:rPr>
                <w:rFonts w:cs="Times New Roman"/>
                <w:sz w:val="18"/>
                <w:szCs w:val="18"/>
                <w:lang w:val="de-AT"/>
              </w:rPr>
              <w:t>1.4.3</w:t>
            </w:r>
            <w:r w:rsidRPr="0079515F">
              <w:rPr>
                <w:rFonts w:cs="Times New Roman"/>
                <w:sz w:val="18"/>
                <w:szCs w:val="18"/>
                <w:lang w:val="de-AT"/>
              </w:rPr>
              <w:br/>
            </w:r>
            <w:r w:rsidRPr="0079515F">
              <w:rPr>
                <w:rFonts w:cs="Times New Roman"/>
                <w:sz w:val="18"/>
                <w:szCs w:val="18"/>
                <w:lang w:val="de-DE"/>
              </w:rPr>
              <w:t>1.4.2.2.1</w:t>
            </w:r>
            <w:r w:rsidR="002913A2" w:rsidRPr="0079515F">
              <w:rPr>
                <w:rFonts w:cs="Times New Roman"/>
                <w:sz w:val="18"/>
                <w:szCs w:val="18"/>
                <w:lang w:val="de-DE"/>
              </w:rPr>
              <w:t xml:space="preserve"> </w:t>
            </w:r>
            <w:r w:rsidR="00504F36">
              <w:rPr>
                <w:rFonts w:cs="Times New Roman"/>
                <w:sz w:val="18"/>
                <w:szCs w:val="18"/>
              </w:rPr>
              <w:t>(</w:t>
            </w:r>
            <w:r w:rsidRPr="0079515F">
              <w:rPr>
                <w:rFonts w:cs="Times New Roman"/>
                <w:sz w:val="18"/>
                <w:szCs w:val="18"/>
                <w:lang w:val="de-DE"/>
              </w:rPr>
              <w:t>d)</w:t>
            </w:r>
          </w:p>
          <w:p w14:paraId="689A1DF0"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de-AT"/>
              </w:rPr>
              <w:t>7.2.4.77</w:t>
            </w:r>
          </w:p>
        </w:tc>
      </w:tr>
      <w:tr w:rsidR="0079515F" w:rsidRPr="0079515F" w14:paraId="239622F6"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753438A"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[54.</w:t>
            </w:r>
          </w:p>
        </w:tc>
        <w:tc>
          <w:tcPr>
            <w:tcW w:w="4395" w:type="dxa"/>
            <w:gridSpan w:val="3"/>
            <w:shd w:val="clear" w:color="auto" w:fill="FFFFFF"/>
          </w:tcPr>
          <w:p w14:paraId="6052F0A7"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Gasspüranlagen durch geschultes und eingewiesenes Personal gewartet [und kalibriert] / Gas detection </w:t>
            </w:r>
            <w:r w:rsidR="002913A2" w:rsidRPr="0079515F">
              <w:rPr>
                <w:rFonts w:cs="Times New Roman"/>
                <w:sz w:val="18"/>
                <w:szCs w:val="18"/>
                <w:lang w:val="fr-CH"/>
              </w:rPr>
              <w:br/>
            </w:r>
            <w:r w:rsidRPr="0079515F">
              <w:rPr>
                <w:rFonts w:cs="Times New Roman"/>
                <w:sz w:val="18"/>
                <w:szCs w:val="18"/>
                <w:lang w:val="fr-CH"/>
              </w:rPr>
              <w:t xml:space="preserve">system maintained and calibrated by trained and </w:t>
            </w:r>
            <w:r w:rsidR="002913A2" w:rsidRPr="0079515F">
              <w:rPr>
                <w:rFonts w:cs="Times New Roman"/>
                <w:sz w:val="18"/>
                <w:szCs w:val="18"/>
                <w:lang w:val="fr-CH"/>
              </w:rPr>
              <w:br/>
            </w:r>
            <w:r w:rsidRPr="0079515F">
              <w:rPr>
                <w:rFonts w:cs="Times New Roman"/>
                <w:sz w:val="18"/>
                <w:szCs w:val="18"/>
                <w:lang w:val="fr-CH"/>
              </w:rPr>
              <w:t xml:space="preserve">qualified personnel / </w:t>
            </w:r>
            <w:r w:rsidRPr="0079515F">
              <w:rPr>
                <w:rFonts w:cs="Times New Roman"/>
                <w:sz w:val="18"/>
                <w:szCs w:val="18"/>
              </w:rPr>
              <w:t>о</w:t>
            </w:r>
            <w:r w:rsidRPr="0079515F">
              <w:rPr>
                <w:rFonts w:cs="Times New Roman"/>
                <w:sz w:val="18"/>
                <w:szCs w:val="18"/>
                <w:lang w:val="fr-CH"/>
              </w:rPr>
              <w:t xml:space="preserve">бслуживание и калибровка </w:t>
            </w:r>
            <w:r w:rsidRPr="0079515F">
              <w:rPr>
                <w:rFonts w:cs="Times New Roman"/>
                <w:sz w:val="18"/>
                <w:szCs w:val="18"/>
              </w:rPr>
              <w:t>газодетекторной</w:t>
            </w:r>
            <w:r w:rsidRPr="0079515F">
              <w:rPr>
                <w:rFonts w:cs="Times New Roman"/>
                <w:sz w:val="18"/>
                <w:szCs w:val="18"/>
                <w:lang w:val="fr-CH"/>
              </w:rPr>
              <w:t xml:space="preserve"> системы осуществляется обученным и квалифицированным персоналом / Les installations de détection de gaz doivent être entretenues et étalonnées par du personnel formé et qualifié</w:t>
            </w:r>
          </w:p>
        </w:tc>
        <w:tc>
          <w:tcPr>
            <w:tcW w:w="784" w:type="dxa"/>
            <w:shd w:val="clear" w:color="auto" w:fill="FFFFFF"/>
          </w:tcPr>
          <w:p w14:paraId="68E7299B" w14:textId="77777777" w:rsidR="0034550F" w:rsidRPr="0079515F" w:rsidRDefault="0034550F" w:rsidP="00E85A73">
            <w:pPr>
              <w:spacing w:line="240" w:lineRule="auto"/>
              <w:rPr>
                <w:rFonts w:cs="Times New Roman"/>
                <w:sz w:val="18"/>
                <w:szCs w:val="18"/>
                <w:u w:val="single"/>
                <w:lang w:val="fr-CH"/>
              </w:rPr>
            </w:pPr>
          </w:p>
        </w:tc>
        <w:tc>
          <w:tcPr>
            <w:tcW w:w="825" w:type="dxa"/>
            <w:shd w:val="clear" w:color="auto" w:fill="FFFFFF"/>
          </w:tcPr>
          <w:p w14:paraId="07341194" w14:textId="77777777" w:rsidR="0034550F" w:rsidRPr="0079515F" w:rsidRDefault="0034550F" w:rsidP="00E85A73">
            <w:pPr>
              <w:spacing w:line="240" w:lineRule="auto"/>
              <w:rPr>
                <w:rFonts w:cs="Times New Roman"/>
                <w:sz w:val="18"/>
                <w:szCs w:val="18"/>
                <w:u w:val="single"/>
                <w:lang w:val="fr-CH"/>
              </w:rPr>
            </w:pPr>
          </w:p>
        </w:tc>
        <w:tc>
          <w:tcPr>
            <w:tcW w:w="966" w:type="dxa"/>
            <w:shd w:val="clear" w:color="auto" w:fill="FFFFFF"/>
          </w:tcPr>
          <w:p w14:paraId="73930E50" w14:textId="77777777" w:rsidR="0034550F" w:rsidRPr="0079515F" w:rsidRDefault="0034550F" w:rsidP="00E85A73">
            <w:pPr>
              <w:spacing w:line="240" w:lineRule="auto"/>
              <w:rPr>
                <w:rFonts w:cs="Times New Roman"/>
                <w:sz w:val="18"/>
                <w:szCs w:val="18"/>
                <w:u w:val="single"/>
                <w:lang w:val="fr-CH"/>
              </w:rPr>
            </w:pPr>
          </w:p>
        </w:tc>
        <w:tc>
          <w:tcPr>
            <w:tcW w:w="841" w:type="dxa"/>
            <w:shd w:val="clear" w:color="auto" w:fill="FFFFFF"/>
          </w:tcPr>
          <w:p w14:paraId="6B991210" w14:textId="77777777" w:rsidR="0034550F" w:rsidRPr="0079515F" w:rsidRDefault="0034550F" w:rsidP="00E85A73">
            <w:pPr>
              <w:spacing w:line="240" w:lineRule="auto"/>
              <w:rPr>
                <w:rFonts w:cs="Times New Roman"/>
                <w:sz w:val="18"/>
                <w:szCs w:val="18"/>
                <w:lang w:val="fr-CH"/>
              </w:rPr>
            </w:pPr>
          </w:p>
        </w:tc>
        <w:tc>
          <w:tcPr>
            <w:tcW w:w="1246" w:type="dxa"/>
            <w:shd w:val="clear" w:color="auto" w:fill="FFFFFF"/>
          </w:tcPr>
          <w:p w14:paraId="6A56EB84" w14:textId="77777777" w:rsidR="0034550F" w:rsidRPr="0079515F" w:rsidRDefault="0034550F" w:rsidP="00E85A73">
            <w:pPr>
              <w:spacing w:line="240" w:lineRule="auto"/>
              <w:rPr>
                <w:rFonts w:cs="Times New Roman"/>
                <w:sz w:val="18"/>
                <w:szCs w:val="18"/>
              </w:rPr>
            </w:pPr>
            <w:r w:rsidRPr="0079515F">
              <w:rPr>
                <w:rFonts w:cs="Times New Roman"/>
                <w:sz w:val="18"/>
                <w:szCs w:val="18"/>
                <w:lang w:val="de-DE"/>
              </w:rPr>
              <w:t>7.2.3.6]</w:t>
            </w:r>
          </w:p>
        </w:tc>
      </w:tr>
      <w:tr w:rsidR="001D4056" w:rsidRPr="0079515F" w14:paraId="19B4E5E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556"/>
        </w:trPr>
        <w:tc>
          <w:tcPr>
            <w:tcW w:w="561" w:type="dxa"/>
            <w:shd w:val="clear" w:color="auto" w:fill="D9D9D9"/>
          </w:tcPr>
          <w:p w14:paraId="51C80272" w14:textId="77777777" w:rsidR="0034550F" w:rsidRPr="0079515F" w:rsidRDefault="00574150" w:rsidP="00E85A73">
            <w:pPr>
              <w:widowControl w:val="0"/>
              <w:autoSpaceDE w:val="0"/>
              <w:autoSpaceDN w:val="0"/>
              <w:adjustRightInd w:val="0"/>
              <w:spacing w:line="199" w:lineRule="exact"/>
              <w:ind w:right="-20"/>
              <w:rPr>
                <w:rFonts w:cs="Times New Roman"/>
                <w:sz w:val="18"/>
                <w:szCs w:val="18"/>
                <w:lang w:val="de-AT"/>
              </w:rPr>
            </w:pPr>
            <w:r>
              <w:rPr>
                <w:rFonts w:cs="Times New Roman"/>
                <w:sz w:val="18"/>
                <w:szCs w:val="18"/>
                <w:lang w:val="fr-CH"/>
              </w:rPr>
              <w:t xml:space="preserve">  </w:t>
            </w:r>
            <w:r w:rsidR="0034550F" w:rsidRPr="00574150">
              <w:rPr>
                <w:rFonts w:cs="Times New Roman"/>
                <w:sz w:val="18"/>
                <w:szCs w:val="18"/>
                <w:lang w:val="fr-CH"/>
              </w:rPr>
              <w:t>55</w:t>
            </w:r>
            <w:r w:rsidR="0034550F" w:rsidRPr="0079515F">
              <w:rPr>
                <w:rFonts w:cs="Times New Roman"/>
                <w:sz w:val="18"/>
                <w:szCs w:val="18"/>
                <w:lang w:val="de-AT"/>
              </w:rPr>
              <w:t>.</w:t>
            </w:r>
          </w:p>
        </w:tc>
        <w:tc>
          <w:tcPr>
            <w:tcW w:w="4395" w:type="dxa"/>
            <w:gridSpan w:val="3"/>
            <w:shd w:val="clear" w:color="auto" w:fill="D9D9D9"/>
          </w:tcPr>
          <w:p w14:paraId="0112A968" w14:textId="77777777" w:rsidR="0034550F" w:rsidRPr="0079515F" w:rsidRDefault="0034550F" w:rsidP="002913A2">
            <w:pPr>
              <w:widowControl w:val="0"/>
              <w:autoSpaceDE w:val="0"/>
              <w:autoSpaceDN w:val="0"/>
              <w:adjustRightInd w:val="0"/>
              <w:spacing w:after="120" w:line="199" w:lineRule="exact"/>
              <w:ind w:left="80" w:right="72"/>
              <w:jc w:val="both"/>
              <w:rPr>
                <w:rFonts w:cs="Times New Roman"/>
                <w:sz w:val="18"/>
                <w:szCs w:val="18"/>
                <w:lang w:val="fr-FR"/>
              </w:rPr>
            </w:pPr>
            <w:r w:rsidRPr="0079515F">
              <w:rPr>
                <w:rFonts w:cs="Times New Roman"/>
                <w:sz w:val="18"/>
                <w:szCs w:val="18"/>
                <w:lang w:val="de-AT"/>
              </w:rPr>
              <w:t xml:space="preserve">Kabel sind so geführt, dass eine Beschädigung nicht zu </w:t>
            </w:r>
            <w:r w:rsidRPr="001D4056">
              <w:rPr>
                <w:rFonts w:cs="Times New Roman"/>
                <w:sz w:val="18"/>
                <w:szCs w:val="18"/>
                <w:lang w:val="en-US"/>
              </w:rPr>
              <w:t>befürchten</w:t>
            </w:r>
            <w:r w:rsidRPr="0079515F">
              <w:rPr>
                <w:rFonts w:cs="Times New Roman"/>
                <w:sz w:val="18"/>
                <w:szCs w:val="18"/>
                <w:lang w:val="de-AT"/>
              </w:rPr>
              <w:t xml:space="preserve"> ist. </w:t>
            </w:r>
            <w:r w:rsidRPr="0079515F">
              <w:rPr>
                <w:rFonts w:cs="Times New Roman"/>
                <w:sz w:val="18"/>
                <w:szCs w:val="18"/>
                <w:lang w:val="en-US"/>
              </w:rPr>
              <w:t xml:space="preserve">Leitungskupplungen befinden sich außerhalb des explosionsgefährdeten Bereichs. / Movable electric cables are installed in such a way as to ensure that they are not at risk of damage. </w:t>
            </w:r>
            <w:r w:rsidRPr="0079515F">
              <w:rPr>
                <w:rFonts w:cs="Times New Roman"/>
                <w:sz w:val="18"/>
                <w:szCs w:val="18"/>
                <w:lang w:val="fr-FR"/>
              </w:rPr>
              <w:t>Connectors</w:t>
            </w:r>
            <w:r w:rsidRPr="0079515F">
              <w:rPr>
                <w:rFonts w:cs="Times New Roman"/>
                <w:sz w:val="18"/>
                <w:szCs w:val="18"/>
              </w:rPr>
              <w:t xml:space="preserve"> </w:t>
            </w:r>
            <w:r w:rsidRPr="0079515F">
              <w:rPr>
                <w:rFonts w:cs="Times New Roman"/>
                <w:sz w:val="18"/>
                <w:szCs w:val="18"/>
                <w:lang w:val="fr-FR"/>
              </w:rPr>
              <w:t>are</w:t>
            </w:r>
            <w:r w:rsidRPr="0079515F">
              <w:rPr>
                <w:rFonts w:cs="Times New Roman"/>
                <w:sz w:val="18"/>
                <w:szCs w:val="18"/>
              </w:rPr>
              <w:t xml:space="preserve"> </w:t>
            </w:r>
            <w:r w:rsidRPr="0079515F">
              <w:rPr>
                <w:rFonts w:cs="Times New Roman"/>
                <w:sz w:val="18"/>
                <w:szCs w:val="18"/>
                <w:lang w:val="fr-FR"/>
              </w:rPr>
              <w:t>located</w:t>
            </w:r>
            <w:r w:rsidRPr="0079515F">
              <w:rPr>
                <w:rFonts w:cs="Times New Roman"/>
                <w:sz w:val="18"/>
                <w:szCs w:val="18"/>
              </w:rPr>
              <w:t xml:space="preserve"> </w:t>
            </w:r>
            <w:r w:rsidRPr="0079515F">
              <w:rPr>
                <w:rFonts w:cs="Times New Roman"/>
                <w:sz w:val="18"/>
                <w:szCs w:val="18"/>
                <w:lang w:val="fr-FR"/>
              </w:rPr>
              <w:t>outside</w:t>
            </w:r>
            <w:r w:rsidRPr="0079515F">
              <w:rPr>
                <w:rFonts w:cs="Times New Roman"/>
                <w:sz w:val="18"/>
                <w:szCs w:val="18"/>
              </w:rPr>
              <w:t xml:space="preserve"> </w:t>
            </w:r>
            <w:r w:rsidRPr="0079515F">
              <w:rPr>
                <w:rFonts w:cs="Times New Roman"/>
                <w:sz w:val="18"/>
                <w:szCs w:val="18"/>
                <w:lang w:val="fr-FR"/>
              </w:rPr>
              <w:t>of</w:t>
            </w:r>
            <w:r w:rsidRPr="0079515F">
              <w:rPr>
                <w:rFonts w:cs="Times New Roman"/>
                <w:sz w:val="18"/>
                <w:szCs w:val="18"/>
              </w:rPr>
              <w:t xml:space="preserve"> </w:t>
            </w:r>
            <w:r w:rsidRPr="0079515F">
              <w:rPr>
                <w:rFonts w:cs="Times New Roman"/>
                <w:sz w:val="18"/>
                <w:szCs w:val="18"/>
                <w:lang w:val="fr-FR"/>
              </w:rPr>
              <w:t>the</w:t>
            </w:r>
            <w:r w:rsidRPr="0079515F">
              <w:rPr>
                <w:rFonts w:cs="Times New Roman"/>
                <w:sz w:val="18"/>
                <w:szCs w:val="18"/>
              </w:rPr>
              <w:t xml:space="preserve"> </w:t>
            </w:r>
            <w:r w:rsidRPr="0079515F">
              <w:rPr>
                <w:rFonts w:cs="Times New Roman"/>
                <w:sz w:val="18"/>
                <w:szCs w:val="18"/>
                <w:lang w:val="fr-FR"/>
              </w:rPr>
              <w:t>explosion</w:t>
            </w:r>
            <w:r w:rsidRPr="0079515F">
              <w:rPr>
                <w:rFonts w:cs="Times New Roman"/>
                <w:sz w:val="18"/>
                <w:szCs w:val="18"/>
              </w:rPr>
              <w:t xml:space="preserve"> </w:t>
            </w:r>
            <w:r w:rsidRPr="0079515F">
              <w:rPr>
                <w:rFonts w:cs="Times New Roman"/>
                <w:sz w:val="18"/>
                <w:szCs w:val="18"/>
                <w:lang w:val="fr-FR"/>
              </w:rPr>
              <w:t>danger</w:t>
            </w:r>
            <w:r w:rsidRPr="0079515F">
              <w:rPr>
                <w:rFonts w:cs="Times New Roman"/>
                <w:sz w:val="18"/>
                <w:szCs w:val="18"/>
              </w:rPr>
              <w:t xml:space="preserve"> </w:t>
            </w:r>
            <w:r w:rsidRPr="0079515F">
              <w:rPr>
                <w:rFonts w:cs="Times New Roman"/>
                <w:sz w:val="18"/>
                <w:szCs w:val="18"/>
                <w:lang w:val="fr-FR"/>
              </w:rPr>
              <w:t>area</w:t>
            </w:r>
            <w:r w:rsidRPr="0079515F">
              <w:rPr>
                <w:rFonts w:cs="Times New Roman"/>
                <w:sz w:val="18"/>
                <w:szCs w:val="18"/>
              </w:rPr>
              <w:t xml:space="preserve"> / переносные электрические кабели прокладываются таким образом, чтобы не подвергать их опасности повреждения. </w:t>
            </w:r>
            <w:r w:rsidRPr="0079515F">
              <w:rPr>
                <w:rFonts w:cs="Times New Roman"/>
                <w:sz w:val="18"/>
                <w:szCs w:val="18"/>
                <w:lang w:val="fr-FR"/>
              </w:rPr>
              <w:t>Разъемы расположены за пределами взрывоопасной зоны /</w:t>
            </w:r>
            <w:r w:rsidR="004C64A1">
              <w:rPr>
                <w:rFonts w:cs="Times New Roman"/>
                <w:sz w:val="18"/>
                <w:szCs w:val="18"/>
                <w:lang w:val="fr-FR"/>
              </w:rPr>
              <w:t xml:space="preserve"> </w:t>
            </w:r>
            <w:r w:rsidRPr="0079515F">
              <w:rPr>
                <w:rFonts w:cs="Times New Roman"/>
                <w:sz w:val="18"/>
                <w:szCs w:val="18"/>
                <w:lang w:val="fr-FR"/>
              </w:rPr>
              <w:t xml:space="preserve">Les câbles électriques mobiles sont </w:t>
            </w:r>
            <w:r w:rsidRPr="0079515F">
              <w:rPr>
                <w:rFonts w:cs="Times New Roman"/>
                <w:sz w:val="18"/>
                <w:szCs w:val="18"/>
                <w:lang w:val="fr-CH"/>
              </w:rPr>
              <w:t>installés</w:t>
            </w:r>
            <w:r w:rsidRPr="0079515F">
              <w:rPr>
                <w:rFonts w:cs="Times New Roman"/>
                <w:sz w:val="18"/>
                <w:szCs w:val="18"/>
                <w:lang w:val="fr-FR"/>
              </w:rPr>
              <w:t xml:space="preserve"> de telle manière qu'ils ne risquent pas d'être endommagés. Les connecteurs doivent être situés à l'extérieur de la zone de danger d'explosion</w:t>
            </w:r>
          </w:p>
        </w:tc>
        <w:tc>
          <w:tcPr>
            <w:tcW w:w="784" w:type="dxa"/>
            <w:shd w:val="clear" w:color="auto" w:fill="D9D9D9"/>
          </w:tcPr>
          <w:p w14:paraId="43F9B407" w14:textId="77777777" w:rsidR="0034550F" w:rsidRPr="0079515F" w:rsidRDefault="0034550F" w:rsidP="00E85A73">
            <w:pPr>
              <w:widowControl w:val="0"/>
              <w:autoSpaceDE w:val="0"/>
              <w:autoSpaceDN w:val="0"/>
              <w:adjustRightInd w:val="0"/>
              <w:spacing w:line="240" w:lineRule="auto"/>
              <w:rPr>
                <w:rFonts w:cs="Times New Roman"/>
                <w:sz w:val="18"/>
                <w:szCs w:val="18"/>
                <w:lang w:val="fr-FR"/>
              </w:rPr>
            </w:pPr>
          </w:p>
        </w:tc>
        <w:tc>
          <w:tcPr>
            <w:tcW w:w="825" w:type="dxa"/>
            <w:shd w:val="clear" w:color="auto" w:fill="D9D9D9"/>
          </w:tcPr>
          <w:p w14:paraId="5D7C41B1" w14:textId="77777777" w:rsidR="0034550F" w:rsidRPr="0079515F" w:rsidRDefault="0034550F" w:rsidP="00E85A73">
            <w:pPr>
              <w:widowControl w:val="0"/>
              <w:autoSpaceDE w:val="0"/>
              <w:autoSpaceDN w:val="0"/>
              <w:adjustRightInd w:val="0"/>
              <w:spacing w:line="240" w:lineRule="auto"/>
              <w:rPr>
                <w:rFonts w:cs="Times New Roman"/>
                <w:sz w:val="18"/>
                <w:szCs w:val="18"/>
                <w:lang w:val="fr-FR"/>
              </w:rPr>
            </w:pPr>
          </w:p>
        </w:tc>
        <w:tc>
          <w:tcPr>
            <w:tcW w:w="966" w:type="dxa"/>
            <w:shd w:val="clear" w:color="auto" w:fill="D9D9D9"/>
          </w:tcPr>
          <w:p w14:paraId="02F0FDBE" w14:textId="77777777" w:rsidR="0034550F" w:rsidRPr="0079515F" w:rsidRDefault="0034550F" w:rsidP="00E85A73">
            <w:pPr>
              <w:widowControl w:val="0"/>
              <w:autoSpaceDE w:val="0"/>
              <w:autoSpaceDN w:val="0"/>
              <w:adjustRightInd w:val="0"/>
              <w:spacing w:line="240" w:lineRule="auto"/>
              <w:rPr>
                <w:rFonts w:cs="Times New Roman"/>
                <w:sz w:val="18"/>
                <w:szCs w:val="18"/>
                <w:lang w:val="fr-FR"/>
              </w:rPr>
            </w:pPr>
          </w:p>
        </w:tc>
        <w:tc>
          <w:tcPr>
            <w:tcW w:w="841" w:type="dxa"/>
            <w:shd w:val="clear" w:color="auto" w:fill="D9D9D9"/>
          </w:tcPr>
          <w:p w14:paraId="72431EB6" w14:textId="77777777" w:rsidR="0034550F" w:rsidRPr="0079515F" w:rsidRDefault="0034550F" w:rsidP="00E85A73">
            <w:pPr>
              <w:widowControl w:val="0"/>
              <w:autoSpaceDE w:val="0"/>
              <w:autoSpaceDN w:val="0"/>
              <w:adjustRightInd w:val="0"/>
              <w:spacing w:line="240" w:lineRule="auto"/>
              <w:rPr>
                <w:rFonts w:cs="Times New Roman"/>
                <w:sz w:val="18"/>
                <w:szCs w:val="18"/>
                <w:lang w:val="fr-FR"/>
              </w:rPr>
            </w:pPr>
          </w:p>
        </w:tc>
        <w:tc>
          <w:tcPr>
            <w:tcW w:w="1246" w:type="dxa"/>
            <w:shd w:val="clear" w:color="auto" w:fill="D9D9D9"/>
          </w:tcPr>
          <w:p w14:paraId="13FE3145" w14:textId="77777777" w:rsidR="0034550F" w:rsidRPr="0079515F" w:rsidRDefault="0034550F" w:rsidP="002913A2">
            <w:pPr>
              <w:widowControl w:val="0"/>
              <w:autoSpaceDE w:val="0"/>
              <w:autoSpaceDN w:val="0"/>
              <w:adjustRightInd w:val="0"/>
              <w:spacing w:line="240" w:lineRule="auto"/>
              <w:ind w:left="113"/>
              <w:rPr>
                <w:rFonts w:cs="Times New Roman"/>
                <w:sz w:val="18"/>
                <w:szCs w:val="18"/>
              </w:rPr>
            </w:pPr>
            <w:r w:rsidRPr="0079515F">
              <w:rPr>
                <w:rFonts w:cs="Times New Roman"/>
                <w:sz w:val="18"/>
                <w:szCs w:val="18"/>
              </w:rPr>
              <w:t>7.2.3.51.2</w:t>
            </w:r>
          </w:p>
        </w:tc>
      </w:tr>
      <w:tr w:rsidR="0079515F" w:rsidRPr="0079515F" w14:paraId="4E73650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tcPr>
          <w:p w14:paraId="4BE5A856" w14:textId="77777777" w:rsidR="0034550F" w:rsidRPr="0079515F" w:rsidRDefault="0034550F" w:rsidP="00E85A73">
            <w:pPr>
              <w:widowControl w:val="0"/>
              <w:autoSpaceDE w:val="0"/>
              <w:autoSpaceDN w:val="0"/>
              <w:adjustRightInd w:val="0"/>
              <w:spacing w:line="199" w:lineRule="exact"/>
              <w:ind w:right="-20"/>
              <w:rPr>
                <w:rFonts w:cs="Times New Roman"/>
                <w:sz w:val="18"/>
                <w:szCs w:val="18"/>
              </w:rPr>
            </w:pPr>
            <w:r w:rsidRPr="0079515F">
              <w:rPr>
                <w:rFonts w:cs="Times New Roman"/>
                <w:sz w:val="18"/>
                <w:szCs w:val="18"/>
              </w:rPr>
              <w:t>56.</w:t>
            </w:r>
          </w:p>
        </w:tc>
        <w:tc>
          <w:tcPr>
            <w:tcW w:w="4395" w:type="dxa"/>
            <w:gridSpan w:val="3"/>
          </w:tcPr>
          <w:p w14:paraId="4477D305"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rPr>
            </w:pPr>
            <w:r w:rsidRPr="0079515F">
              <w:rPr>
                <w:rFonts w:cs="Times New Roman"/>
                <w:sz w:val="18"/>
                <w:szCs w:val="18"/>
              </w:rPr>
              <w:t xml:space="preserve">Begrenzung der beförderten Mengen / Limitation of the quantities carried / </w:t>
            </w:r>
            <w:r w:rsidRPr="006C26D1">
              <w:rPr>
                <w:rFonts w:cs="Times New Roman"/>
                <w:sz w:val="18"/>
                <w:szCs w:val="18"/>
              </w:rPr>
              <w:t>соблюдены</w:t>
            </w:r>
            <w:r w:rsidRPr="0079515F">
              <w:rPr>
                <w:rFonts w:cs="Times New Roman"/>
                <w:sz w:val="18"/>
                <w:szCs w:val="18"/>
              </w:rPr>
              <w:t xml:space="preserve"> </w:t>
            </w:r>
            <w:r w:rsidRPr="0079515F">
              <w:rPr>
                <w:rFonts w:cs="Times New Roman"/>
                <w:sz w:val="18"/>
                <w:szCs w:val="18"/>
                <w:lang w:val="de-AT"/>
              </w:rPr>
              <w:t>максимальные</w:t>
            </w:r>
            <w:r w:rsidRPr="0079515F">
              <w:rPr>
                <w:rFonts w:cs="Times New Roman"/>
                <w:sz w:val="18"/>
                <w:szCs w:val="18"/>
              </w:rPr>
              <w:t xml:space="preserve"> </w:t>
            </w:r>
            <w:r w:rsidRPr="0079515F">
              <w:rPr>
                <w:rFonts w:cs="Times New Roman"/>
                <w:sz w:val="18"/>
                <w:szCs w:val="18"/>
                <w:lang w:val="de-AT"/>
              </w:rPr>
              <w:t>количества</w:t>
            </w:r>
            <w:r w:rsidRPr="0079515F">
              <w:rPr>
                <w:rFonts w:cs="Times New Roman"/>
                <w:sz w:val="18"/>
                <w:szCs w:val="18"/>
              </w:rPr>
              <w:t xml:space="preserve"> / Limitation des quantités transportées </w:t>
            </w:r>
          </w:p>
        </w:tc>
        <w:tc>
          <w:tcPr>
            <w:tcW w:w="784" w:type="dxa"/>
          </w:tcPr>
          <w:p w14:paraId="43E7303F" w14:textId="77777777" w:rsidR="0034550F" w:rsidRPr="0079515F" w:rsidRDefault="0034550F" w:rsidP="00E85A73">
            <w:pPr>
              <w:widowControl w:val="0"/>
              <w:autoSpaceDE w:val="0"/>
              <w:autoSpaceDN w:val="0"/>
              <w:adjustRightInd w:val="0"/>
              <w:spacing w:line="240" w:lineRule="auto"/>
              <w:rPr>
                <w:rFonts w:cs="Times New Roman"/>
                <w:sz w:val="18"/>
                <w:szCs w:val="18"/>
              </w:rPr>
            </w:pPr>
          </w:p>
        </w:tc>
        <w:tc>
          <w:tcPr>
            <w:tcW w:w="825" w:type="dxa"/>
          </w:tcPr>
          <w:p w14:paraId="1732BB07" w14:textId="77777777" w:rsidR="0034550F" w:rsidRPr="0079515F" w:rsidRDefault="0034550F" w:rsidP="00E85A73">
            <w:pPr>
              <w:widowControl w:val="0"/>
              <w:autoSpaceDE w:val="0"/>
              <w:autoSpaceDN w:val="0"/>
              <w:adjustRightInd w:val="0"/>
              <w:spacing w:line="240" w:lineRule="auto"/>
              <w:rPr>
                <w:rFonts w:cs="Times New Roman"/>
                <w:sz w:val="18"/>
                <w:szCs w:val="18"/>
              </w:rPr>
            </w:pPr>
          </w:p>
        </w:tc>
        <w:tc>
          <w:tcPr>
            <w:tcW w:w="966" w:type="dxa"/>
          </w:tcPr>
          <w:p w14:paraId="103DC2BA" w14:textId="77777777" w:rsidR="0034550F" w:rsidRPr="0079515F" w:rsidRDefault="0034550F" w:rsidP="00E85A73">
            <w:pPr>
              <w:widowControl w:val="0"/>
              <w:autoSpaceDE w:val="0"/>
              <w:autoSpaceDN w:val="0"/>
              <w:adjustRightInd w:val="0"/>
              <w:spacing w:line="240" w:lineRule="auto"/>
              <w:rPr>
                <w:rFonts w:cs="Times New Roman"/>
                <w:sz w:val="18"/>
                <w:szCs w:val="18"/>
              </w:rPr>
            </w:pPr>
          </w:p>
        </w:tc>
        <w:tc>
          <w:tcPr>
            <w:tcW w:w="841" w:type="dxa"/>
          </w:tcPr>
          <w:p w14:paraId="2C64227A" w14:textId="77777777" w:rsidR="0034550F" w:rsidRPr="0079515F" w:rsidRDefault="0034550F" w:rsidP="00E85A73">
            <w:pPr>
              <w:widowControl w:val="0"/>
              <w:autoSpaceDE w:val="0"/>
              <w:autoSpaceDN w:val="0"/>
              <w:adjustRightInd w:val="0"/>
              <w:spacing w:line="240" w:lineRule="auto"/>
              <w:rPr>
                <w:rFonts w:cs="Times New Roman"/>
                <w:sz w:val="18"/>
                <w:szCs w:val="18"/>
              </w:rPr>
            </w:pPr>
          </w:p>
        </w:tc>
        <w:tc>
          <w:tcPr>
            <w:tcW w:w="1246" w:type="dxa"/>
          </w:tcPr>
          <w:p w14:paraId="188B720C"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7.2.4.1.2</w:t>
            </w:r>
          </w:p>
          <w:p w14:paraId="38A2F407"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7.2.4.1.3</w:t>
            </w:r>
          </w:p>
          <w:p w14:paraId="5E7876D3" w14:textId="77777777" w:rsidR="0034550F" w:rsidRPr="0079515F" w:rsidRDefault="0034550F" w:rsidP="00E85A73">
            <w:pPr>
              <w:widowControl w:val="0"/>
              <w:autoSpaceDE w:val="0"/>
              <w:autoSpaceDN w:val="0"/>
              <w:adjustRightInd w:val="0"/>
              <w:spacing w:line="240" w:lineRule="auto"/>
              <w:rPr>
                <w:rFonts w:cs="Times New Roman"/>
                <w:sz w:val="18"/>
                <w:szCs w:val="18"/>
                <w:lang w:val="de-AT"/>
              </w:rPr>
            </w:pPr>
            <w:r w:rsidRPr="0079515F">
              <w:rPr>
                <w:rFonts w:cs="Times New Roman"/>
                <w:sz w:val="18"/>
                <w:szCs w:val="18"/>
                <w:lang w:val="de-AT"/>
              </w:rPr>
              <w:t>7.2.4.1.4</w:t>
            </w:r>
          </w:p>
        </w:tc>
      </w:tr>
      <w:tr w:rsidR="0079515F" w:rsidRPr="0079515F" w14:paraId="5FC29E72"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BF7985B"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57.</w:t>
            </w:r>
          </w:p>
        </w:tc>
        <w:tc>
          <w:tcPr>
            <w:tcW w:w="4395" w:type="dxa"/>
            <w:gridSpan w:val="3"/>
            <w:shd w:val="clear" w:color="auto" w:fill="D9D9D9"/>
          </w:tcPr>
          <w:p w14:paraId="249CBA98"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Berieselungsanlage betriebsbereit, wenn in Tabelle C, Spalte (9) gefordert / Gas or vapour water-spray system kept ready for operation if required in column (9) of </w:t>
            </w:r>
            <w:r w:rsidR="002913A2" w:rsidRPr="0079515F">
              <w:rPr>
                <w:rFonts w:cs="Times New Roman"/>
                <w:sz w:val="18"/>
                <w:szCs w:val="18"/>
                <w:lang w:val="fr-CH"/>
              </w:rPr>
              <w:br/>
            </w:r>
            <w:r w:rsidRPr="0079515F">
              <w:rPr>
                <w:rFonts w:cs="Times New Roman"/>
                <w:sz w:val="18"/>
                <w:szCs w:val="18"/>
                <w:lang w:val="fr-CH"/>
              </w:rPr>
              <w:t>Table C / систем</w:t>
            </w:r>
            <w:r w:rsidRPr="0079515F">
              <w:rPr>
                <w:rFonts w:cs="Times New Roman"/>
                <w:sz w:val="18"/>
                <w:szCs w:val="18"/>
              </w:rPr>
              <w:t>а</w:t>
            </w:r>
            <w:r w:rsidRPr="0079515F">
              <w:rPr>
                <w:rFonts w:cs="Times New Roman"/>
                <w:sz w:val="18"/>
                <w:szCs w:val="18"/>
                <w:lang w:val="fr-CH"/>
              </w:rPr>
              <w:t xml:space="preserve"> распыления газов или паров воды поддерживается в рабочем состоянии, если это </w:t>
            </w:r>
            <w:r w:rsidRPr="0079515F">
              <w:rPr>
                <w:rFonts w:cs="Times New Roman"/>
                <w:sz w:val="18"/>
                <w:szCs w:val="18"/>
              </w:rPr>
              <w:t>предусмотрено</w:t>
            </w:r>
            <w:r w:rsidRPr="0079515F">
              <w:rPr>
                <w:rFonts w:cs="Times New Roman"/>
                <w:sz w:val="18"/>
                <w:szCs w:val="18"/>
                <w:lang w:val="fr-CH"/>
              </w:rPr>
              <w:t xml:space="preserve"> в колонке 9 таблицы С </w:t>
            </w:r>
            <w:r w:rsidRPr="0079515F">
              <w:rPr>
                <w:rFonts w:cs="Times New Roman"/>
                <w:sz w:val="18"/>
                <w:szCs w:val="18"/>
              </w:rPr>
              <w:t>главы</w:t>
            </w:r>
            <w:r w:rsidRPr="0079515F">
              <w:rPr>
                <w:rFonts w:cs="Times New Roman"/>
                <w:sz w:val="18"/>
                <w:szCs w:val="18"/>
                <w:lang w:val="fr-CH"/>
              </w:rPr>
              <w:t xml:space="preserve"> 3.2 / </w:t>
            </w:r>
            <w:r w:rsidR="002913A2" w:rsidRPr="0079515F">
              <w:rPr>
                <w:rFonts w:cs="Times New Roman"/>
                <w:sz w:val="18"/>
                <w:szCs w:val="18"/>
                <w:lang w:val="fr-CH"/>
              </w:rPr>
              <w:br/>
            </w:r>
            <w:r w:rsidRPr="0079515F">
              <w:rPr>
                <w:rFonts w:cs="Times New Roman"/>
                <w:sz w:val="18"/>
                <w:szCs w:val="18"/>
                <w:lang w:val="fr-CH"/>
              </w:rPr>
              <w:t>S’il est exigé à la colonne (9) tableau C du chapitre 3.2, le système de pulvérisation d’eau pour les gaz ou vapeurs est tenu prêt à fonctionner au cours des opérations</w:t>
            </w:r>
          </w:p>
        </w:tc>
        <w:tc>
          <w:tcPr>
            <w:tcW w:w="784" w:type="dxa"/>
            <w:shd w:val="clear" w:color="auto" w:fill="D9D9D9"/>
          </w:tcPr>
          <w:p w14:paraId="2BAF2366" w14:textId="77777777" w:rsidR="0034550F" w:rsidRPr="0079515F" w:rsidRDefault="0034550F" w:rsidP="00E85A73">
            <w:pPr>
              <w:spacing w:line="240" w:lineRule="auto"/>
              <w:rPr>
                <w:rFonts w:cs="Times New Roman"/>
                <w:sz w:val="18"/>
                <w:szCs w:val="18"/>
                <w:lang w:val="fr-CH"/>
              </w:rPr>
            </w:pPr>
          </w:p>
        </w:tc>
        <w:tc>
          <w:tcPr>
            <w:tcW w:w="825" w:type="dxa"/>
            <w:shd w:val="clear" w:color="auto" w:fill="D9D9D9"/>
          </w:tcPr>
          <w:p w14:paraId="78EDD326" w14:textId="77777777" w:rsidR="0034550F" w:rsidRPr="0079515F" w:rsidRDefault="0034550F" w:rsidP="00E85A73">
            <w:pPr>
              <w:spacing w:line="240" w:lineRule="auto"/>
              <w:rPr>
                <w:rFonts w:cs="Times New Roman"/>
                <w:sz w:val="18"/>
                <w:szCs w:val="18"/>
                <w:lang w:val="fr-CH"/>
              </w:rPr>
            </w:pPr>
          </w:p>
        </w:tc>
        <w:tc>
          <w:tcPr>
            <w:tcW w:w="966" w:type="dxa"/>
            <w:shd w:val="clear" w:color="auto" w:fill="D9D9D9"/>
          </w:tcPr>
          <w:p w14:paraId="56CA4380" w14:textId="77777777" w:rsidR="0034550F" w:rsidRPr="0079515F" w:rsidRDefault="0034550F" w:rsidP="00E85A73">
            <w:pPr>
              <w:spacing w:line="240" w:lineRule="auto"/>
              <w:rPr>
                <w:rFonts w:cs="Times New Roman"/>
                <w:sz w:val="18"/>
                <w:szCs w:val="18"/>
                <w:lang w:val="fr-CH"/>
              </w:rPr>
            </w:pPr>
          </w:p>
        </w:tc>
        <w:tc>
          <w:tcPr>
            <w:tcW w:w="841" w:type="dxa"/>
            <w:shd w:val="clear" w:color="auto" w:fill="D9D9D9"/>
          </w:tcPr>
          <w:p w14:paraId="288C7884" w14:textId="77777777" w:rsidR="0034550F" w:rsidRPr="0079515F" w:rsidRDefault="0034550F" w:rsidP="00E85A73">
            <w:pPr>
              <w:spacing w:line="240" w:lineRule="auto"/>
              <w:rPr>
                <w:rFonts w:cs="Times New Roman"/>
                <w:sz w:val="18"/>
                <w:szCs w:val="18"/>
                <w:lang w:val="fr-CH"/>
              </w:rPr>
            </w:pPr>
          </w:p>
        </w:tc>
        <w:tc>
          <w:tcPr>
            <w:tcW w:w="1246" w:type="dxa"/>
            <w:shd w:val="clear" w:color="auto" w:fill="D9D9D9"/>
          </w:tcPr>
          <w:p w14:paraId="2FF832D3" w14:textId="77777777" w:rsidR="0034550F" w:rsidRPr="0079515F" w:rsidRDefault="0034550F" w:rsidP="00E85A73">
            <w:pPr>
              <w:spacing w:line="240" w:lineRule="auto"/>
              <w:rPr>
                <w:rFonts w:cs="Times New Roman"/>
                <w:sz w:val="18"/>
                <w:szCs w:val="18"/>
                <w:lang w:val="de-AT"/>
              </w:rPr>
            </w:pPr>
            <w:r w:rsidRPr="0079515F">
              <w:rPr>
                <w:rFonts w:cs="Times New Roman"/>
                <w:sz w:val="18"/>
                <w:szCs w:val="18"/>
                <w:lang w:val="de-AT"/>
              </w:rPr>
              <w:t>7.2.4.28.1</w:t>
            </w:r>
          </w:p>
        </w:tc>
      </w:tr>
      <w:tr w:rsidR="0079515F" w:rsidRPr="0079515F" w14:paraId="582F5A8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845546E"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lastRenderedPageBreak/>
              <w:t>58.</w:t>
            </w:r>
          </w:p>
        </w:tc>
        <w:tc>
          <w:tcPr>
            <w:tcW w:w="4395" w:type="dxa"/>
            <w:gridSpan w:val="3"/>
            <w:shd w:val="clear" w:color="auto" w:fill="FFFFFF"/>
          </w:tcPr>
          <w:p w14:paraId="26C4D1B6"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Beim Laden und Löschen tiefgekühlt verflüssigter Gase: Auffangwanne unter den Landanschlüssen der Lade- </w:t>
            </w:r>
            <w:r w:rsidR="0079515F">
              <w:rPr>
                <w:rFonts w:cs="Times New Roman"/>
                <w:sz w:val="18"/>
                <w:szCs w:val="18"/>
                <w:lang w:val="fr-CH"/>
              </w:rPr>
              <w:br/>
            </w:r>
            <w:r w:rsidRPr="0079515F">
              <w:rPr>
                <w:rFonts w:cs="Times New Roman"/>
                <w:sz w:val="18"/>
                <w:szCs w:val="18"/>
                <w:lang w:val="fr-CH"/>
              </w:rPr>
              <w:t>und Löschleitungen aufgestellt, Wasserfilm um das genutzte Sammelrohr aktiviert / During loading or unloading of refrigerated liquefied gases: drip tray</w:t>
            </w:r>
            <w:r w:rsidR="0079515F">
              <w:rPr>
                <w:rFonts w:cs="Times New Roman"/>
                <w:sz w:val="18"/>
                <w:szCs w:val="18"/>
                <w:lang w:val="fr-CH"/>
              </w:rPr>
              <w:br/>
            </w:r>
            <w:r w:rsidRPr="0079515F">
              <w:rPr>
                <w:rFonts w:cs="Times New Roman"/>
                <w:sz w:val="18"/>
                <w:szCs w:val="18"/>
                <w:lang w:val="fr-CH"/>
              </w:rPr>
              <w:t xml:space="preserve"> placed under the shore connection, a water film </w:t>
            </w:r>
            <w:r w:rsidR="0079515F">
              <w:rPr>
                <w:rFonts w:cs="Times New Roman"/>
                <w:sz w:val="18"/>
                <w:szCs w:val="18"/>
                <w:lang w:val="fr-CH"/>
              </w:rPr>
              <w:br/>
            </w:r>
            <w:r w:rsidRPr="0079515F">
              <w:rPr>
                <w:rFonts w:cs="Times New Roman"/>
                <w:sz w:val="18"/>
                <w:szCs w:val="18"/>
                <w:lang w:val="fr-CH"/>
              </w:rPr>
              <w:t>around the shore connection of the piping for loading</w:t>
            </w:r>
            <w:r w:rsidR="0079515F">
              <w:rPr>
                <w:rFonts w:cs="Times New Roman"/>
                <w:sz w:val="18"/>
                <w:szCs w:val="18"/>
                <w:lang w:val="fr-CH"/>
              </w:rPr>
              <w:br/>
            </w:r>
            <w:r w:rsidRPr="0079515F">
              <w:rPr>
                <w:rFonts w:cs="Times New Roman"/>
                <w:sz w:val="18"/>
                <w:szCs w:val="18"/>
                <w:lang w:val="fr-CH"/>
              </w:rPr>
              <w:t>and unloading is activated /</w:t>
            </w:r>
            <w:r w:rsidR="0079515F">
              <w:rPr>
                <w:rFonts w:cs="Times New Roman"/>
                <w:sz w:val="18"/>
                <w:szCs w:val="18"/>
                <w:lang w:val="fr-CH"/>
              </w:rPr>
              <w:t xml:space="preserve"> </w:t>
            </w:r>
            <w:r w:rsidRPr="0079515F">
              <w:rPr>
                <w:rFonts w:cs="Times New Roman"/>
                <w:sz w:val="18"/>
                <w:szCs w:val="18"/>
              </w:rPr>
              <w:t>во</w:t>
            </w:r>
            <w:r w:rsidRPr="0079515F">
              <w:rPr>
                <w:rFonts w:cs="Times New Roman"/>
                <w:sz w:val="18"/>
                <w:szCs w:val="18"/>
                <w:lang w:val="fr-CH"/>
              </w:rPr>
              <w:t xml:space="preserve"> </w:t>
            </w:r>
            <w:r w:rsidRPr="0079515F">
              <w:rPr>
                <w:rFonts w:cs="Times New Roman"/>
                <w:sz w:val="18"/>
                <w:szCs w:val="18"/>
              </w:rPr>
              <w:t>время</w:t>
            </w:r>
            <w:r w:rsidRPr="0079515F">
              <w:rPr>
                <w:rFonts w:cs="Times New Roman"/>
                <w:sz w:val="18"/>
                <w:szCs w:val="18"/>
                <w:lang w:val="fr-CH"/>
              </w:rPr>
              <w:t xml:space="preserve"> </w:t>
            </w:r>
            <w:r w:rsidRPr="0079515F">
              <w:rPr>
                <w:rFonts w:cs="Times New Roman"/>
                <w:sz w:val="18"/>
                <w:szCs w:val="18"/>
              </w:rPr>
              <w:t>погрузки</w:t>
            </w:r>
            <w:r w:rsidRPr="0079515F">
              <w:rPr>
                <w:rFonts w:cs="Times New Roman"/>
                <w:sz w:val="18"/>
                <w:szCs w:val="18"/>
                <w:lang w:val="fr-CH"/>
              </w:rPr>
              <w:t xml:space="preserve"> </w:t>
            </w:r>
            <w:r w:rsidRPr="0079515F">
              <w:rPr>
                <w:rFonts w:cs="Times New Roman"/>
                <w:sz w:val="18"/>
                <w:szCs w:val="18"/>
              </w:rPr>
              <w:t>или</w:t>
            </w:r>
            <w:r w:rsidRPr="0079515F">
              <w:rPr>
                <w:rFonts w:cs="Times New Roman"/>
                <w:sz w:val="18"/>
                <w:szCs w:val="18"/>
                <w:lang w:val="fr-CH"/>
              </w:rPr>
              <w:t xml:space="preserve"> </w:t>
            </w:r>
            <w:r w:rsidRPr="0079515F">
              <w:rPr>
                <w:rFonts w:cs="Times New Roman"/>
                <w:sz w:val="18"/>
                <w:szCs w:val="18"/>
              </w:rPr>
              <w:t>разгрузки</w:t>
            </w:r>
            <w:r w:rsidRPr="0079515F">
              <w:rPr>
                <w:rFonts w:cs="Times New Roman"/>
                <w:sz w:val="18"/>
                <w:szCs w:val="18"/>
                <w:lang w:val="fr-CH"/>
              </w:rPr>
              <w:t xml:space="preserve"> охлажденных сжиженных газов: поддон </w:t>
            </w:r>
            <w:r w:rsidR="0079515F">
              <w:rPr>
                <w:rFonts w:cs="Times New Roman"/>
                <w:sz w:val="18"/>
                <w:szCs w:val="18"/>
                <w:lang w:val="fr-CH"/>
              </w:rPr>
              <w:br/>
            </w:r>
            <w:r w:rsidRPr="0079515F">
              <w:rPr>
                <w:rFonts w:cs="Times New Roman"/>
                <w:sz w:val="18"/>
                <w:szCs w:val="18"/>
                <w:lang w:val="fr-CH"/>
              </w:rPr>
              <w:t xml:space="preserve">для сбора воды </w:t>
            </w:r>
            <w:r w:rsidRPr="0079515F">
              <w:rPr>
                <w:rFonts w:cs="Times New Roman"/>
                <w:sz w:val="18"/>
                <w:szCs w:val="18"/>
              </w:rPr>
              <w:t>устанавливается</w:t>
            </w:r>
            <w:r w:rsidRPr="0079515F">
              <w:rPr>
                <w:rFonts w:cs="Times New Roman"/>
                <w:sz w:val="18"/>
                <w:szCs w:val="18"/>
                <w:lang w:val="fr-CH"/>
              </w:rPr>
              <w:t xml:space="preserve"> </w:t>
            </w:r>
            <w:r w:rsidRPr="0079515F">
              <w:rPr>
                <w:rFonts w:cs="Times New Roman"/>
                <w:sz w:val="18"/>
                <w:szCs w:val="18"/>
              </w:rPr>
              <w:t>под</w:t>
            </w:r>
            <w:r w:rsidRPr="0079515F">
              <w:rPr>
                <w:rFonts w:cs="Times New Roman"/>
                <w:sz w:val="18"/>
                <w:szCs w:val="18"/>
                <w:lang w:val="fr-CH"/>
              </w:rPr>
              <w:t xml:space="preserve"> </w:t>
            </w:r>
            <w:r w:rsidRPr="0079515F">
              <w:rPr>
                <w:rFonts w:cs="Times New Roman"/>
                <w:sz w:val="18"/>
                <w:szCs w:val="18"/>
              </w:rPr>
              <w:t>соединением</w:t>
            </w:r>
            <w:r w:rsidRPr="0079515F">
              <w:rPr>
                <w:rFonts w:cs="Times New Roman"/>
                <w:sz w:val="18"/>
                <w:szCs w:val="18"/>
                <w:lang w:val="fr-CH"/>
              </w:rPr>
              <w:t xml:space="preserve"> </w:t>
            </w:r>
            <w:r w:rsidRPr="0079515F">
              <w:rPr>
                <w:rFonts w:cs="Times New Roman"/>
                <w:sz w:val="18"/>
                <w:szCs w:val="18"/>
              </w:rPr>
              <w:t>с</w:t>
            </w:r>
            <w:r w:rsidRPr="0079515F">
              <w:rPr>
                <w:rFonts w:cs="Times New Roman"/>
                <w:sz w:val="18"/>
                <w:szCs w:val="18"/>
                <w:lang w:val="fr-CH"/>
              </w:rPr>
              <w:t xml:space="preserve"> </w:t>
            </w:r>
            <w:r w:rsidRPr="0079515F">
              <w:rPr>
                <w:rFonts w:cs="Times New Roman"/>
                <w:sz w:val="18"/>
                <w:szCs w:val="18"/>
              </w:rPr>
              <w:t>берегом</w:t>
            </w:r>
            <w:r w:rsidRPr="0079515F">
              <w:rPr>
                <w:rFonts w:cs="Times New Roman"/>
                <w:sz w:val="18"/>
                <w:szCs w:val="18"/>
                <w:lang w:val="fr-CH"/>
              </w:rPr>
              <w:t xml:space="preserve"> </w:t>
            </w:r>
            <w:r w:rsidRPr="0079515F">
              <w:rPr>
                <w:rFonts w:cs="Times New Roman"/>
                <w:sz w:val="18"/>
                <w:szCs w:val="18"/>
              </w:rPr>
              <w:t>используемых</w:t>
            </w:r>
            <w:r w:rsidRPr="0079515F">
              <w:rPr>
                <w:rFonts w:cs="Times New Roman"/>
                <w:sz w:val="18"/>
                <w:szCs w:val="18"/>
                <w:lang w:val="fr-CH"/>
              </w:rPr>
              <w:t xml:space="preserve"> </w:t>
            </w:r>
            <w:r w:rsidRPr="0079515F">
              <w:rPr>
                <w:rFonts w:cs="Times New Roman"/>
                <w:sz w:val="18"/>
                <w:szCs w:val="18"/>
              </w:rPr>
              <w:t>погрузочно</w:t>
            </w:r>
            <w:r w:rsidRPr="0079515F">
              <w:rPr>
                <w:rFonts w:cs="Times New Roman"/>
                <w:sz w:val="18"/>
                <w:szCs w:val="18"/>
                <w:lang w:val="fr-CH"/>
              </w:rPr>
              <w:t>-</w:t>
            </w:r>
            <w:r w:rsidRPr="0079515F">
              <w:rPr>
                <w:rFonts w:cs="Times New Roman"/>
                <w:sz w:val="18"/>
                <w:szCs w:val="18"/>
              </w:rPr>
              <w:t>разгрузочных</w:t>
            </w:r>
            <w:r w:rsidRPr="0079515F">
              <w:rPr>
                <w:rFonts w:cs="Times New Roman"/>
                <w:sz w:val="18"/>
                <w:szCs w:val="18"/>
                <w:lang w:val="fr-CH"/>
              </w:rPr>
              <w:t xml:space="preserve"> </w:t>
            </w:r>
            <w:r w:rsidRPr="0079515F">
              <w:rPr>
                <w:rFonts w:cs="Times New Roman"/>
                <w:sz w:val="18"/>
                <w:szCs w:val="18"/>
              </w:rPr>
              <w:t>трубопроводов</w:t>
            </w:r>
            <w:r w:rsidRPr="0079515F">
              <w:rPr>
                <w:rFonts w:cs="Times New Roman"/>
                <w:sz w:val="18"/>
                <w:szCs w:val="18"/>
                <w:lang w:val="fr-CH"/>
              </w:rPr>
              <w:t xml:space="preserve">, </w:t>
            </w:r>
            <w:r w:rsidRPr="0079515F">
              <w:rPr>
                <w:rFonts w:cs="Times New Roman"/>
                <w:sz w:val="18"/>
                <w:szCs w:val="18"/>
              </w:rPr>
              <w:t>и</w:t>
            </w:r>
            <w:r w:rsidRPr="0079515F">
              <w:rPr>
                <w:rFonts w:cs="Times New Roman"/>
                <w:sz w:val="18"/>
                <w:szCs w:val="18"/>
                <w:lang w:val="fr-CH"/>
              </w:rPr>
              <w:t xml:space="preserve"> </w:t>
            </w:r>
            <w:r w:rsidRPr="0079515F">
              <w:rPr>
                <w:rFonts w:cs="Times New Roman"/>
                <w:sz w:val="18"/>
                <w:szCs w:val="18"/>
              </w:rPr>
              <w:t>обеспечивается</w:t>
            </w:r>
            <w:r w:rsidRPr="0079515F">
              <w:rPr>
                <w:rFonts w:cs="Times New Roman"/>
                <w:sz w:val="18"/>
                <w:szCs w:val="18"/>
                <w:lang w:val="fr-CH"/>
              </w:rPr>
              <w:t xml:space="preserve"> </w:t>
            </w:r>
            <w:r w:rsidRPr="0079515F">
              <w:rPr>
                <w:rFonts w:cs="Times New Roman"/>
                <w:sz w:val="18"/>
                <w:szCs w:val="18"/>
              </w:rPr>
              <w:t>водяная</w:t>
            </w:r>
            <w:r w:rsidRPr="0079515F">
              <w:rPr>
                <w:rFonts w:cs="Times New Roman"/>
                <w:sz w:val="18"/>
                <w:szCs w:val="18"/>
                <w:lang w:val="fr-CH"/>
              </w:rPr>
              <w:t xml:space="preserve"> </w:t>
            </w:r>
            <w:r w:rsidRPr="0079515F">
              <w:rPr>
                <w:rFonts w:cs="Times New Roman"/>
                <w:sz w:val="18"/>
                <w:szCs w:val="18"/>
              </w:rPr>
              <w:t>пленка</w:t>
            </w:r>
            <w:r w:rsidRPr="0079515F">
              <w:rPr>
                <w:rFonts w:cs="Times New Roman"/>
                <w:sz w:val="18"/>
                <w:szCs w:val="18"/>
                <w:lang w:val="fr-CH"/>
              </w:rPr>
              <w:t xml:space="preserve"> / Pendant le chargement ou le déchargement de gaz liquéfiés réfrigérés : une gatte est placée sous le raccordement à terre, et un film d’eau autour du raccordement à terre des tuyauteries de chargement et déchargement est déclenché </w:t>
            </w:r>
          </w:p>
        </w:tc>
        <w:tc>
          <w:tcPr>
            <w:tcW w:w="784" w:type="dxa"/>
            <w:shd w:val="clear" w:color="auto" w:fill="FFFFFF"/>
          </w:tcPr>
          <w:p w14:paraId="67ADED1C" w14:textId="77777777" w:rsidR="0034550F" w:rsidRPr="0079515F" w:rsidRDefault="0034550F" w:rsidP="00E85A73">
            <w:pPr>
              <w:spacing w:line="240" w:lineRule="auto"/>
              <w:rPr>
                <w:rFonts w:cs="Times New Roman"/>
                <w:sz w:val="18"/>
                <w:szCs w:val="18"/>
                <w:lang w:val="fr-CH"/>
              </w:rPr>
            </w:pPr>
          </w:p>
        </w:tc>
        <w:tc>
          <w:tcPr>
            <w:tcW w:w="825" w:type="dxa"/>
            <w:shd w:val="clear" w:color="auto" w:fill="FFFFFF"/>
          </w:tcPr>
          <w:p w14:paraId="166E3BA4" w14:textId="77777777" w:rsidR="0034550F" w:rsidRPr="0079515F" w:rsidRDefault="0034550F" w:rsidP="00E85A73">
            <w:pPr>
              <w:spacing w:line="240" w:lineRule="auto"/>
              <w:rPr>
                <w:rFonts w:cs="Times New Roman"/>
                <w:sz w:val="18"/>
                <w:szCs w:val="18"/>
                <w:lang w:val="fr-CH"/>
              </w:rPr>
            </w:pPr>
          </w:p>
        </w:tc>
        <w:tc>
          <w:tcPr>
            <w:tcW w:w="966" w:type="dxa"/>
            <w:shd w:val="clear" w:color="auto" w:fill="FFFFFF"/>
          </w:tcPr>
          <w:p w14:paraId="1DF2CEB5" w14:textId="77777777" w:rsidR="0034550F" w:rsidRPr="0079515F" w:rsidRDefault="0034550F" w:rsidP="00E85A73">
            <w:pPr>
              <w:spacing w:line="240" w:lineRule="auto"/>
              <w:rPr>
                <w:rFonts w:cs="Times New Roman"/>
                <w:sz w:val="18"/>
                <w:szCs w:val="18"/>
                <w:lang w:val="fr-CH"/>
              </w:rPr>
            </w:pPr>
          </w:p>
        </w:tc>
        <w:tc>
          <w:tcPr>
            <w:tcW w:w="841" w:type="dxa"/>
            <w:shd w:val="clear" w:color="auto" w:fill="FFFFFF"/>
          </w:tcPr>
          <w:p w14:paraId="06F0BE37" w14:textId="77777777" w:rsidR="0034550F" w:rsidRPr="0079515F" w:rsidRDefault="0034550F" w:rsidP="00E85A73">
            <w:pPr>
              <w:spacing w:line="240" w:lineRule="auto"/>
              <w:rPr>
                <w:rFonts w:cs="Times New Roman"/>
                <w:sz w:val="18"/>
                <w:szCs w:val="18"/>
                <w:lang w:val="fr-CH"/>
              </w:rPr>
            </w:pPr>
          </w:p>
        </w:tc>
        <w:tc>
          <w:tcPr>
            <w:tcW w:w="1246" w:type="dxa"/>
            <w:shd w:val="clear" w:color="auto" w:fill="FFFFFF"/>
          </w:tcPr>
          <w:p w14:paraId="5CBDE9E5"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7.2.4.29</w:t>
            </w:r>
          </w:p>
          <w:p w14:paraId="7CC2CC95"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9.3.1.21.11</w:t>
            </w:r>
          </w:p>
        </w:tc>
      </w:tr>
      <w:tr w:rsidR="0034550F" w:rsidRPr="0079515F" w14:paraId="3763226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425"/>
        </w:trPr>
        <w:tc>
          <w:tcPr>
            <w:tcW w:w="9618" w:type="dxa"/>
            <w:gridSpan w:val="9"/>
            <w:shd w:val="clear" w:color="auto" w:fill="8DB3E2"/>
          </w:tcPr>
          <w:p w14:paraId="2BB0C430" w14:textId="77777777" w:rsidR="0034550F" w:rsidRPr="0079515F" w:rsidRDefault="0034550F" w:rsidP="00E85A73">
            <w:pPr>
              <w:keepNext/>
              <w:keepLines/>
              <w:spacing w:line="240" w:lineRule="auto"/>
              <w:jc w:val="center"/>
              <w:rPr>
                <w:rFonts w:cs="Times New Roman"/>
                <w:b/>
                <w:sz w:val="18"/>
                <w:szCs w:val="18"/>
                <w:lang w:val="de-AT"/>
              </w:rPr>
            </w:pPr>
            <w:r w:rsidRPr="0079515F">
              <w:rPr>
                <w:rFonts w:cs="Times New Roman"/>
                <w:b/>
                <w:sz w:val="18"/>
                <w:szCs w:val="18"/>
                <w:lang w:val="de-AT"/>
              </w:rPr>
              <w:t>Ausrüstung / equipment / </w:t>
            </w:r>
            <w:r w:rsidRPr="0079515F">
              <w:rPr>
                <w:rFonts w:cs="Times New Roman"/>
                <w:b/>
                <w:sz w:val="18"/>
                <w:szCs w:val="18"/>
                <w:lang w:val="fr-CH"/>
              </w:rPr>
              <w:t>оборудование</w:t>
            </w:r>
            <w:r w:rsidRPr="0079515F">
              <w:rPr>
                <w:rFonts w:cs="Times New Roman"/>
                <w:b/>
                <w:sz w:val="18"/>
                <w:szCs w:val="18"/>
                <w:lang w:val="de-AT"/>
              </w:rPr>
              <w:t xml:space="preserve"> / équipements</w:t>
            </w:r>
          </w:p>
        </w:tc>
      </w:tr>
      <w:tr w:rsidR="0079515F" w:rsidRPr="0079515F" w14:paraId="37386139"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12CAA41"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en-US"/>
              </w:rPr>
            </w:pPr>
            <w:r w:rsidRPr="0079515F">
              <w:rPr>
                <w:rFonts w:cs="Times New Roman"/>
                <w:sz w:val="18"/>
                <w:szCs w:val="18"/>
                <w:lang w:val="en-US"/>
              </w:rPr>
              <w:t>59.</w:t>
            </w:r>
          </w:p>
        </w:tc>
        <w:tc>
          <w:tcPr>
            <w:tcW w:w="4395" w:type="dxa"/>
            <w:gridSpan w:val="3"/>
            <w:shd w:val="clear" w:color="auto" w:fill="D9D9D9"/>
          </w:tcPr>
          <w:p w14:paraId="598C66B7"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79515F">
              <w:rPr>
                <w:rFonts w:cs="Times New Roman"/>
                <w:sz w:val="18"/>
                <w:szCs w:val="18"/>
                <w:lang w:val="en-US"/>
              </w:rPr>
              <w:t xml:space="preserve">Persönliche Schutzausrüstung PP für jedes Besatzungsmitglied an Bord und geprüft / Personal protection PP for each crew member on board and </w:t>
            </w:r>
            <w:r w:rsidR="002913A2" w:rsidRPr="0079515F">
              <w:rPr>
                <w:rFonts w:cs="Times New Roman"/>
                <w:sz w:val="18"/>
                <w:szCs w:val="18"/>
                <w:lang w:val="en-US"/>
              </w:rPr>
              <w:br/>
            </w:r>
            <w:r w:rsidRPr="0079515F">
              <w:rPr>
                <w:rFonts w:cs="Times New Roman"/>
                <w:sz w:val="18"/>
                <w:szCs w:val="18"/>
                <w:lang w:val="en-US"/>
              </w:rPr>
              <w:t xml:space="preserve">checked / </w:t>
            </w:r>
            <w:r w:rsidRPr="0079515F">
              <w:rPr>
                <w:rFonts w:cs="Times New Roman"/>
                <w:sz w:val="18"/>
                <w:szCs w:val="18"/>
              </w:rPr>
              <w:t>п</w:t>
            </w:r>
            <w:r w:rsidRPr="0079515F">
              <w:rPr>
                <w:rFonts w:cs="Times New Roman"/>
                <w:sz w:val="18"/>
                <w:szCs w:val="18"/>
                <w:lang w:val="fr-CH"/>
              </w:rPr>
              <w:t>ерсональное</w:t>
            </w:r>
            <w:r w:rsidRPr="0079515F">
              <w:rPr>
                <w:rFonts w:cs="Times New Roman"/>
                <w:sz w:val="18"/>
                <w:szCs w:val="18"/>
                <w:lang w:val="en-US"/>
              </w:rPr>
              <w:t xml:space="preserve"> </w:t>
            </w:r>
            <w:r w:rsidRPr="0079515F">
              <w:rPr>
                <w:rFonts w:cs="Times New Roman"/>
                <w:sz w:val="18"/>
                <w:szCs w:val="18"/>
                <w:lang w:val="fr-CH"/>
              </w:rPr>
              <w:t>защитное</w:t>
            </w:r>
            <w:r w:rsidRPr="0079515F">
              <w:rPr>
                <w:rFonts w:cs="Times New Roman"/>
                <w:sz w:val="18"/>
                <w:szCs w:val="18"/>
                <w:lang w:val="en-US"/>
              </w:rPr>
              <w:t xml:space="preserve"> </w:t>
            </w:r>
            <w:r w:rsidRPr="0079515F">
              <w:rPr>
                <w:rFonts w:cs="Times New Roman"/>
                <w:sz w:val="18"/>
                <w:szCs w:val="18"/>
                <w:lang w:val="fr-CH"/>
              </w:rPr>
              <w:t>оборудование</w:t>
            </w:r>
            <w:r w:rsidRPr="0079515F">
              <w:rPr>
                <w:rFonts w:cs="Times New Roman"/>
                <w:sz w:val="18"/>
                <w:szCs w:val="18"/>
                <w:lang w:val="en-US"/>
              </w:rPr>
              <w:t xml:space="preserve"> PP в проверенном состоянии </w:t>
            </w:r>
            <w:r w:rsidRPr="0079515F">
              <w:rPr>
                <w:rFonts w:cs="Times New Roman"/>
                <w:sz w:val="18"/>
                <w:szCs w:val="18"/>
                <w:lang w:val="fr-CH"/>
              </w:rPr>
              <w:t>имеется</w:t>
            </w:r>
            <w:r w:rsidRPr="0079515F">
              <w:rPr>
                <w:rFonts w:cs="Times New Roman"/>
                <w:sz w:val="18"/>
                <w:szCs w:val="18"/>
                <w:lang w:val="en-US"/>
              </w:rPr>
              <w:t xml:space="preserve"> </w:t>
            </w:r>
            <w:r w:rsidRPr="0079515F">
              <w:rPr>
                <w:rFonts w:cs="Times New Roman"/>
                <w:sz w:val="18"/>
                <w:szCs w:val="18"/>
                <w:lang w:val="fr-CH"/>
              </w:rPr>
              <w:t>для</w:t>
            </w:r>
            <w:r w:rsidRPr="0079515F">
              <w:rPr>
                <w:rFonts w:cs="Times New Roman"/>
                <w:sz w:val="18"/>
                <w:szCs w:val="18"/>
                <w:lang w:val="en-US"/>
              </w:rPr>
              <w:t xml:space="preserve"> </w:t>
            </w:r>
            <w:r w:rsidRPr="0079515F">
              <w:rPr>
                <w:rFonts w:cs="Times New Roman"/>
                <w:sz w:val="18"/>
                <w:szCs w:val="18"/>
                <w:lang w:val="fr-CH"/>
              </w:rPr>
              <w:t>каждого</w:t>
            </w:r>
            <w:r w:rsidRPr="0079515F">
              <w:rPr>
                <w:rFonts w:cs="Times New Roman"/>
                <w:sz w:val="18"/>
                <w:szCs w:val="18"/>
                <w:lang w:val="en-US"/>
              </w:rPr>
              <w:t xml:space="preserve"> </w:t>
            </w:r>
            <w:r w:rsidRPr="0079515F">
              <w:rPr>
                <w:rFonts w:cs="Times New Roman"/>
                <w:sz w:val="18"/>
                <w:szCs w:val="18"/>
                <w:lang w:val="fr-CH"/>
              </w:rPr>
              <w:t>члена</w:t>
            </w:r>
            <w:r w:rsidRPr="0079515F">
              <w:rPr>
                <w:rFonts w:cs="Times New Roman"/>
                <w:sz w:val="18"/>
                <w:szCs w:val="18"/>
                <w:lang w:val="en-US"/>
              </w:rPr>
              <w:t xml:space="preserve"> </w:t>
            </w:r>
            <w:r w:rsidRPr="0079515F">
              <w:rPr>
                <w:rFonts w:cs="Times New Roman"/>
                <w:sz w:val="18"/>
                <w:szCs w:val="18"/>
                <w:lang w:val="fr-CH"/>
              </w:rPr>
              <w:t>экипажа</w:t>
            </w:r>
            <w:r w:rsidRPr="0079515F">
              <w:rPr>
                <w:rFonts w:cs="Times New Roman"/>
                <w:sz w:val="18"/>
                <w:szCs w:val="18"/>
                <w:lang w:val="en-US"/>
              </w:rPr>
              <w:t xml:space="preserve"> / Il y a à bord pour chaque membre de l’équipage un équipement de protection personnelle PP vérifié</w:t>
            </w:r>
          </w:p>
        </w:tc>
        <w:tc>
          <w:tcPr>
            <w:tcW w:w="784" w:type="dxa"/>
            <w:shd w:val="clear" w:color="auto" w:fill="D9D9D9"/>
          </w:tcPr>
          <w:p w14:paraId="7A4D51EB" w14:textId="77777777" w:rsidR="0034550F" w:rsidRPr="0079515F" w:rsidRDefault="0034550F" w:rsidP="00E85A73">
            <w:pPr>
              <w:keepNext/>
              <w:keepLines/>
              <w:spacing w:line="240" w:lineRule="auto"/>
              <w:rPr>
                <w:rFonts w:cs="Times New Roman"/>
                <w:sz w:val="18"/>
                <w:szCs w:val="18"/>
                <w:lang w:val="en-US"/>
              </w:rPr>
            </w:pPr>
          </w:p>
        </w:tc>
        <w:tc>
          <w:tcPr>
            <w:tcW w:w="825" w:type="dxa"/>
            <w:shd w:val="clear" w:color="auto" w:fill="D9D9D9"/>
          </w:tcPr>
          <w:p w14:paraId="034CA39A" w14:textId="77777777" w:rsidR="0034550F" w:rsidRPr="0079515F" w:rsidRDefault="0034550F" w:rsidP="00E85A73">
            <w:pPr>
              <w:keepNext/>
              <w:keepLines/>
              <w:spacing w:line="240" w:lineRule="auto"/>
              <w:rPr>
                <w:rFonts w:cs="Times New Roman"/>
                <w:sz w:val="18"/>
                <w:szCs w:val="18"/>
                <w:lang w:val="en-US"/>
              </w:rPr>
            </w:pPr>
          </w:p>
        </w:tc>
        <w:tc>
          <w:tcPr>
            <w:tcW w:w="966" w:type="dxa"/>
            <w:shd w:val="clear" w:color="auto" w:fill="D9D9D9"/>
          </w:tcPr>
          <w:p w14:paraId="2E2D0EE8" w14:textId="77777777" w:rsidR="0034550F" w:rsidRPr="0079515F" w:rsidRDefault="0034550F" w:rsidP="00E85A73">
            <w:pPr>
              <w:keepNext/>
              <w:keepLines/>
              <w:spacing w:line="240" w:lineRule="auto"/>
              <w:rPr>
                <w:rFonts w:cs="Times New Roman"/>
                <w:sz w:val="18"/>
                <w:szCs w:val="18"/>
                <w:lang w:val="en-US"/>
              </w:rPr>
            </w:pPr>
          </w:p>
        </w:tc>
        <w:tc>
          <w:tcPr>
            <w:tcW w:w="841" w:type="dxa"/>
            <w:shd w:val="clear" w:color="auto" w:fill="D9D9D9"/>
          </w:tcPr>
          <w:p w14:paraId="11A1AA76" w14:textId="77777777" w:rsidR="0034550F" w:rsidRPr="0079515F" w:rsidRDefault="0034550F" w:rsidP="00E85A73">
            <w:pPr>
              <w:keepNext/>
              <w:keepLines/>
              <w:spacing w:line="240" w:lineRule="auto"/>
              <w:rPr>
                <w:rFonts w:cs="Times New Roman"/>
                <w:sz w:val="18"/>
                <w:szCs w:val="18"/>
                <w:lang w:val="en-US"/>
              </w:rPr>
            </w:pPr>
          </w:p>
        </w:tc>
        <w:tc>
          <w:tcPr>
            <w:tcW w:w="1246" w:type="dxa"/>
            <w:shd w:val="clear" w:color="auto" w:fill="D9D9D9"/>
          </w:tcPr>
          <w:p w14:paraId="021522A0"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1.2.1</w:t>
            </w:r>
          </w:p>
          <w:p w14:paraId="7FDDF89D"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3.2.3 Tab. C (18)</w:t>
            </w:r>
          </w:p>
          <w:p w14:paraId="01978A7D"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8.1.5</w:t>
            </w:r>
          </w:p>
          <w:p w14:paraId="2DA893BC"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8.1.6.3</w:t>
            </w:r>
          </w:p>
        </w:tc>
      </w:tr>
      <w:tr w:rsidR="0034550F" w:rsidRPr="0079515F" w14:paraId="68EA32A4"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08F6A974"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en-US"/>
              </w:rPr>
            </w:pPr>
            <w:r w:rsidRPr="0079515F">
              <w:rPr>
                <w:rFonts w:cs="Times New Roman"/>
                <w:sz w:val="18"/>
                <w:szCs w:val="18"/>
                <w:lang w:val="en-US"/>
              </w:rPr>
              <w:t>60.</w:t>
            </w:r>
          </w:p>
        </w:tc>
        <w:tc>
          <w:tcPr>
            <w:tcW w:w="4395" w:type="dxa"/>
            <w:gridSpan w:val="3"/>
            <w:shd w:val="clear" w:color="auto" w:fill="FFFFFF"/>
          </w:tcPr>
          <w:p w14:paraId="79CF8BEC"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79515F">
              <w:rPr>
                <w:rFonts w:cs="Times New Roman"/>
                <w:sz w:val="18"/>
                <w:szCs w:val="18"/>
                <w:lang w:val="en-US"/>
              </w:rPr>
              <w:t xml:space="preserve">Geeignetes Fluchtgerät EP für jede Person </w:t>
            </w:r>
            <w:proofErr w:type="gramStart"/>
            <w:r w:rsidRPr="0079515F">
              <w:rPr>
                <w:rFonts w:cs="Times New Roman"/>
                <w:sz w:val="18"/>
                <w:szCs w:val="18"/>
                <w:lang w:val="en-US"/>
              </w:rPr>
              <w:t>an</w:t>
            </w:r>
            <w:proofErr w:type="gramEnd"/>
            <w:r w:rsidRPr="0079515F">
              <w:rPr>
                <w:rFonts w:cs="Times New Roman"/>
                <w:sz w:val="18"/>
                <w:szCs w:val="18"/>
                <w:lang w:val="en-US"/>
              </w:rPr>
              <w:t xml:space="preserve"> Bord und geprüft / Suitable escape device for each person on board and checked / </w:t>
            </w:r>
            <w:r w:rsidRPr="0079515F">
              <w:rPr>
                <w:rFonts w:cs="Times New Roman"/>
                <w:sz w:val="18"/>
                <w:szCs w:val="18"/>
                <w:lang w:val="fr-CH"/>
              </w:rPr>
              <w:t>для</w:t>
            </w:r>
            <w:r w:rsidRPr="0079515F">
              <w:rPr>
                <w:rFonts w:cs="Times New Roman"/>
                <w:sz w:val="18"/>
                <w:szCs w:val="18"/>
                <w:lang w:val="en-US"/>
              </w:rPr>
              <w:t xml:space="preserve"> </w:t>
            </w:r>
            <w:r w:rsidRPr="0079515F">
              <w:rPr>
                <w:rFonts w:cs="Times New Roman"/>
                <w:sz w:val="18"/>
                <w:szCs w:val="18"/>
                <w:lang w:val="fr-CH"/>
              </w:rPr>
              <w:t>каждого</w:t>
            </w:r>
            <w:r w:rsidRPr="0079515F">
              <w:rPr>
                <w:rFonts w:cs="Times New Roman"/>
                <w:sz w:val="18"/>
                <w:szCs w:val="18"/>
                <w:lang w:val="en-US"/>
              </w:rPr>
              <w:t xml:space="preserve"> </w:t>
            </w:r>
            <w:r w:rsidRPr="0079515F">
              <w:rPr>
                <w:rFonts w:cs="Times New Roman"/>
                <w:sz w:val="18"/>
                <w:szCs w:val="18"/>
                <w:lang w:val="fr-CH"/>
              </w:rPr>
              <w:t>человека</w:t>
            </w:r>
            <w:r w:rsidRPr="0079515F">
              <w:rPr>
                <w:rFonts w:cs="Times New Roman"/>
                <w:sz w:val="18"/>
                <w:szCs w:val="18"/>
                <w:lang w:val="en-US"/>
              </w:rPr>
              <w:t xml:space="preserve"> </w:t>
            </w:r>
            <w:r w:rsidRPr="0079515F">
              <w:rPr>
                <w:rFonts w:cs="Times New Roman"/>
                <w:sz w:val="18"/>
                <w:szCs w:val="18"/>
                <w:lang w:val="fr-CH"/>
              </w:rPr>
              <w:t>на</w:t>
            </w:r>
            <w:r w:rsidRPr="0079515F">
              <w:rPr>
                <w:rFonts w:cs="Times New Roman"/>
                <w:sz w:val="18"/>
                <w:szCs w:val="18"/>
                <w:lang w:val="en-US"/>
              </w:rPr>
              <w:t xml:space="preserve"> </w:t>
            </w:r>
            <w:r w:rsidRPr="0079515F">
              <w:rPr>
                <w:rFonts w:cs="Times New Roman"/>
                <w:sz w:val="18"/>
                <w:szCs w:val="18"/>
                <w:lang w:val="fr-CH"/>
              </w:rPr>
              <w:t>борту</w:t>
            </w:r>
            <w:r w:rsidRPr="0079515F">
              <w:rPr>
                <w:rFonts w:cs="Times New Roman"/>
                <w:sz w:val="18"/>
                <w:szCs w:val="18"/>
                <w:lang w:val="en-US"/>
              </w:rPr>
              <w:t xml:space="preserve"> </w:t>
            </w:r>
            <w:r w:rsidRPr="0079515F">
              <w:rPr>
                <w:rFonts w:cs="Times New Roman"/>
                <w:sz w:val="18"/>
                <w:szCs w:val="18"/>
                <w:lang w:val="fr-CH"/>
              </w:rPr>
              <w:t>имеется</w:t>
            </w:r>
            <w:r w:rsidRPr="0079515F">
              <w:rPr>
                <w:rFonts w:cs="Times New Roman"/>
                <w:sz w:val="18"/>
                <w:szCs w:val="18"/>
                <w:lang w:val="en-US"/>
              </w:rPr>
              <w:t xml:space="preserve"> </w:t>
            </w:r>
            <w:r w:rsidRPr="0079515F">
              <w:rPr>
                <w:rFonts w:cs="Times New Roman"/>
                <w:sz w:val="18"/>
                <w:szCs w:val="18"/>
                <w:lang w:val="fr-CH"/>
              </w:rPr>
              <w:t>соответствующее</w:t>
            </w:r>
            <w:r w:rsidRPr="0079515F">
              <w:rPr>
                <w:rFonts w:cs="Times New Roman"/>
                <w:sz w:val="18"/>
                <w:szCs w:val="18"/>
                <w:lang w:val="en-US"/>
              </w:rPr>
              <w:t xml:space="preserve"> </w:t>
            </w:r>
            <w:r w:rsidRPr="0079515F">
              <w:rPr>
                <w:rFonts w:cs="Times New Roman"/>
                <w:sz w:val="18"/>
                <w:szCs w:val="18"/>
                <w:lang w:val="fr-CH"/>
              </w:rPr>
              <w:t>спасательное</w:t>
            </w:r>
            <w:r w:rsidRPr="0079515F">
              <w:rPr>
                <w:rFonts w:cs="Times New Roman"/>
                <w:sz w:val="18"/>
                <w:szCs w:val="18"/>
                <w:lang w:val="en-US"/>
              </w:rPr>
              <w:t xml:space="preserve"> </w:t>
            </w:r>
            <w:r w:rsidRPr="0079515F">
              <w:rPr>
                <w:rFonts w:cs="Times New Roman"/>
                <w:sz w:val="18"/>
                <w:szCs w:val="18"/>
                <w:lang w:val="fr-CH"/>
              </w:rPr>
              <w:t>устройство</w:t>
            </w:r>
            <w:r w:rsidRPr="0079515F">
              <w:rPr>
                <w:rFonts w:cs="Times New Roman"/>
                <w:sz w:val="18"/>
                <w:szCs w:val="18"/>
                <w:lang w:val="en-US"/>
              </w:rPr>
              <w:t xml:space="preserve"> </w:t>
            </w:r>
            <w:r w:rsidRPr="0079515F">
              <w:rPr>
                <w:rFonts w:cs="Times New Roman"/>
                <w:sz w:val="18"/>
                <w:szCs w:val="18"/>
                <w:lang w:val="fr-CH"/>
              </w:rPr>
              <w:t>ЕР</w:t>
            </w:r>
            <w:r w:rsidRPr="0079515F">
              <w:rPr>
                <w:rFonts w:cs="Times New Roman"/>
                <w:sz w:val="18"/>
                <w:szCs w:val="18"/>
                <w:lang w:val="en-US"/>
              </w:rPr>
              <w:t xml:space="preserve"> в проверенном состоянии</w:t>
            </w:r>
            <w:r w:rsidR="0071230D">
              <w:rPr>
                <w:rFonts w:cs="Times New Roman"/>
                <w:sz w:val="18"/>
                <w:szCs w:val="18"/>
                <w:lang w:val="en-US"/>
              </w:rPr>
              <w:t xml:space="preserve"> </w:t>
            </w:r>
            <w:r w:rsidRPr="0079515F">
              <w:rPr>
                <w:rFonts w:cs="Times New Roman"/>
                <w:sz w:val="18"/>
                <w:szCs w:val="18"/>
                <w:lang w:val="en-US"/>
              </w:rPr>
              <w:t>/ Il y a pour chaque personne se trouvant à bord un dispositif de sauvetage approprié EP vérifié</w:t>
            </w:r>
          </w:p>
        </w:tc>
        <w:tc>
          <w:tcPr>
            <w:tcW w:w="784" w:type="dxa"/>
            <w:shd w:val="clear" w:color="auto" w:fill="FFFFFF"/>
          </w:tcPr>
          <w:p w14:paraId="2A37D333" w14:textId="77777777" w:rsidR="0034550F" w:rsidRPr="0079515F" w:rsidRDefault="0034550F" w:rsidP="00E85A73">
            <w:pPr>
              <w:keepNext/>
              <w:keepLines/>
              <w:spacing w:line="240" w:lineRule="auto"/>
              <w:rPr>
                <w:rFonts w:cs="Times New Roman"/>
                <w:sz w:val="18"/>
                <w:szCs w:val="18"/>
                <w:lang w:val="en-US"/>
              </w:rPr>
            </w:pPr>
          </w:p>
        </w:tc>
        <w:tc>
          <w:tcPr>
            <w:tcW w:w="825" w:type="dxa"/>
            <w:shd w:val="clear" w:color="auto" w:fill="FFFFFF"/>
          </w:tcPr>
          <w:p w14:paraId="3AAE05BF" w14:textId="77777777" w:rsidR="0034550F" w:rsidRPr="0079515F" w:rsidRDefault="0034550F" w:rsidP="00E85A73">
            <w:pPr>
              <w:keepNext/>
              <w:keepLines/>
              <w:spacing w:line="240" w:lineRule="auto"/>
              <w:rPr>
                <w:rFonts w:cs="Times New Roman"/>
                <w:sz w:val="18"/>
                <w:szCs w:val="18"/>
                <w:lang w:val="en-US"/>
              </w:rPr>
            </w:pPr>
          </w:p>
        </w:tc>
        <w:tc>
          <w:tcPr>
            <w:tcW w:w="966" w:type="dxa"/>
            <w:shd w:val="clear" w:color="auto" w:fill="FFFFFF"/>
          </w:tcPr>
          <w:p w14:paraId="411F4F65" w14:textId="77777777" w:rsidR="0034550F" w:rsidRPr="0079515F" w:rsidRDefault="0034550F" w:rsidP="00E85A73">
            <w:pPr>
              <w:keepNext/>
              <w:keepLines/>
              <w:spacing w:line="240" w:lineRule="auto"/>
              <w:rPr>
                <w:rFonts w:cs="Times New Roman"/>
                <w:sz w:val="18"/>
                <w:szCs w:val="18"/>
                <w:lang w:val="en-US"/>
              </w:rPr>
            </w:pPr>
          </w:p>
        </w:tc>
        <w:tc>
          <w:tcPr>
            <w:tcW w:w="841" w:type="dxa"/>
            <w:shd w:val="clear" w:color="auto" w:fill="FFFFFF"/>
          </w:tcPr>
          <w:p w14:paraId="6935BBD1" w14:textId="77777777" w:rsidR="0034550F" w:rsidRPr="0079515F" w:rsidRDefault="0034550F" w:rsidP="00E85A73">
            <w:pPr>
              <w:keepNext/>
              <w:keepLines/>
              <w:spacing w:line="240" w:lineRule="auto"/>
              <w:rPr>
                <w:rFonts w:cs="Times New Roman"/>
                <w:sz w:val="18"/>
                <w:szCs w:val="18"/>
                <w:lang w:val="en-US"/>
              </w:rPr>
            </w:pPr>
          </w:p>
        </w:tc>
        <w:tc>
          <w:tcPr>
            <w:tcW w:w="1246" w:type="dxa"/>
            <w:shd w:val="clear" w:color="auto" w:fill="FFFFFF"/>
          </w:tcPr>
          <w:p w14:paraId="4D7330DE"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1.2.1</w:t>
            </w:r>
          </w:p>
          <w:p w14:paraId="57269CB9"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3.2.3 Tab. C (18)</w:t>
            </w:r>
          </w:p>
          <w:p w14:paraId="7F574A82"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8.1.5</w:t>
            </w:r>
          </w:p>
          <w:p w14:paraId="52D24D3E" w14:textId="77777777" w:rsidR="0034550F" w:rsidRPr="0079515F" w:rsidRDefault="0034550F" w:rsidP="00E85A73">
            <w:pPr>
              <w:keepNext/>
              <w:keepLines/>
              <w:spacing w:line="240" w:lineRule="auto"/>
              <w:rPr>
                <w:rFonts w:cs="Times New Roman"/>
                <w:sz w:val="18"/>
                <w:szCs w:val="18"/>
                <w:lang w:val="en-US"/>
              </w:rPr>
            </w:pPr>
            <w:r w:rsidRPr="0079515F">
              <w:rPr>
                <w:rFonts w:cs="Times New Roman"/>
                <w:sz w:val="18"/>
                <w:szCs w:val="18"/>
                <w:lang w:val="en-US"/>
              </w:rPr>
              <w:t>8.1.6.3</w:t>
            </w:r>
          </w:p>
        </w:tc>
      </w:tr>
      <w:tr w:rsidR="0034550F" w:rsidRPr="0079515F" w14:paraId="1D30721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A5A5BA"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en-US"/>
              </w:rPr>
            </w:pPr>
            <w:r w:rsidRPr="0079515F">
              <w:rPr>
                <w:rFonts w:cs="Times New Roman"/>
                <w:sz w:val="18"/>
                <w:szCs w:val="18"/>
                <w:lang w:val="en-US"/>
              </w:rPr>
              <w:t>61.</w:t>
            </w:r>
          </w:p>
        </w:tc>
        <w:tc>
          <w:tcPr>
            <w:tcW w:w="4395" w:type="dxa"/>
            <w:gridSpan w:val="3"/>
            <w:shd w:val="clear" w:color="auto" w:fill="D9D9D9"/>
          </w:tcPr>
          <w:p w14:paraId="1CD3BCD8"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79515F">
              <w:rPr>
                <w:rFonts w:cs="Times New Roman"/>
                <w:sz w:val="18"/>
                <w:szCs w:val="18"/>
                <w:lang w:val="en-US"/>
              </w:rPr>
              <w:t xml:space="preserve">Gasspürgerät EX mit Gebrauchsanweisung an Bord </w:t>
            </w:r>
            <w:r w:rsidR="0079515F">
              <w:rPr>
                <w:rFonts w:cs="Times New Roman"/>
                <w:sz w:val="18"/>
                <w:szCs w:val="18"/>
                <w:lang w:val="en-US"/>
              </w:rPr>
              <w:br/>
            </w:r>
            <w:r w:rsidRPr="0079515F">
              <w:rPr>
                <w:rFonts w:cs="Times New Roman"/>
                <w:sz w:val="18"/>
                <w:szCs w:val="18"/>
                <w:lang w:val="en-US"/>
              </w:rPr>
              <w:t xml:space="preserve">und geprüft / Flammable gas detector EX with instructions for its use on board and checked / </w:t>
            </w:r>
            <w:r w:rsidRPr="0079515F">
              <w:rPr>
                <w:rFonts w:cs="Times New Roman"/>
                <w:sz w:val="18"/>
                <w:szCs w:val="18"/>
                <w:lang w:val="fr-CH"/>
              </w:rPr>
              <w:t>индикатор</w:t>
            </w:r>
            <w:r w:rsidRPr="0079515F">
              <w:rPr>
                <w:rFonts w:cs="Times New Roman"/>
                <w:sz w:val="18"/>
                <w:szCs w:val="18"/>
                <w:lang w:val="en-US"/>
              </w:rPr>
              <w:t xml:space="preserve"> </w:t>
            </w:r>
            <w:r w:rsidRPr="0079515F">
              <w:rPr>
                <w:rFonts w:cs="Times New Roman"/>
                <w:sz w:val="18"/>
                <w:szCs w:val="18"/>
                <w:lang w:val="fr-CH"/>
              </w:rPr>
              <w:t>легковоспламеняющихся</w:t>
            </w:r>
            <w:r w:rsidRPr="0079515F">
              <w:rPr>
                <w:rFonts w:cs="Times New Roman"/>
                <w:sz w:val="18"/>
                <w:szCs w:val="18"/>
                <w:lang w:val="en-US"/>
              </w:rPr>
              <w:t xml:space="preserve"> </w:t>
            </w:r>
            <w:r w:rsidRPr="0079515F">
              <w:rPr>
                <w:rFonts w:cs="Times New Roman"/>
                <w:sz w:val="18"/>
                <w:szCs w:val="18"/>
                <w:lang w:val="fr-CH"/>
              </w:rPr>
              <w:t>газов</w:t>
            </w:r>
            <w:r w:rsidRPr="0079515F">
              <w:rPr>
                <w:rFonts w:cs="Times New Roman"/>
                <w:sz w:val="18"/>
                <w:szCs w:val="18"/>
                <w:lang w:val="en-US"/>
              </w:rPr>
              <w:t xml:space="preserve"> EX </w:t>
            </w:r>
            <w:r w:rsidRPr="0079515F">
              <w:rPr>
                <w:rFonts w:cs="Times New Roman"/>
                <w:sz w:val="18"/>
                <w:szCs w:val="18"/>
                <w:lang w:val="fr-CH"/>
              </w:rPr>
              <w:t>с</w:t>
            </w:r>
            <w:r w:rsidRPr="0079515F">
              <w:rPr>
                <w:rFonts w:cs="Times New Roman"/>
                <w:sz w:val="18"/>
                <w:szCs w:val="18"/>
                <w:lang w:val="en-US"/>
              </w:rPr>
              <w:t xml:space="preserve"> </w:t>
            </w:r>
            <w:r w:rsidRPr="0079515F">
              <w:rPr>
                <w:rFonts w:cs="Times New Roman"/>
                <w:sz w:val="18"/>
                <w:szCs w:val="18"/>
                <w:lang w:val="fr-CH"/>
              </w:rPr>
              <w:t>инструкциями</w:t>
            </w:r>
            <w:r w:rsidRPr="0079515F">
              <w:rPr>
                <w:rFonts w:cs="Times New Roman"/>
                <w:sz w:val="18"/>
                <w:szCs w:val="18"/>
                <w:lang w:val="en-US"/>
              </w:rPr>
              <w:t xml:space="preserve"> </w:t>
            </w:r>
            <w:r w:rsidRPr="0079515F">
              <w:rPr>
                <w:rFonts w:cs="Times New Roman"/>
                <w:sz w:val="18"/>
                <w:szCs w:val="18"/>
                <w:lang w:val="fr-CH"/>
              </w:rPr>
              <w:t>по</w:t>
            </w:r>
            <w:r w:rsidRPr="0079515F">
              <w:rPr>
                <w:rFonts w:cs="Times New Roman"/>
                <w:sz w:val="18"/>
                <w:szCs w:val="18"/>
                <w:lang w:val="en-US"/>
              </w:rPr>
              <w:t xml:space="preserve"> </w:t>
            </w:r>
            <w:r w:rsidRPr="0079515F">
              <w:rPr>
                <w:rFonts w:cs="Times New Roman"/>
                <w:sz w:val="18"/>
                <w:szCs w:val="18"/>
                <w:lang w:val="fr-CH"/>
              </w:rPr>
              <w:t>эксплуатации</w:t>
            </w:r>
            <w:r w:rsidRPr="0079515F">
              <w:rPr>
                <w:rFonts w:cs="Times New Roman"/>
                <w:sz w:val="18"/>
                <w:szCs w:val="18"/>
                <w:lang w:val="en-US"/>
              </w:rPr>
              <w:t xml:space="preserve"> </w:t>
            </w:r>
            <w:r w:rsidRPr="0079515F">
              <w:rPr>
                <w:rFonts w:cs="Times New Roman"/>
                <w:sz w:val="18"/>
                <w:szCs w:val="18"/>
                <w:lang w:val="fr-CH"/>
              </w:rPr>
              <w:t>в</w:t>
            </w:r>
            <w:r w:rsidRPr="0079515F">
              <w:rPr>
                <w:rFonts w:cs="Times New Roman"/>
                <w:sz w:val="18"/>
                <w:szCs w:val="18"/>
                <w:lang w:val="en-US"/>
              </w:rPr>
              <w:t xml:space="preserve"> </w:t>
            </w:r>
            <w:r w:rsidRPr="0079515F">
              <w:rPr>
                <w:rFonts w:cs="Times New Roman"/>
                <w:sz w:val="18"/>
                <w:szCs w:val="18"/>
                <w:lang w:val="fr-CH"/>
              </w:rPr>
              <w:t>проверенном</w:t>
            </w:r>
            <w:r w:rsidRPr="0079515F">
              <w:rPr>
                <w:rFonts w:cs="Times New Roman"/>
                <w:sz w:val="18"/>
                <w:szCs w:val="18"/>
                <w:lang w:val="en-US"/>
              </w:rPr>
              <w:t xml:space="preserve"> </w:t>
            </w:r>
            <w:r w:rsidRPr="0079515F">
              <w:rPr>
                <w:rFonts w:cs="Times New Roman"/>
                <w:sz w:val="18"/>
                <w:szCs w:val="18"/>
                <w:lang w:val="fr-CH"/>
              </w:rPr>
              <w:t>состоянии</w:t>
            </w:r>
            <w:r w:rsidRPr="0079515F">
              <w:rPr>
                <w:rFonts w:cs="Times New Roman"/>
                <w:sz w:val="18"/>
                <w:szCs w:val="18"/>
                <w:lang w:val="en-US"/>
              </w:rPr>
              <w:t xml:space="preserve"> / Il y a à bord un détecteur de gaz inflammables EX, avec sa notice et vérifié</w:t>
            </w:r>
          </w:p>
        </w:tc>
        <w:tc>
          <w:tcPr>
            <w:tcW w:w="784" w:type="dxa"/>
            <w:shd w:val="clear" w:color="auto" w:fill="D9D9D9"/>
          </w:tcPr>
          <w:p w14:paraId="02007015" w14:textId="77777777" w:rsidR="0034550F" w:rsidRPr="0079515F" w:rsidRDefault="0034550F" w:rsidP="00E85A73">
            <w:pPr>
              <w:spacing w:line="240" w:lineRule="auto"/>
              <w:rPr>
                <w:rFonts w:cs="Times New Roman"/>
                <w:sz w:val="18"/>
                <w:szCs w:val="18"/>
                <w:lang w:val="en-US"/>
              </w:rPr>
            </w:pPr>
          </w:p>
        </w:tc>
        <w:tc>
          <w:tcPr>
            <w:tcW w:w="825" w:type="dxa"/>
            <w:shd w:val="clear" w:color="auto" w:fill="D9D9D9"/>
          </w:tcPr>
          <w:p w14:paraId="65D87F49" w14:textId="77777777" w:rsidR="0034550F" w:rsidRPr="0079515F" w:rsidRDefault="0034550F" w:rsidP="00E85A73">
            <w:pPr>
              <w:spacing w:line="240" w:lineRule="auto"/>
              <w:rPr>
                <w:rFonts w:cs="Times New Roman"/>
                <w:sz w:val="18"/>
                <w:szCs w:val="18"/>
                <w:lang w:val="en-US"/>
              </w:rPr>
            </w:pPr>
          </w:p>
        </w:tc>
        <w:tc>
          <w:tcPr>
            <w:tcW w:w="966" w:type="dxa"/>
            <w:shd w:val="clear" w:color="auto" w:fill="D9D9D9"/>
          </w:tcPr>
          <w:p w14:paraId="3D98136D" w14:textId="77777777" w:rsidR="0034550F" w:rsidRPr="0079515F" w:rsidRDefault="0034550F" w:rsidP="00E85A73">
            <w:pPr>
              <w:spacing w:line="240" w:lineRule="auto"/>
              <w:rPr>
                <w:rFonts w:cs="Times New Roman"/>
                <w:sz w:val="18"/>
                <w:szCs w:val="18"/>
                <w:lang w:val="en-US"/>
              </w:rPr>
            </w:pPr>
          </w:p>
        </w:tc>
        <w:tc>
          <w:tcPr>
            <w:tcW w:w="841" w:type="dxa"/>
            <w:shd w:val="clear" w:color="auto" w:fill="D9D9D9"/>
          </w:tcPr>
          <w:p w14:paraId="0E2E0967" w14:textId="77777777" w:rsidR="0034550F" w:rsidRPr="0079515F" w:rsidRDefault="0034550F" w:rsidP="00E85A73">
            <w:pPr>
              <w:spacing w:line="240" w:lineRule="auto"/>
              <w:rPr>
                <w:rFonts w:cs="Times New Roman"/>
                <w:sz w:val="18"/>
                <w:szCs w:val="18"/>
                <w:lang w:val="en-US"/>
              </w:rPr>
            </w:pPr>
          </w:p>
        </w:tc>
        <w:tc>
          <w:tcPr>
            <w:tcW w:w="1246" w:type="dxa"/>
            <w:shd w:val="clear" w:color="auto" w:fill="D9D9D9"/>
          </w:tcPr>
          <w:p w14:paraId="172B6EDD"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1.2.1</w:t>
            </w:r>
          </w:p>
          <w:p w14:paraId="7848E1D5"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3.2.3 Tab. C (18)</w:t>
            </w:r>
          </w:p>
          <w:p w14:paraId="1F0CA882"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7.2.2.5</w:t>
            </w:r>
          </w:p>
          <w:p w14:paraId="43A94E14"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8.1.5</w:t>
            </w:r>
          </w:p>
          <w:p w14:paraId="512540B6"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8.1.6.3</w:t>
            </w:r>
          </w:p>
        </w:tc>
      </w:tr>
      <w:tr w:rsidR="0034550F" w:rsidRPr="0079515F" w14:paraId="29A3622B"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6695AC60"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en-US"/>
              </w:rPr>
            </w:pPr>
            <w:r w:rsidRPr="0079515F">
              <w:rPr>
                <w:rFonts w:cs="Times New Roman"/>
                <w:sz w:val="18"/>
                <w:szCs w:val="18"/>
                <w:lang w:val="en-US"/>
              </w:rPr>
              <w:t>62.</w:t>
            </w:r>
          </w:p>
        </w:tc>
        <w:tc>
          <w:tcPr>
            <w:tcW w:w="4395" w:type="dxa"/>
            <w:gridSpan w:val="3"/>
            <w:shd w:val="clear" w:color="auto" w:fill="FFFFFF"/>
          </w:tcPr>
          <w:p w14:paraId="1702DEC8"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79515F">
              <w:rPr>
                <w:rFonts w:cs="Times New Roman"/>
                <w:sz w:val="18"/>
                <w:szCs w:val="18"/>
                <w:lang w:val="en-US"/>
              </w:rPr>
              <w:t xml:space="preserve">Toximeter TOX mit Gebrauchsanweisung an Bord und geprüft / Toximeter TOX with instructions for its use on board and checked / </w:t>
            </w:r>
            <w:r w:rsidRPr="0079515F">
              <w:rPr>
                <w:rFonts w:cs="Times New Roman"/>
                <w:sz w:val="18"/>
                <w:szCs w:val="18"/>
                <w:lang w:val="fr-CH"/>
              </w:rPr>
              <w:t>токсикометр</w:t>
            </w:r>
            <w:r w:rsidRPr="0079515F">
              <w:rPr>
                <w:rFonts w:cs="Times New Roman"/>
                <w:sz w:val="18"/>
                <w:szCs w:val="18"/>
                <w:lang w:val="en-US"/>
              </w:rPr>
              <w:t xml:space="preserve"> TOX </w:t>
            </w:r>
            <w:r w:rsidRPr="0079515F">
              <w:rPr>
                <w:rFonts w:cs="Times New Roman"/>
                <w:sz w:val="18"/>
                <w:szCs w:val="18"/>
                <w:lang w:val="fr-CH"/>
              </w:rPr>
              <w:t>с</w:t>
            </w:r>
            <w:r w:rsidRPr="0079515F">
              <w:rPr>
                <w:rFonts w:cs="Times New Roman"/>
                <w:sz w:val="18"/>
                <w:szCs w:val="18"/>
                <w:lang w:val="en-US"/>
              </w:rPr>
              <w:t xml:space="preserve"> </w:t>
            </w:r>
            <w:r w:rsidRPr="0079515F">
              <w:rPr>
                <w:rFonts w:cs="Times New Roman"/>
                <w:sz w:val="18"/>
                <w:szCs w:val="18"/>
                <w:lang w:val="fr-CH"/>
              </w:rPr>
              <w:t>инструкциями</w:t>
            </w:r>
            <w:r w:rsidRPr="0079515F">
              <w:rPr>
                <w:rFonts w:cs="Times New Roman"/>
                <w:sz w:val="18"/>
                <w:szCs w:val="18"/>
                <w:lang w:val="en-US"/>
              </w:rPr>
              <w:t xml:space="preserve"> </w:t>
            </w:r>
            <w:r w:rsidRPr="0079515F">
              <w:rPr>
                <w:rFonts w:cs="Times New Roman"/>
                <w:sz w:val="18"/>
                <w:szCs w:val="18"/>
                <w:lang w:val="fr-CH"/>
              </w:rPr>
              <w:t>по</w:t>
            </w:r>
            <w:r w:rsidRPr="0079515F">
              <w:rPr>
                <w:rFonts w:cs="Times New Roman"/>
                <w:sz w:val="18"/>
                <w:szCs w:val="18"/>
                <w:lang w:val="en-US"/>
              </w:rPr>
              <w:t xml:space="preserve"> </w:t>
            </w:r>
            <w:r w:rsidRPr="0079515F">
              <w:rPr>
                <w:rFonts w:cs="Times New Roman"/>
                <w:sz w:val="18"/>
                <w:szCs w:val="18"/>
                <w:lang w:val="fr-CH"/>
              </w:rPr>
              <w:t>эксплуатации</w:t>
            </w:r>
            <w:r w:rsidRPr="0079515F">
              <w:rPr>
                <w:rFonts w:cs="Times New Roman"/>
                <w:sz w:val="18"/>
                <w:szCs w:val="18"/>
                <w:lang w:val="en-US"/>
              </w:rPr>
              <w:t xml:space="preserve"> </w:t>
            </w:r>
            <w:r w:rsidRPr="0079515F">
              <w:rPr>
                <w:rFonts w:cs="Times New Roman"/>
                <w:sz w:val="18"/>
                <w:szCs w:val="18"/>
                <w:lang w:val="fr-CH"/>
              </w:rPr>
              <w:t>в</w:t>
            </w:r>
            <w:r w:rsidRPr="0079515F">
              <w:rPr>
                <w:rFonts w:cs="Times New Roman"/>
                <w:sz w:val="18"/>
                <w:szCs w:val="18"/>
                <w:lang w:val="en-US"/>
              </w:rPr>
              <w:t xml:space="preserve"> </w:t>
            </w:r>
            <w:r w:rsidRPr="0079515F">
              <w:rPr>
                <w:rFonts w:cs="Times New Roman"/>
                <w:sz w:val="18"/>
                <w:szCs w:val="18"/>
                <w:lang w:val="fr-CH"/>
              </w:rPr>
              <w:t>проверенном</w:t>
            </w:r>
            <w:r w:rsidRPr="0079515F">
              <w:rPr>
                <w:rFonts w:cs="Times New Roman"/>
                <w:sz w:val="18"/>
                <w:szCs w:val="18"/>
                <w:lang w:val="en-US"/>
              </w:rPr>
              <w:t xml:space="preserve"> </w:t>
            </w:r>
            <w:r w:rsidRPr="0079515F">
              <w:rPr>
                <w:rFonts w:cs="Times New Roman"/>
                <w:sz w:val="18"/>
                <w:szCs w:val="18"/>
                <w:lang w:val="fr-CH"/>
              </w:rPr>
              <w:t>состоянии</w:t>
            </w:r>
            <w:r w:rsidRPr="0079515F">
              <w:rPr>
                <w:rFonts w:cs="Times New Roman"/>
                <w:sz w:val="18"/>
                <w:szCs w:val="18"/>
                <w:lang w:val="en-US"/>
              </w:rPr>
              <w:t xml:space="preserve"> / Il y a à bord un toximètre TOX, avec sa notice et vérifié</w:t>
            </w:r>
          </w:p>
        </w:tc>
        <w:tc>
          <w:tcPr>
            <w:tcW w:w="784" w:type="dxa"/>
            <w:shd w:val="clear" w:color="auto" w:fill="FFFFFF"/>
          </w:tcPr>
          <w:p w14:paraId="64295474" w14:textId="77777777" w:rsidR="0034550F" w:rsidRPr="0079515F" w:rsidRDefault="0034550F" w:rsidP="00E85A73">
            <w:pPr>
              <w:spacing w:line="240" w:lineRule="auto"/>
              <w:rPr>
                <w:rFonts w:cs="Times New Roman"/>
                <w:sz w:val="18"/>
                <w:szCs w:val="18"/>
                <w:lang w:val="en-US"/>
              </w:rPr>
            </w:pPr>
          </w:p>
        </w:tc>
        <w:tc>
          <w:tcPr>
            <w:tcW w:w="825" w:type="dxa"/>
            <w:shd w:val="clear" w:color="auto" w:fill="FFFFFF"/>
          </w:tcPr>
          <w:p w14:paraId="2099D004" w14:textId="77777777" w:rsidR="0034550F" w:rsidRPr="0079515F" w:rsidRDefault="0034550F" w:rsidP="00E85A73">
            <w:pPr>
              <w:spacing w:line="240" w:lineRule="auto"/>
              <w:rPr>
                <w:rFonts w:cs="Times New Roman"/>
                <w:sz w:val="18"/>
                <w:szCs w:val="18"/>
                <w:lang w:val="en-US"/>
              </w:rPr>
            </w:pPr>
          </w:p>
        </w:tc>
        <w:tc>
          <w:tcPr>
            <w:tcW w:w="966" w:type="dxa"/>
            <w:shd w:val="clear" w:color="auto" w:fill="FFFFFF"/>
          </w:tcPr>
          <w:p w14:paraId="47CDF62E" w14:textId="77777777" w:rsidR="0034550F" w:rsidRPr="0079515F" w:rsidRDefault="0034550F" w:rsidP="00E85A73">
            <w:pPr>
              <w:spacing w:line="240" w:lineRule="auto"/>
              <w:rPr>
                <w:rFonts w:cs="Times New Roman"/>
                <w:sz w:val="18"/>
                <w:szCs w:val="18"/>
                <w:lang w:val="en-US"/>
              </w:rPr>
            </w:pPr>
          </w:p>
        </w:tc>
        <w:tc>
          <w:tcPr>
            <w:tcW w:w="841" w:type="dxa"/>
            <w:shd w:val="clear" w:color="auto" w:fill="FFFFFF"/>
          </w:tcPr>
          <w:p w14:paraId="436A1C8D" w14:textId="77777777" w:rsidR="0034550F" w:rsidRPr="0079515F" w:rsidRDefault="0034550F" w:rsidP="00E85A73">
            <w:pPr>
              <w:spacing w:line="240" w:lineRule="auto"/>
              <w:rPr>
                <w:rFonts w:cs="Times New Roman"/>
                <w:sz w:val="18"/>
                <w:szCs w:val="18"/>
                <w:lang w:val="en-US"/>
              </w:rPr>
            </w:pPr>
          </w:p>
        </w:tc>
        <w:tc>
          <w:tcPr>
            <w:tcW w:w="1246" w:type="dxa"/>
            <w:shd w:val="clear" w:color="auto" w:fill="FFFFFF"/>
          </w:tcPr>
          <w:p w14:paraId="58D61EE5"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1.2.1</w:t>
            </w:r>
          </w:p>
          <w:p w14:paraId="296C1095"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3.2.3 Tab. C (18)</w:t>
            </w:r>
          </w:p>
          <w:p w14:paraId="31C4F25B"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7.2.2.5</w:t>
            </w:r>
          </w:p>
          <w:p w14:paraId="6B9258CF"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8.1.5</w:t>
            </w:r>
          </w:p>
          <w:p w14:paraId="6865EF8A" w14:textId="77777777" w:rsidR="0034550F" w:rsidRPr="0079515F" w:rsidRDefault="0034550F" w:rsidP="00E85A73">
            <w:pPr>
              <w:spacing w:line="240" w:lineRule="auto"/>
              <w:rPr>
                <w:rFonts w:cs="Times New Roman"/>
                <w:sz w:val="18"/>
                <w:szCs w:val="18"/>
                <w:lang w:val="en-US"/>
              </w:rPr>
            </w:pPr>
            <w:r w:rsidRPr="0079515F">
              <w:rPr>
                <w:rFonts w:cs="Times New Roman"/>
                <w:sz w:val="18"/>
                <w:szCs w:val="18"/>
                <w:lang w:val="en-US"/>
              </w:rPr>
              <w:t>8.1.6.3</w:t>
            </w:r>
          </w:p>
        </w:tc>
      </w:tr>
      <w:tr w:rsidR="0034550F" w:rsidRPr="0079515F" w14:paraId="454176D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F9C7B6"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en-US"/>
              </w:rPr>
            </w:pPr>
            <w:r w:rsidRPr="0079515F">
              <w:rPr>
                <w:rFonts w:cs="Times New Roman"/>
                <w:sz w:val="18"/>
                <w:szCs w:val="18"/>
                <w:lang w:val="en-US"/>
              </w:rPr>
              <w:t>63.</w:t>
            </w:r>
          </w:p>
        </w:tc>
        <w:tc>
          <w:tcPr>
            <w:tcW w:w="4395" w:type="dxa"/>
            <w:gridSpan w:val="3"/>
            <w:shd w:val="clear" w:color="auto" w:fill="D9D9D9"/>
          </w:tcPr>
          <w:p w14:paraId="386F84E2"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79515F">
              <w:rPr>
                <w:rFonts w:cs="Times New Roman"/>
                <w:sz w:val="18"/>
                <w:szCs w:val="18"/>
                <w:lang w:val="en-US"/>
              </w:rPr>
              <w:t xml:space="preserve">Geeignetes umluftabhängiges Atemschutzgerät A </w:t>
            </w:r>
            <w:proofErr w:type="gramStart"/>
            <w:r w:rsidRPr="0079515F">
              <w:rPr>
                <w:rFonts w:cs="Times New Roman"/>
                <w:sz w:val="18"/>
                <w:szCs w:val="18"/>
                <w:lang w:val="en-US"/>
              </w:rPr>
              <w:t>an</w:t>
            </w:r>
            <w:proofErr w:type="gramEnd"/>
            <w:r w:rsidRPr="0079515F">
              <w:rPr>
                <w:rFonts w:cs="Times New Roman"/>
                <w:sz w:val="18"/>
                <w:szCs w:val="18"/>
                <w:lang w:val="en-US"/>
              </w:rPr>
              <w:t xml:space="preserve"> Bord und geprüft / Breathing apparatus ambient air-dependent A on board and checked / </w:t>
            </w:r>
            <w:r w:rsidRPr="0079515F">
              <w:rPr>
                <w:rFonts w:cs="Times New Roman"/>
                <w:sz w:val="18"/>
                <w:szCs w:val="18"/>
                <w:lang w:val="fr-CH"/>
              </w:rPr>
              <w:t>подходящий</w:t>
            </w:r>
            <w:r w:rsidRPr="0079515F">
              <w:rPr>
                <w:rFonts w:cs="Times New Roman"/>
                <w:sz w:val="18"/>
                <w:szCs w:val="18"/>
                <w:lang w:val="en-US"/>
              </w:rPr>
              <w:t xml:space="preserve"> </w:t>
            </w:r>
            <w:r w:rsidRPr="0079515F">
              <w:rPr>
                <w:rFonts w:cs="Times New Roman"/>
                <w:sz w:val="18"/>
                <w:szCs w:val="18"/>
                <w:lang w:val="fr-CH"/>
              </w:rPr>
              <w:t>фильтрующий</w:t>
            </w:r>
            <w:r w:rsidRPr="0079515F">
              <w:rPr>
                <w:rFonts w:cs="Times New Roman"/>
                <w:sz w:val="18"/>
                <w:szCs w:val="18"/>
                <w:lang w:val="en-US"/>
              </w:rPr>
              <w:t xml:space="preserve"> </w:t>
            </w:r>
            <w:r w:rsidRPr="0079515F">
              <w:rPr>
                <w:rFonts w:cs="Times New Roman"/>
                <w:sz w:val="18"/>
                <w:szCs w:val="18"/>
                <w:lang w:val="fr-CH"/>
              </w:rPr>
              <w:t>дыхательный</w:t>
            </w:r>
            <w:r w:rsidRPr="0079515F">
              <w:rPr>
                <w:rFonts w:cs="Times New Roman"/>
                <w:sz w:val="18"/>
                <w:szCs w:val="18"/>
                <w:lang w:val="en-US"/>
              </w:rPr>
              <w:t xml:space="preserve"> </w:t>
            </w:r>
            <w:r w:rsidRPr="0079515F">
              <w:rPr>
                <w:rFonts w:cs="Times New Roman"/>
                <w:sz w:val="18"/>
                <w:szCs w:val="18"/>
                <w:lang w:val="fr-CH"/>
              </w:rPr>
              <w:t>аппарат</w:t>
            </w:r>
            <w:r w:rsidRPr="0079515F">
              <w:rPr>
                <w:rFonts w:cs="Times New Roman"/>
                <w:sz w:val="18"/>
                <w:szCs w:val="18"/>
                <w:lang w:val="en-US"/>
              </w:rPr>
              <w:t xml:space="preserve"> </w:t>
            </w:r>
            <w:r w:rsidRPr="0079515F">
              <w:rPr>
                <w:rFonts w:cs="Times New Roman"/>
                <w:sz w:val="18"/>
                <w:szCs w:val="18"/>
                <w:lang w:val="fr-CH"/>
              </w:rPr>
              <w:t>А</w:t>
            </w:r>
            <w:r w:rsidRPr="0079515F">
              <w:rPr>
                <w:rFonts w:cs="Times New Roman"/>
                <w:sz w:val="18"/>
                <w:szCs w:val="18"/>
                <w:lang w:val="en-US"/>
              </w:rPr>
              <w:t xml:space="preserve"> </w:t>
            </w:r>
            <w:r w:rsidRPr="0079515F">
              <w:rPr>
                <w:rFonts w:cs="Times New Roman"/>
                <w:sz w:val="18"/>
                <w:szCs w:val="18"/>
              </w:rPr>
              <w:t>на</w:t>
            </w:r>
            <w:r w:rsidRPr="0079515F">
              <w:rPr>
                <w:rFonts w:cs="Times New Roman"/>
                <w:sz w:val="18"/>
                <w:szCs w:val="18"/>
                <w:lang w:val="en-US"/>
              </w:rPr>
              <w:t xml:space="preserve"> </w:t>
            </w:r>
            <w:r w:rsidRPr="0079515F">
              <w:rPr>
                <w:rFonts w:cs="Times New Roman"/>
                <w:sz w:val="18"/>
                <w:szCs w:val="18"/>
              </w:rPr>
              <w:t>борту</w:t>
            </w:r>
            <w:r w:rsidRPr="0079515F">
              <w:rPr>
                <w:rFonts w:cs="Times New Roman"/>
                <w:sz w:val="18"/>
                <w:szCs w:val="18"/>
                <w:lang w:val="en-US"/>
              </w:rPr>
              <w:t xml:space="preserve"> </w:t>
            </w:r>
            <w:r w:rsidRPr="0079515F">
              <w:rPr>
                <w:rFonts w:cs="Times New Roman"/>
                <w:sz w:val="18"/>
                <w:szCs w:val="18"/>
              </w:rPr>
              <w:t>в</w:t>
            </w:r>
            <w:r w:rsidRPr="0079515F">
              <w:rPr>
                <w:rFonts w:cs="Times New Roman"/>
                <w:sz w:val="18"/>
                <w:szCs w:val="18"/>
                <w:lang w:val="en-US"/>
              </w:rPr>
              <w:t xml:space="preserve"> </w:t>
            </w:r>
            <w:r w:rsidRPr="0079515F">
              <w:rPr>
                <w:rFonts w:cs="Times New Roman"/>
                <w:sz w:val="18"/>
                <w:szCs w:val="18"/>
              </w:rPr>
              <w:t>проверенном</w:t>
            </w:r>
            <w:r w:rsidRPr="0079515F">
              <w:rPr>
                <w:rFonts w:cs="Times New Roman"/>
                <w:sz w:val="18"/>
                <w:szCs w:val="18"/>
                <w:lang w:val="en-US"/>
              </w:rPr>
              <w:t xml:space="preserve"> </w:t>
            </w:r>
            <w:r w:rsidRPr="0079515F">
              <w:rPr>
                <w:rFonts w:cs="Times New Roman"/>
                <w:sz w:val="18"/>
                <w:szCs w:val="18"/>
              </w:rPr>
              <w:t>состоянии</w:t>
            </w:r>
            <w:r w:rsidRPr="0079515F">
              <w:rPr>
                <w:rFonts w:cs="Times New Roman"/>
                <w:sz w:val="18"/>
                <w:szCs w:val="18"/>
                <w:lang w:val="en-US"/>
              </w:rPr>
              <w:t xml:space="preserve"> / Il y a à bord un appareil de protection respiratoire dépendant de l’air ambient A, avec sa notice et vérifié</w:t>
            </w:r>
          </w:p>
        </w:tc>
        <w:tc>
          <w:tcPr>
            <w:tcW w:w="784" w:type="dxa"/>
            <w:shd w:val="clear" w:color="auto" w:fill="D9D9D9"/>
          </w:tcPr>
          <w:p w14:paraId="29499E01" w14:textId="77777777" w:rsidR="0034550F" w:rsidRPr="0079515F" w:rsidRDefault="0034550F" w:rsidP="00E85A73">
            <w:pPr>
              <w:spacing w:line="240" w:lineRule="auto"/>
              <w:rPr>
                <w:rFonts w:cs="Times New Roman"/>
                <w:sz w:val="18"/>
                <w:szCs w:val="18"/>
                <w:lang w:val="en-US"/>
              </w:rPr>
            </w:pPr>
          </w:p>
        </w:tc>
        <w:tc>
          <w:tcPr>
            <w:tcW w:w="825" w:type="dxa"/>
            <w:shd w:val="clear" w:color="auto" w:fill="D9D9D9"/>
          </w:tcPr>
          <w:p w14:paraId="083F6648" w14:textId="77777777" w:rsidR="0034550F" w:rsidRPr="0079515F" w:rsidRDefault="0034550F" w:rsidP="00E85A73">
            <w:pPr>
              <w:spacing w:line="240" w:lineRule="auto"/>
              <w:rPr>
                <w:rFonts w:cs="Times New Roman"/>
                <w:sz w:val="18"/>
                <w:szCs w:val="18"/>
                <w:lang w:val="en-US"/>
              </w:rPr>
            </w:pPr>
          </w:p>
        </w:tc>
        <w:tc>
          <w:tcPr>
            <w:tcW w:w="966" w:type="dxa"/>
            <w:shd w:val="clear" w:color="auto" w:fill="D9D9D9"/>
          </w:tcPr>
          <w:p w14:paraId="03438A70" w14:textId="77777777" w:rsidR="0034550F" w:rsidRPr="0079515F" w:rsidRDefault="0034550F" w:rsidP="00E85A73">
            <w:pPr>
              <w:spacing w:line="240" w:lineRule="auto"/>
              <w:rPr>
                <w:rFonts w:cs="Times New Roman"/>
                <w:sz w:val="18"/>
                <w:szCs w:val="18"/>
                <w:lang w:val="en-US"/>
              </w:rPr>
            </w:pPr>
          </w:p>
        </w:tc>
        <w:tc>
          <w:tcPr>
            <w:tcW w:w="841" w:type="dxa"/>
            <w:shd w:val="clear" w:color="auto" w:fill="D9D9D9"/>
          </w:tcPr>
          <w:p w14:paraId="51229998" w14:textId="77777777" w:rsidR="0034550F" w:rsidRPr="0079515F" w:rsidRDefault="0034550F" w:rsidP="00E85A73">
            <w:pPr>
              <w:spacing w:line="240" w:lineRule="auto"/>
              <w:rPr>
                <w:rFonts w:cs="Times New Roman"/>
                <w:sz w:val="18"/>
                <w:szCs w:val="18"/>
                <w:lang w:val="en-US"/>
              </w:rPr>
            </w:pPr>
          </w:p>
        </w:tc>
        <w:tc>
          <w:tcPr>
            <w:tcW w:w="1246" w:type="dxa"/>
            <w:shd w:val="clear" w:color="auto" w:fill="D9D9D9"/>
          </w:tcPr>
          <w:p w14:paraId="376B2AD2"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1.2.1</w:t>
            </w:r>
          </w:p>
          <w:p w14:paraId="25569986" w14:textId="77777777" w:rsidR="0034550F" w:rsidRPr="0079515F" w:rsidRDefault="0034550F" w:rsidP="00E85A73">
            <w:pPr>
              <w:spacing w:line="240" w:lineRule="auto"/>
              <w:rPr>
                <w:rFonts w:cs="Times New Roman"/>
                <w:sz w:val="18"/>
                <w:szCs w:val="18"/>
                <w:lang w:val="fr-FR"/>
              </w:rPr>
            </w:pPr>
            <w:r w:rsidRPr="0079515F">
              <w:rPr>
                <w:rFonts w:cs="Times New Roman"/>
                <w:sz w:val="18"/>
                <w:szCs w:val="18"/>
                <w:lang w:val="fr-CH"/>
              </w:rPr>
              <w:t xml:space="preserve">3.2.3 Tab. </w:t>
            </w:r>
            <w:r w:rsidRPr="0079515F">
              <w:rPr>
                <w:rFonts w:cs="Times New Roman"/>
                <w:sz w:val="18"/>
                <w:szCs w:val="18"/>
                <w:lang w:val="fr-FR"/>
              </w:rPr>
              <w:t>C (18)</w:t>
            </w:r>
          </w:p>
          <w:p w14:paraId="064C7E5A" w14:textId="77777777" w:rsidR="0034550F" w:rsidRPr="0079515F" w:rsidRDefault="0034550F" w:rsidP="00E85A73">
            <w:pPr>
              <w:spacing w:line="240" w:lineRule="auto"/>
              <w:rPr>
                <w:rFonts w:cs="Times New Roman"/>
                <w:sz w:val="18"/>
                <w:szCs w:val="18"/>
                <w:lang w:val="fr-FR"/>
              </w:rPr>
            </w:pPr>
            <w:r w:rsidRPr="0079515F">
              <w:rPr>
                <w:rFonts w:cs="Times New Roman"/>
                <w:sz w:val="18"/>
                <w:szCs w:val="18"/>
                <w:lang w:val="fr-FR"/>
              </w:rPr>
              <w:t>8.1.5</w:t>
            </w:r>
          </w:p>
          <w:p w14:paraId="3F97FFE9"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FR"/>
              </w:rPr>
              <w:t>8.1.6.3</w:t>
            </w:r>
          </w:p>
        </w:tc>
      </w:tr>
      <w:tr w:rsidR="0034550F" w:rsidRPr="0079515F" w14:paraId="7565FCF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7B791734" w14:textId="77777777" w:rsidR="0034550F" w:rsidRPr="0079515F" w:rsidRDefault="0034550F" w:rsidP="00E85A73">
            <w:pPr>
              <w:widowControl w:val="0"/>
              <w:autoSpaceDE w:val="0"/>
              <w:autoSpaceDN w:val="0"/>
              <w:adjustRightInd w:val="0"/>
              <w:spacing w:line="199" w:lineRule="exact"/>
              <w:ind w:right="-20"/>
              <w:rPr>
                <w:rFonts w:cs="Times New Roman"/>
                <w:sz w:val="18"/>
                <w:szCs w:val="18"/>
                <w:lang w:val="fr-CH"/>
              </w:rPr>
            </w:pPr>
            <w:r w:rsidRPr="0079515F">
              <w:rPr>
                <w:rFonts w:cs="Times New Roman"/>
                <w:sz w:val="18"/>
                <w:szCs w:val="18"/>
                <w:lang w:val="fr-CH"/>
              </w:rPr>
              <w:t>64.</w:t>
            </w:r>
          </w:p>
        </w:tc>
        <w:tc>
          <w:tcPr>
            <w:tcW w:w="4395" w:type="dxa"/>
            <w:gridSpan w:val="3"/>
            <w:shd w:val="clear" w:color="auto" w:fill="FFFFFF"/>
          </w:tcPr>
          <w:p w14:paraId="6F7C24D1" w14:textId="77777777" w:rsidR="0034550F" w:rsidRPr="0079515F"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79515F">
              <w:rPr>
                <w:rFonts w:cs="Times New Roman"/>
                <w:sz w:val="18"/>
                <w:szCs w:val="18"/>
                <w:lang w:val="fr-CH"/>
              </w:rPr>
              <w:t xml:space="preserve">Zwei zusätzliche Handfeuerlöscher an Bord / Two additional hand fire-extinguishers on board / два дополнительных переносных огнетушителя </w:t>
            </w:r>
            <w:r w:rsidRPr="0079515F">
              <w:rPr>
                <w:rFonts w:cs="Times New Roman"/>
                <w:sz w:val="18"/>
                <w:szCs w:val="18"/>
              </w:rPr>
              <w:t>на</w:t>
            </w:r>
            <w:r w:rsidRPr="0079515F">
              <w:rPr>
                <w:rFonts w:cs="Times New Roman"/>
                <w:sz w:val="18"/>
                <w:szCs w:val="18"/>
                <w:lang w:val="fr-CH"/>
              </w:rPr>
              <w:t xml:space="preserve"> </w:t>
            </w:r>
            <w:r w:rsidRPr="0079515F">
              <w:rPr>
                <w:rFonts w:cs="Times New Roman"/>
                <w:sz w:val="18"/>
                <w:szCs w:val="18"/>
              </w:rPr>
              <w:t>борту</w:t>
            </w:r>
            <w:r w:rsidRPr="0079515F">
              <w:rPr>
                <w:rFonts w:cs="Times New Roman"/>
                <w:sz w:val="18"/>
                <w:szCs w:val="18"/>
                <w:lang w:val="fr-CH"/>
              </w:rPr>
              <w:t xml:space="preserve"> / Il y a à bord deux extincteurs à main additionnels</w:t>
            </w:r>
          </w:p>
        </w:tc>
        <w:tc>
          <w:tcPr>
            <w:tcW w:w="784" w:type="dxa"/>
            <w:shd w:val="clear" w:color="auto" w:fill="FFFFFF"/>
          </w:tcPr>
          <w:p w14:paraId="089D5ABE" w14:textId="77777777" w:rsidR="0034550F" w:rsidRPr="0079515F" w:rsidRDefault="0034550F" w:rsidP="00E85A73">
            <w:pPr>
              <w:spacing w:line="240" w:lineRule="auto"/>
              <w:rPr>
                <w:rFonts w:cs="Times New Roman"/>
                <w:sz w:val="18"/>
                <w:szCs w:val="18"/>
                <w:lang w:val="fr-CH"/>
              </w:rPr>
            </w:pPr>
          </w:p>
        </w:tc>
        <w:tc>
          <w:tcPr>
            <w:tcW w:w="825" w:type="dxa"/>
            <w:shd w:val="clear" w:color="auto" w:fill="FFFFFF"/>
          </w:tcPr>
          <w:p w14:paraId="17AEE565" w14:textId="77777777" w:rsidR="0034550F" w:rsidRPr="0079515F" w:rsidRDefault="0034550F" w:rsidP="00E85A73">
            <w:pPr>
              <w:spacing w:line="240" w:lineRule="auto"/>
              <w:rPr>
                <w:rFonts w:cs="Times New Roman"/>
                <w:sz w:val="18"/>
                <w:szCs w:val="18"/>
                <w:lang w:val="fr-CH"/>
              </w:rPr>
            </w:pPr>
          </w:p>
        </w:tc>
        <w:tc>
          <w:tcPr>
            <w:tcW w:w="966" w:type="dxa"/>
            <w:shd w:val="clear" w:color="auto" w:fill="FFFFFF"/>
          </w:tcPr>
          <w:p w14:paraId="2BA31A47" w14:textId="77777777" w:rsidR="0034550F" w:rsidRPr="0079515F" w:rsidRDefault="0034550F" w:rsidP="00E85A73">
            <w:pPr>
              <w:spacing w:line="240" w:lineRule="auto"/>
              <w:rPr>
                <w:rFonts w:cs="Times New Roman"/>
                <w:sz w:val="18"/>
                <w:szCs w:val="18"/>
                <w:lang w:val="fr-CH"/>
              </w:rPr>
            </w:pPr>
          </w:p>
        </w:tc>
        <w:tc>
          <w:tcPr>
            <w:tcW w:w="841" w:type="dxa"/>
            <w:shd w:val="clear" w:color="auto" w:fill="FFFFFF"/>
          </w:tcPr>
          <w:p w14:paraId="2B33CD51" w14:textId="77777777" w:rsidR="0034550F" w:rsidRPr="0079515F" w:rsidRDefault="0034550F" w:rsidP="00E85A73">
            <w:pPr>
              <w:spacing w:line="240" w:lineRule="auto"/>
              <w:rPr>
                <w:rFonts w:cs="Times New Roman"/>
                <w:sz w:val="18"/>
                <w:szCs w:val="18"/>
                <w:lang w:val="fr-CH"/>
              </w:rPr>
            </w:pPr>
          </w:p>
        </w:tc>
        <w:tc>
          <w:tcPr>
            <w:tcW w:w="1246" w:type="dxa"/>
            <w:shd w:val="clear" w:color="auto" w:fill="FFFFFF"/>
          </w:tcPr>
          <w:p w14:paraId="7D5866C0"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8.1.4 8.1.6.1</w:t>
            </w:r>
          </w:p>
          <w:p w14:paraId="436ADB25" w14:textId="77777777" w:rsidR="0034550F" w:rsidRPr="0079515F" w:rsidRDefault="0034550F" w:rsidP="00E85A73">
            <w:pPr>
              <w:spacing w:line="240" w:lineRule="auto"/>
              <w:rPr>
                <w:rFonts w:cs="Times New Roman"/>
                <w:sz w:val="18"/>
                <w:szCs w:val="18"/>
                <w:lang w:val="fr-CH"/>
              </w:rPr>
            </w:pPr>
            <w:r w:rsidRPr="0079515F">
              <w:rPr>
                <w:rFonts w:cs="Times New Roman"/>
                <w:sz w:val="18"/>
                <w:szCs w:val="18"/>
                <w:lang w:val="fr-CH"/>
              </w:rPr>
              <w:t>9.</w:t>
            </w:r>
            <w:proofErr w:type="gramStart"/>
            <w:r w:rsidRPr="0079515F">
              <w:rPr>
                <w:rFonts w:cs="Times New Roman"/>
                <w:sz w:val="18"/>
                <w:szCs w:val="18"/>
                <w:lang w:val="fr-CH"/>
              </w:rPr>
              <w:t>3.x.</w:t>
            </w:r>
            <w:proofErr w:type="gramEnd"/>
            <w:r w:rsidRPr="0079515F">
              <w:rPr>
                <w:rFonts w:cs="Times New Roman"/>
                <w:sz w:val="18"/>
                <w:szCs w:val="18"/>
                <w:lang w:val="fr-CH"/>
              </w:rPr>
              <w:t>40.3</w:t>
            </w:r>
          </w:p>
        </w:tc>
      </w:tr>
      <w:tr w:rsidR="0071230D" w:rsidRPr="00AE6CD5" w14:paraId="48482010" w14:textId="77777777" w:rsidTr="0071230D">
        <w:trPr>
          <w:gridAfter w:val="1"/>
          <w:wAfter w:w="2539" w:type="dxa"/>
          <w:cantSplit/>
          <w:trHeight w:hRule="exact" w:val="491"/>
        </w:trPr>
        <w:tc>
          <w:tcPr>
            <w:tcW w:w="561" w:type="dxa"/>
            <w:tcBorders>
              <w:top w:val="single" w:sz="4" w:space="0" w:color="000000"/>
              <w:left w:val="single" w:sz="4" w:space="0" w:color="000000"/>
              <w:right w:val="single" w:sz="4" w:space="0" w:color="000000"/>
            </w:tcBorders>
            <w:shd w:val="clear" w:color="auto" w:fill="8DB3E2"/>
          </w:tcPr>
          <w:p w14:paraId="64A6B0D3" w14:textId="77777777" w:rsidR="0071230D" w:rsidRPr="001D4056" w:rsidRDefault="0071230D" w:rsidP="0071230D">
            <w:pPr>
              <w:pageBreakBefore/>
              <w:widowControl w:val="0"/>
              <w:autoSpaceDE w:val="0"/>
              <w:autoSpaceDN w:val="0"/>
              <w:adjustRightInd w:val="0"/>
              <w:spacing w:line="199" w:lineRule="exact"/>
              <w:ind w:left="113" w:right="-23"/>
              <w:rPr>
                <w:rFonts w:cs="Times New Roman"/>
                <w:b/>
                <w:sz w:val="18"/>
                <w:szCs w:val="18"/>
                <w:lang w:val="fr-CH"/>
              </w:rPr>
            </w:pPr>
            <w:r w:rsidRPr="0079515F">
              <w:rPr>
                <w:rFonts w:cs="Times New Roman"/>
                <w:b/>
                <w:sz w:val="18"/>
                <w:szCs w:val="18"/>
                <w:lang w:val="fr-FR"/>
              </w:rPr>
              <w:lastRenderedPageBreak/>
              <w:t>65.</w:t>
            </w:r>
          </w:p>
        </w:tc>
        <w:tc>
          <w:tcPr>
            <w:tcW w:w="9057" w:type="dxa"/>
            <w:gridSpan w:val="8"/>
            <w:tcBorders>
              <w:top w:val="single" w:sz="4" w:space="0" w:color="000000"/>
              <w:left w:val="single" w:sz="4" w:space="0" w:color="000000"/>
              <w:right w:val="single" w:sz="4" w:space="0" w:color="000000"/>
            </w:tcBorders>
            <w:shd w:val="clear" w:color="auto" w:fill="8DB3E2"/>
          </w:tcPr>
          <w:p w14:paraId="69DA7CDF" w14:textId="77777777" w:rsidR="0071230D" w:rsidRPr="001D4056" w:rsidRDefault="0071230D" w:rsidP="0071230D">
            <w:pPr>
              <w:pageBreakBefore/>
              <w:widowControl w:val="0"/>
              <w:autoSpaceDE w:val="0"/>
              <w:autoSpaceDN w:val="0"/>
              <w:adjustRightInd w:val="0"/>
              <w:spacing w:line="199" w:lineRule="exact"/>
              <w:ind w:left="113" w:right="-23"/>
              <w:rPr>
                <w:rFonts w:cs="Times New Roman"/>
                <w:b/>
                <w:sz w:val="18"/>
                <w:szCs w:val="18"/>
                <w:lang w:val="fr-CH"/>
              </w:rPr>
            </w:pPr>
            <w:r w:rsidRPr="0079515F">
              <w:rPr>
                <w:rFonts w:cs="Times New Roman"/>
                <w:b/>
                <w:sz w:val="18"/>
                <w:szCs w:val="18"/>
                <w:lang w:val="fr-FR"/>
              </w:rPr>
              <w:t xml:space="preserve">Ergänzende Angaben zu Verstößen / Supplementary information on infringements / </w:t>
            </w:r>
            <w:r w:rsidRPr="0079515F">
              <w:rPr>
                <w:rFonts w:cs="Times New Roman"/>
                <w:b/>
                <w:sz w:val="18"/>
                <w:szCs w:val="18"/>
                <w:lang w:val="fr-CH"/>
              </w:rPr>
              <w:t>дополнительные</w:t>
            </w:r>
            <w:r w:rsidRPr="0079515F">
              <w:rPr>
                <w:rFonts w:cs="Times New Roman"/>
                <w:b/>
                <w:sz w:val="18"/>
                <w:szCs w:val="18"/>
                <w:lang w:val="fr-FR"/>
              </w:rPr>
              <w:t xml:space="preserve"> </w:t>
            </w:r>
            <w:r w:rsidRPr="0079515F">
              <w:rPr>
                <w:rFonts w:cs="Times New Roman"/>
                <w:b/>
                <w:sz w:val="18"/>
                <w:szCs w:val="18"/>
                <w:lang w:val="fr-CH"/>
              </w:rPr>
              <w:t>сведения</w:t>
            </w:r>
            <w:r w:rsidRPr="0079515F">
              <w:rPr>
                <w:rFonts w:cs="Times New Roman"/>
                <w:b/>
                <w:sz w:val="18"/>
                <w:szCs w:val="18"/>
                <w:lang w:val="fr-FR"/>
              </w:rPr>
              <w:t xml:space="preserve"> </w:t>
            </w:r>
            <w:r>
              <w:rPr>
                <w:rFonts w:cs="Times New Roman"/>
                <w:b/>
                <w:sz w:val="18"/>
                <w:szCs w:val="18"/>
                <w:lang w:val="fr-CH"/>
              </w:rPr>
              <w:br/>
            </w:r>
            <w:r w:rsidRPr="0079515F">
              <w:rPr>
                <w:rFonts w:cs="Times New Roman"/>
                <w:b/>
                <w:sz w:val="18"/>
                <w:szCs w:val="18"/>
                <w:lang w:val="fr-CH"/>
              </w:rPr>
              <w:t>о</w:t>
            </w:r>
            <w:r w:rsidRPr="0079515F">
              <w:rPr>
                <w:rFonts w:cs="Times New Roman"/>
                <w:b/>
                <w:sz w:val="18"/>
                <w:szCs w:val="18"/>
                <w:lang w:val="fr-FR"/>
              </w:rPr>
              <w:t xml:space="preserve"> </w:t>
            </w:r>
            <w:r w:rsidRPr="0079515F">
              <w:rPr>
                <w:rFonts w:cs="Times New Roman"/>
                <w:b/>
                <w:sz w:val="18"/>
                <w:szCs w:val="18"/>
                <w:lang w:val="fr-CH"/>
              </w:rPr>
              <w:t>нарушениях</w:t>
            </w:r>
            <w:r w:rsidRPr="0079515F">
              <w:rPr>
                <w:rFonts w:cs="Times New Roman"/>
                <w:b/>
                <w:sz w:val="18"/>
                <w:szCs w:val="18"/>
                <w:lang w:val="fr-FR"/>
              </w:rPr>
              <w:t xml:space="preserve"> / Informations complémentaires concernant les infractions</w:t>
            </w:r>
          </w:p>
        </w:tc>
        <w:tc>
          <w:tcPr>
            <w:tcW w:w="4809" w:type="dxa"/>
          </w:tcPr>
          <w:p w14:paraId="7DF55844" w14:textId="77777777" w:rsidR="0071230D" w:rsidRPr="001D4056" w:rsidRDefault="0071230D" w:rsidP="0071230D">
            <w:pPr>
              <w:pageBreakBefore/>
              <w:widowControl w:val="0"/>
              <w:autoSpaceDE w:val="0"/>
              <w:autoSpaceDN w:val="0"/>
              <w:adjustRightInd w:val="0"/>
              <w:spacing w:line="199" w:lineRule="exact"/>
              <w:ind w:left="113" w:right="-23"/>
              <w:rPr>
                <w:rFonts w:cs="Times New Roman"/>
                <w:b/>
                <w:sz w:val="18"/>
                <w:szCs w:val="18"/>
                <w:lang w:val="fr-CH"/>
              </w:rPr>
            </w:pPr>
          </w:p>
        </w:tc>
      </w:tr>
      <w:tr w:rsidR="0071230D" w:rsidRPr="00AE6CD5" w14:paraId="23623432" w14:textId="77777777" w:rsidTr="0071230D">
        <w:trPr>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202ED4B"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55603CE"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FDCBA19"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2"/>
          </w:tcPr>
          <w:p w14:paraId="71DC16C3"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7DF503DB"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97937A9"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A590B8A"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51C6901"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209FA4D7"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BA1E71D"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4D2C156E"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F3F0B42"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5948563F"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78398FC"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E90BCF5"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1ADF2CD"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395A9C90"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7219C6F"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F7B173A"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0370228"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4CFC7170"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64350698"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14ADD98"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023EB09"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40E20EAD"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B98C63C"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EF99887"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85D5DBE"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25AEE82F"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B59D5B8"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068C9A4"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F0C4B3B"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2FF3ECED"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20E1B75"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2401CD0"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09E3213"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AE6CD5" w14:paraId="42B1AF85"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BD51AC3"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9707C6F" w14:textId="77777777" w:rsidR="0071230D" w:rsidRPr="0079515F"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B62A71B" w14:textId="77777777" w:rsidR="0071230D" w:rsidRPr="0079515F"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79515F" w14:paraId="52BFA1B3" w14:textId="77777777" w:rsidTr="0071230D">
        <w:trPr>
          <w:gridAfter w:val="2"/>
          <w:wAfter w:w="7348" w:type="dxa"/>
          <w:cantSplit/>
          <w:trHeight w:hRule="exact" w:val="350"/>
        </w:trPr>
        <w:tc>
          <w:tcPr>
            <w:tcW w:w="561" w:type="dxa"/>
            <w:tcBorders>
              <w:top w:val="single" w:sz="4" w:space="0" w:color="auto"/>
              <w:left w:val="single" w:sz="4" w:space="0" w:color="000000"/>
              <w:bottom w:val="single" w:sz="4" w:space="0" w:color="000000"/>
              <w:right w:val="single" w:sz="4" w:space="0" w:color="000000"/>
            </w:tcBorders>
          </w:tcPr>
          <w:p w14:paraId="35A74CC5"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FR"/>
              </w:rPr>
            </w:pPr>
          </w:p>
        </w:tc>
        <w:tc>
          <w:tcPr>
            <w:tcW w:w="1709" w:type="dxa"/>
            <w:vMerge w:val="restart"/>
            <w:tcBorders>
              <w:top w:val="single" w:sz="4" w:space="0" w:color="auto"/>
              <w:left w:val="single" w:sz="4" w:space="0" w:color="000000"/>
              <w:bottom w:val="single" w:sz="4" w:space="0" w:color="000000"/>
              <w:right w:val="single" w:sz="4" w:space="0" w:color="000000"/>
            </w:tcBorders>
          </w:tcPr>
          <w:p w14:paraId="6E38F808"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en-US"/>
              </w:rPr>
            </w:pPr>
            <w:r w:rsidRPr="0079515F">
              <w:rPr>
                <w:rFonts w:cs="Times New Roman"/>
                <w:sz w:val="18"/>
                <w:szCs w:val="18"/>
                <w:lang w:val="fr-CH"/>
              </w:rPr>
              <w:br w:type="page"/>
            </w:r>
            <w:r w:rsidRPr="0079515F">
              <w:rPr>
                <w:rFonts w:cs="Times New Roman"/>
                <w:sz w:val="18"/>
                <w:szCs w:val="18"/>
                <w:lang w:val="en-US"/>
              </w:rPr>
              <w:t>Sonstige Anmerkungen:</w:t>
            </w:r>
            <w:r w:rsidRPr="0079515F">
              <w:rPr>
                <w:rFonts w:cs="Times New Roman"/>
                <w:sz w:val="18"/>
                <w:szCs w:val="18"/>
                <w:lang w:val="en-US"/>
              </w:rPr>
              <w:br/>
              <w:t>Other observations:</w:t>
            </w:r>
          </w:p>
          <w:p w14:paraId="1A903C46"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en-US"/>
              </w:rPr>
            </w:pPr>
            <w:proofErr w:type="gramStart"/>
            <w:r w:rsidRPr="0079515F">
              <w:rPr>
                <w:rFonts w:cs="Times New Roman"/>
                <w:sz w:val="18"/>
                <w:szCs w:val="18"/>
                <w:lang w:val="fr-CH"/>
              </w:rPr>
              <w:t>другие</w:t>
            </w:r>
            <w:proofErr w:type="gramEnd"/>
            <w:r w:rsidRPr="0079515F">
              <w:rPr>
                <w:rFonts w:cs="Times New Roman"/>
                <w:sz w:val="18"/>
                <w:szCs w:val="18"/>
                <w:lang w:val="en-US"/>
              </w:rPr>
              <w:t xml:space="preserve"> </w:t>
            </w:r>
            <w:r w:rsidRPr="0079515F">
              <w:rPr>
                <w:rFonts w:cs="Times New Roman"/>
                <w:sz w:val="18"/>
                <w:szCs w:val="18"/>
                <w:lang w:val="fr-CH"/>
              </w:rPr>
              <w:t>замечания</w:t>
            </w:r>
            <w:r w:rsidRPr="0079515F">
              <w:rPr>
                <w:rFonts w:cs="Times New Roman"/>
                <w:sz w:val="18"/>
                <w:szCs w:val="18"/>
                <w:lang w:val="en-US"/>
              </w:rPr>
              <w:t>:</w:t>
            </w:r>
          </w:p>
          <w:p w14:paraId="2A651C87"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79515F">
              <w:rPr>
                <w:rFonts w:cs="Times New Roman"/>
                <w:sz w:val="18"/>
                <w:szCs w:val="18"/>
                <w:lang w:val="fr-CH"/>
              </w:rPr>
              <w:t xml:space="preserve">Autres </w:t>
            </w:r>
            <w:proofErr w:type="gramStart"/>
            <w:r w:rsidRPr="0079515F">
              <w:rPr>
                <w:rFonts w:cs="Times New Roman"/>
                <w:sz w:val="18"/>
                <w:szCs w:val="18"/>
                <w:lang w:val="fr-CH"/>
              </w:rPr>
              <w:t>observations:</w:t>
            </w:r>
            <w:proofErr w:type="gramEnd"/>
          </w:p>
        </w:tc>
        <w:tc>
          <w:tcPr>
            <w:tcW w:w="1028" w:type="dxa"/>
            <w:tcBorders>
              <w:top w:val="single" w:sz="4" w:space="0" w:color="000000"/>
              <w:left w:val="single" w:sz="4" w:space="0" w:color="000000"/>
              <w:bottom w:val="single" w:sz="4" w:space="0" w:color="000000"/>
              <w:right w:val="single" w:sz="4" w:space="0" w:color="000000"/>
            </w:tcBorders>
          </w:tcPr>
          <w:p w14:paraId="04042B62"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2F00F4E4"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79515F" w14:paraId="7ABF40E2" w14:textId="77777777" w:rsidTr="0071230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1CAB25D3"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709" w:type="dxa"/>
            <w:vMerge/>
            <w:tcBorders>
              <w:top w:val="single" w:sz="4" w:space="0" w:color="000000"/>
              <w:left w:val="single" w:sz="4" w:space="0" w:color="000000"/>
              <w:bottom w:val="single" w:sz="4" w:space="0" w:color="000000"/>
              <w:right w:val="single" w:sz="4" w:space="0" w:color="000000"/>
            </w:tcBorders>
          </w:tcPr>
          <w:p w14:paraId="6CD6C24D"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028" w:type="dxa"/>
            <w:tcBorders>
              <w:top w:val="single" w:sz="4" w:space="0" w:color="000000"/>
              <w:left w:val="single" w:sz="4" w:space="0" w:color="000000"/>
              <w:bottom w:val="single" w:sz="4" w:space="0" w:color="000000"/>
              <w:right w:val="single" w:sz="4" w:space="0" w:color="000000"/>
            </w:tcBorders>
          </w:tcPr>
          <w:p w14:paraId="05E8FC16"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561B9210"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79515F" w14:paraId="5D9B84C2" w14:textId="77777777" w:rsidTr="0071230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16290C79"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709" w:type="dxa"/>
            <w:vMerge/>
            <w:tcBorders>
              <w:top w:val="single" w:sz="4" w:space="0" w:color="000000"/>
              <w:left w:val="single" w:sz="4" w:space="0" w:color="000000"/>
              <w:bottom w:val="single" w:sz="4" w:space="0" w:color="000000"/>
              <w:right w:val="single" w:sz="4" w:space="0" w:color="000000"/>
            </w:tcBorders>
          </w:tcPr>
          <w:p w14:paraId="3FD046DD"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028" w:type="dxa"/>
            <w:tcBorders>
              <w:top w:val="single" w:sz="4" w:space="0" w:color="000000"/>
              <w:left w:val="single" w:sz="4" w:space="0" w:color="000000"/>
              <w:bottom w:val="single" w:sz="4" w:space="0" w:color="000000"/>
              <w:right w:val="single" w:sz="4" w:space="0" w:color="000000"/>
            </w:tcBorders>
          </w:tcPr>
          <w:p w14:paraId="343B5C03"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64459CC1"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79515F" w14:paraId="120F4B0D" w14:textId="77777777" w:rsidTr="0071230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3240EEDA"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709" w:type="dxa"/>
            <w:vMerge/>
            <w:tcBorders>
              <w:top w:val="single" w:sz="4" w:space="0" w:color="000000"/>
              <w:left w:val="single" w:sz="4" w:space="0" w:color="000000"/>
              <w:bottom w:val="single" w:sz="4" w:space="0" w:color="000000"/>
              <w:right w:val="single" w:sz="4" w:space="0" w:color="000000"/>
            </w:tcBorders>
          </w:tcPr>
          <w:p w14:paraId="0017FC03"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028" w:type="dxa"/>
            <w:tcBorders>
              <w:top w:val="single" w:sz="4" w:space="0" w:color="000000"/>
              <w:left w:val="single" w:sz="4" w:space="0" w:color="000000"/>
              <w:bottom w:val="single" w:sz="4" w:space="0" w:color="000000"/>
              <w:right w:val="single" w:sz="4" w:space="0" w:color="000000"/>
            </w:tcBorders>
          </w:tcPr>
          <w:p w14:paraId="332BB843"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2F48AC86"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AE6CD5" w14:paraId="3ED739E3" w14:textId="77777777" w:rsidTr="0071230D">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6FBEF84D"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79515F">
              <w:rPr>
                <w:rFonts w:cs="Times New Roman"/>
                <w:sz w:val="18"/>
                <w:szCs w:val="18"/>
                <w:lang w:val="fr-CH"/>
              </w:rPr>
              <w:t>66.</w:t>
            </w:r>
          </w:p>
        </w:tc>
        <w:tc>
          <w:tcPr>
            <w:tcW w:w="9057" w:type="dxa"/>
            <w:gridSpan w:val="8"/>
            <w:tcBorders>
              <w:top w:val="single" w:sz="4" w:space="0" w:color="000000"/>
              <w:left w:val="single" w:sz="4" w:space="0" w:color="000000"/>
              <w:bottom w:val="single" w:sz="4" w:space="0" w:color="000000"/>
              <w:right w:val="single" w:sz="4" w:space="0" w:color="000000"/>
            </w:tcBorders>
          </w:tcPr>
          <w:p w14:paraId="0C48A639"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79515F">
              <w:rPr>
                <w:rFonts w:cs="Times New Roman"/>
                <w:sz w:val="18"/>
                <w:szCs w:val="18"/>
                <w:lang w:val="fr-CH"/>
              </w:rPr>
              <w:t xml:space="preserve">Die Kontrolle wurde gemäß standardisierter Kontrollliste durchgeführt / The check has been made according to the standardized checklist / Проверка проводилась согласно стандартизованному </w:t>
            </w:r>
            <w:r w:rsidRPr="0079515F">
              <w:rPr>
                <w:rFonts w:cs="Times New Roman"/>
                <w:sz w:val="18"/>
                <w:szCs w:val="18"/>
              </w:rPr>
              <w:t>п</w:t>
            </w:r>
            <w:r w:rsidRPr="0079515F">
              <w:rPr>
                <w:rFonts w:cs="Times New Roman"/>
                <w:sz w:val="18"/>
                <w:szCs w:val="18"/>
                <w:lang w:val="fr-CH"/>
              </w:rPr>
              <w:t>еречню проверок / Le contrôle a été effectué conformément à la liste de contrôle standardisée.</w:t>
            </w:r>
          </w:p>
          <w:p w14:paraId="5A1DA31C"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3E07512C"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39C1E352"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5E3A8E90"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077C18FC"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en-US"/>
              </w:rPr>
            </w:pPr>
            <w:r w:rsidRPr="0079515F">
              <w:rPr>
                <w:rFonts w:cs="Times New Roman"/>
                <w:sz w:val="18"/>
                <w:szCs w:val="18"/>
                <w:lang w:val="fr-CH"/>
              </w:rPr>
              <w:tab/>
            </w:r>
            <w:r w:rsidRPr="0079515F">
              <w:rPr>
                <w:rFonts w:cs="Times New Roman"/>
                <w:sz w:val="18"/>
                <w:szCs w:val="18"/>
                <w:lang w:val="en-US"/>
              </w:rPr>
              <w:t xml:space="preserve">Name / Name / </w:t>
            </w:r>
            <w:r w:rsidRPr="0079515F">
              <w:rPr>
                <w:rFonts w:cs="Times New Roman"/>
                <w:sz w:val="18"/>
                <w:szCs w:val="18"/>
                <w:lang w:val="fr-CH"/>
              </w:rPr>
              <w:t>фамилия</w:t>
            </w:r>
            <w:r w:rsidRPr="0079515F">
              <w:rPr>
                <w:rFonts w:cs="Times New Roman"/>
                <w:sz w:val="18"/>
                <w:szCs w:val="18"/>
                <w:lang w:val="en-US"/>
              </w:rPr>
              <w:t xml:space="preserve"> / Nom</w:t>
            </w:r>
            <w:r w:rsidRPr="0079515F">
              <w:rPr>
                <w:rFonts w:cs="Times New Roman"/>
                <w:sz w:val="18"/>
                <w:szCs w:val="18"/>
                <w:lang w:val="en-US"/>
              </w:rPr>
              <w:tab/>
            </w:r>
            <w:r w:rsidRPr="0079515F">
              <w:rPr>
                <w:rFonts w:cs="Times New Roman"/>
                <w:sz w:val="18"/>
                <w:szCs w:val="18"/>
                <w:lang w:val="en-US"/>
              </w:rPr>
              <w:tab/>
            </w:r>
            <w:r w:rsidRPr="0079515F">
              <w:rPr>
                <w:rFonts w:cs="Times New Roman"/>
                <w:sz w:val="18"/>
                <w:szCs w:val="18"/>
                <w:lang w:val="en-US"/>
              </w:rPr>
              <w:tab/>
              <w:t xml:space="preserve">Unterschrift / Signature / </w:t>
            </w:r>
            <w:r w:rsidRPr="0079515F">
              <w:rPr>
                <w:rFonts w:cs="Times New Roman"/>
                <w:sz w:val="18"/>
                <w:szCs w:val="18"/>
                <w:lang w:val="fr-CH"/>
              </w:rPr>
              <w:t>подпись</w:t>
            </w:r>
            <w:r w:rsidRPr="0071230D">
              <w:rPr>
                <w:rFonts w:cs="Times New Roman"/>
                <w:sz w:val="18"/>
                <w:szCs w:val="18"/>
                <w:lang w:val="en-US"/>
              </w:rPr>
              <w:t xml:space="preserve"> </w:t>
            </w:r>
            <w:r w:rsidRPr="0079515F">
              <w:rPr>
                <w:rFonts w:cs="Times New Roman"/>
                <w:sz w:val="18"/>
                <w:szCs w:val="18"/>
                <w:lang w:val="en-US"/>
              </w:rPr>
              <w:t>/ Signature</w:t>
            </w:r>
          </w:p>
        </w:tc>
      </w:tr>
      <w:tr w:rsidR="0071230D" w:rsidRPr="00AE6CD5" w14:paraId="62C08FE2" w14:textId="77777777" w:rsidTr="0071230D">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61D49819"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rPr>
            </w:pPr>
            <w:r w:rsidRPr="0079515F">
              <w:rPr>
                <w:rFonts w:cs="Times New Roman"/>
                <w:sz w:val="18"/>
                <w:szCs w:val="18"/>
              </w:rPr>
              <w:t>67.</w:t>
            </w:r>
          </w:p>
        </w:tc>
        <w:tc>
          <w:tcPr>
            <w:tcW w:w="9057" w:type="dxa"/>
            <w:gridSpan w:val="8"/>
            <w:tcBorders>
              <w:top w:val="single" w:sz="4" w:space="0" w:color="000000"/>
              <w:left w:val="single" w:sz="4" w:space="0" w:color="000000"/>
              <w:bottom w:val="single" w:sz="4" w:space="0" w:color="000000"/>
              <w:right w:val="single" w:sz="4" w:space="0" w:color="000000"/>
            </w:tcBorders>
          </w:tcPr>
          <w:p w14:paraId="33DBE0BB"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79515F">
              <w:rPr>
                <w:rFonts w:cs="Times New Roman"/>
                <w:sz w:val="18"/>
                <w:szCs w:val="18"/>
                <w:lang w:val="en-US"/>
              </w:rPr>
              <w:t>Ich</w:t>
            </w:r>
            <w:r w:rsidRPr="006C26D1">
              <w:rPr>
                <w:rFonts w:cs="Times New Roman"/>
                <w:sz w:val="18"/>
                <w:szCs w:val="18"/>
              </w:rPr>
              <w:t xml:space="preserve"> </w:t>
            </w:r>
            <w:r w:rsidRPr="0079515F">
              <w:rPr>
                <w:rFonts w:cs="Times New Roman"/>
                <w:sz w:val="18"/>
                <w:szCs w:val="18"/>
                <w:lang w:val="en-US"/>
              </w:rPr>
              <w:t>habe</w:t>
            </w:r>
            <w:r w:rsidRPr="006C26D1">
              <w:rPr>
                <w:rFonts w:cs="Times New Roman"/>
                <w:sz w:val="18"/>
                <w:szCs w:val="18"/>
              </w:rPr>
              <w:t xml:space="preserve"> </w:t>
            </w:r>
            <w:r w:rsidRPr="0079515F">
              <w:rPr>
                <w:rFonts w:cs="Times New Roman"/>
                <w:sz w:val="18"/>
                <w:szCs w:val="18"/>
                <w:lang w:val="en-US"/>
              </w:rPr>
              <w:t>die</w:t>
            </w:r>
            <w:r w:rsidRPr="006C26D1">
              <w:rPr>
                <w:rFonts w:cs="Times New Roman"/>
                <w:sz w:val="18"/>
                <w:szCs w:val="18"/>
              </w:rPr>
              <w:t xml:space="preserve"> </w:t>
            </w:r>
            <w:r w:rsidRPr="0079515F">
              <w:rPr>
                <w:rFonts w:cs="Times New Roman"/>
                <w:sz w:val="18"/>
                <w:szCs w:val="18"/>
                <w:lang w:val="en-US"/>
              </w:rPr>
              <w:t>Ergebnisse</w:t>
            </w:r>
            <w:r w:rsidRPr="006C26D1">
              <w:rPr>
                <w:rFonts w:cs="Times New Roman"/>
                <w:sz w:val="18"/>
                <w:szCs w:val="18"/>
              </w:rPr>
              <w:t xml:space="preserve"> </w:t>
            </w:r>
            <w:r w:rsidRPr="0079515F">
              <w:rPr>
                <w:rFonts w:cs="Times New Roman"/>
                <w:sz w:val="18"/>
                <w:szCs w:val="18"/>
                <w:lang w:val="en-US"/>
              </w:rPr>
              <w:t>der</w:t>
            </w:r>
            <w:r w:rsidRPr="006C26D1">
              <w:rPr>
                <w:rFonts w:cs="Times New Roman"/>
                <w:sz w:val="18"/>
                <w:szCs w:val="18"/>
              </w:rPr>
              <w:t xml:space="preserve"> </w:t>
            </w:r>
            <w:r w:rsidRPr="0079515F">
              <w:rPr>
                <w:rFonts w:cs="Times New Roman"/>
                <w:sz w:val="18"/>
                <w:szCs w:val="18"/>
                <w:lang w:val="en-US"/>
              </w:rPr>
              <w:t>Kontrolle</w:t>
            </w:r>
            <w:r w:rsidRPr="006C26D1">
              <w:rPr>
                <w:rFonts w:cs="Times New Roman"/>
                <w:sz w:val="18"/>
                <w:szCs w:val="18"/>
              </w:rPr>
              <w:t xml:space="preserve"> </w:t>
            </w:r>
            <w:r w:rsidRPr="0079515F">
              <w:rPr>
                <w:rFonts w:cs="Times New Roman"/>
                <w:sz w:val="18"/>
                <w:szCs w:val="18"/>
                <w:lang w:val="en-US"/>
              </w:rPr>
              <w:t>zur</w:t>
            </w:r>
            <w:r w:rsidRPr="006C26D1">
              <w:rPr>
                <w:rFonts w:cs="Times New Roman"/>
                <w:sz w:val="18"/>
                <w:szCs w:val="18"/>
              </w:rPr>
              <w:t xml:space="preserve"> </w:t>
            </w:r>
            <w:r w:rsidRPr="0079515F">
              <w:rPr>
                <w:rFonts w:cs="Times New Roman"/>
                <w:sz w:val="18"/>
                <w:szCs w:val="18"/>
                <w:lang w:val="en-US"/>
              </w:rPr>
              <w:t>Kenntnis</w:t>
            </w:r>
            <w:r w:rsidRPr="006C26D1">
              <w:rPr>
                <w:rFonts w:cs="Times New Roman"/>
                <w:sz w:val="18"/>
                <w:szCs w:val="18"/>
              </w:rPr>
              <w:t xml:space="preserve"> </w:t>
            </w:r>
            <w:r w:rsidRPr="0079515F">
              <w:rPr>
                <w:rFonts w:cs="Times New Roman"/>
                <w:sz w:val="18"/>
                <w:szCs w:val="18"/>
                <w:lang w:val="en-US"/>
              </w:rPr>
              <w:t>genommen</w:t>
            </w:r>
            <w:r w:rsidRPr="006C26D1">
              <w:rPr>
                <w:rFonts w:cs="Times New Roman"/>
                <w:sz w:val="18"/>
                <w:szCs w:val="18"/>
              </w:rPr>
              <w:t xml:space="preserve"> </w:t>
            </w:r>
            <w:r w:rsidRPr="0079515F">
              <w:rPr>
                <w:rFonts w:cs="Times New Roman"/>
                <w:sz w:val="18"/>
                <w:szCs w:val="18"/>
                <w:lang w:val="en-US"/>
              </w:rPr>
              <w:t>und</w:t>
            </w:r>
            <w:r w:rsidRPr="006C26D1">
              <w:rPr>
                <w:rFonts w:cs="Times New Roman"/>
                <w:sz w:val="18"/>
                <w:szCs w:val="18"/>
              </w:rPr>
              <w:t xml:space="preserve"> </w:t>
            </w:r>
            <w:r w:rsidRPr="0079515F">
              <w:rPr>
                <w:rFonts w:cs="Times New Roman"/>
                <w:sz w:val="18"/>
                <w:szCs w:val="18"/>
                <w:lang w:val="en-US"/>
              </w:rPr>
              <w:t>eine</w:t>
            </w:r>
            <w:r w:rsidRPr="006C26D1">
              <w:rPr>
                <w:rFonts w:cs="Times New Roman"/>
                <w:sz w:val="18"/>
                <w:szCs w:val="18"/>
              </w:rPr>
              <w:t xml:space="preserve"> </w:t>
            </w:r>
            <w:r w:rsidRPr="0079515F">
              <w:rPr>
                <w:rFonts w:cs="Times New Roman"/>
                <w:sz w:val="18"/>
                <w:szCs w:val="18"/>
                <w:lang w:val="en-US"/>
              </w:rPr>
              <w:t>Kopie</w:t>
            </w:r>
            <w:r w:rsidRPr="006C26D1">
              <w:rPr>
                <w:rFonts w:cs="Times New Roman"/>
                <w:sz w:val="18"/>
                <w:szCs w:val="18"/>
              </w:rPr>
              <w:t xml:space="preserve"> </w:t>
            </w:r>
            <w:r w:rsidRPr="0079515F">
              <w:rPr>
                <w:rFonts w:cs="Times New Roman"/>
                <w:sz w:val="18"/>
                <w:szCs w:val="18"/>
                <w:lang w:val="en-US"/>
              </w:rPr>
              <w:t>der</w:t>
            </w:r>
            <w:r w:rsidRPr="006C26D1">
              <w:rPr>
                <w:rFonts w:cs="Times New Roman"/>
                <w:sz w:val="18"/>
                <w:szCs w:val="18"/>
              </w:rPr>
              <w:t xml:space="preserve"> </w:t>
            </w:r>
            <w:r w:rsidRPr="0079515F">
              <w:rPr>
                <w:rFonts w:cs="Times New Roman"/>
                <w:sz w:val="18"/>
                <w:szCs w:val="18"/>
                <w:lang w:val="en-US"/>
              </w:rPr>
              <w:t>Kontrollliste</w:t>
            </w:r>
            <w:r w:rsidRPr="006C26D1">
              <w:rPr>
                <w:rFonts w:cs="Times New Roman"/>
                <w:sz w:val="18"/>
                <w:szCs w:val="18"/>
              </w:rPr>
              <w:t xml:space="preserve"> </w:t>
            </w:r>
            <w:r w:rsidRPr="0079515F">
              <w:rPr>
                <w:rFonts w:cs="Times New Roman"/>
                <w:sz w:val="18"/>
                <w:szCs w:val="18"/>
                <w:lang w:val="en-US"/>
              </w:rPr>
              <w:t>erhalten</w:t>
            </w:r>
            <w:r w:rsidRPr="006C26D1">
              <w:rPr>
                <w:rFonts w:cs="Times New Roman"/>
                <w:sz w:val="18"/>
                <w:szCs w:val="18"/>
              </w:rPr>
              <w:t xml:space="preserve"> / </w:t>
            </w:r>
            <w:r w:rsidRPr="0079515F">
              <w:rPr>
                <w:rFonts w:cs="Times New Roman"/>
                <w:sz w:val="18"/>
                <w:szCs w:val="18"/>
                <w:lang w:val="en-US"/>
              </w:rPr>
              <w:t>I</w:t>
            </w:r>
            <w:r w:rsidRPr="006C26D1">
              <w:rPr>
                <w:rFonts w:cs="Times New Roman"/>
                <w:sz w:val="18"/>
                <w:szCs w:val="18"/>
              </w:rPr>
              <w:t xml:space="preserve"> </w:t>
            </w:r>
            <w:r w:rsidRPr="0079515F">
              <w:rPr>
                <w:rFonts w:cs="Times New Roman"/>
                <w:sz w:val="18"/>
                <w:szCs w:val="18"/>
                <w:lang w:val="en-US"/>
              </w:rPr>
              <w:t>have</w:t>
            </w:r>
            <w:r w:rsidRPr="006C26D1">
              <w:rPr>
                <w:rFonts w:cs="Times New Roman"/>
                <w:sz w:val="18"/>
                <w:szCs w:val="18"/>
              </w:rPr>
              <w:t xml:space="preserve"> </w:t>
            </w:r>
            <w:r w:rsidRPr="0079515F">
              <w:rPr>
                <w:rFonts w:cs="Times New Roman"/>
                <w:sz w:val="18"/>
                <w:szCs w:val="18"/>
                <w:lang w:val="en-US"/>
              </w:rPr>
              <w:t>taken</w:t>
            </w:r>
            <w:r w:rsidRPr="006C26D1">
              <w:rPr>
                <w:rFonts w:cs="Times New Roman"/>
                <w:sz w:val="18"/>
                <w:szCs w:val="18"/>
              </w:rPr>
              <w:t xml:space="preserve"> </w:t>
            </w:r>
            <w:r w:rsidRPr="0079515F">
              <w:rPr>
                <w:rFonts w:cs="Times New Roman"/>
                <w:sz w:val="18"/>
                <w:szCs w:val="18"/>
                <w:lang w:val="en-US"/>
              </w:rPr>
              <w:t>notice</w:t>
            </w:r>
            <w:r w:rsidRPr="006C26D1">
              <w:rPr>
                <w:rFonts w:cs="Times New Roman"/>
                <w:sz w:val="18"/>
                <w:szCs w:val="18"/>
              </w:rPr>
              <w:t xml:space="preserve"> </w:t>
            </w:r>
            <w:r w:rsidRPr="0079515F">
              <w:rPr>
                <w:rFonts w:cs="Times New Roman"/>
                <w:sz w:val="18"/>
                <w:szCs w:val="18"/>
                <w:lang w:val="en-US"/>
              </w:rPr>
              <w:t>of</w:t>
            </w:r>
            <w:r w:rsidRPr="006C26D1">
              <w:rPr>
                <w:rFonts w:cs="Times New Roman"/>
                <w:sz w:val="18"/>
                <w:szCs w:val="18"/>
              </w:rPr>
              <w:t xml:space="preserve"> </w:t>
            </w:r>
            <w:r w:rsidRPr="0079515F">
              <w:rPr>
                <w:rFonts w:cs="Times New Roman"/>
                <w:sz w:val="18"/>
                <w:szCs w:val="18"/>
                <w:lang w:val="en-US"/>
              </w:rPr>
              <w:t>the</w:t>
            </w:r>
            <w:r w:rsidRPr="006C26D1">
              <w:rPr>
                <w:rFonts w:cs="Times New Roman"/>
                <w:sz w:val="18"/>
                <w:szCs w:val="18"/>
              </w:rPr>
              <w:t xml:space="preserve"> </w:t>
            </w:r>
            <w:r w:rsidRPr="0079515F">
              <w:rPr>
                <w:rFonts w:cs="Times New Roman"/>
                <w:sz w:val="18"/>
                <w:szCs w:val="18"/>
                <w:lang w:val="en-US"/>
              </w:rPr>
              <w:t>results</w:t>
            </w:r>
            <w:r w:rsidRPr="006C26D1">
              <w:rPr>
                <w:rFonts w:cs="Times New Roman"/>
                <w:sz w:val="18"/>
                <w:szCs w:val="18"/>
              </w:rPr>
              <w:t xml:space="preserve"> </w:t>
            </w:r>
            <w:r w:rsidRPr="0079515F">
              <w:rPr>
                <w:rFonts w:cs="Times New Roman"/>
                <w:sz w:val="18"/>
                <w:szCs w:val="18"/>
                <w:lang w:val="en-US"/>
              </w:rPr>
              <w:t>of</w:t>
            </w:r>
            <w:r w:rsidRPr="006C26D1">
              <w:rPr>
                <w:rFonts w:cs="Times New Roman"/>
                <w:sz w:val="18"/>
                <w:szCs w:val="18"/>
              </w:rPr>
              <w:t xml:space="preserve"> </w:t>
            </w:r>
            <w:r w:rsidRPr="0079515F">
              <w:rPr>
                <w:rFonts w:cs="Times New Roman"/>
                <w:sz w:val="18"/>
                <w:szCs w:val="18"/>
                <w:lang w:val="en-US"/>
              </w:rPr>
              <w:t>the</w:t>
            </w:r>
            <w:r w:rsidRPr="006C26D1">
              <w:rPr>
                <w:rFonts w:cs="Times New Roman"/>
                <w:sz w:val="18"/>
                <w:szCs w:val="18"/>
              </w:rPr>
              <w:t xml:space="preserve"> </w:t>
            </w:r>
            <w:r w:rsidRPr="0079515F">
              <w:rPr>
                <w:rFonts w:cs="Times New Roman"/>
                <w:sz w:val="18"/>
                <w:szCs w:val="18"/>
                <w:lang w:val="en-US"/>
              </w:rPr>
              <w:t>check</w:t>
            </w:r>
            <w:r w:rsidRPr="006C26D1">
              <w:rPr>
                <w:rFonts w:cs="Times New Roman"/>
                <w:sz w:val="18"/>
                <w:szCs w:val="18"/>
              </w:rPr>
              <w:t xml:space="preserve"> </w:t>
            </w:r>
            <w:r w:rsidRPr="0079515F">
              <w:rPr>
                <w:rFonts w:cs="Times New Roman"/>
                <w:sz w:val="18"/>
                <w:szCs w:val="18"/>
                <w:lang w:val="en-US"/>
              </w:rPr>
              <w:t>and</w:t>
            </w:r>
            <w:r w:rsidRPr="006C26D1">
              <w:rPr>
                <w:rFonts w:cs="Times New Roman"/>
                <w:sz w:val="18"/>
                <w:szCs w:val="18"/>
              </w:rPr>
              <w:t xml:space="preserve"> </w:t>
            </w:r>
            <w:r w:rsidRPr="0079515F">
              <w:rPr>
                <w:rFonts w:cs="Times New Roman"/>
                <w:sz w:val="18"/>
                <w:szCs w:val="18"/>
                <w:lang w:val="en-US"/>
              </w:rPr>
              <w:t>have</w:t>
            </w:r>
            <w:r w:rsidRPr="006C26D1">
              <w:rPr>
                <w:rFonts w:cs="Times New Roman"/>
                <w:sz w:val="18"/>
                <w:szCs w:val="18"/>
              </w:rPr>
              <w:t xml:space="preserve"> </w:t>
            </w:r>
            <w:r w:rsidRPr="0079515F">
              <w:rPr>
                <w:rFonts w:cs="Times New Roman"/>
                <w:sz w:val="18"/>
                <w:szCs w:val="18"/>
                <w:lang w:val="en-US"/>
              </w:rPr>
              <w:t>received</w:t>
            </w:r>
            <w:r w:rsidRPr="006C26D1">
              <w:rPr>
                <w:rFonts w:cs="Times New Roman"/>
                <w:sz w:val="18"/>
                <w:szCs w:val="18"/>
              </w:rPr>
              <w:t xml:space="preserve"> </w:t>
            </w:r>
            <w:r w:rsidRPr="0079515F">
              <w:rPr>
                <w:rFonts w:cs="Times New Roman"/>
                <w:sz w:val="18"/>
                <w:szCs w:val="18"/>
                <w:lang w:val="en-US"/>
              </w:rPr>
              <w:t>a</w:t>
            </w:r>
            <w:r w:rsidRPr="006C26D1">
              <w:rPr>
                <w:rFonts w:cs="Times New Roman"/>
                <w:sz w:val="18"/>
                <w:szCs w:val="18"/>
              </w:rPr>
              <w:t xml:space="preserve"> </w:t>
            </w:r>
            <w:r w:rsidRPr="0079515F">
              <w:rPr>
                <w:rFonts w:cs="Times New Roman"/>
                <w:sz w:val="18"/>
                <w:szCs w:val="18"/>
                <w:lang w:val="en-US"/>
              </w:rPr>
              <w:t>copy</w:t>
            </w:r>
            <w:r w:rsidRPr="006C26D1">
              <w:rPr>
                <w:rFonts w:cs="Times New Roman"/>
                <w:sz w:val="18"/>
                <w:szCs w:val="18"/>
              </w:rPr>
              <w:t xml:space="preserve"> </w:t>
            </w:r>
            <w:r w:rsidRPr="0079515F">
              <w:rPr>
                <w:rFonts w:cs="Times New Roman"/>
                <w:sz w:val="18"/>
                <w:szCs w:val="18"/>
                <w:lang w:val="en-US"/>
              </w:rPr>
              <w:t>of</w:t>
            </w:r>
            <w:r w:rsidRPr="006C26D1">
              <w:rPr>
                <w:rFonts w:cs="Times New Roman"/>
                <w:sz w:val="18"/>
                <w:szCs w:val="18"/>
              </w:rPr>
              <w:t xml:space="preserve"> </w:t>
            </w:r>
            <w:r w:rsidRPr="0079515F">
              <w:rPr>
                <w:rFonts w:cs="Times New Roman"/>
                <w:sz w:val="18"/>
                <w:szCs w:val="18"/>
                <w:lang w:val="en-US"/>
              </w:rPr>
              <w:t>the</w:t>
            </w:r>
            <w:r w:rsidRPr="006C26D1">
              <w:rPr>
                <w:rFonts w:cs="Times New Roman"/>
                <w:sz w:val="18"/>
                <w:szCs w:val="18"/>
              </w:rPr>
              <w:t xml:space="preserve"> </w:t>
            </w:r>
            <w:r w:rsidRPr="0079515F">
              <w:rPr>
                <w:rFonts w:cs="Times New Roman"/>
                <w:sz w:val="18"/>
                <w:szCs w:val="18"/>
                <w:lang w:val="en-US"/>
              </w:rPr>
              <w:t>checklist</w:t>
            </w:r>
            <w:r w:rsidRPr="006C26D1">
              <w:rPr>
                <w:rFonts w:cs="Times New Roman"/>
                <w:sz w:val="18"/>
                <w:szCs w:val="18"/>
              </w:rPr>
              <w:t xml:space="preserve"> / Я принял к сведению результаты проверки </w:t>
            </w:r>
            <w:r w:rsidRPr="006C26D1">
              <w:rPr>
                <w:rFonts w:cs="Times New Roman"/>
                <w:sz w:val="18"/>
                <w:szCs w:val="18"/>
              </w:rPr>
              <w:br/>
              <w:t xml:space="preserve">и получил копию </w:t>
            </w:r>
            <w:r w:rsidRPr="0079515F">
              <w:rPr>
                <w:rFonts w:cs="Times New Roman"/>
                <w:sz w:val="18"/>
                <w:szCs w:val="18"/>
                <w:lang w:val="fr-CH"/>
              </w:rPr>
              <w:t>Перечня проверок / J’ai pris note des résultats du contrôle et reçu copie de la liste de contrôle.</w:t>
            </w:r>
          </w:p>
          <w:p w14:paraId="1549441F"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36C7191A"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0F1ACAFF" w14:textId="77777777" w:rsidR="0071230D"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11EA563B"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65FAD4BF" w14:textId="77777777" w:rsidR="0071230D" w:rsidRPr="0079515F" w:rsidRDefault="0071230D" w:rsidP="0071230D">
            <w:pPr>
              <w:widowControl w:val="0"/>
              <w:autoSpaceDE w:val="0"/>
              <w:autoSpaceDN w:val="0"/>
              <w:adjustRightInd w:val="0"/>
              <w:spacing w:line="240" w:lineRule="auto"/>
              <w:ind w:left="113"/>
              <w:contextualSpacing/>
              <w:rPr>
                <w:rFonts w:cs="Times New Roman"/>
                <w:sz w:val="18"/>
                <w:szCs w:val="18"/>
                <w:lang w:val="en-US"/>
              </w:rPr>
            </w:pPr>
            <w:r w:rsidRPr="0079515F">
              <w:rPr>
                <w:rFonts w:cs="Times New Roman"/>
                <w:sz w:val="18"/>
                <w:szCs w:val="18"/>
                <w:lang w:val="fr-CH"/>
              </w:rPr>
              <w:tab/>
            </w:r>
            <w:r w:rsidRPr="0079515F">
              <w:rPr>
                <w:rFonts w:cs="Times New Roman"/>
                <w:sz w:val="18"/>
                <w:szCs w:val="18"/>
                <w:lang w:val="en-US"/>
              </w:rPr>
              <w:t xml:space="preserve">Name (Schiffsführer) / Name (master of the </w:t>
            </w:r>
            <w:r w:rsidRPr="0079515F">
              <w:rPr>
                <w:rFonts w:cs="Times New Roman"/>
                <w:sz w:val="18"/>
                <w:szCs w:val="18"/>
                <w:lang w:val="en-US"/>
              </w:rPr>
              <w:tab/>
            </w:r>
            <w:r w:rsidRPr="0079515F">
              <w:rPr>
                <w:rFonts w:cs="Times New Roman"/>
                <w:sz w:val="18"/>
                <w:szCs w:val="18"/>
                <w:lang w:val="en-US"/>
              </w:rPr>
              <w:tab/>
            </w:r>
            <w:r w:rsidR="00E06F14">
              <w:rPr>
                <w:rFonts w:cs="Times New Roman"/>
                <w:sz w:val="18"/>
                <w:szCs w:val="18"/>
                <w:lang w:val="en-US"/>
              </w:rPr>
              <w:tab/>
            </w:r>
            <w:r w:rsidRPr="0079515F">
              <w:rPr>
                <w:rFonts w:cs="Times New Roman"/>
                <w:sz w:val="18"/>
                <w:szCs w:val="18"/>
                <w:lang w:val="en-US"/>
              </w:rPr>
              <w:t xml:space="preserve">Unterschrift / Signature / </w:t>
            </w:r>
            <w:r w:rsidRPr="0079515F">
              <w:rPr>
                <w:rFonts w:cs="Times New Roman"/>
                <w:sz w:val="18"/>
                <w:szCs w:val="18"/>
                <w:lang w:val="fr-CH"/>
              </w:rPr>
              <w:t>подпись</w:t>
            </w:r>
            <w:r w:rsidR="00E06F14" w:rsidRPr="00E06F14">
              <w:rPr>
                <w:rFonts w:cs="Times New Roman"/>
                <w:sz w:val="18"/>
                <w:szCs w:val="18"/>
                <w:lang w:val="en-US"/>
              </w:rPr>
              <w:t xml:space="preserve"> </w:t>
            </w:r>
            <w:r w:rsidRPr="0079515F">
              <w:rPr>
                <w:rFonts w:cs="Times New Roman"/>
                <w:sz w:val="18"/>
                <w:szCs w:val="18"/>
                <w:lang w:val="en-US"/>
              </w:rPr>
              <w:t>/ Signature</w:t>
            </w:r>
            <w:r w:rsidRPr="0079515F">
              <w:rPr>
                <w:rFonts w:cs="Times New Roman"/>
                <w:sz w:val="18"/>
                <w:szCs w:val="18"/>
                <w:lang w:val="en-US"/>
              </w:rPr>
              <w:br/>
            </w:r>
            <w:r>
              <w:rPr>
                <w:rFonts w:cs="Times New Roman"/>
                <w:sz w:val="18"/>
                <w:szCs w:val="18"/>
                <w:lang w:val="en-US"/>
              </w:rPr>
              <w:tab/>
            </w:r>
            <w:r w:rsidRPr="0079515F">
              <w:rPr>
                <w:rFonts w:cs="Times New Roman"/>
                <w:sz w:val="18"/>
                <w:szCs w:val="18"/>
                <w:lang w:val="en-US"/>
              </w:rPr>
              <w:t xml:space="preserve">vessel) / </w:t>
            </w:r>
            <w:r w:rsidRPr="0079515F">
              <w:rPr>
                <w:rFonts w:cs="Times New Roman"/>
                <w:sz w:val="18"/>
                <w:szCs w:val="18"/>
                <w:lang w:val="fr-CH"/>
              </w:rPr>
              <w:t>фамилия</w:t>
            </w:r>
            <w:r w:rsidRPr="0079515F">
              <w:rPr>
                <w:rFonts w:cs="Times New Roman"/>
                <w:sz w:val="18"/>
                <w:szCs w:val="18"/>
                <w:lang w:val="en-US"/>
              </w:rPr>
              <w:t xml:space="preserve"> (</w:t>
            </w:r>
            <w:r w:rsidRPr="0079515F">
              <w:rPr>
                <w:rFonts w:cs="Times New Roman"/>
                <w:sz w:val="18"/>
                <w:szCs w:val="18"/>
                <w:lang w:val="fr-CH"/>
              </w:rPr>
              <w:t>судоводитель</w:t>
            </w:r>
            <w:r w:rsidRPr="0079515F">
              <w:rPr>
                <w:rFonts w:cs="Times New Roman"/>
                <w:sz w:val="18"/>
                <w:szCs w:val="18"/>
                <w:lang w:val="en-US"/>
              </w:rPr>
              <w:t>) / Nom (conducteur)</w:t>
            </w:r>
          </w:p>
        </w:tc>
      </w:tr>
    </w:tbl>
    <w:p w14:paraId="105CAB8B" w14:textId="77777777" w:rsidR="0034550F" w:rsidRPr="00E85A73" w:rsidRDefault="0034550F" w:rsidP="00E85A73">
      <w:pPr>
        <w:rPr>
          <w:lang w:val="en-US"/>
        </w:rPr>
      </w:pPr>
    </w:p>
    <w:p w14:paraId="4E2DB030" w14:textId="77777777" w:rsidR="0034550F" w:rsidRPr="00E85A73" w:rsidRDefault="0034550F" w:rsidP="00E85A73">
      <w:pPr>
        <w:spacing w:line="240" w:lineRule="auto"/>
        <w:rPr>
          <w:lang w:val="en-US"/>
        </w:rPr>
      </w:pPr>
      <w:r w:rsidRPr="00E85A73">
        <w:rPr>
          <w:lang w:val="en-US"/>
        </w:rPr>
        <w:br w:type="page"/>
      </w:r>
    </w:p>
    <w:p w14:paraId="49CD0039" w14:textId="77777777" w:rsidR="0034550F" w:rsidRPr="006C26D1" w:rsidRDefault="0034550F" w:rsidP="00421970">
      <w:pPr>
        <w:pStyle w:val="HChG"/>
        <w:rPr>
          <w:rFonts w:eastAsia="Arial"/>
        </w:rPr>
      </w:pPr>
      <w:r w:rsidRPr="00E85A73">
        <w:rPr>
          <w:rFonts w:eastAsia="Arial"/>
          <w:lang w:val="de-DE"/>
        </w:rPr>
        <w:lastRenderedPageBreak/>
        <w:t>Приложение</w:t>
      </w:r>
      <w:r w:rsidRPr="00E85A73" w:rsidDel="00CF0698">
        <w:rPr>
          <w:rFonts w:eastAsia="Arial"/>
          <w:lang w:val="de-DE"/>
        </w:rPr>
        <w:t xml:space="preserve"> </w:t>
      </w:r>
      <w:r w:rsidRPr="00E85A73">
        <w:rPr>
          <w:rFonts w:eastAsia="Arial"/>
          <w:lang w:val="de-DE"/>
        </w:rPr>
        <w:t>2b</w:t>
      </w:r>
    </w:p>
    <w:p w14:paraId="588E5BEE" w14:textId="77777777" w:rsidR="00421970" w:rsidRPr="00A45372" w:rsidRDefault="00421970" w:rsidP="00421970">
      <w:pPr>
        <w:pStyle w:val="SingleTxtG"/>
        <w:spacing w:after="240"/>
        <w:jc w:val="right"/>
        <w:rPr>
          <w:rFonts w:eastAsia="Arial"/>
        </w:rPr>
      </w:pPr>
      <w:r w:rsidRPr="00E85A73">
        <w:t>[Подлинный текст на английском</w:t>
      </w:r>
      <w:r>
        <w:t>,</w:t>
      </w:r>
      <w:r w:rsidRPr="00E85A73">
        <w:t xml:space="preserve"> немецком и французском языках]</w:t>
      </w:r>
    </w:p>
    <w:tbl>
      <w:tblPr>
        <w:tblW w:w="96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98"/>
        <w:gridCol w:w="797"/>
        <w:gridCol w:w="798"/>
        <w:gridCol w:w="980"/>
        <w:gridCol w:w="840"/>
        <w:gridCol w:w="1246"/>
      </w:tblGrid>
      <w:tr w:rsidR="0034550F" w:rsidRPr="00AE6CD5" w14:paraId="483DCC60" w14:textId="77777777" w:rsidTr="00421970">
        <w:trPr>
          <w:trHeight w:val="1226"/>
        </w:trPr>
        <w:tc>
          <w:tcPr>
            <w:tcW w:w="9603" w:type="dxa"/>
            <w:gridSpan w:val="7"/>
            <w:shd w:val="clear" w:color="auto" w:fill="8DB3E2"/>
          </w:tcPr>
          <w:p w14:paraId="68698F67" w14:textId="77777777" w:rsidR="0034550F" w:rsidRPr="00E85A73" w:rsidRDefault="0034550F" w:rsidP="00E85A73">
            <w:pPr>
              <w:widowControl w:val="0"/>
              <w:autoSpaceDE w:val="0"/>
              <w:autoSpaceDN w:val="0"/>
              <w:adjustRightInd w:val="0"/>
              <w:spacing w:line="240" w:lineRule="auto"/>
              <w:contextualSpacing/>
              <w:rPr>
                <w:rFonts w:cs="Times New Roman"/>
                <w:b/>
                <w:bCs/>
                <w:spacing w:val="1"/>
                <w:sz w:val="18"/>
                <w:szCs w:val="18"/>
                <w:lang w:val="de-DE"/>
              </w:rPr>
            </w:pPr>
            <w:r w:rsidRPr="00E85A73">
              <w:rPr>
                <w:rFonts w:cs="Times New Roman"/>
                <w:b/>
                <w:bCs/>
                <w:sz w:val="18"/>
                <w:szCs w:val="18"/>
                <w:lang w:val="de-DE"/>
              </w:rPr>
              <w:t>Anlage zur standardisierten</w:t>
            </w:r>
            <w:r w:rsidRPr="00E85A73">
              <w:rPr>
                <w:rFonts w:cs="Times New Roman"/>
                <w:b/>
                <w:bCs/>
                <w:spacing w:val="1"/>
                <w:sz w:val="18"/>
                <w:szCs w:val="18"/>
                <w:lang w:val="de-DE"/>
              </w:rPr>
              <w:t xml:space="preserve"> </w:t>
            </w:r>
            <w:r w:rsidRPr="00E85A73">
              <w:rPr>
                <w:rFonts w:cs="Times New Roman"/>
                <w:b/>
                <w:bCs/>
                <w:spacing w:val="-2"/>
                <w:sz w:val="18"/>
                <w:szCs w:val="18"/>
                <w:lang w:val="de-DE"/>
              </w:rPr>
              <w:t>Schiffsk</w:t>
            </w:r>
            <w:r w:rsidRPr="00E85A73">
              <w:rPr>
                <w:rFonts w:cs="Times New Roman"/>
                <w:b/>
                <w:bCs/>
                <w:sz w:val="18"/>
                <w:szCs w:val="18"/>
                <w:lang w:val="de-DE"/>
              </w:rPr>
              <w:t>ontrollliste</w:t>
            </w:r>
            <w:r w:rsidRPr="00E85A73">
              <w:rPr>
                <w:rFonts w:cs="Times New Roman"/>
                <w:sz w:val="18"/>
                <w:szCs w:val="18"/>
                <w:lang w:val="de-DE"/>
              </w:rPr>
              <w:t xml:space="preserve"> </w:t>
            </w:r>
            <w:r w:rsidRPr="00E85A73">
              <w:rPr>
                <w:rFonts w:cs="Times New Roman"/>
                <w:b/>
                <w:bCs/>
                <w:spacing w:val="1"/>
                <w:sz w:val="18"/>
                <w:szCs w:val="18"/>
                <w:lang w:val="de-DE"/>
              </w:rPr>
              <w:t>gemäß 1.8.1.2.1 ADN für Tankschiffe</w:t>
            </w:r>
          </w:p>
          <w:p w14:paraId="34AF495F" w14:textId="77777777" w:rsidR="0034550F" w:rsidRPr="00E85A73" w:rsidRDefault="0034550F" w:rsidP="00E85A73">
            <w:pPr>
              <w:widowControl w:val="0"/>
              <w:autoSpaceDE w:val="0"/>
              <w:autoSpaceDN w:val="0"/>
              <w:adjustRightInd w:val="0"/>
              <w:spacing w:line="240" w:lineRule="auto"/>
              <w:contextualSpacing/>
              <w:rPr>
                <w:rFonts w:cs="Times New Roman"/>
                <w:b/>
                <w:bCs/>
                <w:spacing w:val="1"/>
                <w:sz w:val="18"/>
                <w:szCs w:val="18"/>
                <w:lang w:val="en-US"/>
              </w:rPr>
            </w:pPr>
            <w:r w:rsidRPr="00E85A73">
              <w:rPr>
                <w:rFonts w:cs="Times New Roman"/>
                <w:b/>
                <w:bCs/>
                <w:spacing w:val="1"/>
                <w:sz w:val="18"/>
                <w:szCs w:val="18"/>
                <w:lang w:val="en-US"/>
              </w:rPr>
              <w:t>Annex to the standardized vessel check in accordance with 1.8.1.2.1 of ADN for tank vessels</w:t>
            </w:r>
          </w:p>
          <w:p w14:paraId="439E8B04" w14:textId="77777777" w:rsidR="0034550F" w:rsidRPr="00E85A73" w:rsidRDefault="0034550F" w:rsidP="00E85A73">
            <w:pPr>
              <w:widowControl w:val="0"/>
              <w:autoSpaceDE w:val="0"/>
              <w:autoSpaceDN w:val="0"/>
              <w:adjustRightInd w:val="0"/>
              <w:spacing w:line="240" w:lineRule="auto"/>
              <w:contextualSpacing/>
              <w:rPr>
                <w:rFonts w:cs="Times New Roman"/>
                <w:b/>
                <w:bCs/>
                <w:sz w:val="18"/>
                <w:szCs w:val="18"/>
              </w:rPr>
            </w:pPr>
            <w:r w:rsidRPr="00E85A73">
              <w:rPr>
                <w:rFonts w:cs="Times New Roman"/>
                <w:b/>
                <w:bCs/>
                <w:sz w:val="18"/>
                <w:szCs w:val="18"/>
              </w:rPr>
              <w:t>Приложение к стандартизованному перечню проверок судов в соответствии с 1.8.1.2.1 ВОПОГ для танкеров</w:t>
            </w:r>
          </w:p>
          <w:p w14:paraId="3447F990" w14:textId="77777777" w:rsidR="0034550F" w:rsidRPr="00E85A73" w:rsidRDefault="0034550F" w:rsidP="00E85A73">
            <w:pPr>
              <w:widowControl w:val="0"/>
              <w:autoSpaceDE w:val="0"/>
              <w:autoSpaceDN w:val="0"/>
              <w:adjustRightInd w:val="0"/>
              <w:spacing w:line="240" w:lineRule="auto"/>
              <w:contextualSpacing/>
              <w:rPr>
                <w:rFonts w:cs="Times New Roman"/>
                <w:b/>
                <w:bCs/>
                <w:w w:val="99"/>
                <w:sz w:val="18"/>
                <w:szCs w:val="18"/>
                <w:lang w:val="fr-CH"/>
              </w:rPr>
            </w:pPr>
            <w:r w:rsidRPr="00E85A73">
              <w:rPr>
                <w:rFonts w:cs="Times New Roman"/>
                <w:b/>
                <w:bCs/>
                <w:w w:val="99"/>
                <w:sz w:val="18"/>
                <w:szCs w:val="18"/>
                <w:lang w:val="fr-CH"/>
              </w:rPr>
              <w:t>Annexe à la liste de contrôle standardisée des bateaux conformément à l’ADN 1.8.1.2.1 pour les bateaux-citernes</w:t>
            </w:r>
          </w:p>
        </w:tc>
      </w:tr>
      <w:tr w:rsidR="0034550F" w:rsidRPr="00AE6CD5" w14:paraId="038A708E" w14:textId="77777777" w:rsidTr="00421970">
        <w:tc>
          <w:tcPr>
            <w:tcW w:w="9603" w:type="dxa"/>
            <w:gridSpan w:val="7"/>
          </w:tcPr>
          <w:p w14:paraId="05D64829" w14:textId="77777777" w:rsidR="0034550F" w:rsidRPr="00E85A73" w:rsidRDefault="0034550F" w:rsidP="00E85A73">
            <w:pPr>
              <w:spacing w:line="240" w:lineRule="auto"/>
              <w:rPr>
                <w:rFonts w:cs="Times New Roman"/>
                <w:sz w:val="18"/>
                <w:szCs w:val="18"/>
                <w:lang w:val="de-AT"/>
              </w:rPr>
            </w:pPr>
            <w:r w:rsidRPr="00E85A73">
              <w:rPr>
                <w:rFonts w:cs="Times New Roman"/>
                <w:sz w:val="18"/>
                <w:szCs w:val="18"/>
                <w:lang w:val="de-AT"/>
              </w:rPr>
              <w:t>Optionale Kontrollliste für Dokumente in Ergänzung zu Z 25 der standardisierten Schiffskontrolle</w:t>
            </w:r>
          </w:p>
          <w:p w14:paraId="089AF2BD" w14:textId="77777777" w:rsidR="0034550F" w:rsidRPr="00E85A73" w:rsidRDefault="0034550F" w:rsidP="00E85A73">
            <w:pPr>
              <w:spacing w:line="240" w:lineRule="auto"/>
              <w:rPr>
                <w:rFonts w:cs="Times New Roman"/>
                <w:sz w:val="18"/>
                <w:szCs w:val="18"/>
                <w:lang w:val="en-US"/>
              </w:rPr>
            </w:pPr>
            <w:r w:rsidRPr="00E85A73">
              <w:rPr>
                <w:rFonts w:cs="Times New Roman"/>
                <w:sz w:val="18"/>
                <w:szCs w:val="18"/>
                <w:lang w:val="en-US"/>
              </w:rPr>
              <w:t>Optional checklist for documents in addition to No. 25 of the standardized vessel check</w:t>
            </w:r>
          </w:p>
          <w:p w14:paraId="3B5EE5B9" w14:textId="77777777" w:rsidR="0034550F" w:rsidRPr="00E85A73" w:rsidRDefault="0034550F" w:rsidP="00E85A73">
            <w:pPr>
              <w:widowControl w:val="0"/>
              <w:autoSpaceDE w:val="0"/>
              <w:autoSpaceDN w:val="0"/>
              <w:adjustRightInd w:val="0"/>
              <w:spacing w:line="199" w:lineRule="exact"/>
              <w:ind w:right="-20"/>
              <w:rPr>
                <w:rFonts w:cs="Times New Roman"/>
                <w:sz w:val="18"/>
                <w:szCs w:val="18"/>
              </w:rPr>
            </w:pPr>
            <w:r w:rsidRPr="00E85A73">
              <w:rPr>
                <w:rFonts w:cs="Times New Roman"/>
                <w:sz w:val="18"/>
                <w:szCs w:val="18"/>
              </w:rPr>
              <w:t>Факультативный перечень проверок документов в дополнение к пункту 25 стандартизованной проверки судов</w:t>
            </w:r>
          </w:p>
          <w:p w14:paraId="429FB25D" w14:textId="77777777" w:rsidR="0034550F" w:rsidRPr="00E85A73" w:rsidRDefault="0034550F" w:rsidP="00421970">
            <w:pPr>
              <w:spacing w:after="40" w:line="240" w:lineRule="auto"/>
              <w:rPr>
                <w:rFonts w:cs="Times New Roman"/>
                <w:sz w:val="18"/>
                <w:szCs w:val="18"/>
                <w:lang w:val="fr-CH"/>
              </w:rPr>
            </w:pPr>
            <w:r w:rsidRPr="00E85A73">
              <w:rPr>
                <w:rFonts w:cs="Times New Roman"/>
                <w:sz w:val="18"/>
                <w:szCs w:val="18"/>
                <w:lang w:val="fr-CH"/>
              </w:rPr>
              <w:t>Liste optionnelle de contrôle des documents en supplément au point 25 du contrôle standard des bateaux</w:t>
            </w:r>
          </w:p>
        </w:tc>
      </w:tr>
      <w:tr w:rsidR="0034550F" w:rsidRPr="00E85A73" w14:paraId="13B4F81A" w14:textId="77777777" w:rsidTr="004C64A1">
        <w:trPr>
          <w:tblHeader/>
        </w:trPr>
        <w:tc>
          <w:tcPr>
            <w:tcW w:w="644" w:type="dxa"/>
          </w:tcPr>
          <w:p w14:paraId="710CB819" w14:textId="77777777" w:rsidR="0034550F" w:rsidRPr="00E85A73" w:rsidRDefault="0034550F" w:rsidP="00AE69ED">
            <w:pPr>
              <w:widowControl w:val="0"/>
              <w:autoSpaceDE w:val="0"/>
              <w:autoSpaceDN w:val="0"/>
              <w:adjustRightInd w:val="0"/>
              <w:spacing w:before="40" w:after="40" w:line="240" w:lineRule="auto"/>
              <w:contextualSpacing/>
              <w:rPr>
                <w:rFonts w:cs="Times New Roman"/>
                <w:b/>
                <w:sz w:val="16"/>
                <w:szCs w:val="18"/>
                <w:lang w:val="fr-CH"/>
              </w:rPr>
            </w:pPr>
          </w:p>
        </w:tc>
        <w:tc>
          <w:tcPr>
            <w:tcW w:w="4298" w:type="dxa"/>
            <w:vAlign w:val="center"/>
          </w:tcPr>
          <w:p w14:paraId="0FFF7FFC" w14:textId="77777777" w:rsidR="0034550F" w:rsidRPr="00E85A73" w:rsidRDefault="0034550F" w:rsidP="00AE69ED">
            <w:pPr>
              <w:widowControl w:val="0"/>
              <w:autoSpaceDE w:val="0"/>
              <w:autoSpaceDN w:val="0"/>
              <w:adjustRightInd w:val="0"/>
              <w:spacing w:before="40" w:after="40" w:line="240" w:lineRule="auto"/>
              <w:contextualSpacing/>
              <w:rPr>
                <w:rFonts w:cs="Times New Roman"/>
                <w:b/>
                <w:sz w:val="16"/>
                <w:szCs w:val="18"/>
                <w:lang w:val="fr-CH"/>
              </w:rPr>
            </w:pPr>
          </w:p>
        </w:tc>
        <w:tc>
          <w:tcPr>
            <w:tcW w:w="797" w:type="dxa"/>
            <w:vAlign w:val="center"/>
          </w:tcPr>
          <w:p w14:paraId="57DDA569" w14:textId="77777777" w:rsidR="0034550F" w:rsidRPr="00E85A73"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E85A73">
              <w:rPr>
                <w:rFonts w:cs="Times New Roman"/>
                <w:b/>
                <w:w w:val="99"/>
                <w:sz w:val="16"/>
                <w:szCs w:val="18"/>
                <w:lang w:val="fr-CH"/>
              </w:rPr>
              <w:t>(</w:t>
            </w:r>
            <w:proofErr w:type="gramStart"/>
            <w:r w:rsidRPr="00E85A73">
              <w:rPr>
                <w:rFonts w:cs="Times New Roman"/>
                <w:b/>
                <w:w w:val="99"/>
                <w:sz w:val="16"/>
                <w:szCs w:val="18"/>
                <w:lang w:val="fr-CH"/>
              </w:rPr>
              <w:t>a</w:t>
            </w:r>
            <w:proofErr w:type="gramEnd"/>
            <w:r w:rsidRPr="00E85A73">
              <w:rPr>
                <w:rFonts w:cs="Times New Roman"/>
                <w:b/>
                <w:w w:val="99"/>
                <w:sz w:val="16"/>
                <w:szCs w:val="18"/>
                <w:lang w:val="fr-CH"/>
              </w:rPr>
              <w:t>)</w:t>
            </w:r>
          </w:p>
        </w:tc>
        <w:tc>
          <w:tcPr>
            <w:tcW w:w="798" w:type="dxa"/>
            <w:vAlign w:val="center"/>
          </w:tcPr>
          <w:p w14:paraId="6D1F9631" w14:textId="77777777" w:rsidR="0034550F" w:rsidRPr="00E85A73"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E85A73">
              <w:rPr>
                <w:rFonts w:cs="Times New Roman"/>
                <w:b/>
                <w:w w:val="99"/>
                <w:sz w:val="16"/>
                <w:szCs w:val="18"/>
                <w:lang w:val="fr-CH"/>
              </w:rPr>
              <w:t>(</w:t>
            </w:r>
            <w:proofErr w:type="gramStart"/>
            <w:r w:rsidRPr="00E85A73">
              <w:rPr>
                <w:rFonts w:cs="Times New Roman"/>
                <w:b/>
                <w:w w:val="99"/>
                <w:sz w:val="16"/>
                <w:szCs w:val="18"/>
                <w:lang w:val="fr-CH"/>
              </w:rPr>
              <w:t>b</w:t>
            </w:r>
            <w:proofErr w:type="gramEnd"/>
            <w:r w:rsidRPr="00E85A73">
              <w:rPr>
                <w:rFonts w:cs="Times New Roman"/>
                <w:b/>
                <w:w w:val="99"/>
                <w:sz w:val="16"/>
                <w:szCs w:val="18"/>
                <w:lang w:val="fr-CH"/>
              </w:rPr>
              <w:t>)</w:t>
            </w:r>
          </w:p>
        </w:tc>
        <w:tc>
          <w:tcPr>
            <w:tcW w:w="980" w:type="dxa"/>
            <w:vAlign w:val="center"/>
          </w:tcPr>
          <w:p w14:paraId="6FD1C8F7" w14:textId="77777777" w:rsidR="0034550F" w:rsidRPr="00E85A73"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E85A73">
              <w:rPr>
                <w:rFonts w:cs="Times New Roman"/>
                <w:b/>
                <w:w w:val="99"/>
                <w:sz w:val="16"/>
                <w:szCs w:val="18"/>
                <w:lang w:val="fr-CH"/>
              </w:rPr>
              <w:t>(</w:t>
            </w:r>
            <w:proofErr w:type="gramStart"/>
            <w:r w:rsidRPr="00E85A73">
              <w:rPr>
                <w:rFonts w:cs="Times New Roman"/>
                <w:b/>
                <w:w w:val="99"/>
                <w:sz w:val="16"/>
                <w:szCs w:val="18"/>
                <w:lang w:val="fr-CH"/>
              </w:rPr>
              <w:t>c</w:t>
            </w:r>
            <w:proofErr w:type="gramEnd"/>
            <w:r w:rsidRPr="00E85A73">
              <w:rPr>
                <w:rFonts w:cs="Times New Roman"/>
                <w:b/>
                <w:w w:val="99"/>
                <w:sz w:val="16"/>
                <w:szCs w:val="18"/>
                <w:lang w:val="fr-CH"/>
              </w:rPr>
              <w:t>)</w:t>
            </w:r>
          </w:p>
        </w:tc>
        <w:tc>
          <w:tcPr>
            <w:tcW w:w="840" w:type="dxa"/>
            <w:vAlign w:val="center"/>
          </w:tcPr>
          <w:p w14:paraId="5E178C9C" w14:textId="77777777" w:rsidR="0034550F" w:rsidRPr="00E85A73"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E85A73">
              <w:rPr>
                <w:rFonts w:cs="Times New Roman"/>
                <w:b/>
                <w:w w:val="99"/>
                <w:sz w:val="16"/>
                <w:szCs w:val="18"/>
                <w:lang w:val="fr-CH"/>
              </w:rPr>
              <w:t>(</w:t>
            </w:r>
            <w:proofErr w:type="gramStart"/>
            <w:r w:rsidRPr="00E85A73">
              <w:rPr>
                <w:rFonts w:cs="Times New Roman"/>
                <w:b/>
                <w:w w:val="99"/>
                <w:sz w:val="16"/>
                <w:szCs w:val="18"/>
                <w:lang w:val="fr-CH"/>
              </w:rPr>
              <w:t>d</w:t>
            </w:r>
            <w:proofErr w:type="gramEnd"/>
            <w:r w:rsidRPr="00E85A73">
              <w:rPr>
                <w:rFonts w:cs="Times New Roman"/>
                <w:b/>
                <w:w w:val="99"/>
                <w:sz w:val="16"/>
                <w:szCs w:val="18"/>
                <w:lang w:val="fr-CH"/>
              </w:rPr>
              <w:t>)</w:t>
            </w:r>
          </w:p>
        </w:tc>
        <w:tc>
          <w:tcPr>
            <w:tcW w:w="1246" w:type="dxa"/>
          </w:tcPr>
          <w:p w14:paraId="487A37A1" w14:textId="77777777" w:rsidR="0034550F" w:rsidRPr="00E85A73" w:rsidRDefault="0034550F" w:rsidP="00AE69ED">
            <w:pPr>
              <w:widowControl w:val="0"/>
              <w:autoSpaceDE w:val="0"/>
              <w:autoSpaceDN w:val="0"/>
              <w:adjustRightInd w:val="0"/>
              <w:spacing w:before="40" w:after="40" w:line="240" w:lineRule="auto"/>
              <w:contextualSpacing/>
              <w:jc w:val="center"/>
              <w:rPr>
                <w:rFonts w:cs="Times New Roman"/>
                <w:b/>
                <w:spacing w:val="-4"/>
                <w:sz w:val="16"/>
                <w:szCs w:val="18"/>
                <w:lang w:val="fr-CH"/>
              </w:rPr>
            </w:pPr>
          </w:p>
        </w:tc>
      </w:tr>
      <w:tr w:rsidR="00AE69ED" w:rsidRPr="00E85A73" w14:paraId="5DE329D7" w14:textId="77777777" w:rsidTr="00960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3"/>
          <w:tblHeader/>
        </w:trPr>
        <w:tc>
          <w:tcPr>
            <w:tcW w:w="644" w:type="dxa"/>
            <w:tcBorders>
              <w:top w:val="single" w:sz="4" w:space="0" w:color="000000"/>
              <w:left w:val="single" w:sz="4" w:space="0" w:color="000000"/>
              <w:right w:val="single" w:sz="4" w:space="0" w:color="000000"/>
            </w:tcBorders>
            <w:vAlign w:val="center"/>
          </w:tcPr>
          <w:p w14:paraId="209EC468" w14:textId="77777777" w:rsidR="00AE69ED" w:rsidRPr="00421970" w:rsidRDefault="00AE69ED" w:rsidP="00421970">
            <w:pPr>
              <w:widowControl w:val="0"/>
              <w:autoSpaceDE w:val="0"/>
              <w:autoSpaceDN w:val="0"/>
              <w:adjustRightInd w:val="0"/>
              <w:spacing w:line="240" w:lineRule="auto"/>
              <w:ind w:left="113"/>
              <w:contextualSpacing/>
              <w:rPr>
                <w:rFonts w:cs="Times New Roman"/>
                <w:b/>
                <w:sz w:val="16"/>
                <w:szCs w:val="16"/>
              </w:rPr>
            </w:pPr>
          </w:p>
        </w:tc>
        <w:tc>
          <w:tcPr>
            <w:tcW w:w="4298" w:type="dxa"/>
            <w:tcBorders>
              <w:top w:val="single" w:sz="4" w:space="0" w:color="000000"/>
              <w:left w:val="single" w:sz="4" w:space="0" w:color="000000"/>
              <w:right w:val="single" w:sz="4" w:space="0" w:color="000000"/>
            </w:tcBorders>
            <w:vAlign w:val="center"/>
          </w:tcPr>
          <w:p w14:paraId="05E17DC9" w14:textId="77777777" w:rsidR="00AE69ED" w:rsidRPr="00421970" w:rsidRDefault="00AE69ED" w:rsidP="00421970">
            <w:pPr>
              <w:widowControl w:val="0"/>
              <w:autoSpaceDE w:val="0"/>
              <w:autoSpaceDN w:val="0"/>
              <w:adjustRightInd w:val="0"/>
              <w:spacing w:line="240" w:lineRule="auto"/>
              <w:ind w:left="113"/>
              <w:contextualSpacing/>
              <w:rPr>
                <w:rFonts w:cs="Times New Roman"/>
                <w:b/>
                <w:sz w:val="16"/>
                <w:szCs w:val="16"/>
              </w:rPr>
            </w:pPr>
            <w:r w:rsidRPr="00421970">
              <w:rPr>
                <w:rFonts w:cs="Times New Roman"/>
                <w:b/>
                <w:sz w:val="16"/>
                <w:szCs w:val="16"/>
              </w:rPr>
              <w:t xml:space="preserve">Gegenstand der Kontrolle / topic of the check / </w:t>
            </w:r>
            <w:r w:rsidRPr="00421970">
              <w:rPr>
                <w:rFonts w:cs="Times New Roman"/>
                <w:b/>
                <w:sz w:val="16"/>
                <w:szCs w:val="16"/>
              </w:rPr>
              <w:br/>
              <w:t>Объекты проверки / Objet du contrôle</w:t>
            </w:r>
          </w:p>
        </w:tc>
        <w:tc>
          <w:tcPr>
            <w:tcW w:w="797" w:type="dxa"/>
            <w:tcBorders>
              <w:top w:val="single" w:sz="4" w:space="0" w:color="000000"/>
              <w:left w:val="single" w:sz="4" w:space="0" w:color="000000"/>
              <w:right w:val="single" w:sz="4" w:space="0" w:color="000000"/>
            </w:tcBorders>
            <w:textDirection w:val="btLr"/>
          </w:tcPr>
          <w:p w14:paraId="36A33DBE"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z w:val="14"/>
                <w:szCs w:val="14"/>
                <w:lang w:val="de-DE"/>
              </w:rPr>
            </w:pPr>
            <w:r w:rsidRPr="00421970">
              <w:rPr>
                <w:rFonts w:cs="Times New Roman"/>
                <w:b/>
                <w:sz w:val="14"/>
                <w:szCs w:val="14"/>
                <w:lang w:val="de-DE"/>
              </w:rPr>
              <w:t>in Ordnung</w:t>
            </w:r>
            <w:r w:rsidRPr="00421970">
              <w:rPr>
                <w:rFonts w:cs="Times New Roman"/>
                <w:b/>
                <w:sz w:val="14"/>
                <w:szCs w:val="14"/>
                <w:lang w:val="de-DE"/>
              </w:rPr>
              <w:br/>
              <w:t>in order</w:t>
            </w:r>
            <w:r w:rsidRPr="00421970">
              <w:rPr>
                <w:rFonts w:cs="Times New Roman"/>
                <w:b/>
                <w:sz w:val="14"/>
                <w:szCs w:val="14"/>
                <w:lang w:val="de-DE"/>
              </w:rPr>
              <w:br/>
            </w:r>
            <w:r w:rsidRPr="00421970">
              <w:rPr>
                <w:rFonts w:cs="Times New Roman"/>
                <w:b/>
                <w:sz w:val="14"/>
                <w:szCs w:val="14"/>
              </w:rPr>
              <w:t>в</w:t>
            </w:r>
            <w:r w:rsidRPr="00421970">
              <w:rPr>
                <w:rFonts w:cs="Times New Roman"/>
                <w:b/>
                <w:sz w:val="14"/>
                <w:szCs w:val="14"/>
                <w:lang w:val="de-DE"/>
              </w:rPr>
              <w:t xml:space="preserve"> </w:t>
            </w:r>
            <w:r w:rsidRPr="00421970">
              <w:rPr>
                <w:rFonts w:cs="Times New Roman"/>
                <w:b/>
                <w:sz w:val="14"/>
                <w:szCs w:val="14"/>
              </w:rPr>
              <w:t>порядке</w:t>
            </w:r>
            <w:r w:rsidRPr="00421970">
              <w:rPr>
                <w:rFonts w:cs="Times New Roman"/>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2F8484EE"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z w:val="14"/>
                <w:szCs w:val="14"/>
                <w:lang w:val="de-DE"/>
              </w:rPr>
            </w:pPr>
            <w:r w:rsidRPr="00421970">
              <w:rPr>
                <w:rFonts w:cs="Times New Roman"/>
                <w:b/>
                <w:sz w:val="14"/>
                <w:szCs w:val="14"/>
                <w:lang w:val="de-DE"/>
              </w:rPr>
              <w:t>nicht in Ordnung</w:t>
            </w:r>
            <w:r w:rsidRPr="00421970">
              <w:rPr>
                <w:rFonts w:cs="Times New Roman"/>
                <w:b/>
                <w:sz w:val="14"/>
                <w:szCs w:val="14"/>
                <w:lang w:val="de-DE"/>
              </w:rPr>
              <w:br/>
              <w:t>not in order</w:t>
            </w:r>
            <w:r w:rsidRPr="00421970">
              <w:rPr>
                <w:rFonts w:cs="Times New Roman"/>
                <w:b/>
                <w:sz w:val="14"/>
                <w:szCs w:val="14"/>
                <w:lang w:val="de-DE"/>
              </w:rPr>
              <w:br/>
            </w:r>
            <w:r w:rsidRPr="00421970">
              <w:rPr>
                <w:rFonts w:cs="Times New Roman"/>
                <w:b/>
                <w:sz w:val="14"/>
                <w:szCs w:val="14"/>
              </w:rPr>
              <w:t>не</w:t>
            </w:r>
            <w:r w:rsidRPr="00421970">
              <w:rPr>
                <w:rFonts w:cs="Times New Roman"/>
                <w:b/>
                <w:sz w:val="14"/>
                <w:szCs w:val="14"/>
                <w:lang w:val="de-DE"/>
              </w:rPr>
              <w:t xml:space="preserve"> </w:t>
            </w:r>
            <w:r w:rsidRPr="00421970">
              <w:rPr>
                <w:rFonts w:cs="Times New Roman"/>
                <w:b/>
                <w:sz w:val="14"/>
                <w:szCs w:val="14"/>
              </w:rPr>
              <w:t>в</w:t>
            </w:r>
            <w:r w:rsidRPr="00421970">
              <w:rPr>
                <w:rFonts w:cs="Times New Roman"/>
                <w:b/>
                <w:sz w:val="14"/>
                <w:szCs w:val="14"/>
                <w:lang w:val="de-DE"/>
              </w:rPr>
              <w:t xml:space="preserve"> </w:t>
            </w:r>
            <w:r w:rsidRPr="00421970">
              <w:rPr>
                <w:rFonts w:cs="Times New Roman"/>
                <w:b/>
                <w:sz w:val="14"/>
                <w:szCs w:val="14"/>
              </w:rPr>
              <w:t>порядке</w:t>
            </w:r>
          </w:p>
          <w:p w14:paraId="09EC6F50" w14:textId="77777777" w:rsidR="00AE69ED" w:rsidRPr="00421970" w:rsidRDefault="00AE69ED" w:rsidP="00421970">
            <w:pPr>
              <w:widowControl w:val="0"/>
              <w:autoSpaceDE w:val="0"/>
              <w:autoSpaceDN w:val="0"/>
              <w:adjustRightInd w:val="0"/>
              <w:spacing w:after="200" w:line="140" w:lineRule="exact"/>
              <w:ind w:left="113" w:right="113"/>
              <w:contextualSpacing/>
              <w:rPr>
                <w:rFonts w:cs="Times New Roman"/>
                <w:b/>
                <w:sz w:val="14"/>
                <w:szCs w:val="14"/>
              </w:rPr>
            </w:pPr>
            <w:r w:rsidRPr="00421970">
              <w:rPr>
                <w:rFonts w:cs="Times New Roman"/>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E77032A"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z w:val="14"/>
                <w:szCs w:val="14"/>
              </w:rPr>
            </w:pPr>
            <w:r w:rsidRPr="00421970">
              <w:rPr>
                <w:rFonts w:cs="Times New Roman"/>
                <w:b/>
                <w:sz w:val="14"/>
                <w:szCs w:val="14"/>
              </w:rPr>
              <w:t xml:space="preserve">nicht anwendbar </w:t>
            </w:r>
            <w:r w:rsidR="00960BAD">
              <w:rPr>
                <w:rFonts w:cs="Times New Roman"/>
                <w:b/>
                <w:sz w:val="14"/>
                <w:szCs w:val="14"/>
              </w:rPr>
              <w:br/>
            </w:r>
            <w:r w:rsidRPr="00421970">
              <w:rPr>
                <w:rFonts w:cs="Times New Roman"/>
                <w:b/>
                <w:sz w:val="14"/>
                <w:szCs w:val="14"/>
              </w:rPr>
              <w:t>not applicable</w:t>
            </w:r>
            <w:r w:rsidRPr="00421970">
              <w:rPr>
                <w:rFonts w:cs="Times New Roman"/>
                <w:b/>
                <w:sz w:val="14"/>
                <w:szCs w:val="14"/>
              </w:rPr>
              <w:br/>
              <w:t xml:space="preserve">не применяется </w:t>
            </w:r>
            <w:r w:rsidR="00960BAD">
              <w:rPr>
                <w:rFonts w:cs="Times New Roman"/>
                <w:b/>
                <w:sz w:val="14"/>
                <w:szCs w:val="14"/>
              </w:rPr>
              <w:br/>
            </w:r>
            <w:r w:rsidRPr="00421970">
              <w:rPr>
                <w:rFonts w:cs="Times New Roman"/>
                <w:b/>
                <w:sz w:val="14"/>
                <w:szCs w:val="14"/>
              </w:rPr>
              <w:t>Non applicable</w:t>
            </w:r>
          </w:p>
        </w:tc>
        <w:tc>
          <w:tcPr>
            <w:tcW w:w="840" w:type="dxa"/>
            <w:tcBorders>
              <w:top w:val="single" w:sz="4" w:space="0" w:color="000000"/>
              <w:left w:val="single" w:sz="4" w:space="0" w:color="000000"/>
              <w:right w:val="single" w:sz="4" w:space="0" w:color="000000"/>
            </w:tcBorders>
            <w:textDirection w:val="btLr"/>
          </w:tcPr>
          <w:p w14:paraId="46C13774"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z w:val="14"/>
                <w:szCs w:val="14"/>
              </w:rPr>
            </w:pPr>
            <w:r w:rsidRPr="00421970">
              <w:rPr>
                <w:rFonts w:cs="Times New Roman"/>
                <w:b/>
                <w:sz w:val="14"/>
                <w:szCs w:val="14"/>
                <w:lang w:val="en-US"/>
              </w:rPr>
              <w:t>nicht</w:t>
            </w:r>
            <w:r w:rsidRPr="00421970">
              <w:rPr>
                <w:rFonts w:cs="Times New Roman"/>
                <w:b/>
                <w:sz w:val="14"/>
                <w:szCs w:val="14"/>
              </w:rPr>
              <w:t xml:space="preserve"> </w:t>
            </w:r>
            <w:r w:rsidRPr="00421970">
              <w:rPr>
                <w:rFonts w:cs="Times New Roman"/>
                <w:b/>
                <w:sz w:val="14"/>
                <w:szCs w:val="14"/>
                <w:lang w:val="en-US"/>
              </w:rPr>
              <w:t>gepr</w:t>
            </w:r>
            <w:r w:rsidRPr="00421970">
              <w:rPr>
                <w:rFonts w:cs="Times New Roman"/>
                <w:b/>
                <w:sz w:val="14"/>
                <w:szCs w:val="14"/>
              </w:rPr>
              <w:t>ü</w:t>
            </w:r>
            <w:r w:rsidRPr="00421970">
              <w:rPr>
                <w:rFonts w:cs="Times New Roman"/>
                <w:b/>
                <w:sz w:val="14"/>
                <w:szCs w:val="14"/>
                <w:lang w:val="en-US"/>
              </w:rPr>
              <w:t>ft</w:t>
            </w:r>
            <w:r w:rsidRPr="00421970">
              <w:rPr>
                <w:rFonts w:cs="Times New Roman"/>
                <w:b/>
                <w:sz w:val="14"/>
                <w:szCs w:val="14"/>
              </w:rPr>
              <w:br/>
            </w:r>
            <w:r w:rsidRPr="00421970">
              <w:rPr>
                <w:rFonts w:cs="Times New Roman"/>
                <w:b/>
                <w:sz w:val="14"/>
                <w:szCs w:val="14"/>
                <w:lang w:val="en-US"/>
              </w:rPr>
              <w:t>not</w:t>
            </w:r>
            <w:r w:rsidRPr="00421970">
              <w:rPr>
                <w:rFonts w:cs="Times New Roman"/>
                <w:b/>
                <w:sz w:val="14"/>
                <w:szCs w:val="14"/>
              </w:rPr>
              <w:t xml:space="preserve"> </w:t>
            </w:r>
            <w:r w:rsidRPr="00421970">
              <w:rPr>
                <w:rFonts w:cs="Times New Roman"/>
                <w:b/>
                <w:sz w:val="14"/>
                <w:szCs w:val="14"/>
                <w:lang w:val="en-US"/>
              </w:rPr>
              <w:t>checked</w:t>
            </w:r>
            <w:r w:rsidRPr="00421970">
              <w:rPr>
                <w:rFonts w:cs="Times New Roman"/>
                <w:b/>
                <w:sz w:val="14"/>
                <w:szCs w:val="14"/>
              </w:rPr>
              <w:br/>
              <w:t>не проверялось</w:t>
            </w:r>
            <w:r w:rsidRPr="00421970">
              <w:rPr>
                <w:rFonts w:cs="Times New Roman"/>
                <w:b/>
                <w:sz w:val="14"/>
                <w:szCs w:val="14"/>
              </w:rPr>
              <w:br/>
            </w:r>
            <w:r w:rsidRPr="00421970">
              <w:rPr>
                <w:rFonts w:cs="Times New Roman"/>
                <w:b/>
                <w:sz w:val="14"/>
                <w:szCs w:val="14"/>
                <w:lang w:val="en-US"/>
              </w:rPr>
              <w:t>Non</w:t>
            </w:r>
            <w:r w:rsidRPr="00421970">
              <w:rPr>
                <w:rFonts w:cs="Times New Roman"/>
                <w:b/>
                <w:sz w:val="14"/>
                <w:szCs w:val="14"/>
              </w:rPr>
              <w:t xml:space="preserve"> </w:t>
            </w:r>
            <w:r w:rsidRPr="00421970">
              <w:rPr>
                <w:rFonts w:cs="Times New Roman"/>
                <w:b/>
                <w:sz w:val="14"/>
                <w:szCs w:val="14"/>
                <w:lang w:val="en-US"/>
              </w:rPr>
              <w:t>contr</w:t>
            </w:r>
            <w:r w:rsidRPr="00421970">
              <w:rPr>
                <w:rFonts w:cs="Times New Roman"/>
                <w:b/>
                <w:sz w:val="14"/>
                <w:szCs w:val="14"/>
              </w:rPr>
              <w:t>ô</w:t>
            </w:r>
            <w:r w:rsidRPr="00421970">
              <w:rPr>
                <w:rFonts w:cs="Times New Roman"/>
                <w:b/>
                <w:sz w:val="14"/>
                <w:szCs w:val="14"/>
                <w:lang w:val="en-US"/>
              </w:rPr>
              <w:t>l</w:t>
            </w:r>
            <w:r w:rsidRPr="00421970">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7D7924C5"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de-DE"/>
              </w:rPr>
            </w:pPr>
            <w:r w:rsidRPr="00421970">
              <w:rPr>
                <w:rFonts w:cs="Times New Roman"/>
                <w:b/>
                <w:spacing w:val="-4"/>
                <w:sz w:val="14"/>
                <w:szCs w:val="14"/>
                <w:lang w:val="de-DE"/>
              </w:rPr>
              <w:t>Anwendbare Vorschriften</w:t>
            </w:r>
          </w:p>
          <w:p w14:paraId="2B848C48"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de-DE"/>
              </w:rPr>
            </w:pPr>
            <w:r w:rsidRPr="00421970">
              <w:rPr>
                <w:rFonts w:cs="Times New Roman"/>
                <w:b/>
                <w:spacing w:val="-4"/>
                <w:sz w:val="14"/>
                <w:szCs w:val="14"/>
                <w:lang w:val="de-DE"/>
              </w:rPr>
              <w:t>Applicable provisions</w:t>
            </w:r>
          </w:p>
          <w:p w14:paraId="17068398"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fr-FR"/>
              </w:rPr>
            </w:pPr>
            <w:r w:rsidRPr="00421970">
              <w:rPr>
                <w:rFonts w:cs="Times New Roman"/>
                <w:b/>
                <w:spacing w:val="-4"/>
                <w:sz w:val="14"/>
                <w:szCs w:val="14"/>
                <w:lang w:val="de-AT"/>
              </w:rPr>
              <w:t>Применимые положения</w:t>
            </w:r>
            <w:r>
              <w:rPr>
                <w:rFonts w:cs="Times New Roman"/>
                <w:b/>
                <w:spacing w:val="-4"/>
                <w:sz w:val="14"/>
                <w:szCs w:val="14"/>
                <w:lang w:val="fr-FR"/>
              </w:rPr>
              <w:br/>
            </w:r>
            <w:r w:rsidRPr="00421970">
              <w:rPr>
                <w:rFonts w:cs="Times New Roman"/>
                <w:b/>
                <w:spacing w:val="-4"/>
                <w:sz w:val="14"/>
                <w:szCs w:val="14"/>
                <w:lang w:val="fr-FR"/>
              </w:rPr>
              <w:t>Dispositions applicables</w:t>
            </w:r>
          </w:p>
          <w:p w14:paraId="6FF32519" w14:textId="77777777" w:rsidR="00AE69ED" w:rsidRPr="00421970" w:rsidRDefault="00AE69ED" w:rsidP="00421970">
            <w:pPr>
              <w:widowControl w:val="0"/>
              <w:autoSpaceDE w:val="0"/>
              <w:autoSpaceDN w:val="0"/>
              <w:adjustRightInd w:val="0"/>
              <w:spacing w:line="140" w:lineRule="exact"/>
              <w:ind w:left="113" w:right="113"/>
              <w:contextualSpacing/>
              <w:rPr>
                <w:rFonts w:cs="Times New Roman"/>
                <w:b/>
                <w:spacing w:val="-4"/>
                <w:sz w:val="14"/>
                <w:szCs w:val="14"/>
                <w:u w:val="single"/>
                <w:lang w:val="de-AT"/>
              </w:rPr>
            </w:pPr>
          </w:p>
        </w:tc>
      </w:tr>
      <w:tr w:rsidR="0034550F" w:rsidRPr="00421970" w14:paraId="20CE7388" w14:textId="77777777" w:rsidTr="004C64A1">
        <w:tc>
          <w:tcPr>
            <w:tcW w:w="644" w:type="dxa"/>
          </w:tcPr>
          <w:p w14:paraId="6EC8FD63" w14:textId="77777777" w:rsidR="0034550F" w:rsidRPr="00421970" w:rsidRDefault="0034550F" w:rsidP="00E85A73">
            <w:pPr>
              <w:widowControl w:val="0"/>
              <w:autoSpaceDE w:val="0"/>
              <w:autoSpaceDN w:val="0"/>
              <w:adjustRightInd w:val="0"/>
              <w:spacing w:line="199" w:lineRule="exact"/>
              <w:ind w:right="-20"/>
              <w:rPr>
                <w:rFonts w:cs="Times New Roman"/>
                <w:sz w:val="18"/>
                <w:szCs w:val="18"/>
              </w:rPr>
            </w:pPr>
            <w:r w:rsidRPr="00421970">
              <w:rPr>
                <w:rFonts w:cs="Times New Roman"/>
                <w:sz w:val="18"/>
                <w:szCs w:val="18"/>
              </w:rPr>
              <w:t>25.1</w:t>
            </w:r>
          </w:p>
        </w:tc>
        <w:tc>
          <w:tcPr>
            <w:tcW w:w="4298" w:type="dxa"/>
          </w:tcPr>
          <w:p w14:paraId="2FADA877" w14:textId="77777777" w:rsidR="0034550F" w:rsidRPr="00421970"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421970">
              <w:rPr>
                <w:rFonts w:cs="Times New Roman"/>
                <w:sz w:val="18"/>
                <w:szCs w:val="18"/>
                <w:lang w:val="en-US"/>
              </w:rPr>
              <w:t xml:space="preserve">Schriftliche Weisungen / Instructions in writing / </w:t>
            </w:r>
            <w:r w:rsidRPr="00421970">
              <w:rPr>
                <w:rFonts w:cs="Times New Roman"/>
                <w:sz w:val="18"/>
                <w:szCs w:val="18"/>
                <w:lang w:val="de-DE"/>
              </w:rPr>
              <w:t>письменные</w:t>
            </w:r>
            <w:r w:rsidRPr="00421970">
              <w:rPr>
                <w:rFonts w:cs="Times New Roman"/>
                <w:sz w:val="18"/>
                <w:szCs w:val="18"/>
                <w:lang w:val="en-US"/>
              </w:rPr>
              <w:t xml:space="preserve"> </w:t>
            </w:r>
            <w:r w:rsidRPr="00421970">
              <w:rPr>
                <w:rFonts w:cs="Times New Roman"/>
                <w:sz w:val="18"/>
                <w:szCs w:val="18"/>
                <w:lang w:val="de-DE"/>
              </w:rPr>
              <w:t>инструкции</w:t>
            </w:r>
            <w:r w:rsidRPr="00421970">
              <w:rPr>
                <w:rFonts w:cs="Times New Roman"/>
                <w:sz w:val="18"/>
                <w:szCs w:val="18"/>
                <w:lang w:val="en-US"/>
              </w:rPr>
              <w:t xml:space="preserve"> / Consignes écrites</w:t>
            </w:r>
          </w:p>
        </w:tc>
        <w:tc>
          <w:tcPr>
            <w:tcW w:w="797" w:type="dxa"/>
          </w:tcPr>
          <w:p w14:paraId="3424AD7B" w14:textId="77777777" w:rsidR="0034550F" w:rsidRPr="00421970" w:rsidRDefault="0034550F" w:rsidP="00E85A73">
            <w:pPr>
              <w:spacing w:line="240" w:lineRule="auto"/>
              <w:rPr>
                <w:rFonts w:cs="Times New Roman"/>
                <w:sz w:val="18"/>
                <w:szCs w:val="18"/>
                <w:lang w:val="en-US"/>
              </w:rPr>
            </w:pPr>
          </w:p>
        </w:tc>
        <w:tc>
          <w:tcPr>
            <w:tcW w:w="798" w:type="dxa"/>
          </w:tcPr>
          <w:p w14:paraId="7E200FC3" w14:textId="77777777" w:rsidR="0034550F" w:rsidRPr="00421970" w:rsidRDefault="0034550F" w:rsidP="00E85A73">
            <w:pPr>
              <w:spacing w:line="240" w:lineRule="auto"/>
              <w:rPr>
                <w:rFonts w:cs="Times New Roman"/>
                <w:sz w:val="18"/>
                <w:szCs w:val="18"/>
                <w:lang w:val="en-US"/>
              </w:rPr>
            </w:pPr>
          </w:p>
        </w:tc>
        <w:tc>
          <w:tcPr>
            <w:tcW w:w="980" w:type="dxa"/>
          </w:tcPr>
          <w:p w14:paraId="2F09A201" w14:textId="77777777" w:rsidR="0034550F" w:rsidRPr="00421970" w:rsidRDefault="0034550F" w:rsidP="00E85A73">
            <w:pPr>
              <w:spacing w:line="240" w:lineRule="auto"/>
              <w:rPr>
                <w:rFonts w:cs="Times New Roman"/>
                <w:sz w:val="18"/>
                <w:szCs w:val="18"/>
                <w:lang w:val="en-US"/>
              </w:rPr>
            </w:pPr>
          </w:p>
        </w:tc>
        <w:tc>
          <w:tcPr>
            <w:tcW w:w="840" w:type="dxa"/>
          </w:tcPr>
          <w:p w14:paraId="1F98C513" w14:textId="77777777" w:rsidR="0034550F" w:rsidRPr="00421970" w:rsidRDefault="0034550F" w:rsidP="00E85A73">
            <w:pPr>
              <w:spacing w:line="240" w:lineRule="auto"/>
              <w:rPr>
                <w:rFonts w:cs="Times New Roman"/>
                <w:sz w:val="18"/>
                <w:szCs w:val="18"/>
                <w:lang w:val="en-US"/>
              </w:rPr>
            </w:pPr>
          </w:p>
        </w:tc>
        <w:tc>
          <w:tcPr>
            <w:tcW w:w="1246" w:type="dxa"/>
          </w:tcPr>
          <w:p w14:paraId="42CD3308" w14:textId="77777777" w:rsidR="0034550F" w:rsidRPr="00421970" w:rsidRDefault="0034550F" w:rsidP="00E85A73">
            <w:pPr>
              <w:spacing w:line="240" w:lineRule="auto"/>
              <w:rPr>
                <w:rFonts w:cs="Times New Roman"/>
                <w:spacing w:val="-4"/>
                <w:sz w:val="18"/>
                <w:szCs w:val="18"/>
                <w:lang w:val="de-AT"/>
              </w:rPr>
            </w:pPr>
            <w:r w:rsidRPr="00421970">
              <w:rPr>
                <w:rFonts w:cs="Times New Roman"/>
                <w:spacing w:val="-4"/>
                <w:sz w:val="18"/>
                <w:szCs w:val="18"/>
                <w:lang w:val="de-AT"/>
              </w:rPr>
              <w:t>8.1.2.1 (c)</w:t>
            </w:r>
          </w:p>
          <w:p w14:paraId="552B9E89" w14:textId="77777777" w:rsidR="0034550F" w:rsidRPr="00421970" w:rsidRDefault="0034550F" w:rsidP="00E85A73">
            <w:pPr>
              <w:spacing w:line="240" w:lineRule="auto"/>
              <w:rPr>
                <w:rFonts w:cs="Times New Roman"/>
                <w:spacing w:val="-4"/>
                <w:sz w:val="18"/>
                <w:szCs w:val="18"/>
                <w:lang w:val="de-AT"/>
              </w:rPr>
            </w:pPr>
            <w:r w:rsidRPr="00421970">
              <w:rPr>
                <w:rFonts w:cs="Times New Roman"/>
                <w:spacing w:val="-4"/>
                <w:sz w:val="18"/>
                <w:szCs w:val="18"/>
                <w:lang w:val="de-AT"/>
              </w:rPr>
              <w:t>5.4.3</w:t>
            </w:r>
          </w:p>
          <w:p w14:paraId="056DC571" w14:textId="77777777" w:rsidR="0034550F" w:rsidRPr="00421970" w:rsidRDefault="0034550F" w:rsidP="00E85A73">
            <w:pPr>
              <w:spacing w:line="240" w:lineRule="auto"/>
              <w:rPr>
                <w:rFonts w:cs="Times New Roman"/>
                <w:spacing w:val="-4"/>
                <w:sz w:val="18"/>
                <w:szCs w:val="18"/>
                <w:lang w:val="de-AT"/>
              </w:rPr>
            </w:pPr>
            <w:r w:rsidRPr="00421970">
              <w:rPr>
                <w:rFonts w:cs="Times New Roman"/>
                <w:spacing w:val="-4"/>
                <w:sz w:val="18"/>
                <w:szCs w:val="18"/>
                <w:lang w:val="de-AT"/>
              </w:rPr>
              <w:t>8.1.2.4</w:t>
            </w:r>
          </w:p>
          <w:p w14:paraId="5F3C2118" w14:textId="77777777" w:rsidR="0034550F" w:rsidRPr="00421970" w:rsidRDefault="0034550F" w:rsidP="00421970">
            <w:pPr>
              <w:spacing w:after="120" w:line="240" w:lineRule="auto"/>
              <w:rPr>
                <w:rFonts w:cs="Times New Roman"/>
                <w:spacing w:val="-4"/>
                <w:sz w:val="18"/>
                <w:szCs w:val="18"/>
              </w:rPr>
            </w:pPr>
            <w:r w:rsidRPr="00421970">
              <w:rPr>
                <w:rFonts w:cs="Times New Roman"/>
                <w:spacing w:val="-4"/>
                <w:sz w:val="18"/>
                <w:szCs w:val="18"/>
                <w:lang w:val="de-AT"/>
              </w:rPr>
              <w:t>8.1.2.9</w:t>
            </w:r>
          </w:p>
        </w:tc>
      </w:tr>
      <w:tr w:rsidR="0034550F" w:rsidRPr="00421970" w14:paraId="513B727A" w14:textId="77777777" w:rsidTr="004C64A1">
        <w:tc>
          <w:tcPr>
            <w:tcW w:w="644" w:type="dxa"/>
            <w:shd w:val="clear" w:color="auto" w:fill="D9D9D9"/>
          </w:tcPr>
          <w:p w14:paraId="2B32EBC5" w14:textId="77777777" w:rsidR="0034550F" w:rsidRPr="00421970" w:rsidRDefault="0034550F" w:rsidP="00E85A73">
            <w:pPr>
              <w:widowControl w:val="0"/>
              <w:autoSpaceDE w:val="0"/>
              <w:autoSpaceDN w:val="0"/>
              <w:adjustRightInd w:val="0"/>
              <w:spacing w:line="199" w:lineRule="exact"/>
              <w:ind w:right="-20"/>
              <w:rPr>
                <w:rFonts w:cs="Times New Roman"/>
                <w:sz w:val="18"/>
                <w:szCs w:val="18"/>
              </w:rPr>
            </w:pPr>
            <w:r w:rsidRPr="00421970">
              <w:rPr>
                <w:rFonts w:cs="Times New Roman"/>
                <w:sz w:val="18"/>
                <w:szCs w:val="18"/>
              </w:rPr>
              <w:t>25.2</w:t>
            </w:r>
          </w:p>
        </w:tc>
        <w:tc>
          <w:tcPr>
            <w:tcW w:w="4298" w:type="dxa"/>
            <w:shd w:val="clear" w:color="auto" w:fill="D9D9D9"/>
          </w:tcPr>
          <w:p w14:paraId="5B8BA35B" w14:textId="77777777" w:rsidR="0034550F" w:rsidRPr="00421970" w:rsidRDefault="0034550F" w:rsidP="00AA4308">
            <w:pPr>
              <w:widowControl w:val="0"/>
              <w:autoSpaceDE w:val="0"/>
              <w:autoSpaceDN w:val="0"/>
              <w:adjustRightInd w:val="0"/>
              <w:spacing w:after="120" w:line="199" w:lineRule="exact"/>
              <w:ind w:right="-23"/>
              <w:jc w:val="both"/>
              <w:rPr>
                <w:rFonts w:cs="Times New Roman"/>
                <w:sz w:val="18"/>
                <w:szCs w:val="18"/>
              </w:rPr>
            </w:pPr>
            <w:r w:rsidRPr="00421970">
              <w:rPr>
                <w:rFonts w:cs="Times New Roman"/>
                <w:sz w:val="18"/>
                <w:szCs w:val="18"/>
              </w:rPr>
              <w:t xml:space="preserve">Abdruck oder elektronische Version des ADN mit </w:t>
            </w:r>
            <w:r w:rsidR="00F318A1">
              <w:rPr>
                <w:rFonts w:cs="Times New Roman"/>
                <w:sz w:val="18"/>
                <w:szCs w:val="18"/>
              </w:rPr>
              <w:br/>
            </w:r>
            <w:r w:rsidRPr="00421970">
              <w:rPr>
                <w:rFonts w:cs="Times New Roman"/>
                <w:sz w:val="18"/>
                <w:szCs w:val="18"/>
              </w:rPr>
              <w:t xml:space="preserve">der beigefügten Verordnung in der jeweils gültigen Fassung / Paper copy or electronic version of the ADN with the </w:t>
            </w:r>
            <w:r w:rsidRPr="00421970">
              <w:rPr>
                <w:rFonts w:cs="Times New Roman"/>
                <w:sz w:val="18"/>
                <w:szCs w:val="18"/>
                <w:lang w:val="fr-CH"/>
              </w:rPr>
              <w:t>latest</w:t>
            </w:r>
            <w:r w:rsidRPr="00421970">
              <w:rPr>
                <w:rFonts w:cs="Times New Roman"/>
                <w:sz w:val="18"/>
                <w:szCs w:val="18"/>
              </w:rPr>
              <w:t xml:space="preserve"> version of its Annexed Regulations / </w:t>
            </w:r>
            <w:r w:rsidRPr="00421970">
              <w:rPr>
                <w:rFonts w:cs="Times New Roman"/>
                <w:sz w:val="18"/>
                <w:szCs w:val="18"/>
                <w:lang w:val="de-DE"/>
              </w:rPr>
              <w:t>печатная</w:t>
            </w:r>
            <w:r w:rsidRPr="00421970">
              <w:rPr>
                <w:rFonts w:cs="Times New Roman"/>
                <w:sz w:val="18"/>
                <w:szCs w:val="18"/>
              </w:rPr>
              <w:t xml:space="preserve"> </w:t>
            </w:r>
            <w:r w:rsidRPr="00421970">
              <w:rPr>
                <w:rFonts w:cs="Times New Roman"/>
                <w:sz w:val="18"/>
                <w:szCs w:val="18"/>
                <w:lang w:val="de-DE"/>
              </w:rPr>
              <w:t>или</w:t>
            </w:r>
            <w:r w:rsidRPr="00421970">
              <w:rPr>
                <w:rFonts w:cs="Times New Roman"/>
                <w:sz w:val="18"/>
                <w:szCs w:val="18"/>
              </w:rPr>
              <w:t xml:space="preserve"> </w:t>
            </w:r>
            <w:r w:rsidRPr="00421970">
              <w:rPr>
                <w:rFonts w:cs="Times New Roman"/>
                <w:sz w:val="18"/>
                <w:szCs w:val="18"/>
                <w:lang w:val="de-DE"/>
              </w:rPr>
              <w:t>электронная</w:t>
            </w:r>
            <w:r w:rsidRPr="00421970">
              <w:rPr>
                <w:rFonts w:cs="Times New Roman"/>
                <w:sz w:val="18"/>
                <w:szCs w:val="18"/>
              </w:rPr>
              <w:t xml:space="preserve"> </w:t>
            </w:r>
            <w:r w:rsidRPr="00421970">
              <w:rPr>
                <w:rFonts w:cs="Times New Roman"/>
                <w:sz w:val="18"/>
                <w:szCs w:val="18"/>
                <w:lang w:val="de-DE"/>
              </w:rPr>
              <w:t>версия</w:t>
            </w:r>
            <w:r w:rsidRPr="00421970">
              <w:rPr>
                <w:rFonts w:cs="Times New Roman"/>
                <w:sz w:val="18"/>
                <w:szCs w:val="18"/>
              </w:rPr>
              <w:t xml:space="preserve"> </w:t>
            </w:r>
            <w:r w:rsidRPr="00421970">
              <w:rPr>
                <w:rFonts w:cs="Times New Roman"/>
                <w:sz w:val="18"/>
                <w:szCs w:val="18"/>
                <w:lang w:val="de-DE"/>
              </w:rPr>
              <w:t>ВОПОГ</w:t>
            </w:r>
            <w:r w:rsidRPr="00421970">
              <w:rPr>
                <w:rFonts w:cs="Times New Roman"/>
                <w:sz w:val="18"/>
                <w:szCs w:val="18"/>
              </w:rPr>
              <w:t xml:space="preserve"> </w:t>
            </w:r>
            <w:r w:rsidRPr="00421970">
              <w:rPr>
                <w:rFonts w:cs="Times New Roman"/>
                <w:sz w:val="18"/>
                <w:szCs w:val="18"/>
                <w:lang w:val="de-DE"/>
              </w:rPr>
              <w:t>с</w:t>
            </w:r>
            <w:r w:rsidRPr="00421970">
              <w:rPr>
                <w:rFonts w:cs="Times New Roman"/>
                <w:sz w:val="18"/>
                <w:szCs w:val="18"/>
              </w:rPr>
              <w:t xml:space="preserve"> </w:t>
            </w:r>
            <w:r w:rsidRPr="00421970">
              <w:rPr>
                <w:rFonts w:cs="Times New Roman"/>
                <w:sz w:val="18"/>
                <w:szCs w:val="18"/>
                <w:lang w:val="de-DE"/>
              </w:rPr>
              <w:t>прилагаемыми</w:t>
            </w:r>
            <w:r w:rsidRPr="00421970">
              <w:rPr>
                <w:rFonts w:cs="Times New Roman"/>
                <w:sz w:val="18"/>
                <w:szCs w:val="18"/>
              </w:rPr>
              <w:t xml:space="preserve"> </w:t>
            </w:r>
            <w:r w:rsidRPr="00421970">
              <w:rPr>
                <w:rFonts w:cs="Times New Roman"/>
                <w:sz w:val="18"/>
                <w:szCs w:val="18"/>
                <w:lang w:val="de-DE"/>
              </w:rPr>
              <w:t>Правилами</w:t>
            </w:r>
            <w:r w:rsidRPr="00421970">
              <w:rPr>
                <w:rFonts w:cs="Times New Roman"/>
                <w:sz w:val="18"/>
                <w:szCs w:val="18"/>
              </w:rPr>
              <w:t xml:space="preserve"> </w:t>
            </w:r>
            <w:r w:rsidRPr="00421970">
              <w:rPr>
                <w:rFonts w:cs="Times New Roman"/>
                <w:sz w:val="18"/>
                <w:szCs w:val="18"/>
                <w:lang w:val="de-DE"/>
              </w:rPr>
              <w:t>в</w:t>
            </w:r>
            <w:r w:rsidRPr="00421970">
              <w:rPr>
                <w:rFonts w:cs="Times New Roman"/>
                <w:sz w:val="18"/>
                <w:szCs w:val="18"/>
              </w:rPr>
              <w:t xml:space="preserve"> последней действующей </w:t>
            </w:r>
            <w:r w:rsidRPr="00421970">
              <w:rPr>
                <w:rFonts w:cs="Times New Roman"/>
                <w:sz w:val="18"/>
                <w:szCs w:val="18"/>
                <w:lang w:val="de-DE"/>
              </w:rPr>
              <w:t>редакции</w:t>
            </w:r>
            <w:r w:rsidRPr="00421970">
              <w:rPr>
                <w:rFonts w:cs="Times New Roman"/>
                <w:sz w:val="18"/>
                <w:szCs w:val="18"/>
              </w:rPr>
              <w:t xml:space="preserve"> / Un exemplaire sur papier ou une version électronique de l’ADN avec la dernière version en vigueur de son Règlement annexé</w:t>
            </w:r>
          </w:p>
        </w:tc>
        <w:tc>
          <w:tcPr>
            <w:tcW w:w="797" w:type="dxa"/>
            <w:shd w:val="clear" w:color="auto" w:fill="D9D9D9"/>
          </w:tcPr>
          <w:p w14:paraId="1706BC24" w14:textId="77777777" w:rsidR="0034550F" w:rsidRPr="00421970" w:rsidRDefault="0034550F" w:rsidP="00E85A73">
            <w:pPr>
              <w:spacing w:line="240" w:lineRule="auto"/>
              <w:rPr>
                <w:rFonts w:cs="Times New Roman"/>
                <w:sz w:val="18"/>
                <w:szCs w:val="18"/>
              </w:rPr>
            </w:pPr>
          </w:p>
        </w:tc>
        <w:tc>
          <w:tcPr>
            <w:tcW w:w="798" w:type="dxa"/>
            <w:shd w:val="clear" w:color="auto" w:fill="D9D9D9"/>
          </w:tcPr>
          <w:p w14:paraId="786C81FF" w14:textId="77777777" w:rsidR="0034550F" w:rsidRPr="00421970" w:rsidRDefault="0034550F" w:rsidP="00E85A73">
            <w:pPr>
              <w:spacing w:line="240" w:lineRule="auto"/>
              <w:rPr>
                <w:rFonts w:cs="Times New Roman"/>
                <w:sz w:val="18"/>
                <w:szCs w:val="18"/>
              </w:rPr>
            </w:pPr>
          </w:p>
        </w:tc>
        <w:tc>
          <w:tcPr>
            <w:tcW w:w="980" w:type="dxa"/>
            <w:shd w:val="clear" w:color="auto" w:fill="D9D9D9"/>
          </w:tcPr>
          <w:p w14:paraId="75C41A6E" w14:textId="77777777" w:rsidR="0034550F" w:rsidRPr="00421970" w:rsidRDefault="0034550F" w:rsidP="00E85A73">
            <w:pPr>
              <w:spacing w:line="240" w:lineRule="auto"/>
              <w:rPr>
                <w:rFonts w:cs="Times New Roman"/>
                <w:sz w:val="18"/>
                <w:szCs w:val="18"/>
              </w:rPr>
            </w:pPr>
          </w:p>
        </w:tc>
        <w:tc>
          <w:tcPr>
            <w:tcW w:w="840" w:type="dxa"/>
            <w:shd w:val="clear" w:color="auto" w:fill="D9D9D9"/>
          </w:tcPr>
          <w:p w14:paraId="7F36E578" w14:textId="77777777" w:rsidR="0034550F" w:rsidRPr="00421970" w:rsidRDefault="0034550F" w:rsidP="00E85A73">
            <w:pPr>
              <w:spacing w:line="240" w:lineRule="auto"/>
              <w:rPr>
                <w:rFonts w:cs="Times New Roman"/>
                <w:sz w:val="18"/>
                <w:szCs w:val="18"/>
              </w:rPr>
            </w:pPr>
          </w:p>
        </w:tc>
        <w:tc>
          <w:tcPr>
            <w:tcW w:w="1246" w:type="dxa"/>
            <w:shd w:val="clear" w:color="auto" w:fill="D9D9D9"/>
          </w:tcPr>
          <w:p w14:paraId="780E2201" w14:textId="77777777" w:rsidR="0034550F" w:rsidRPr="00421970" w:rsidRDefault="0034550F" w:rsidP="00E85A73">
            <w:pPr>
              <w:spacing w:line="240" w:lineRule="auto"/>
              <w:rPr>
                <w:rFonts w:cs="Times New Roman"/>
                <w:spacing w:val="-4"/>
                <w:sz w:val="18"/>
                <w:szCs w:val="18"/>
              </w:rPr>
            </w:pPr>
            <w:r w:rsidRPr="00421970">
              <w:rPr>
                <w:rFonts w:cs="Times New Roman"/>
                <w:spacing w:val="-4"/>
                <w:sz w:val="18"/>
                <w:szCs w:val="18"/>
                <w:lang w:val="de-AT"/>
              </w:rPr>
              <w:t>8.1.2.1 (d)</w:t>
            </w:r>
            <w:r w:rsidRPr="00421970">
              <w:rPr>
                <w:rFonts w:cs="Times New Roman"/>
                <w:spacing w:val="-4"/>
                <w:sz w:val="18"/>
                <w:szCs w:val="18"/>
                <w:lang w:val="de-AT"/>
              </w:rPr>
              <w:br/>
            </w:r>
          </w:p>
        </w:tc>
      </w:tr>
      <w:tr w:rsidR="0034550F" w:rsidRPr="00421970" w14:paraId="0804CB2C" w14:textId="77777777" w:rsidTr="004C64A1">
        <w:tc>
          <w:tcPr>
            <w:tcW w:w="644" w:type="dxa"/>
          </w:tcPr>
          <w:p w14:paraId="70A3A4BC" w14:textId="77777777" w:rsidR="0034550F" w:rsidRPr="00421970" w:rsidRDefault="0034550F" w:rsidP="00E85A73">
            <w:pPr>
              <w:widowControl w:val="0"/>
              <w:autoSpaceDE w:val="0"/>
              <w:autoSpaceDN w:val="0"/>
              <w:adjustRightInd w:val="0"/>
              <w:spacing w:line="199" w:lineRule="exact"/>
              <w:ind w:right="-20"/>
              <w:rPr>
                <w:rFonts w:cs="Times New Roman"/>
                <w:sz w:val="18"/>
                <w:szCs w:val="18"/>
              </w:rPr>
            </w:pPr>
            <w:r w:rsidRPr="00421970">
              <w:rPr>
                <w:rFonts w:cs="Times New Roman"/>
                <w:sz w:val="18"/>
                <w:szCs w:val="18"/>
              </w:rPr>
              <w:t>25.3</w:t>
            </w:r>
          </w:p>
        </w:tc>
        <w:tc>
          <w:tcPr>
            <w:tcW w:w="4298" w:type="dxa"/>
          </w:tcPr>
          <w:p w14:paraId="50F3A826" w14:textId="77777777" w:rsidR="0034550F" w:rsidRPr="00421970" w:rsidRDefault="0034550F" w:rsidP="00AA4308">
            <w:pPr>
              <w:widowControl w:val="0"/>
              <w:autoSpaceDE w:val="0"/>
              <w:autoSpaceDN w:val="0"/>
              <w:adjustRightInd w:val="0"/>
              <w:spacing w:after="120" w:line="199" w:lineRule="exact"/>
              <w:ind w:right="-23"/>
              <w:jc w:val="both"/>
              <w:rPr>
                <w:rFonts w:cs="Times New Roman"/>
                <w:strike/>
                <w:sz w:val="18"/>
                <w:szCs w:val="18"/>
                <w:lang w:val="fr-CH"/>
              </w:rPr>
            </w:pPr>
            <w:r w:rsidRPr="00421970">
              <w:rPr>
                <w:rFonts w:cs="Times New Roman"/>
                <w:sz w:val="18"/>
                <w:szCs w:val="18"/>
                <w:lang w:val="fr-CH"/>
              </w:rPr>
              <w:t xml:space="preserve">Bescheinigung der Isolationswiderstände, Bescheinigung über die Prüfung der Anlagen und Geräte und autonomen Schutzsysteme, Bescheinigung zur Übereinstimmung der Unterlagen mit den Gegebenheiten an Bord / inspection certificate of the insulation resistance, certificates concerning the inspection of all installations, equipment and self-contained protection systems and the conformity of the documents with the circumstances on board; / </w:t>
            </w:r>
            <w:r w:rsidRPr="00421970">
              <w:rPr>
                <w:rFonts w:cs="Times New Roman"/>
                <w:sz w:val="18"/>
                <w:szCs w:val="18"/>
              </w:rPr>
              <w:t>действительное</w:t>
            </w:r>
            <w:r w:rsidRPr="00421970">
              <w:rPr>
                <w:rFonts w:cs="Times New Roman"/>
                <w:sz w:val="18"/>
                <w:szCs w:val="18"/>
                <w:lang w:val="fr-CH"/>
              </w:rPr>
              <w:t xml:space="preserve"> </w:t>
            </w:r>
            <w:r w:rsidRPr="00421970">
              <w:rPr>
                <w:rFonts w:cs="Times New Roman"/>
                <w:sz w:val="18"/>
                <w:szCs w:val="18"/>
              </w:rPr>
              <w:t>свидетельство</w:t>
            </w:r>
            <w:r w:rsidRPr="00421970">
              <w:rPr>
                <w:rFonts w:cs="Times New Roman"/>
                <w:sz w:val="18"/>
                <w:szCs w:val="18"/>
                <w:lang w:val="fr-CH"/>
              </w:rPr>
              <w:t xml:space="preserve"> </w:t>
            </w:r>
            <w:r w:rsidRPr="00421970">
              <w:rPr>
                <w:rFonts w:cs="Times New Roman"/>
                <w:sz w:val="18"/>
                <w:szCs w:val="18"/>
              </w:rPr>
              <w:t>о</w:t>
            </w:r>
            <w:r w:rsidRPr="00421970">
              <w:rPr>
                <w:rFonts w:cs="Times New Roman"/>
                <w:sz w:val="18"/>
                <w:szCs w:val="18"/>
                <w:lang w:val="fr-CH"/>
              </w:rPr>
              <w:t xml:space="preserve"> </w:t>
            </w:r>
            <w:r w:rsidRPr="00421970">
              <w:rPr>
                <w:rFonts w:cs="Times New Roman"/>
                <w:sz w:val="18"/>
                <w:szCs w:val="18"/>
              </w:rPr>
              <w:t>проверке</w:t>
            </w:r>
            <w:r w:rsidRPr="00421970">
              <w:rPr>
                <w:rFonts w:cs="Times New Roman"/>
                <w:sz w:val="18"/>
                <w:szCs w:val="18"/>
                <w:lang w:val="fr-CH"/>
              </w:rPr>
              <w:t xml:space="preserve"> </w:t>
            </w:r>
            <w:r w:rsidRPr="00421970">
              <w:rPr>
                <w:rFonts w:cs="Times New Roman"/>
                <w:sz w:val="18"/>
                <w:szCs w:val="18"/>
              </w:rPr>
              <w:t>пригодности</w:t>
            </w:r>
            <w:r w:rsidRPr="00421970">
              <w:rPr>
                <w:rFonts w:cs="Times New Roman"/>
                <w:sz w:val="18"/>
                <w:szCs w:val="18"/>
                <w:lang w:val="fr-CH"/>
              </w:rPr>
              <w:t xml:space="preserve"> </w:t>
            </w:r>
            <w:r w:rsidRPr="00421970">
              <w:rPr>
                <w:rFonts w:cs="Times New Roman"/>
                <w:sz w:val="18"/>
                <w:szCs w:val="18"/>
              </w:rPr>
              <w:t>для</w:t>
            </w:r>
            <w:r w:rsidRPr="00421970">
              <w:rPr>
                <w:rFonts w:cs="Times New Roman"/>
                <w:sz w:val="18"/>
                <w:szCs w:val="18"/>
                <w:lang w:val="fr-CH"/>
              </w:rPr>
              <w:t xml:space="preserve"> </w:t>
            </w:r>
            <w:r w:rsidRPr="00421970">
              <w:rPr>
                <w:rFonts w:cs="Times New Roman"/>
                <w:sz w:val="18"/>
                <w:szCs w:val="18"/>
              </w:rPr>
              <w:t>электрического</w:t>
            </w:r>
            <w:r w:rsidRPr="00421970">
              <w:rPr>
                <w:rFonts w:cs="Times New Roman"/>
                <w:sz w:val="18"/>
                <w:szCs w:val="18"/>
                <w:lang w:val="fr-CH"/>
              </w:rPr>
              <w:t xml:space="preserve"> </w:t>
            </w:r>
            <w:r w:rsidRPr="00421970">
              <w:rPr>
                <w:rFonts w:cs="Times New Roman"/>
                <w:sz w:val="18"/>
                <w:szCs w:val="18"/>
              </w:rPr>
              <w:t>оборудования</w:t>
            </w:r>
            <w:r w:rsidRPr="00421970">
              <w:rPr>
                <w:rFonts w:cs="Times New Roman"/>
                <w:sz w:val="18"/>
                <w:szCs w:val="18"/>
                <w:lang w:val="fr-CH"/>
              </w:rPr>
              <w:t xml:space="preserve"> / </w:t>
            </w:r>
            <w:r w:rsidR="004C64A1">
              <w:rPr>
                <w:rFonts w:cs="Times New Roman"/>
                <w:sz w:val="18"/>
                <w:szCs w:val="18"/>
                <w:lang w:val="fr-CH"/>
              </w:rPr>
              <w:br/>
            </w:r>
            <w:r w:rsidRPr="00421970">
              <w:rPr>
                <w:rFonts w:eastAsia="TimesNewRomanPSMT" w:cs="Times New Roman"/>
                <w:sz w:val="18"/>
                <w:szCs w:val="18"/>
                <w:lang w:val="fr-CH"/>
              </w:rPr>
              <w:t xml:space="preserve">Le certificat de vérification de la résistance de l’isolation des installations </w:t>
            </w:r>
            <w:r w:rsidRPr="00421970">
              <w:rPr>
                <w:rFonts w:cs="Times New Roman"/>
                <w:sz w:val="18"/>
                <w:szCs w:val="18"/>
                <w:lang w:val="fr-CH"/>
              </w:rPr>
              <w:t>électriques</w:t>
            </w:r>
            <w:r w:rsidRPr="00421970">
              <w:rPr>
                <w:rFonts w:eastAsia="TimesNewRomanPSMT" w:cs="Times New Roman"/>
                <w:sz w:val="18"/>
                <w:szCs w:val="18"/>
                <w:lang w:val="fr-CH"/>
              </w:rPr>
              <w:t>, les attestations relatives à la vérification des installations et équipements et des systèmes de protection autonomes, la preuve de la conformité des documents aux conditions à bord</w:t>
            </w:r>
          </w:p>
        </w:tc>
        <w:tc>
          <w:tcPr>
            <w:tcW w:w="797" w:type="dxa"/>
          </w:tcPr>
          <w:p w14:paraId="2E868A5B" w14:textId="77777777" w:rsidR="0034550F" w:rsidRPr="00421970" w:rsidRDefault="0034550F" w:rsidP="00E85A73">
            <w:pPr>
              <w:spacing w:line="240" w:lineRule="auto"/>
              <w:rPr>
                <w:rFonts w:cs="Times New Roman"/>
                <w:sz w:val="18"/>
                <w:szCs w:val="18"/>
                <w:lang w:val="fr-CH"/>
              </w:rPr>
            </w:pPr>
          </w:p>
        </w:tc>
        <w:tc>
          <w:tcPr>
            <w:tcW w:w="798" w:type="dxa"/>
          </w:tcPr>
          <w:p w14:paraId="7A7682A5" w14:textId="77777777" w:rsidR="0034550F" w:rsidRPr="00421970" w:rsidRDefault="0034550F" w:rsidP="00E85A73">
            <w:pPr>
              <w:spacing w:line="240" w:lineRule="auto"/>
              <w:rPr>
                <w:rFonts w:cs="Times New Roman"/>
                <w:sz w:val="18"/>
                <w:szCs w:val="18"/>
                <w:lang w:val="fr-CH"/>
              </w:rPr>
            </w:pPr>
          </w:p>
        </w:tc>
        <w:tc>
          <w:tcPr>
            <w:tcW w:w="980" w:type="dxa"/>
          </w:tcPr>
          <w:p w14:paraId="2F7EFFFC" w14:textId="77777777" w:rsidR="0034550F" w:rsidRPr="00421970" w:rsidRDefault="0034550F" w:rsidP="00E85A73">
            <w:pPr>
              <w:spacing w:line="240" w:lineRule="auto"/>
              <w:rPr>
                <w:rFonts w:cs="Times New Roman"/>
                <w:sz w:val="18"/>
                <w:szCs w:val="18"/>
                <w:lang w:val="fr-CH"/>
              </w:rPr>
            </w:pPr>
          </w:p>
        </w:tc>
        <w:tc>
          <w:tcPr>
            <w:tcW w:w="840" w:type="dxa"/>
          </w:tcPr>
          <w:p w14:paraId="362F2CC1" w14:textId="77777777" w:rsidR="0034550F" w:rsidRPr="00421970" w:rsidRDefault="0034550F" w:rsidP="00E85A73">
            <w:pPr>
              <w:spacing w:line="240" w:lineRule="auto"/>
              <w:rPr>
                <w:rFonts w:cs="Times New Roman"/>
                <w:sz w:val="18"/>
                <w:szCs w:val="18"/>
                <w:lang w:val="fr-CH"/>
              </w:rPr>
            </w:pPr>
          </w:p>
        </w:tc>
        <w:tc>
          <w:tcPr>
            <w:tcW w:w="1246" w:type="dxa"/>
          </w:tcPr>
          <w:p w14:paraId="4AD4C985" w14:textId="77777777" w:rsidR="0034550F" w:rsidRPr="00421970" w:rsidRDefault="0034550F" w:rsidP="00E85A73">
            <w:pPr>
              <w:spacing w:line="240" w:lineRule="auto"/>
              <w:rPr>
                <w:rFonts w:cs="Times New Roman"/>
                <w:spacing w:val="-4"/>
                <w:sz w:val="18"/>
                <w:szCs w:val="18"/>
                <w:lang w:val="de-AT"/>
              </w:rPr>
            </w:pPr>
            <w:r w:rsidRPr="00421970">
              <w:rPr>
                <w:rFonts w:cs="Times New Roman"/>
                <w:spacing w:val="-4"/>
                <w:sz w:val="18"/>
                <w:szCs w:val="18"/>
                <w:lang w:val="de-AT"/>
              </w:rPr>
              <w:t>8.1.2.1 (e)</w:t>
            </w:r>
          </w:p>
          <w:p w14:paraId="6043D240" w14:textId="77777777" w:rsidR="0034550F" w:rsidRPr="00421970" w:rsidRDefault="0034550F" w:rsidP="00E85A73">
            <w:pPr>
              <w:spacing w:line="240" w:lineRule="auto"/>
              <w:rPr>
                <w:rFonts w:cs="Times New Roman"/>
                <w:spacing w:val="-4"/>
                <w:sz w:val="18"/>
                <w:szCs w:val="18"/>
                <w:lang w:val="de-AT"/>
              </w:rPr>
            </w:pPr>
            <w:r w:rsidRPr="00421970">
              <w:rPr>
                <w:rFonts w:cs="Times New Roman"/>
                <w:spacing w:val="-4"/>
                <w:sz w:val="18"/>
                <w:szCs w:val="18"/>
                <w:lang w:val="de-AT"/>
              </w:rPr>
              <w:t>8.1.2.8</w:t>
            </w:r>
          </w:p>
          <w:p w14:paraId="24E5C069" w14:textId="77777777" w:rsidR="0034550F" w:rsidRPr="00421970" w:rsidRDefault="0034550F" w:rsidP="00E85A73">
            <w:pPr>
              <w:spacing w:line="240" w:lineRule="auto"/>
              <w:rPr>
                <w:rFonts w:cs="Times New Roman"/>
                <w:sz w:val="18"/>
                <w:szCs w:val="18"/>
                <w:lang w:val="de-AT"/>
              </w:rPr>
            </w:pPr>
            <w:r w:rsidRPr="00421970">
              <w:rPr>
                <w:rFonts w:cs="Times New Roman"/>
                <w:sz w:val="18"/>
                <w:szCs w:val="18"/>
                <w:lang w:val="de-AT"/>
              </w:rPr>
              <w:t>8.1.7.1</w:t>
            </w:r>
          </w:p>
          <w:p w14:paraId="1D1349D9" w14:textId="77777777" w:rsidR="0034550F" w:rsidRPr="00421970" w:rsidRDefault="0034550F" w:rsidP="00E85A73">
            <w:pPr>
              <w:spacing w:line="240" w:lineRule="auto"/>
              <w:rPr>
                <w:rFonts w:cs="Times New Roman"/>
                <w:spacing w:val="-4"/>
                <w:sz w:val="18"/>
                <w:szCs w:val="18"/>
              </w:rPr>
            </w:pPr>
            <w:r w:rsidRPr="00421970">
              <w:rPr>
                <w:rFonts w:cs="Times New Roman"/>
                <w:sz w:val="18"/>
                <w:szCs w:val="18"/>
                <w:lang w:val="de-AT"/>
              </w:rPr>
              <w:t>8.1.7.2</w:t>
            </w:r>
          </w:p>
        </w:tc>
      </w:tr>
      <w:tr w:rsidR="0034550F" w:rsidRPr="00421970" w14:paraId="75598BB4" w14:textId="77777777" w:rsidTr="004C64A1">
        <w:tc>
          <w:tcPr>
            <w:tcW w:w="644" w:type="dxa"/>
            <w:shd w:val="clear" w:color="auto" w:fill="D9D9D9"/>
          </w:tcPr>
          <w:p w14:paraId="3AF31972" w14:textId="77777777" w:rsidR="0034550F" w:rsidRPr="00421970" w:rsidRDefault="0034550F" w:rsidP="00E85A73">
            <w:pPr>
              <w:widowControl w:val="0"/>
              <w:autoSpaceDE w:val="0"/>
              <w:autoSpaceDN w:val="0"/>
              <w:adjustRightInd w:val="0"/>
              <w:spacing w:line="199" w:lineRule="exact"/>
              <w:ind w:right="-20"/>
              <w:rPr>
                <w:rFonts w:cs="Times New Roman"/>
                <w:sz w:val="18"/>
                <w:szCs w:val="18"/>
              </w:rPr>
            </w:pPr>
            <w:r w:rsidRPr="00421970">
              <w:rPr>
                <w:rFonts w:cs="Times New Roman"/>
                <w:sz w:val="18"/>
                <w:szCs w:val="18"/>
              </w:rPr>
              <w:t>25.4</w:t>
            </w:r>
          </w:p>
        </w:tc>
        <w:tc>
          <w:tcPr>
            <w:tcW w:w="4298" w:type="dxa"/>
            <w:shd w:val="clear" w:color="auto" w:fill="D9D9D9"/>
          </w:tcPr>
          <w:p w14:paraId="1B2408AD" w14:textId="77777777" w:rsidR="0034550F" w:rsidRPr="00421970" w:rsidRDefault="0034550F" w:rsidP="00AE69ED">
            <w:pPr>
              <w:widowControl w:val="0"/>
              <w:autoSpaceDE w:val="0"/>
              <w:autoSpaceDN w:val="0"/>
              <w:adjustRightInd w:val="0"/>
              <w:spacing w:after="120" w:line="199" w:lineRule="exact"/>
              <w:ind w:right="-20"/>
              <w:rPr>
                <w:rFonts w:cs="Times New Roman"/>
                <w:sz w:val="18"/>
                <w:szCs w:val="18"/>
              </w:rPr>
            </w:pPr>
            <w:r w:rsidRPr="00421970">
              <w:rPr>
                <w:rFonts w:cs="Times New Roman"/>
                <w:sz w:val="18"/>
                <w:szCs w:val="18"/>
              </w:rPr>
              <w:t>(</w:t>
            </w:r>
            <w:r w:rsidRPr="00421970">
              <w:rPr>
                <w:rFonts w:cs="Times New Roman"/>
                <w:i/>
                <w:sz w:val="18"/>
                <w:szCs w:val="18"/>
              </w:rPr>
              <w:t>Deleted</w:t>
            </w:r>
            <w:r w:rsidRPr="00421970">
              <w:rPr>
                <w:rFonts w:cs="Times New Roman"/>
                <w:sz w:val="18"/>
                <w:szCs w:val="18"/>
              </w:rPr>
              <w:t>)</w:t>
            </w:r>
          </w:p>
        </w:tc>
        <w:tc>
          <w:tcPr>
            <w:tcW w:w="797" w:type="dxa"/>
            <w:shd w:val="clear" w:color="auto" w:fill="D9D9D9"/>
          </w:tcPr>
          <w:p w14:paraId="506D9BA7" w14:textId="77777777" w:rsidR="0034550F" w:rsidRPr="00421970" w:rsidRDefault="0034550F" w:rsidP="00E85A73">
            <w:pPr>
              <w:spacing w:line="240" w:lineRule="auto"/>
              <w:rPr>
                <w:rFonts w:cs="Times New Roman"/>
                <w:sz w:val="18"/>
                <w:szCs w:val="18"/>
              </w:rPr>
            </w:pPr>
          </w:p>
        </w:tc>
        <w:tc>
          <w:tcPr>
            <w:tcW w:w="798" w:type="dxa"/>
            <w:shd w:val="clear" w:color="auto" w:fill="D9D9D9"/>
          </w:tcPr>
          <w:p w14:paraId="17F94876" w14:textId="77777777" w:rsidR="0034550F" w:rsidRPr="00421970" w:rsidRDefault="0034550F" w:rsidP="00E85A73">
            <w:pPr>
              <w:spacing w:line="240" w:lineRule="auto"/>
              <w:rPr>
                <w:rFonts w:cs="Times New Roman"/>
                <w:sz w:val="18"/>
                <w:szCs w:val="18"/>
              </w:rPr>
            </w:pPr>
          </w:p>
        </w:tc>
        <w:tc>
          <w:tcPr>
            <w:tcW w:w="980" w:type="dxa"/>
            <w:shd w:val="clear" w:color="auto" w:fill="D9D9D9"/>
          </w:tcPr>
          <w:p w14:paraId="515D94D5" w14:textId="77777777" w:rsidR="0034550F" w:rsidRPr="00421970" w:rsidRDefault="0034550F" w:rsidP="00E85A73">
            <w:pPr>
              <w:spacing w:line="240" w:lineRule="auto"/>
              <w:rPr>
                <w:rFonts w:cs="Times New Roman"/>
                <w:sz w:val="18"/>
                <w:szCs w:val="18"/>
              </w:rPr>
            </w:pPr>
          </w:p>
        </w:tc>
        <w:tc>
          <w:tcPr>
            <w:tcW w:w="840" w:type="dxa"/>
            <w:shd w:val="clear" w:color="auto" w:fill="D9D9D9"/>
          </w:tcPr>
          <w:p w14:paraId="0E23918A" w14:textId="77777777" w:rsidR="0034550F" w:rsidRPr="00421970" w:rsidRDefault="0034550F" w:rsidP="00E85A73">
            <w:pPr>
              <w:spacing w:line="240" w:lineRule="auto"/>
              <w:rPr>
                <w:rFonts w:cs="Times New Roman"/>
                <w:sz w:val="18"/>
                <w:szCs w:val="18"/>
              </w:rPr>
            </w:pPr>
          </w:p>
        </w:tc>
        <w:tc>
          <w:tcPr>
            <w:tcW w:w="1246" w:type="dxa"/>
            <w:shd w:val="clear" w:color="auto" w:fill="D9D9D9"/>
          </w:tcPr>
          <w:p w14:paraId="05930CAA" w14:textId="77777777" w:rsidR="0034550F" w:rsidRPr="00421970" w:rsidRDefault="0034550F" w:rsidP="00E85A73">
            <w:pPr>
              <w:spacing w:line="240" w:lineRule="auto"/>
              <w:rPr>
                <w:rFonts w:cs="Times New Roman"/>
                <w:spacing w:val="-4"/>
                <w:sz w:val="18"/>
                <w:szCs w:val="18"/>
              </w:rPr>
            </w:pPr>
          </w:p>
        </w:tc>
      </w:tr>
      <w:tr w:rsidR="0034550F" w:rsidRPr="00421970" w14:paraId="49A22A5A" w14:textId="77777777" w:rsidTr="004C64A1">
        <w:tc>
          <w:tcPr>
            <w:tcW w:w="644" w:type="dxa"/>
          </w:tcPr>
          <w:p w14:paraId="07517034" w14:textId="77777777" w:rsidR="0034550F" w:rsidRPr="00421970" w:rsidRDefault="0034550F" w:rsidP="00E85A73">
            <w:pPr>
              <w:widowControl w:val="0"/>
              <w:autoSpaceDE w:val="0"/>
              <w:autoSpaceDN w:val="0"/>
              <w:adjustRightInd w:val="0"/>
              <w:spacing w:line="199" w:lineRule="exact"/>
              <w:ind w:right="-20"/>
              <w:rPr>
                <w:rFonts w:cs="Times New Roman"/>
                <w:sz w:val="18"/>
                <w:szCs w:val="18"/>
              </w:rPr>
            </w:pPr>
            <w:r w:rsidRPr="00421970">
              <w:rPr>
                <w:rFonts w:cs="Times New Roman"/>
                <w:sz w:val="18"/>
                <w:szCs w:val="18"/>
              </w:rPr>
              <w:t>25.5</w:t>
            </w:r>
          </w:p>
        </w:tc>
        <w:tc>
          <w:tcPr>
            <w:tcW w:w="4298" w:type="dxa"/>
          </w:tcPr>
          <w:p w14:paraId="5A4A3F73" w14:textId="77777777" w:rsidR="0034550F" w:rsidRPr="00421970" w:rsidRDefault="0034550F" w:rsidP="00AE69ED">
            <w:pPr>
              <w:widowControl w:val="0"/>
              <w:autoSpaceDE w:val="0"/>
              <w:autoSpaceDN w:val="0"/>
              <w:adjustRightInd w:val="0"/>
              <w:spacing w:after="120" w:line="199" w:lineRule="exact"/>
              <w:ind w:right="-23"/>
              <w:jc w:val="both"/>
              <w:rPr>
                <w:rFonts w:cs="Times New Roman"/>
                <w:sz w:val="18"/>
                <w:szCs w:val="18"/>
              </w:rPr>
            </w:pPr>
            <w:r w:rsidRPr="00421970">
              <w:rPr>
                <w:rFonts w:cs="Times New Roman"/>
                <w:sz w:val="18"/>
                <w:szCs w:val="18"/>
              </w:rPr>
              <w:t xml:space="preserve">Bescheinigung über die Prüfung der Feuerlöschschläuche und der besonderen Ausrüstung / inspection certificate concerning the inspection of the fire-extinguishing hoses the </w:t>
            </w:r>
            <w:r w:rsidRPr="00421970">
              <w:rPr>
                <w:rFonts w:cs="Times New Roman"/>
                <w:sz w:val="18"/>
                <w:szCs w:val="18"/>
                <w:lang w:val="fr-CH"/>
              </w:rPr>
              <w:t>special</w:t>
            </w:r>
            <w:r w:rsidRPr="00421970">
              <w:rPr>
                <w:rFonts w:cs="Times New Roman"/>
                <w:sz w:val="18"/>
                <w:szCs w:val="18"/>
              </w:rPr>
              <w:t xml:space="preserve"> equipment / действительное свидетельство о проверке пригодности для пожарных гидрантов / Certificat d’inspection des extincteurs à main, des tuyaux d’extinction d’incendie, et de l’équipement spécial</w:t>
            </w:r>
          </w:p>
        </w:tc>
        <w:tc>
          <w:tcPr>
            <w:tcW w:w="797" w:type="dxa"/>
          </w:tcPr>
          <w:p w14:paraId="6D710055" w14:textId="77777777" w:rsidR="0034550F" w:rsidRPr="00421970" w:rsidRDefault="0034550F" w:rsidP="00E85A73">
            <w:pPr>
              <w:spacing w:line="240" w:lineRule="auto"/>
              <w:rPr>
                <w:rFonts w:cs="Times New Roman"/>
                <w:sz w:val="18"/>
                <w:szCs w:val="18"/>
              </w:rPr>
            </w:pPr>
          </w:p>
        </w:tc>
        <w:tc>
          <w:tcPr>
            <w:tcW w:w="798" w:type="dxa"/>
          </w:tcPr>
          <w:p w14:paraId="2326A9C0" w14:textId="77777777" w:rsidR="0034550F" w:rsidRPr="00421970" w:rsidRDefault="0034550F" w:rsidP="00E85A73">
            <w:pPr>
              <w:spacing w:line="240" w:lineRule="auto"/>
              <w:rPr>
                <w:rFonts w:cs="Times New Roman"/>
                <w:sz w:val="18"/>
                <w:szCs w:val="18"/>
              </w:rPr>
            </w:pPr>
          </w:p>
        </w:tc>
        <w:tc>
          <w:tcPr>
            <w:tcW w:w="980" w:type="dxa"/>
          </w:tcPr>
          <w:p w14:paraId="1D4B01BF" w14:textId="77777777" w:rsidR="0034550F" w:rsidRPr="00421970" w:rsidRDefault="0034550F" w:rsidP="00E85A73">
            <w:pPr>
              <w:spacing w:line="240" w:lineRule="auto"/>
              <w:rPr>
                <w:rFonts w:cs="Times New Roman"/>
                <w:sz w:val="18"/>
                <w:szCs w:val="18"/>
              </w:rPr>
            </w:pPr>
          </w:p>
        </w:tc>
        <w:tc>
          <w:tcPr>
            <w:tcW w:w="840" w:type="dxa"/>
          </w:tcPr>
          <w:p w14:paraId="618EAB71" w14:textId="77777777" w:rsidR="0034550F" w:rsidRPr="00421970" w:rsidRDefault="0034550F" w:rsidP="00E85A73">
            <w:pPr>
              <w:spacing w:line="240" w:lineRule="auto"/>
              <w:rPr>
                <w:rFonts w:cs="Times New Roman"/>
                <w:sz w:val="18"/>
                <w:szCs w:val="18"/>
              </w:rPr>
            </w:pPr>
          </w:p>
        </w:tc>
        <w:tc>
          <w:tcPr>
            <w:tcW w:w="1246" w:type="dxa"/>
          </w:tcPr>
          <w:p w14:paraId="3953EA97" w14:textId="77777777" w:rsidR="0034550F" w:rsidRPr="00421970" w:rsidRDefault="0034550F" w:rsidP="00E85A73">
            <w:pPr>
              <w:spacing w:line="240" w:lineRule="auto"/>
              <w:rPr>
                <w:rFonts w:cs="Times New Roman"/>
                <w:spacing w:val="-4"/>
                <w:sz w:val="18"/>
                <w:szCs w:val="18"/>
                <w:lang w:val="fr-CH"/>
              </w:rPr>
            </w:pPr>
            <w:r w:rsidRPr="00421970">
              <w:rPr>
                <w:rFonts w:cs="Times New Roman"/>
                <w:spacing w:val="-4"/>
                <w:sz w:val="18"/>
                <w:szCs w:val="18"/>
                <w:lang w:val="fr-CH"/>
              </w:rPr>
              <w:t>8.1.2.1 (f)</w:t>
            </w:r>
            <w:r w:rsidRPr="00421970">
              <w:rPr>
                <w:rFonts w:cs="Times New Roman"/>
                <w:spacing w:val="-4"/>
                <w:sz w:val="18"/>
                <w:szCs w:val="18"/>
                <w:lang w:val="fr-CH"/>
              </w:rPr>
              <w:br/>
              <w:t>8.1.2.8</w:t>
            </w:r>
          </w:p>
          <w:p w14:paraId="635B62D8" w14:textId="77777777" w:rsidR="0034550F" w:rsidRPr="00421970" w:rsidRDefault="0034550F" w:rsidP="00E85A73">
            <w:pPr>
              <w:spacing w:line="240" w:lineRule="auto"/>
              <w:rPr>
                <w:rFonts w:cs="Times New Roman"/>
                <w:spacing w:val="-4"/>
                <w:sz w:val="18"/>
                <w:szCs w:val="18"/>
                <w:lang w:val="fr-CH"/>
              </w:rPr>
            </w:pPr>
            <w:r w:rsidRPr="00421970">
              <w:rPr>
                <w:rFonts w:cs="Times New Roman"/>
                <w:spacing w:val="-4"/>
                <w:sz w:val="18"/>
                <w:szCs w:val="18"/>
                <w:lang w:val="fr-CH"/>
              </w:rPr>
              <w:t>8.1.6.1</w:t>
            </w:r>
          </w:p>
          <w:p w14:paraId="43EBD6F4" w14:textId="77777777" w:rsidR="0034550F" w:rsidRPr="00421970" w:rsidRDefault="0034550F" w:rsidP="00E85A73">
            <w:pPr>
              <w:spacing w:line="240" w:lineRule="auto"/>
              <w:rPr>
                <w:rFonts w:cs="Times New Roman"/>
                <w:spacing w:val="-4"/>
                <w:sz w:val="18"/>
                <w:szCs w:val="18"/>
              </w:rPr>
            </w:pPr>
            <w:r w:rsidRPr="00421970">
              <w:rPr>
                <w:rFonts w:cs="Times New Roman"/>
                <w:sz w:val="18"/>
                <w:szCs w:val="18"/>
                <w:lang w:val="de-DE"/>
              </w:rPr>
              <w:t>8.1.6.3</w:t>
            </w:r>
          </w:p>
        </w:tc>
      </w:tr>
      <w:tr w:rsidR="0034550F" w:rsidRPr="00421970" w14:paraId="60CAE921" w14:textId="77777777" w:rsidTr="004C64A1">
        <w:tc>
          <w:tcPr>
            <w:tcW w:w="644" w:type="dxa"/>
            <w:shd w:val="clear" w:color="auto" w:fill="D9D9D9"/>
          </w:tcPr>
          <w:p w14:paraId="6D3FA51F" w14:textId="77777777" w:rsidR="0034550F" w:rsidRPr="00421970" w:rsidRDefault="0034550F" w:rsidP="00E85A73">
            <w:pPr>
              <w:widowControl w:val="0"/>
              <w:autoSpaceDE w:val="0"/>
              <w:autoSpaceDN w:val="0"/>
              <w:adjustRightInd w:val="0"/>
              <w:spacing w:line="199" w:lineRule="exact"/>
              <w:ind w:right="-20"/>
              <w:rPr>
                <w:rFonts w:cs="Times New Roman"/>
                <w:sz w:val="18"/>
                <w:szCs w:val="18"/>
              </w:rPr>
            </w:pPr>
            <w:r w:rsidRPr="00421970">
              <w:rPr>
                <w:rFonts w:cs="Times New Roman"/>
                <w:sz w:val="18"/>
                <w:szCs w:val="18"/>
              </w:rPr>
              <w:t>25.6</w:t>
            </w:r>
          </w:p>
        </w:tc>
        <w:tc>
          <w:tcPr>
            <w:tcW w:w="4298" w:type="dxa"/>
            <w:shd w:val="clear" w:color="auto" w:fill="D9D9D9"/>
          </w:tcPr>
          <w:p w14:paraId="3DAE7BB7" w14:textId="77777777" w:rsidR="0034550F" w:rsidRPr="00421970" w:rsidRDefault="0034550F" w:rsidP="00AA4308">
            <w:pPr>
              <w:widowControl w:val="0"/>
              <w:autoSpaceDE w:val="0"/>
              <w:autoSpaceDN w:val="0"/>
              <w:adjustRightInd w:val="0"/>
              <w:spacing w:after="120" w:line="199" w:lineRule="exact"/>
              <w:ind w:right="-23"/>
              <w:jc w:val="both"/>
              <w:rPr>
                <w:rFonts w:cs="Times New Roman"/>
                <w:sz w:val="18"/>
                <w:szCs w:val="18"/>
              </w:rPr>
            </w:pPr>
            <w:r w:rsidRPr="00421970">
              <w:rPr>
                <w:rFonts w:cs="Times New Roman"/>
                <w:sz w:val="18"/>
                <w:szCs w:val="18"/>
              </w:rPr>
              <w:t>Prüfbuch für alle geforderten Messergebnisse</w:t>
            </w:r>
            <w:r w:rsidRPr="00F318A1">
              <w:rPr>
                <w:rFonts w:cs="Times New Roman"/>
                <w:sz w:val="18"/>
                <w:szCs w:val="18"/>
              </w:rPr>
              <w:t xml:space="preserve"> </w:t>
            </w:r>
            <w:r w:rsidRPr="00421970">
              <w:rPr>
                <w:rFonts w:cs="Times New Roman"/>
                <w:sz w:val="18"/>
                <w:szCs w:val="18"/>
              </w:rPr>
              <w:t xml:space="preserve">/ a book in which all required measurement results are recorded / </w:t>
            </w:r>
            <w:r w:rsidRPr="006C26D1">
              <w:rPr>
                <w:rFonts w:cs="Times New Roman"/>
                <w:sz w:val="18"/>
                <w:szCs w:val="18"/>
              </w:rPr>
              <w:t>журнал</w:t>
            </w:r>
            <w:r w:rsidRPr="00421970">
              <w:rPr>
                <w:rFonts w:cs="Times New Roman"/>
                <w:sz w:val="18"/>
                <w:szCs w:val="18"/>
              </w:rPr>
              <w:t xml:space="preserve"> проведения всех требуемых проверок</w:t>
            </w:r>
            <w:r w:rsidRPr="00421970" w:rsidDel="003B72F3">
              <w:rPr>
                <w:rFonts w:cs="Times New Roman"/>
                <w:sz w:val="18"/>
                <w:szCs w:val="18"/>
              </w:rPr>
              <w:t xml:space="preserve"> </w:t>
            </w:r>
            <w:r w:rsidRPr="00421970">
              <w:rPr>
                <w:rFonts w:cs="Times New Roman"/>
                <w:sz w:val="18"/>
                <w:szCs w:val="18"/>
              </w:rPr>
              <w:t>/ Carnet de contrôle dans lequel sont consignés tous les resultants de mesures</w:t>
            </w:r>
          </w:p>
        </w:tc>
        <w:tc>
          <w:tcPr>
            <w:tcW w:w="797" w:type="dxa"/>
            <w:shd w:val="clear" w:color="auto" w:fill="D9D9D9"/>
          </w:tcPr>
          <w:p w14:paraId="69CCF338" w14:textId="77777777" w:rsidR="0034550F" w:rsidRPr="00421970" w:rsidRDefault="0034550F" w:rsidP="00E85A73">
            <w:pPr>
              <w:spacing w:line="240" w:lineRule="auto"/>
              <w:rPr>
                <w:rFonts w:cs="Times New Roman"/>
                <w:sz w:val="18"/>
                <w:szCs w:val="18"/>
              </w:rPr>
            </w:pPr>
          </w:p>
        </w:tc>
        <w:tc>
          <w:tcPr>
            <w:tcW w:w="798" w:type="dxa"/>
            <w:shd w:val="clear" w:color="auto" w:fill="D9D9D9"/>
          </w:tcPr>
          <w:p w14:paraId="769BA014" w14:textId="77777777" w:rsidR="0034550F" w:rsidRPr="00421970" w:rsidRDefault="0034550F" w:rsidP="00E85A73">
            <w:pPr>
              <w:spacing w:line="240" w:lineRule="auto"/>
              <w:rPr>
                <w:rFonts w:cs="Times New Roman"/>
                <w:sz w:val="18"/>
                <w:szCs w:val="18"/>
              </w:rPr>
            </w:pPr>
          </w:p>
        </w:tc>
        <w:tc>
          <w:tcPr>
            <w:tcW w:w="980" w:type="dxa"/>
            <w:shd w:val="clear" w:color="auto" w:fill="D9D9D9"/>
          </w:tcPr>
          <w:p w14:paraId="4B591F51" w14:textId="77777777" w:rsidR="0034550F" w:rsidRPr="00421970" w:rsidRDefault="0034550F" w:rsidP="00E85A73">
            <w:pPr>
              <w:spacing w:line="240" w:lineRule="auto"/>
              <w:rPr>
                <w:rFonts w:cs="Times New Roman"/>
                <w:sz w:val="18"/>
                <w:szCs w:val="18"/>
              </w:rPr>
            </w:pPr>
          </w:p>
        </w:tc>
        <w:tc>
          <w:tcPr>
            <w:tcW w:w="840" w:type="dxa"/>
            <w:shd w:val="clear" w:color="auto" w:fill="D9D9D9"/>
          </w:tcPr>
          <w:p w14:paraId="3513509A" w14:textId="77777777" w:rsidR="0034550F" w:rsidRPr="00421970" w:rsidRDefault="0034550F" w:rsidP="00E85A73">
            <w:pPr>
              <w:spacing w:line="240" w:lineRule="auto"/>
              <w:rPr>
                <w:rFonts w:cs="Times New Roman"/>
                <w:sz w:val="18"/>
                <w:szCs w:val="18"/>
              </w:rPr>
            </w:pPr>
          </w:p>
        </w:tc>
        <w:tc>
          <w:tcPr>
            <w:tcW w:w="1246" w:type="dxa"/>
            <w:shd w:val="clear" w:color="auto" w:fill="D9D9D9"/>
          </w:tcPr>
          <w:p w14:paraId="4107E62F" w14:textId="77777777" w:rsidR="0034550F" w:rsidRPr="00421970" w:rsidRDefault="0034550F" w:rsidP="00E85A73">
            <w:pPr>
              <w:spacing w:line="240" w:lineRule="auto"/>
              <w:rPr>
                <w:rFonts w:cs="Times New Roman"/>
                <w:spacing w:val="-4"/>
                <w:sz w:val="18"/>
                <w:szCs w:val="18"/>
                <w:lang w:val="de-AT"/>
              </w:rPr>
            </w:pPr>
            <w:r w:rsidRPr="00421970">
              <w:rPr>
                <w:rFonts w:cs="Times New Roman"/>
                <w:spacing w:val="-4"/>
                <w:sz w:val="18"/>
                <w:szCs w:val="18"/>
                <w:lang w:val="de-AT"/>
              </w:rPr>
              <w:t>8.1.2.1 (g)</w:t>
            </w:r>
          </w:p>
          <w:p w14:paraId="6716626D" w14:textId="77777777" w:rsidR="0034550F" w:rsidRPr="00421970" w:rsidRDefault="0034550F" w:rsidP="00E85A73">
            <w:pPr>
              <w:spacing w:line="240" w:lineRule="auto"/>
              <w:rPr>
                <w:rFonts w:cs="Times New Roman"/>
                <w:spacing w:val="-4"/>
                <w:sz w:val="18"/>
                <w:szCs w:val="18"/>
                <w:lang w:val="de-DE"/>
              </w:rPr>
            </w:pPr>
            <w:r w:rsidRPr="00421970">
              <w:rPr>
                <w:rFonts w:cs="Times New Roman"/>
                <w:spacing w:val="-4"/>
                <w:sz w:val="18"/>
                <w:szCs w:val="18"/>
                <w:lang w:val="de-AT"/>
              </w:rPr>
              <w:t>8.1.2.8</w:t>
            </w:r>
          </w:p>
        </w:tc>
      </w:tr>
    </w:tbl>
    <w:p w14:paraId="635E88A7" w14:textId="77777777" w:rsidR="004C64A1" w:rsidRDefault="004C64A1" w:rsidP="004C64A1">
      <w:pPr>
        <w:spacing w:line="40" w:lineRule="exact"/>
      </w:pPr>
    </w:p>
    <w:tbl>
      <w:tblPr>
        <w:tblW w:w="9603" w:type="dxa"/>
        <w:tblInd w:w="9" w:type="dxa"/>
        <w:tblLayout w:type="fixed"/>
        <w:tblCellMar>
          <w:left w:w="0" w:type="dxa"/>
          <w:right w:w="0" w:type="dxa"/>
        </w:tblCellMar>
        <w:tblLook w:val="0000" w:firstRow="0" w:lastRow="0" w:firstColumn="0" w:lastColumn="0" w:noHBand="0" w:noVBand="0"/>
      </w:tblPr>
      <w:tblGrid>
        <w:gridCol w:w="644"/>
        <w:gridCol w:w="4298"/>
        <w:gridCol w:w="797"/>
        <w:gridCol w:w="798"/>
        <w:gridCol w:w="980"/>
        <w:gridCol w:w="840"/>
        <w:gridCol w:w="1246"/>
      </w:tblGrid>
      <w:tr w:rsidR="00AE69ED" w:rsidRPr="00E85A73" w14:paraId="71FB363C" w14:textId="77777777" w:rsidTr="00960BAD">
        <w:trPr>
          <w:trHeight w:val="1685"/>
          <w:tblHeader/>
        </w:trPr>
        <w:tc>
          <w:tcPr>
            <w:tcW w:w="644" w:type="dxa"/>
            <w:tcBorders>
              <w:top w:val="single" w:sz="4" w:space="0" w:color="000000"/>
              <w:left w:val="single" w:sz="4" w:space="0" w:color="000000"/>
              <w:right w:val="single" w:sz="4" w:space="0" w:color="000000"/>
            </w:tcBorders>
            <w:vAlign w:val="center"/>
          </w:tcPr>
          <w:p w14:paraId="3CAD5D90" w14:textId="77777777" w:rsidR="00AE69ED" w:rsidRPr="00421970" w:rsidRDefault="00AE69ED" w:rsidP="00F86E19">
            <w:pPr>
              <w:widowControl w:val="0"/>
              <w:autoSpaceDE w:val="0"/>
              <w:autoSpaceDN w:val="0"/>
              <w:adjustRightInd w:val="0"/>
              <w:spacing w:line="240" w:lineRule="auto"/>
              <w:ind w:left="113"/>
              <w:contextualSpacing/>
              <w:rPr>
                <w:rFonts w:cs="Times New Roman"/>
                <w:b/>
                <w:sz w:val="16"/>
                <w:szCs w:val="16"/>
              </w:rPr>
            </w:pPr>
          </w:p>
        </w:tc>
        <w:tc>
          <w:tcPr>
            <w:tcW w:w="4298" w:type="dxa"/>
            <w:tcBorders>
              <w:top w:val="single" w:sz="4" w:space="0" w:color="000000"/>
              <w:left w:val="single" w:sz="4" w:space="0" w:color="000000"/>
              <w:right w:val="single" w:sz="4" w:space="0" w:color="000000"/>
            </w:tcBorders>
            <w:vAlign w:val="center"/>
          </w:tcPr>
          <w:p w14:paraId="61EB308E" w14:textId="77777777" w:rsidR="00AE69ED" w:rsidRPr="00421970" w:rsidRDefault="00AE69ED" w:rsidP="00F86E19">
            <w:pPr>
              <w:widowControl w:val="0"/>
              <w:autoSpaceDE w:val="0"/>
              <w:autoSpaceDN w:val="0"/>
              <w:adjustRightInd w:val="0"/>
              <w:spacing w:line="240" w:lineRule="auto"/>
              <w:ind w:left="113"/>
              <w:contextualSpacing/>
              <w:rPr>
                <w:rFonts w:cs="Times New Roman"/>
                <w:b/>
                <w:sz w:val="16"/>
                <w:szCs w:val="16"/>
              </w:rPr>
            </w:pPr>
            <w:r w:rsidRPr="00421970">
              <w:rPr>
                <w:rFonts w:cs="Times New Roman"/>
                <w:b/>
                <w:sz w:val="16"/>
                <w:szCs w:val="16"/>
              </w:rPr>
              <w:t xml:space="preserve">Gegenstand der Kontrolle / topic of the check / </w:t>
            </w:r>
            <w:r w:rsidRPr="00421970">
              <w:rPr>
                <w:rFonts w:cs="Times New Roman"/>
                <w:b/>
                <w:sz w:val="16"/>
                <w:szCs w:val="16"/>
              </w:rPr>
              <w:br/>
              <w:t>Объекты проверки / Objet du contrôle</w:t>
            </w:r>
          </w:p>
        </w:tc>
        <w:tc>
          <w:tcPr>
            <w:tcW w:w="797" w:type="dxa"/>
            <w:tcBorders>
              <w:top w:val="single" w:sz="4" w:space="0" w:color="000000"/>
              <w:left w:val="single" w:sz="4" w:space="0" w:color="000000"/>
              <w:right w:val="single" w:sz="4" w:space="0" w:color="000000"/>
            </w:tcBorders>
            <w:textDirection w:val="btLr"/>
          </w:tcPr>
          <w:p w14:paraId="16B2B039"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z w:val="14"/>
                <w:szCs w:val="14"/>
                <w:lang w:val="de-DE"/>
              </w:rPr>
            </w:pPr>
            <w:r w:rsidRPr="00421970">
              <w:rPr>
                <w:rFonts w:cs="Times New Roman"/>
                <w:b/>
                <w:sz w:val="14"/>
                <w:szCs w:val="14"/>
                <w:lang w:val="de-DE"/>
              </w:rPr>
              <w:t>in Ordnung</w:t>
            </w:r>
            <w:r w:rsidRPr="00421970">
              <w:rPr>
                <w:rFonts w:cs="Times New Roman"/>
                <w:b/>
                <w:sz w:val="14"/>
                <w:szCs w:val="14"/>
                <w:lang w:val="de-DE"/>
              </w:rPr>
              <w:br/>
              <w:t>in order</w:t>
            </w:r>
            <w:r w:rsidRPr="00421970">
              <w:rPr>
                <w:rFonts w:cs="Times New Roman"/>
                <w:b/>
                <w:sz w:val="14"/>
                <w:szCs w:val="14"/>
                <w:lang w:val="de-DE"/>
              </w:rPr>
              <w:br/>
            </w:r>
            <w:r w:rsidRPr="00421970">
              <w:rPr>
                <w:rFonts w:cs="Times New Roman"/>
                <w:b/>
                <w:sz w:val="14"/>
                <w:szCs w:val="14"/>
              </w:rPr>
              <w:t>в</w:t>
            </w:r>
            <w:r w:rsidRPr="00421970">
              <w:rPr>
                <w:rFonts w:cs="Times New Roman"/>
                <w:b/>
                <w:sz w:val="14"/>
                <w:szCs w:val="14"/>
                <w:lang w:val="de-DE"/>
              </w:rPr>
              <w:t xml:space="preserve"> </w:t>
            </w:r>
            <w:r w:rsidRPr="00421970">
              <w:rPr>
                <w:rFonts w:cs="Times New Roman"/>
                <w:b/>
                <w:sz w:val="14"/>
                <w:szCs w:val="14"/>
              </w:rPr>
              <w:t>порядке</w:t>
            </w:r>
            <w:r w:rsidRPr="00421970">
              <w:rPr>
                <w:rFonts w:cs="Times New Roman"/>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601F3F1D"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z w:val="14"/>
                <w:szCs w:val="14"/>
                <w:lang w:val="de-DE"/>
              </w:rPr>
            </w:pPr>
            <w:r w:rsidRPr="00421970">
              <w:rPr>
                <w:rFonts w:cs="Times New Roman"/>
                <w:b/>
                <w:sz w:val="14"/>
                <w:szCs w:val="14"/>
                <w:lang w:val="de-DE"/>
              </w:rPr>
              <w:t>nicht in Ordnung</w:t>
            </w:r>
            <w:r w:rsidRPr="00421970">
              <w:rPr>
                <w:rFonts w:cs="Times New Roman"/>
                <w:b/>
                <w:sz w:val="14"/>
                <w:szCs w:val="14"/>
                <w:lang w:val="de-DE"/>
              </w:rPr>
              <w:br/>
              <w:t>not in order</w:t>
            </w:r>
            <w:r w:rsidRPr="00421970">
              <w:rPr>
                <w:rFonts w:cs="Times New Roman"/>
                <w:b/>
                <w:sz w:val="14"/>
                <w:szCs w:val="14"/>
                <w:lang w:val="de-DE"/>
              </w:rPr>
              <w:br/>
            </w:r>
            <w:r w:rsidRPr="00421970">
              <w:rPr>
                <w:rFonts w:cs="Times New Roman"/>
                <w:b/>
                <w:sz w:val="14"/>
                <w:szCs w:val="14"/>
              </w:rPr>
              <w:t>не</w:t>
            </w:r>
            <w:r w:rsidRPr="00421970">
              <w:rPr>
                <w:rFonts w:cs="Times New Roman"/>
                <w:b/>
                <w:sz w:val="14"/>
                <w:szCs w:val="14"/>
                <w:lang w:val="de-DE"/>
              </w:rPr>
              <w:t xml:space="preserve"> </w:t>
            </w:r>
            <w:r w:rsidRPr="00421970">
              <w:rPr>
                <w:rFonts w:cs="Times New Roman"/>
                <w:b/>
                <w:sz w:val="14"/>
                <w:szCs w:val="14"/>
              </w:rPr>
              <w:t>в</w:t>
            </w:r>
            <w:r w:rsidRPr="00421970">
              <w:rPr>
                <w:rFonts w:cs="Times New Roman"/>
                <w:b/>
                <w:sz w:val="14"/>
                <w:szCs w:val="14"/>
                <w:lang w:val="de-DE"/>
              </w:rPr>
              <w:t xml:space="preserve"> </w:t>
            </w:r>
            <w:r w:rsidRPr="00421970">
              <w:rPr>
                <w:rFonts w:cs="Times New Roman"/>
                <w:b/>
                <w:sz w:val="14"/>
                <w:szCs w:val="14"/>
              </w:rPr>
              <w:t>порядке</w:t>
            </w:r>
          </w:p>
          <w:p w14:paraId="29C53585" w14:textId="77777777" w:rsidR="00AE69ED" w:rsidRPr="00421970" w:rsidRDefault="00AE69ED" w:rsidP="00F86E19">
            <w:pPr>
              <w:widowControl w:val="0"/>
              <w:autoSpaceDE w:val="0"/>
              <w:autoSpaceDN w:val="0"/>
              <w:adjustRightInd w:val="0"/>
              <w:spacing w:after="200" w:line="140" w:lineRule="exact"/>
              <w:ind w:left="113" w:right="113"/>
              <w:contextualSpacing/>
              <w:rPr>
                <w:rFonts w:cs="Times New Roman"/>
                <w:b/>
                <w:sz w:val="14"/>
                <w:szCs w:val="14"/>
              </w:rPr>
            </w:pPr>
            <w:r w:rsidRPr="00421970">
              <w:rPr>
                <w:rFonts w:cs="Times New Roman"/>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0DA2FE12"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z w:val="14"/>
                <w:szCs w:val="14"/>
              </w:rPr>
            </w:pPr>
            <w:r w:rsidRPr="00421970">
              <w:rPr>
                <w:rFonts w:cs="Times New Roman"/>
                <w:b/>
                <w:sz w:val="14"/>
                <w:szCs w:val="14"/>
              </w:rPr>
              <w:t xml:space="preserve">nicht anwendbar </w:t>
            </w:r>
            <w:r w:rsidR="00960BAD">
              <w:rPr>
                <w:rFonts w:cs="Times New Roman"/>
                <w:b/>
                <w:sz w:val="14"/>
                <w:szCs w:val="14"/>
              </w:rPr>
              <w:br/>
            </w:r>
            <w:r w:rsidRPr="00421970">
              <w:rPr>
                <w:rFonts w:cs="Times New Roman"/>
                <w:b/>
                <w:sz w:val="14"/>
                <w:szCs w:val="14"/>
              </w:rPr>
              <w:t>not applicable</w:t>
            </w:r>
            <w:r w:rsidRPr="00421970">
              <w:rPr>
                <w:rFonts w:cs="Times New Roman"/>
                <w:b/>
                <w:sz w:val="14"/>
                <w:szCs w:val="14"/>
              </w:rPr>
              <w:br/>
              <w:t xml:space="preserve">не применяется </w:t>
            </w:r>
            <w:r w:rsidR="004C64A1">
              <w:rPr>
                <w:rFonts w:cs="Times New Roman"/>
                <w:b/>
                <w:sz w:val="14"/>
                <w:szCs w:val="14"/>
              </w:rPr>
              <w:br/>
            </w:r>
            <w:r w:rsidRPr="00421970">
              <w:rPr>
                <w:rFonts w:cs="Times New Roman"/>
                <w:b/>
                <w:sz w:val="14"/>
                <w:szCs w:val="14"/>
              </w:rPr>
              <w:t>Non applicable</w:t>
            </w:r>
          </w:p>
        </w:tc>
        <w:tc>
          <w:tcPr>
            <w:tcW w:w="840" w:type="dxa"/>
            <w:tcBorders>
              <w:top w:val="single" w:sz="4" w:space="0" w:color="000000"/>
              <w:left w:val="single" w:sz="4" w:space="0" w:color="000000"/>
              <w:right w:val="single" w:sz="4" w:space="0" w:color="000000"/>
            </w:tcBorders>
            <w:textDirection w:val="btLr"/>
          </w:tcPr>
          <w:p w14:paraId="40F9A858"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z w:val="14"/>
                <w:szCs w:val="14"/>
              </w:rPr>
            </w:pPr>
            <w:r w:rsidRPr="00421970">
              <w:rPr>
                <w:rFonts w:cs="Times New Roman"/>
                <w:b/>
                <w:sz w:val="14"/>
                <w:szCs w:val="14"/>
                <w:lang w:val="en-US"/>
              </w:rPr>
              <w:t>nicht</w:t>
            </w:r>
            <w:r w:rsidRPr="00421970">
              <w:rPr>
                <w:rFonts w:cs="Times New Roman"/>
                <w:b/>
                <w:sz w:val="14"/>
                <w:szCs w:val="14"/>
              </w:rPr>
              <w:t xml:space="preserve"> </w:t>
            </w:r>
            <w:r w:rsidRPr="00421970">
              <w:rPr>
                <w:rFonts w:cs="Times New Roman"/>
                <w:b/>
                <w:sz w:val="14"/>
                <w:szCs w:val="14"/>
                <w:lang w:val="en-US"/>
              </w:rPr>
              <w:t>gepr</w:t>
            </w:r>
            <w:r w:rsidRPr="00421970">
              <w:rPr>
                <w:rFonts w:cs="Times New Roman"/>
                <w:b/>
                <w:sz w:val="14"/>
                <w:szCs w:val="14"/>
              </w:rPr>
              <w:t>ü</w:t>
            </w:r>
            <w:r w:rsidRPr="00421970">
              <w:rPr>
                <w:rFonts w:cs="Times New Roman"/>
                <w:b/>
                <w:sz w:val="14"/>
                <w:szCs w:val="14"/>
                <w:lang w:val="en-US"/>
              </w:rPr>
              <w:t>ft</w:t>
            </w:r>
            <w:r w:rsidRPr="00421970">
              <w:rPr>
                <w:rFonts w:cs="Times New Roman"/>
                <w:b/>
                <w:sz w:val="14"/>
                <w:szCs w:val="14"/>
              </w:rPr>
              <w:br/>
            </w:r>
            <w:r w:rsidRPr="00421970">
              <w:rPr>
                <w:rFonts w:cs="Times New Roman"/>
                <w:b/>
                <w:sz w:val="14"/>
                <w:szCs w:val="14"/>
                <w:lang w:val="en-US"/>
              </w:rPr>
              <w:t>not</w:t>
            </w:r>
            <w:r w:rsidRPr="00421970">
              <w:rPr>
                <w:rFonts w:cs="Times New Roman"/>
                <w:b/>
                <w:sz w:val="14"/>
                <w:szCs w:val="14"/>
              </w:rPr>
              <w:t xml:space="preserve"> </w:t>
            </w:r>
            <w:r w:rsidRPr="00421970">
              <w:rPr>
                <w:rFonts w:cs="Times New Roman"/>
                <w:b/>
                <w:sz w:val="14"/>
                <w:szCs w:val="14"/>
                <w:lang w:val="en-US"/>
              </w:rPr>
              <w:t>checked</w:t>
            </w:r>
            <w:r w:rsidRPr="00421970">
              <w:rPr>
                <w:rFonts w:cs="Times New Roman"/>
                <w:b/>
                <w:sz w:val="14"/>
                <w:szCs w:val="14"/>
              </w:rPr>
              <w:br/>
              <w:t>не проверялось</w:t>
            </w:r>
            <w:r w:rsidRPr="00421970">
              <w:rPr>
                <w:rFonts w:cs="Times New Roman"/>
                <w:b/>
                <w:sz w:val="14"/>
                <w:szCs w:val="14"/>
              </w:rPr>
              <w:br/>
            </w:r>
            <w:r w:rsidRPr="00421970">
              <w:rPr>
                <w:rFonts w:cs="Times New Roman"/>
                <w:b/>
                <w:sz w:val="14"/>
                <w:szCs w:val="14"/>
                <w:lang w:val="en-US"/>
              </w:rPr>
              <w:t>Non</w:t>
            </w:r>
            <w:r w:rsidRPr="00421970">
              <w:rPr>
                <w:rFonts w:cs="Times New Roman"/>
                <w:b/>
                <w:sz w:val="14"/>
                <w:szCs w:val="14"/>
              </w:rPr>
              <w:t xml:space="preserve"> </w:t>
            </w:r>
            <w:r w:rsidRPr="00421970">
              <w:rPr>
                <w:rFonts w:cs="Times New Roman"/>
                <w:b/>
                <w:sz w:val="14"/>
                <w:szCs w:val="14"/>
                <w:lang w:val="en-US"/>
              </w:rPr>
              <w:t>contr</w:t>
            </w:r>
            <w:r w:rsidRPr="00421970">
              <w:rPr>
                <w:rFonts w:cs="Times New Roman"/>
                <w:b/>
                <w:sz w:val="14"/>
                <w:szCs w:val="14"/>
              </w:rPr>
              <w:t>ô</w:t>
            </w:r>
            <w:r w:rsidRPr="00421970">
              <w:rPr>
                <w:rFonts w:cs="Times New Roman"/>
                <w:b/>
                <w:sz w:val="14"/>
                <w:szCs w:val="14"/>
                <w:lang w:val="en-US"/>
              </w:rPr>
              <w:t>l</w:t>
            </w:r>
            <w:r w:rsidRPr="00421970">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44BC0D76"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de-DE"/>
              </w:rPr>
            </w:pPr>
            <w:r w:rsidRPr="00421970">
              <w:rPr>
                <w:rFonts w:cs="Times New Roman"/>
                <w:b/>
                <w:spacing w:val="-4"/>
                <w:sz w:val="14"/>
                <w:szCs w:val="14"/>
                <w:lang w:val="de-DE"/>
              </w:rPr>
              <w:t>Anwendbare Vorschriften</w:t>
            </w:r>
          </w:p>
          <w:p w14:paraId="7D5D4B5E"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de-DE"/>
              </w:rPr>
            </w:pPr>
            <w:r w:rsidRPr="00421970">
              <w:rPr>
                <w:rFonts w:cs="Times New Roman"/>
                <w:b/>
                <w:spacing w:val="-4"/>
                <w:sz w:val="14"/>
                <w:szCs w:val="14"/>
                <w:lang w:val="de-DE"/>
              </w:rPr>
              <w:t>Applicable provisions</w:t>
            </w:r>
          </w:p>
          <w:p w14:paraId="7F215DBD"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fr-FR"/>
              </w:rPr>
            </w:pPr>
            <w:r w:rsidRPr="00421970">
              <w:rPr>
                <w:rFonts w:cs="Times New Roman"/>
                <w:b/>
                <w:spacing w:val="-4"/>
                <w:sz w:val="14"/>
                <w:szCs w:val="14"/>
                <w:lang w:val="de-AT"/>
              </w:rPr>
              <w:t>Применимые положения</w:t>
            </w:r>
            <w:r>
              <w:rPr>
                <w:rFonts w:cs="Times New Roman"/>
                <w:b/>
                <w:spacing w:val="-4"/>
                <w:sz w:val="14"/>
                <w:szCs w:val="14"/>
                <w:lang w:val="fr-FR"/>
              </w:rPr>
              <w:br/>
            </w:r>
            <w:r w:rsidRPr="00421970">
              <w:rPr>
                <w:rFonts w:cs="Times New Roman"/>
                <w:b/>
                <w:spacing w:val="-4"/>
                <w:sz w:val="14"/>
                <w:szCs w:val="14"/>
                <w:lang w:val="fr-FR"/>
              </w:rPr>
              <w:t>Dispositions applicables</w:t>
            </w:r>
          </w:p>
          <w:p w14:paraId="3E1620F5" w14:textId="77777777" w:rsidR="00AE69ED" w:rsidRPr="00421970" w:rsidRDefault="00AE69ED" w:rsidP="00F86E19">
            <w:pPr>
              <w:widowControl w:val="0"/>
              <w:autoSpaceDE w:val="0"/>
              <w:autoSpaceDN w:val="0"/>
              <w:adjustRightInd w:val="0"/>
              <w:spacing w:line="140" w:lineRule="exact"/>
              <w:ind w:left="113" w:right="113"/>
              <w:contextualSpacing/>
              <w:rPr>
                <w:rFonts w:cs="Times New Roman"/>
                <w:b/>
                <w:spacing w:val="-4"/>
                <w:sz w:val="14"/>
                <w:szCs w:val="14"/>
                <w:u w:val="single"/>
                <w:lang w:val="de-AT"/>
              </w:rPr>
            </w:pPr>
          </w:p>
        </w:tc>
      </w:tr>
      <w:tr w:rsidR="004C64A1" w:rsidRPr="00421970" w14:paraId="219E8FA6"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4D5C96D4" w14:textId="77777777" w:rsidR="004C64A1" w:rsidRPr="004C64A1" w:rsidRDefault="004C64A1" w:rsidP="00F86E19">
            <w:pPr>
              <w:widowControl w:val="0"/>
              <w:autoSpaceDE w:val="0"/>
              <w:autoSpaceDN w:val="0"/>
              <w:adjustRightInd w:val="0"/>
              <w:spacing w:line="199" w:lineRule="exact"/>
              <w:ind w:right="-20"/>
              <w:rPr>
                <w:rFonts w:cs="Times New Roman"/>
                <w:sz w:val="18"/>
                <w:szCs w:val="18"/>
              </w:rPr>
            </w:pPr>
            <w:r w:rsidRPr="004C64A1">
              <w:rPr>
                <w:rFonts w:cs="Times New Roman"/>
                <w:sz w:val="18"/>
                <w:szCs w:val="18"/>
              </w:rPr>
              <w:t>25.7</w:t>
            </w:r>
          </w:p>
        </w:tc>
        <w:tc>
          <w:tcPr>
            <w:tcW w:w="4298" w:type="dxa"/>
          </w:tcPr>
          <w:p w14:paraId="741326BE" w14:textId="77777777" w:rsidR="004C64A1" w:rsidRPr="004C64A1" w:rsidRDefault="004C64A1" w:rsidP="00F86E19">
            <w:pPr>
              <w:widowControl w:val="0"/>
              <w:autoSpaceDE w:val="0"/>
              <w:autoSpaceDN w:val="0"/>
              <w:adjustRightInd w:val="0"/>
              <w:spacing w:after="120" w:line="199" w:lineRule="exact"/>
              <w:ind w:right="-23"/>
              <w:jc w:val="both"/>
              <w:rPr>
                <w:rFonts w:cs="Times New Roman"/>
                <w:sz w:val="18"/>
                <w:szCs w:val="18"/>
              </w:rPr>
            </w:pPr>
            <w:r w:rsidRPr="004C64A1">
              <w:rPr>
                <w:rFonts w:cs="Times New Roman"/>
                <w:sz w:val="18"/>
                <w:szCs w:val="18"/>
              </w:rPr>
              <w:t>Kopie des wesentlichen Textes der Sonderregelungen gemäß Kapitel 1.5, die bei einem Transport in Anspruch genommen werden / Copy of the relevant text of the special authorizations referred to in 1.5 which are used for a transport / экземпляры двусторонних или многосторонних соглашений, которые используются в ходе перевозки / Copie du texte des autorisations spéciales relevant du 1.5 en vertu desquelles le transport est réalisé</w:t>
            </w:r>
          </w:p>
        </w:tc>
        <w:tc>
          <w:tcPr>
            <w:tcW w:w="797" w:type="dxa"/>
          </w:tcPr>
          <w:p w14:paraId="1DC23E29" w14:textId="77777777" w:rsidR="004C64A1" w:rsidRPr="004C64A1" w:rsidRDefault="004C64A1" w:rsidP="00F86E19">
            <w:pPr>
              <w:spacing w:line="240" w:lineRule="auto"/>
              <w:rPr>
                <w:rFonts w:cs="Times New Roman"/>
                <w:sz w:val="18"/>
                <w:szCs w:val="18"/>
              </w:rPr>
            </w:pPr>
          </w:p>
        </w:tc>
        <w:tc>
          <w:tcPr>
            <w:tcW w:w="798" w:type="dxa"/>
          </w:tcPr>
          <w:p w14:paraId="3FD77D8A" w14:textId="77777777" w:rsidR="004C64A1" w:rsidRPr="004C64A1" w:rsidRDefault="004C64A1" w:rsidP="00F86E19">
            <w:pPr>
              <w:spacing w:line="240" w:lineRule="auto"/>
              <w:rPr>
                <w:rFonts w:cs="Times New Roman"/>
                <w:sz w:val="18"/>
                <w:szCs w:val="18"/>
              </w:rPr>
            </w:pPr>
          </w:p>
        </w:tc>
        <w:tc>
          <w:tcPr>
            <w:tcW w:w="980" w:type="dxa"/>
          </w:tcPr>
          <w:p w14:paraId="48F7FE62" w14:textId="77777777" w:rsidR="004C64A1" w:rsidRPr="004C64A1" w:rsidRDefault="004C64A1" w:rsidP="00F86E19">
            <w:pPr>
              <w:spacing w:line="240" w:lineRule="auto"/>
              <w:rPr>
                <w:rFonts w:cs="Times New Roman"/>
                <w:sz w:val="18"/>
                <w:szCs w:val="18"/>
              </w:rPr>
            </w:pPr>
          </w:p>
        </w:tc>
        <w:tc>
          <w:tcPr>
            <w:tcW w:w="840" w:type="dxa"/>
          </w:tcPr>
          <w:p w14:paraId="6CE6DAFA" w14:textId="77777777" w:rsidR="004C64A1" w:rsidRPr="004C64A1" w:rsidRDefault="004C64A1" w:rsidP="00F86E19">
            <w:pPr>
              <w:spacing w:line="240" w:lineRule="auto"/>
              <w:rPr>
                <w:rFonts w:cs="Times New Roman"/>
                <w:sz w:val="18"/>
                <w:szCs w:val="18"/>
              </w:rPr>
            </w:pPr>
          </w:p>
        </w:tc>
        <w:tc>
          <w:tcPr>
            <w:tcW w:w="1246" w:type="dxa"/>
          </w:tcPr>
          <w:p w14:paraId="6F6B9FCE" w14:textId="77777777" w:rsidR="004C64A1" w:rsidRPr="004C64A1" w:rsidRDefault="004C64A1" w:rsidP="00F86E19">
            <w:pPr>
              <w:spacing w:line="240" w:lineRule="auto"/>
              <w:rPr>
                <w:rFonts w:cs="Times New Roman"/>
                <w:spacing w:val="-4"/>
                <w:sz w:val="18"/>
                <w:szCs w:val="18"/>
              </w:rPr>
            </w:pPr>
            <w:r w:rsidRPr="004C64A1">
              <w:rPr>
                <w:rFonts w:cs="Times New Roman"/>
                <w:spacing w:val="-4"/>
                <w:sz w:val="18"/>
                <w:szCs w:val="18"/>
              </w:rPr>
              <w:t>8.1.2.1 (h)</w:t>
            </w:r>
          </w:p>
          <w:p w14:paraId="0EDE8CC3" w14:textId="77777777" w:rsidR="004C64A1" w:rsidRPr="004C64A1" w:rsidRDefault="004C64A1" w:rsidP="00F86E19">
            <w:pPr>
              <w:spacing w:line="240" w:lineRule="auto"/>
              <w:rPr>
                <w:rFonts w:cs="Times New Roman"/>
                <w:spacing w:val="-4"/>
                <w:sz w:val="18"/>
                <w:szCs w:val="18"/>
              </w:rPr>
            </w:pPr>
            <w:r w:rsidRPr="004C64A1">
              <w:rPr>
                <w:rFonts w:cs="Times New Roman"/>
                <w:spacing w:val="-4"/>
                <w:sz w:val="18"/>
                <w:szCs w:val="18"/>
              </w:rPr>
              <w:t>1.5.1</w:t>
            </w:r>
          </w:p>
          <w:p w14:paraId="0ACAD01D" w14:textId="77777777" w:rsidR="004C64A1" w:rsidRPr="004C64A1" w:rsidRDefault="004C64A1" w:rsidP="00F86E19">
            <w:pPr>
              <w:spacing w:line="240" w:lineRule="auto"/>
              <w:rPr>
                <w:rFonts w:cs="Times New Roman"/>
                <w:spacing w:val="-4"/>
                <w:sz w:val="18"/>
                <w:szCs w:val="18"/>
              </w:rPr>
            </w:pPr>
            <w:r w:rsidRPr="004C64A1">
              <w:rPr>
                <w:rFonts w:cs="Times New Roman"/>
                <w:spacing w:val="-4"/>
                <w:sz w:val="18"/>
                <w:szCs w:val="18"/>
              </w:rPr>
              <w:t>8.1.2.8</w:t>
            </w:r>
          </w:p>
        </w:tc>
      </w:tr>
      <w:tr w:rsidR="0034550F" w:rsidRPr="00E85A73" w14:paraId="06E6DD1F"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5AF9A619" w14:textId="77777777" w:rsidR="0034550F" w:rsidRPr="004C64A1" w:rsidRDefault="0034550F" w:rsidP="00E85A73">
            <w:pPr>
              <w:widowControl w:val="0"/>
              <w:autoSpaceDE w:val="0"/>
              <w:autoSpaceDN w:val="0"/>
              <w:adjustRightInd w:val="0"/>
              <w:spacing w:line="199" w:lineRule="exact"/>
              <w:ind w:right="-20"/>
              <w:rPr>
                <w:rFonts w:cs="Times New Roman"/>
                <w:sz w:val="18"/>
                <w:szCs w:val="18"/>
              </w:rPr>
            </w:pPr>
            <w:r w:rsidRPr="004C64A1">
              <w:rPr>
                <w:rFonts w:cs="Times New Roman"/>
                <w:sz w:val="18"/>
                <w:szCs w:val="18"/>
              </w:rPr>
              <w:t>25.8</w:t>
            </w:r>
          </w:p>
        </w:tc>
        <w:tc>
          <w:tcPr>
            <w:tcW w:w="4298" w:type="dxa"/>
            <w:shd w:val="clear" w:color="auto" w:fill="D9D9D9"/>
          </w:tcPr>
          <w:p w14:paraId="36660245"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en-US"/>
              </w:rPr>
            </w:pPr>
            <w:r w:rsidRPr="004C64A1">
              <w:rPr>
                <w:rFonts w:cs="Times New Roman"/>
                <w:sz w:val="18"/>
                <w:szCs w:val="18"/>
                <w:lang w:val="en-US"/>
              </w:rPr>
              <w:t xml:space="preserve">Stauplan / Loading plan / </w:t>
            </w:r>
            <w:r w:rsidRPr="004C64A1">
              <w:rPr>
                <w:rFonts w:cs="Times New Roman"/>
                <w:sz w:val="18"/>
                <w:szCs w:val="18"/>
                <w:lang w:val="fr-CH"/>
              </w:rPr>
              <w:t>грузовой</w:t>
            </w:r>
            <w:r w:rsidRPr="004C64A1">
              <w:rPr>
                <w:rFonts w:cs="Times New Roman"/>
                <w:sz w:val="18"/>
                <w:szCs w:val="18"/>
                <w:lang w:val="en-US"/>
              </w:rPr>
              <w:t xml:space="preserve"> </w:t>
            </w:r>
            <w:r w:rsidRPr="004C64A1">
              <w:rPr>
                <w:rFonts w:cs="Times New Roman"/>
                <w:sz w:val="18"/>
                <w:szCs w:val="18"/>
                <w:lang w:val="de-DE"/>
              </w:rPr>
              <w:t>план</w:t>
            </w:r>
            <w:r w:rsidRPr="004C64A1">
              <w:rPr>
                <w:rFonts w:cs="Times New Roman"/>
                <w:sz w:val="18"/>
                <w:szCs w:val="18"/>
                <w:lang w:val="en-US"/>
              </w:rPr>
              <w:t xml:space="preserve"> / Plan de chargement</w:t>
            </w:r>
          </w:p>
        </w:tc>
        <w:tc>
          <w:tcPr>
            <w:tcW w:w="797" w:type="dxa"/>
            <w:shd w:val="clear" w:color="auto" w:fill="D9D9D9"/>
          </w:tcPr>
          <w:p w14:paraId="0271EE35" w14:textId="77777777" w:rsidR="0034550F" w:rsidRPr="004C64A1" w:rsidRDefault="0034550F" w:rsidP="00E85A73">
            <w:pPr>
              <w:spacing w:line="240" w:lineRule="auto"/>
              <w:rPr>
                <w:rFonts w:cs="Times New Roman"/>
                <w:sz w:val="18"/>
                <w:szCs w:val="18"/>
                <w:lang w:val="en-US"/>
              </w:rPr>
            </w:pPr>
          </w:p>
        </w:tc>
        <w:tc>
          <w:tcPr>
            <w:tcW w:w="798" w:type="dxa"/>
            <w:shd w:val="clear" w:color="auto" w:fill="D9D9D9"/>
          </w:tcPr>
          <w:p w14:paraId="67CC1243" w14:textId="77777777" w:rsidR="0034550F" w:rsidRPr="004C64A1" w:rsidRDefault="0034550F" w:rsidP="00E85A73">
            <w:pPr>
              <w:spacing w:line="240" w:lineRule="auto"/>
              <w:rPr>
                <w:rFonts w:cs="Times New Roman"/>
                <w:sz w:val="18"/>
                <w:szCs w:val="18"/>
                <w:lang w:val="en-US"/>
              </w:rPr>
            </w:pPr>
          </w:p>
        </w:tc>
        <w:tc>
          <w:tcPr>
            <w:tcW w:w="980" w:type="dxa"/>
            <w:shd w:val="clear" w:color="auto" w:fill="D9D9D9"/>
          </w:tcPr>
          <w:p w14:paraId="1AE57839" w14:textId="77777777" w:rsidR="0034550F" w:rsidRPr="004C64A1" w:rsidRDefault="0034550F" w:rsidP="00E85A73">
            <w:pPr>
              <w:spacing w:line="240" w:lineRule="auto"/>
              <w:rPr>
                <w:rFonts w:cs="Times New Roman"/>
                <w:sz w:val="18"/>
                <w:szCs w:val="18"/>
                <w:lang w:val="en-US"/>
              </w:rPr>
            </w:pPr>
          </w:p>
        </w:tc>
        <w:tc>
          <w:tcPr>
            <w:tcW w:w="840" w:type="dxa"/>
            <w:shd w:val="clear" w:color="auto" w:fill="D9D9D9"/>
          </w:tcPr>
          <w:p w14:paraId="7041F20E" w14:textId="77777777" w:rsidR="0034550F" w:rsidRPr="004C64A1" w:rsidRDefault="0034550F" w:rsidP="00E85A73">
            <w:pPr>
              <w:spacing w:line="240" w:lineRule="auto"/>
              <w:rPr>
                <w:rFonts w:cs="Times New Roman"/>
                <w:sz w:val="18"/>
                <w:szCs w:val="18"/>
                <w:lang w:val="en-US"/>
              </w:rPr>
            </w:pPr>
          </w:p>
        </w:tc>
        <w:tc>
          <w:tcPr>
            <w:tcW w:w="1246" w:type="dxa"/>
            <w:shd w:val="clear" w:color="auto" w:fill="D9D9D9"/>
          </w:tcPr>
          <w:p w14:paraId="2CEFEAA3"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8.1.2.3 (a)</w:t>
            </w:r>
          </w:p>
          <w:p w14:paraId="0B094A42"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7.2.4.11.2</w:t>
            </w:r>
          </w:p>
          <w:p w14:paraId="7E726DAF" w14:textId="77777777" w:rsidR="0034550F" w:rsidRPr="004C64A1" w:rsidRDefault="0034550F" w:rsidP="00F318A1">
            <w:pPr>
              <w:spacing w:after="120" w:line="240" w:lineRule="auto"/>
              <w:rPr>
                <w:rFonts w:cs="Times New Roman"/>
                <w:spacing w:val="-4"/>
                <w:sz w:val="18"/>
                <w:szCs w:val="18"/>
                <w:lang w:val="de-DE"/>
              </w:rPr>
            </w:pPr>
            <w:r w:rsidRPr="004C64A1">
              <w:rPr>
                <w:rFonts w:cs="Times New Roman"/>
                <w:spacing w:val="-4"/>
                <w:sz w:val="18"/>
                <w:szCs w:val="18"/>
                <w:lang w:val="de-DE"/>
              </w:rPr>
              <w:t>8.1.2.8</w:t>
            </w:r>
          </w:p>
        </w:tc>
      </w:tr>
      <w:tr w:rsidR="0034550F" w:rsidRPr="00E85A73" w14:paraId="10A12116"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61BD9C31"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de-DE"/>
              </w:rPr>
            </w:pPr>
            <w:r w:rsidRPr="004C64A1">
              <w:rPr>
                <w:rFonts w:cs="Times New Roman"/>
                <w:sz w:val="18"/>
                <w:szCs w:val="18"/>
                <w:lang w:val="de-DE"/>
              </w:rPr>
              <w:t>25.9</w:t>
            </w:r>
          </w:p>
        </w:tc>
        <w:tc>
          <w:tcPr>
            <w:tcW w:w="4298" w:type="dxa"/>
          </w:tcPr>
          <w:p w14:paraId="421DEAE7"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4C64A1">
              <w:rPr>
                <w:rFonts w:cs="Times New Roman"/>
                <w:sz w:val="18"/>
                <w:szCs w:val="18"/>
                <w:lang w:val="de-DE"/>
              </w:rPr>
              <w:t xml:space="preserve">Lecksicherheitsplan / Damage control plan / план борьбы за живучесть судна / Plan de sécurité en cas </w:t>
            </w:r>
            <w:r w:rsidRPr="006C26D1">
              <w:rPr>
                <w:rFonts w:cs="Times New Roman"/>
                <w:sz w:val="18"/>
                <w:szCs w:val="18"/>
                <w:lang w:val="de-DE"/>
              </w:rPr>
              <w:t>d’avarie</w:t>
            </w:r>
          </w:p>
        </w:tc>
        <w:tc>
          <w:tcPr>
            <w:tcW w:w="797" w:type="dxa"/>
          </w:tcPr>
          <w:p w14:paraId="10C9775D" w14:textId="77777777" w:rsidR="0034550F" w:rsidRPr="004C64A1" w:rsidRDefault="0034550F" w:rsidP="00E85A73">
            <w:pPr>
              <w:spacing w:line="240" w:lineRule="auto"/>
              <w:rPr>
                <w:rFonts w:cs="Times New Roman"/>
                <w:sz w:val="18"/>
                <w:szCs w:val="18"/>
                <w:lang w:val="de-DE"/>
              </w:rPr>
            </w:pPr>
          </w:p>
        </w:tc>
        <w:tc>
          <w:tcPr>
            <w:tcW w:w="798" w:type="dxa"/>
          </w:tcPr>
          <w:p w14:paraId="1BF4DD4A" w14:textId="77777777" w:rsidR="0034550F" w:rsidRPr="004C64A1" w:rsidRDefault="0034550F" w:rsidP="00E85A73">
            <w:pPr>
              <w:spacing w:line="240" w:lineRule="auto"/>
              <w:rPr>
                <w:rFonts w:cs="Times New Roman"/>
                <w:sz w:val="18"/>
                <w:szCs w:val="18"/>
                <w:lang w:val="de-DE"/>
              </w:rPr>
            </w:pPr>
          </w:p>
        </w:tc>
        <w:tc>
          <w:tcPr>
            <w:tcW w:w="980" w:type="dxa"/>
          </w:tcPr>
          <w:p w14:paraId="1BDA23B2" w14:textId="77777777" w:rsidR="0034550F" w:rsidRPr="004C64A1" w:rsidRDefault="0034550F" w:rsidP="00E85A73">
            <w:pPr>
              <w:spacing w:line="240" w:lineRule="auto"/>
              <w:rPr>
                <w:rFonts w:cs="Times New Roman"/>
                <w:sz w:val="18"/>
                <w:szCs w:val="18"/>
                <w:lang w:val="de-DE"/>
              </w:rPr>
            </w:pPr>
          </w:p>
        </w:tc>
        <w:tc>
          <w:tcPr>
            <w:tcW w:w="840" w:type="dxa"/>
          </w:tcPr>
          <w:p w14:paraId="1A9825E7" w14:textId="77777777" w:rsidR="0034550F" w:rsidRPr="004C64A1" w:rsidRDefault="0034550F" w:rsidP="00E85A73">
            <w:pPr>
              <w:spacing w:line="240" w:lineRule="auto"/>
              <w:rPr>
                <w:rFonts w:cs="Times New Roman"/>
                <w:sz w:val="18"/>
                <w:szCs w:val="18"/>
                <w:lang w:val="de-DE"/>
              </w:rPr>
            </w:pPr>
          </w:p>
        </w:tc>
        <w:tc>
          <w:tcPr>
            <w:tcW w:w="1246" w:type="dxa"/>
          </w:tcPr>
          <w:p w14:paraId="59F2D846"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8.1.2.3 (c)</w:t>
            </w:r>
          </w:p>
          <w:p w14:paraId="545FC899"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1.6.7.2.2.2</w:t>
            </w:r>
          </w:p>
          <w:p w14:paraId="799F873F"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8.1.2.8</w:t>
            </w:r>
          </w:p>
          <w:p w14:paraId="78146AC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9.3.x.13</w:t>
            </w:r>
          </w:p>
          <w:p w14:paraId="42514DE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9.3.x.14</w:t>
            </w:r>
          </w:p>
          <w:p w14:paraId="44266944" w14:textId="77777777" w:rsidR="0034550F" w:rsidRPr="004C64A1" w:rsidRDefault="0034550F" w:rsidP="00F318A1">
            <w:pPr>
              <w:spacing w:after="120" w:line="240" w:lineRule="auto"/>
              <w:rPr>
                <w:rFonts w:cs="Times New Roman"/>
                <w:spacing w:val="-4"/>
                <w:sz w:val="18"/>
                <w:szCs w:val="18"/>
                <w:lang w:val="fr-CH"/>
              </w:rPr>
            </w:pPr>
            <w:r w:rsidRPr="004C64A1">
              <w:rPr>
                <w:rFonts w:cs="Times New Roman"/>
                <w:spacing w:val="-4"/>
                <w:sz w:val="18"/>
                <w:szCs w:val="18"/>
                <w:lang w:val="fr-CH"/>
              </w:rPr>
              <w:t>9.</w:t>
            </w:r>
            <w:proofErr w:type="gramStart"/>
            <w:r w:rsidRPr="004C64A1">
              <w:rPr>
                <w:rFonts w:cs="Times New Roman"/>
                <w:spacing w:val="-4"/>
                <w:sz w:val="18"/>
                <w:szCs w:val="18"/>
                <w:lang w:val="fr-CH"/>
              </w:rPr>
              <w:t>3.x.</w:t>
            </w:r>
            <w:proofErr w:type="gramEnd"/>
            <w:r w:rsidRPr="004C64A1">
              <w:rPr>
                <w:rFonts w:cs="Times New Roman"/>
                <w:spacing w:val="-4"/>
                <w:sz w:val="18"/>
                <w:szCs w:val="18"/>
                <w:lang w:val="fr-CH"/>
              </w:rPr>
              <w:t>15</w:t>
            </w:r>
          </w:p>
        </w:tc>
      </w:tr>
      <w:tr w:rsidR="0034550F" w:rsidRPr="00E85A73" w14:paraId="33C761D2"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107EF222"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25.10</w:t>
            </w:r>
          </w:p>
        </w:tc>
        <w:tc>
          <w:tcPr>
            <w:tcW w:w="4298" w:type="dxa"/>
            <w:shd w:val="clear" w:color="auto" w:fill="D9D9D9"/>
          </w:tcPr>
          <w:p w14:paraId="711BAB1C"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Stabilitätshandbuch und Beleg über die </w:t>
            </w:r>
            <w:r w:rsidR="00F318A1">
              <w:rPr>
                <w:rFonts w:cs="Times New Roman"/>
                <w:sz w:val="18"/>
                <w:szCs w:val="18"/>
                <w:lang w:val="fr-CH"/>
              </w:rPr>
              <w:br/>
            </w:r>
            <w:r w:rsidRPr="004C64A1">
              <w:rPr>
                <w:rFonts w:cs="Times New Roman"/>
                <w:sz w:val="18"/>
                <w:szCs w:val="18"/>
                <w:lang w:val="fr-CH"/>
              </w:rPr>
              <w:t>Genehmigung des Ladungsrechners / The stability booklet and the proof of the loading instrument having been approved by the recognized classification society / документ, касающи</w:t>
            </w:r>
            <w:r w:rsidRPr="004C64A1">
              <w:rPr>
                <w:rFonts w:cs="Times New Roman"/>
                <w:sz w:val="18"/>
                <w:szCs w:val="18"/>
              </w:rPr>
              <w:t>й</w:t>
            </w:r>
            <w:r w:rsidRPr="004C64A1">
              <w:rPr>
                <w:rFonts w:cs="Times New Roman"/>
                <w:sz w:val="18"/>
                <w:szCs w:val="18"/>
                <w:lang w:val="fr-CH"/>
              </w:rPr>
              <w:t xml:space="preserve">ся остойчивости, </w:t>
            </w:r>
            <w:r w:rsidRPr="004C64A1">
              <w:rPr>
                <w:rFonts w:cs="Times New Roman"/>
                <w:sz w:val="18"/>
                <w:szCs w:val="18"/>
              </w:rPr>
              <w:t>и</w:t>
            </w:r>
            <w:r w:rsidRPr="004C64A1">
              <w:rPr>
                <w:rFonts w:cs="Times New Roman"/>
                <w:sz w:val="18"/>
                <w:szCs w:val="18"/>
                <w:lang w:val="fr-CH"/>
              </w:rPr>
              <w:t xml:space="preserve"> </w:t>
            </w:r>
            <w:r w:rsidRPr="004C64A1">
              <w:rPr>
                <w:rFonts w:cs="Times New Roman"/>
                <w:sz w:val="18"/>
                <w:szCs w:val="18"/>
              </w:rPr>
              <w:t>подтверждение</w:t>
            </w:r>
            <w:r w:rsidRPr="004C64A1">
              <w:rPr>
                <w:rFonts w:cs="Times New Roman"/>
                <w:sz w:val="18"/>
                <w:szCs w:val="18"/>
                <w:lang w:val="fr-CH"/>
              </w:rPr>
              <w:t xml:space="preserve"> </w:t>
            </w:r>
            <w:r w:rsidRPr="004C64A1">
              <w:rPr>
                <w:rFonts w:cs="Times New Roman"/>
                <w:sz w:val="18"/>
                <w:szCs w:val="18"/>
              </w:rPr>
              <w:t>грузового</w:t>
            </w:r>
            <w:r w:rsidRPr="004C64A1">
              <w:rPr>
                <w:rFonts w:cs="Times New Roman"/>
                <w:sz w:val="18"/>
                <w:szCs w:val="18"/>
                <w:lang w:val="fr-CH"/>
              </w:rPr>
              <w:t xml:space="preserve"> </w:t>
            </w:r>
            <w:r w:rsidRPr="004C64A1">
              <w:rPr>
                <w:rFonts w:cs="Times New Roman"/>
                <w:sz w:val="18"/>
                <w:szCs w:val="18"/>
              </w:rPr>
              <w:t>документа</w:t>
            </w:r>
            <w:r w:rsidRPr="004C64A1">
              <w:rPr>
                <w:rFonts w:cs="Times New Roman"/>
                <w:sz w:val="18"/>
                <w:szCs w:val="18"/>
                <w:lang w:val="fr-CH"/>
              </w:rPr>
              <w:t xml:space="preserve"> признанн</w:t>
            </w:r>
            <w:r w:rsidRPr="004C64A1">
              <w:rPr>
                <w:rFonts w:cs="Times New Roman"/>
                <w:sz w:val="18"/>
                <w:szCs w:val="18"/>
              </w:rPr>
              <w:t>ым</w:t>
            </w:r>
            <w:r w:rsidRPr="004C64A1">
              <w:rPr>
                <w:rFonts w:cs="Times New Roman"/>
                <w:sz w:val="18"/>
                <w:szCs w:val="18"/>
                <w:lang w:val="fr-CH"/>
              </w:rPr>
              <w:t xml:space="preserve"> классификационн</w:t>
            </w:r>
            <w:r w:rsidRPr="004C64A1">
              <w:rPr>
                <w:rFonts w:cs="Times New Roman"/>
                <w:sz w:val="18"/>
                <w:szCs w:val="18"/>
              </w:rPr>
              <w:t>ым</w:t>
            </w:r>
            <w:r w:rsidRPr="004C64A1">
              <w:rPr>
                <w:rFonts w:cs="Times New Roman"/>
                <w:sz w:val="18"/>
                <w:szCs w:val="18"/>
                <w:lang w:val="fr-CH"/>
              </w:rPr>
              <w:t xml:space="preserve"> обществ</w:t>
            </w:r>
            <w:r w:rsidRPr="004C64A1">
              <w:rPr>
                <w:rFonts w:cs="Times New Roman"/>
                <w:sz w:val="18"/>
                <w:szCs w:val="18"/>
              </w:rPr>
              <w:t>ом</w:t>
            </w:r>
            <w:r w:rsidRPr="004C64A1">
              <w:rPr>
                <w:rFonts w:cs="Times New Roman"/>
                <w:sz w:val="18"/>
                <w:szCs w:val="18"/>
                <w:lang w:val="fr-CH"/>
              </w:rPr>
              <w:t xml:space="preserve"> </w:t>
            </w:r>
            <w:r w:rsidR="00574150">
              <w:rPr>
                <w:rFonts w:cs="Times New Roman"/>
                <w:sz w:val="18"/>
                <w:szCs w:val="18"/>
                <w:lang w:val="fr-CH"/>
              </w:rPr>
              <w:t xml:space="preserve">/ </w:t>
            </w:r>
            <w:r w:rsidRPr="004C64A1">
              <w:rPr>
                <w:rFonts w:cs="Times New Roman"/>
                <w:sz w:val="18"/>
                <w:szCs w:val="18"/>
                <w:lang w:val="fr-CH"/>
              </w:rPr>
              <w:t>Manuel de stabilité et preuve que l’instrument de chargement a été approuvé par une société de classification agréée</w:t>
            </w:r>
          </w:p>
        </w:tc>
        <w:tc>
          <w:tcPr>
            <w:tcW w:w="797" w:type="dxa"/>
            <w:shd w:val="clear" w:color="auto" w:fill="D9D9D9"/>
          </w:tcPr>
          <w:p w14:paraId="4D804A2E" w14:textId="77777777" w:rsidR="0034550F" w:rsidRPr="004C64A1" w:rsidRDefault="0034550F" w:rsidP="00E85A73">
            <w:pPr>
              <w:spacing w:line="240" w:lineRule="auto"/>
              <w:rPr>
                <w:rFonts w:cs="Times New Roman"/>
                <w:sz w:val="18"/>
                <w:szCs w:val="18"/>
                <w:u w:val="single"/>
                <w:lang w:val="fr-CH"/>
              </w:rPr>
            </w:pPr>
          </w:p>
        </w:tc>
        <w:tc>
          <w:tcPr>
            <w:tcW w:w="798" w:type="dxa"/>
            <w:shd w:val="clear" w:color="auto" w:fill="D9D9D9"/>
          </w:tcPr>
          <w:p w14:paraId="4DAAAE09" w14:textId="77777777" w:rsidR="0034550F" w:rsidRPr="004C64A1" w:rsidRDefault="0034550F" w:rsidP="00E85A73">
            <w:pPr>
              <w:spacing w:line="240" w:lineRule="auto"/>
              <w:rPr>
                <w:rFonts w:cs="Times New Roman"/>
                <w:sz w:val="18"/>
                <w:szCs w:val="18"/>
                <w:u w:val="single"/>
                <w:lang w:val="fr-CH"/>
              </w:rPr>
            </w:pPr>
          </w:p>
        </w:tc>
        <w:tc>
          <w:tcPr>
            <w:tcW w:w="980" w:type="dxa"/>
            <w:shd w:val="clear" w:color="auto" w:fill="D9D9D9"/>
          </w:tcPr>
          <w:p w14:paraId="27E37B9E" w14:textId="77777777" w:rsidR="0034550F" w:rsidRPr="004C64A1" w:rsidRDefault="0034550F" w:rsidP="00E85A73">
            <w:pPr>
              <w:spacing w:line="240" w:lineRule="auto"/>
              <w:rPr>
                <w:rFonts w:cs="Times New Roman"/>
                <w:sz w:val="18"/>
                <w:szCs w:val="18"/>
                <w:u w:val="single"/>
                <w:lang w:val="fr-CH"/>
              </w:rPr>
            </w:pPr>
          </w:p>
        </w:tc>
        <w:tc>
          <w:tcPr>
            <w:tcW w:w="840" w:type="dxa"/>
            <w:shd w:val="clear" w:color="auto" w:fill="D9D9D9"/>
          </w:tcPr>
          <w:p w14:paraId="5D0A28E6" w14:textId="77777777" w:rsidR="0034550F" w:rsidRPr="004C64A1" w:rsidRDefault="0034550F" w:rsidP="00E85A73">
            <w:pPr>
              <w:spacing w:line="240" w:lineRule="auto"/>
              <w:rPr>
                <w:rFonts w:cs="Times New Roman"/>
                <w:sz w:val="18"/>
                <w:szCs w:val="18"/>
                <w:u w:val="single"/>
                <w:lang w:val="fr-CH"/>
              </w:rPr>
            </w:pPr>
          </w:p>
        </w:tc>
        <w:tc>
          <w:tcPr>
            <w:tcW w:w="1246" w:type="dxa"/>
            <w:shd w:val="clear" w:color="auto" w:fill="D9D9D9"/>
          </w:tcPr>
          <w:p w14:paraId="69CFEADA"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8.1.2.3 c)</w:t>
            </w:r>
          </w:p>
          <w:p w14:paraId="68718B3A"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1.2.1</w:t>
            </w:r>
          </w:p>
          <w:p w14:paraId="66F72EB2" w14:textId="77777777" w:rsidR="0034550F" w:rsidRPr="004C64A1" w:rsidRDefault="0034550F" w:rsidP="00E85A73">
            <w:pPr>
              <w:spacing w:line="240" w:lineRule="auto"/>
              <w:rPr>
                <w:rFonts w:cs="Times New Roman"/>
                <w:spacing w:val="-4"/>
                <w:sz w:val="18"/>
                <w:szCs w:val="18"/>
                <w:u w:val="single"/>
                <w:lang w:val="de-DE"/>
              </w:rPr>
            </w:pPr>
            <w:r w:rsidRPr="004C64A1">
              <w:rPr>
                <w:rFonts w:cs="Times New Roman"/>
                <w:spacing w:val="-4"/>
                <w:sz w:val="18"/>
                <w:szCs w:val="18"/>
                <w:lang w:val="de-DE"/>
              </w:rPr>
              <w:t>9.3.x.13.3</w:t>
            </w:r>
          </w:p>
        </w:tc>
      </w:tr>
      <w:tr w:rsidR="0034550F" w:rsidRPr="00E85A73" w14:paraId="67744AB9"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auto"/>
          </w:tcPr>
          <w:p w14:paraId="03007223"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25.11</w:t>
            </w:r>
          </w:p>
        </w:tc>
        <w:tc>
          <w:tcPr>
            <w:tcW w:w="4298" w:type="dxa"/>
            <w:shd w:val="clear" w:color="auto" w:fill="auto"/>
          </w:tcPr>
          <w:p w14:paraId="432748B6"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Gültiges Klassifikationszeugnis / Valid classification certificate / </w:t>
            </w:r>
            <w:r w:rsidRPr="004C64A1">
              <w:rPr>
                <w:rFonts w:cs="Times New Roman"/>
                <w:sz w:val="18"/>
                <w:szCs w:val="18"/>
                <w:lang w:val="de-DE"/>
              </w:rPr>
              <w:t>действительное</w:t>
            </w:r>
            <w:r w:rsidRPr="004C64A1">
              <w:rPr>
                <w:rFonts w:cs="Times New Roman"/>
                <w:sz w:val="18"/>
                <w:szCs w:val="18"/>
                <w:lang w:val="fr-CH"/>
              </w:rPr>
              <w:t xml:space="preserve"> </w:t>
            </w:r>
            <w:r w:rsidRPr="004C64A1">
              <w:rPr>
                <w:rFonts w:cs="Times New Roman"/>
                <w:sz w:val="18"/>
                <w:szCs w:val="18"/>
                <w:lang w:val="de-DE"/>
              </w:rPr>
              <w:t>классификационное</w:t>
            </w:r>
            <w:r w:rsidRPr="004C64A1">
              <w:rPr>
                <w:rFonts w:cs="Times New Roman"/>
                <w:sz w:val="18"/>
                <w:szCs w:val="18"/>
                <w:lang w:val="fr-CH"/>
              </w:rPr>
              <w:t xml:space="preserve"> свидетельство / Certificat de classification valide</w:t>
            </w:r>
          </w:p>
        </w:tc>
        <w:tc>
          <w:tcPr>
            <w:tcW w:w="797" w:type="dxa"/>
            <w:shd w:val="clear" w:color="auto" w:fill="auto"/>
          </w:tcPr>
          <w:p w14:paraId="551D3719" w14:textId="77777777" w:rsidR="0034550F" w:rsidRPr="004C64A1" w:rsidRDefault="0034550F" w:rsidP="00E85A73">
            <w:pPr>
              <w:spacing w:line="240" w:lineRule="auto"/>
              <w:rPr>
                <w:rFonts w:cs="Times New Roman"/>
                <w:sz w:val="18"/>
                <w:szCs w:val="18"/>
                <w:lang w:val="fr-CH"/>
              </w:rPr>
            </w:pPr>
          </w:p>
        </w:tc>
        <w:tc>
          <w:tcPr>
            <w:tcW w:w="798" w:type="dxa"/>
            <w:shd w:val="clear" w:color="auto" w:fill="auto"/>
          </w:tcPr>
          <w:p w14:paraId="5CD7A7C7" w14:textId="77777777" w:rsidR="0034550F" w:rsidRPr="004C64A1" w:rsidRDefault="0034550F" w:rsidP="00E85A73">
            <w:pPr>
              <w:spacing w:line="240" w:lineRule="auto"/>
              <w:rPr>
                <w:rFonts w:cs="Times New Roman"/>
                <w:sz w:val="18"/>
                <w:szCs w:val="18"/>
                <w:lang w:val="fr-CH"/>
              </w:rPr>
            </w:pPr>
          </w:p>
        </w:tc>
        <w:tc>
          <w:tcPr>
            <w:tcW w:w="980" w:type="dxa"/>
            <w:shd w:val="clear" w:color="auto" w:fill="auto"/>
          </w:tcPr>
          <w:p w14:paraId="584C5422" w14:textId="77777777" w:rsidR="0034550F" w:rsidRPr="004C64A1" w:rsidRDefault="0034550F" w:rsidP="00E85A73">
            <w:pPr>
              <w:spacing w:line="240" w:lineRule="auto"/>
              <w:rPr>
                <w:rFonts w:cs="Times New Roman"/>
                <w:sz w:val="18"/>
                <w:szCs w:val="18"/>
                <w:lang w:val="fr-CH"/>
              </w:rPr>
            </w:pPr>
          </w:p>
        </w:tc>
        <w:tc>
          <w:tcPr>
            <w:tcW w:w="840" w:type="dxa"/>
            <w:shd w:val="clear" w:color="auto" w:fill="auto"/>
          </w:tcPr>
          <w:p w14:paraId="03448A33" w14:textId="77777777" w:rsidR="0034550F" w:rsidRPr="004C64A1" w:rsidRDefault="0034550F" w:rsidP="00E85A73">
            <w:pPr>
              <w:spacing w:line="240" w:lineRule="auto"/>
              <w:rPr>
                <w:rFonts w:cs="Times New Roman"/>
                <w:sz w:val="18"/>
                <w:szCs w:val="18"/>
                <w:lang w:val="fr-CH"/>
              </w:rPr>
            </w:pPr>
          </w:p>
        </w:tc>
        <w:tc>
          <w:tcPr>
            <w:tcW w:w="1246" w:type="dxa"/>
            <w:shd w:val="clear" w:color="auto" w:fill="auto"/>
          </w:tcPr>
          <w:p w14:paraId="777684F1"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1.6.7.2.2.2</w:t>
            </w:r>
          </w:p>
          <w:p w14:paraId="18D6F729"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1.6.7.3</w:t>
            </w:r>
          </w:p>
          <w:p w14:paraId="09D48FC7"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8.1.2.3 (e)</w:t>
            </w:r>
          </w:p>
          <w:p w14:paraId="3A9C7B64"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8.1.2.8</w:t>
            </w:r>
          </w:p>
          <w:p w14:paraId="20368AB7" w14:textId="77777777" w:rsidR="0034550F" w:rsidRPr="004C64A1" w:rsidRDefault="0034550F" w:rsidP="00F318A1">
            <w:pPr>
              <w:spacing w:after="120" w:line="240" w:lineRule="auto"/>
              <w:rPr>
                <w:rFonts w:cs="Times New Roman"/>
                <w:spacing w:val="-4"/>
                <w:sz w:val="18"/>
                <w:szCs w:val="18"/>
                <w:lang w:val="fr-CH"/>
              </w:rPr>
            </w:pPr>
            <w:r w:rsidRPr="004C64A1">
              <w:rPr>
                <w:rFonts w:cs="Times New Roman"/>
                <w:spacing w:val="-4"/>
                <w:sz w:val="18"/>
                <w:szCs w:val="18"/>
                <w:lang w:val="de-AT"/>
              </w:rPr>
              <w:t>9.3.x.8</w:t>
            </w:r>
          </w:p>
        </w:tc>
      </w:tr>
      <w:tr w:rsidR="0034550F" w:rsidRPr="00E85A73" w14:paraId="1F59C031"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hemeFill="background1" w:themeFillShade="D9"/>
          </w:tcPr>
          <w:p w14:paraId="7363768B" w14:textId="77777777" w:rsidR="0034550F" w:rsidRPr="004C64A1" w:rsidRDefault="0034550F" w:rsidP="00E85A73">
            <w:pPr>
              <w:widowControl w:val="0"/>
              <w:autoSpaceDE w:val="0"/>
              <w:autoSpaceDN w:val="0"/>
              <w:adjustRightInd w:val="0"/>
              <w:spacing w:line="199" w:lineRule="exact"/>
              <w:rPr>
                <w:rFonts w:cs="Times New Roman"/>
                <w:sz w:val="18"/>
                <w:szCs w:val="18"/>
                <w:lang w:val="fr-CH"/>
              </w:rPr>
            </w:pPr>
            <w:r w:rsidRPr="004C64A1">
              <w:rPr>
                <w:rFonts w:cs="Times New Roman"/>
                <w:sz w:val="18"/>
                <w:szCs w:val="18"/>
                <w:lang w:val="fr-CH"/>
              </w:rPr>
              <w:t>25.12</w:t>
            </w:r>
          </w:p>
        </w:tc>
        <w:tc>
          <w:tcPr>
            <w:tcW w:w="4298" w:type="dxa"/>
            <w:shd w:val="clear" w:color="auto" w:fill="D9D9D9" w:themeFill="background1" w:themeFillShade="D9"/>
          </w:tcPr>
          <w:p w14:paraId="49C79C72" w14:textId="77777777" w:rsidR="0034550F" w:rsidRPr="00165916" w:rsidRDefault="0034550F" w:rsidP="00AA4308">
            <w:pPr>
              <w:widowControl w:val="0"/>
              <w:autoSpaceDE w:val="0"/>
              <w:autoSpaceDN w:val="0"/>
              <w:adjustRightInd w:val="0"/>
              <w:spacing w:after="120" w:line="199" w:lineRule="exact"/>
              <w:ind w:right="-23"/>
              <w:jc w:val="both"/>
              <w:rPr>
                <w:rFonts w:cs="Times New Roman"/>
                <w:spacing w:val="-4"/>
                <w:sz w:val="18"/>
                <w:szCs w:val="18"/>
                <w:lang w:val="fr-CH"/>
              </w:rPr>
            </w:pPr>
            <w:r w:rsidRPr="00165916">
              <w:rPr>
                <w:rFonts w:cs="Times New Roman"/>
                <w:spacing w:val="-4"/>
                <w:sz w:val="18"/>
                <w:szCs w:val="18"/>
                <w:lang w:val="fr-CH"/>
              </w:rPr>
              <w:t xml:space="preserve">Bescheinigung über die Prüfung der besonderen Ausrüstung, der Gaspüranlagen und der Sauerstoffmessanlage </w:t>
            </w:r>
            <w:r w:rsidR="00165916">
              <w:rPr>
                <w:rFonts w:cs="Times New Roman"/>
                <w:spacing w:val="-4"/>
                <w:sz w:val="18"/>
                <w:szCs w:val="18"/>
                <w:lang w:val="fr-CH"/>
              </w:rPr>
              <w:br/>
            </w:r>
            <w:r w:rsidRPr="00165916">
              <w:rPr>
                <w:rFonts w:cs="Times New Roman"/>
                <w:spacing w:val="-4"/>
                <w:sz w:val="18"/>
                <w:szCs w:val="18"/>
                <w:lang w:val="fr-CH"/>
              </w:rPr>
              <w:t xml:space="preserve">(sofern zutreffend) / Certificates concerning the inspection of the special equipment, the gas detection systems and the oxygen measuring system (if applicable) / </w:t>
            </w:r>
            <w:r w:rsidR="00165916">
              <w:rPr>
                <w:rFonts w:cs="Times New Roman"/>
                <w:spacing w:val="-4"/>
                <w:sz w:val="18"/>
                <w:szCs w:val="18"/>
                <w:lang w:val="fr-CH"/>
              </w:rPr>
              <w:br/>
            </w:r>
            <w:r w:rsidRPr="00165916">
              <w:rPr>
                <w:rFonts w:cs="Times New Roman"/>
                <w:spacing w:val="-4"/>
                <w:sz w:val="18"/>
                <w:szCs w:val="18"/>
                <w:lang w:val="fr-CH"/>
              </w:rPr>
              <w:t>(</w:t>
            </w:r>
            <w:r w:rsidRPr="00165916">
              <w:rPr>
                <w:rFonts w:cs="Times New Roman"/>
                <w:spacing w:val="-4"/>
                <w:sz w:val="18"/>
                <w:szCs w:val="18"/>
                <w:lang w:val="de-DE"/>
              </w:rPr>
              <w:t>в</w:t>
            </w:r>
            <w:r w:rsidRPr="00165916">
              <w:rPr>
                <w:rFonts w:cs="Times New Roman"/>
                <w:spacing w:val="-4"/>
                <w:sz w:val="18"/>
                <w:szCs w:val="18"/>
                <w:lang w:val="fr-CH"/>
              </w:rPr>
              <w:t xml:space="preserve"> </w:t>
            </w:r>
            <w:r w:rsidRPr="00165916">
              <w:rPr>
                <w:rFonts w:cs="Times New Roman"/>
                <w:spacing w:val="-4"/>
                <w:sz w:val="18"/>
                <w:szCs w:val="18"/>
                <w:lang w:val="de-DE"/>
              </w:rPr>
              <w:t>соответствующих</w:t>
            </w:r>
            <w:r w:rsidRPr="00165916">
              <w:rPr>
                <w:rFonts w:cs="Times New Roman"/>
                <w:spacing w:val="-4"/>
                <w:sz w:val="18"/>
                <w:szCs w:val="18"/>
                <w:lang w:val="fr-CH"/>
              </w:rPr>
              <w:t xml:space="preserve"> </w:t>
            </w:r>
            <w:r w:rsidRPr="00165916">
              <w:rPr>
                <w:rFonts w:cs="Times New Roman"/>
                <w:spacing w:val="-4"/>
                <w:sz w:val="18"/>
                <w:szCs w:val="18"/>
                <w:lang w:val="de-DE"/>
              </w:rPr>
              <w:t>случаях</w:t>
            </w:r>
            <w:r w:rsidRPr="00165916">
              <w:rPr>
                <w:rFonts w:cs="Times New Roman"/>
                <w:spacing w:val="-4"/>
                <w:sz w:val="18"/>
                <w:szCs w:val="18"/>
                <w:lang w:val="fr-CH"/>
              </w:rPr>
              <w:t xml:space="preserve">) </w:t>
            </w:r>
            <w:r w:rsidRPr="00165916">
              <w:rPr>
                <w:rFonts w:cs="Times New Roman"/>
                <w:spacing w:val="-4"/>
                <w:sz w:val="18"/>
                <w:szCs w:val="18"/>
                <w:lang w:val="de-DE"/>
              </w:rPr>
              <w:t>свидетельство</w:t>
            </w:r>
            <w:r w:rsidRPr="00165916">
              <w:rPr>
                <w:rFonts w:cs="Times New Roman"/>
                <w:spacing w:val="-4"/>
                <w:sz w:val="18"/>
                <w:szCs w:val="18"/>
                <w:lang w:val="fr-CH"/>
              </w:rPr>
              <w:t xml:space="preserve"> </w:t>
            </w:r>
            <w:r w:rsidRPr="00165916">
              <w:rPr>
                <w:rFonts w:cs="Times New Roman"/>
                <w:spacing w:val="-4"/>
                <w:sz w:val="18"/>
                <w:szCs w:val="18"/>
                <w:lang w:val="de-DE"/>
              </w:rPr>
              <w:t>для</w:t>
            </w:r>
            <w:r w:rsidRPr="00165916">
              <w:rPr>
                <w:rFonts w:cs="Times New Roman"/>
                <w:spacing w:val="-4"/>
                <w:sz w:val="18"/>
                <w:szCs w:val="18"/>
                <w:lang w:val="fr-CH"/>
              </w:rPr>
              <w:t xml:space="preserve"> </w:t>
            </w:r>
            <w:r w:rsidRPr="00165916">
              <w:rPr>
                <w:rFonts w:cs="Times New Roman"/>
                <w:spacing w:val="-4"/>
                <w:sz w:val="18"/>
                <w:szCs w:val="18"/>
                <w:lang w:val="de-DE"/>
              </w:rPr>
              <w:t>индикаторов</w:t>
            </w:r>
            <w:r w:rsidRPr="00165916">
              <w:rPr>
                <w:rFonts w:cs="Times New Roman"/>
                <w:spacing w:val="-4"/>
                <w:sz w:val="18"/>
                <w:szCs w:val="18"/>
                <w:lang w:val="fr-CH"/>
              </w:rPr>
              <w:t xml:space="preserve"> </w:t>
            </w:r>
            <w:r w:rsidRPr="00165916">
              <w:rPr>
                <w:rFonts w:cs="Times New Roman"/>
                <w:spacing w:val="-4"/>
                <w:sz w:val="18"/>
                <w:szCs w:val="18"/>
                <w:lang w:val="de-DE"/>
              </w:rPr>
              <w:t>легковоспламеняющихся</w:t>
            </w:r>
            <w:r w:rsidRPr="00165916">
              <w:rPr>
                <w:rFonts w:cs="Times New Roman"/>
                <w:spacing w:val="-4"/>
                <w:sz w:val="18"/>
                <w:szCs w:val="18"/>
                <w:lang w:val="fr-CH"/>
              </w:rPr>
              <w:t xml:space="preserve"> </w:t>
            </w:r>
            <w:r w:rsidRPr="00165916">
              <w:rPr>
                <w:rFonts w:cs="Times New Roman"/>
                <w:spacing w:val="-4"/>
                <w:sz w:val="18"/>
                <w:szCs w:val="18"/>
                <w:lang w:val="de-DE"/>
              </w:rPr>
              <w:t>газов</w:t>
            </w:r>
            <w:r w:rsidRPr="00165916">
              <w:rPr>
                <w:rFonts w:cs="Times New Roman"/>
                <w:spacing w:val="-4"/>
                <w:sz w:val="18"/>
                <w:szCs w:val="18"/>
                <w:lang w:val="fr-CH"/>
              </w:rPr>
              <w:t xml:space="preserve"> / Attestations relatives à l’inspection de l’équipement spécial, des installations de détection de gaz et de l’installation de mesure de l’oxygène (le cas échéant)</w:t>
            </w:r>
          </w:p>
        </w:tc>
        <w:tc>
          <w:tcPr>
            <w:tcW w:w="797" w:type="dxa"/>
            <w:shd w:val="clear" w:color="auto" w:fill="D9D9D9" w:themeFill="background1" w:themeFillShade="D9"/>
          </w:tcPr>
          <w:p w14:paraId="09C99543" w14:textId="77777777" w:rsidR="0034550F" w:rsidRPr="004C64A1" w:rsidRDefault="0034550F" w:rsidP="00E85A73">
            <w:pPr>
              <w:spacing w:line="240" w:lineRule="auto"/>
              <w:rPr>
                <w:rFonts w:cs="Times New Roman"/>
                <w:sz w:val="18"/>
                <w:szCs w:val="18"/>
                <w:lang w:val="fr-CH"/>
              </w:rPr>
            </w:pPr>
          </w:p>
        </w:tc>
        <w:tc>
          <w:tcPr>
            <w:tcW w:w="798" w:type="dxa"/>
            <w:shd w:val="clear" w:color="auto" w:fill="D9D9D9" w:themeFill="background1" w:themeFillShade="D9"/>
          </w:tcPr>
          <w:p w14:paraId="156FE8A2" w14:textId="77777777" w:rsidR="0034550F" w:rsidRPr="004C64A1" w:rsidRDefault="0034550F" w:rsidP="00E85A73">
            <w:pPr>
              <w:spacing w:line="240" w:lineRule="auto"/>
              <w:rPr>
                <w:rFonts w:cs="Times New Roman"/>
                <w:sz w:val="18"/>
                <w:szCs w:val="18"/>
                <w:lang w:val="fr-CH"/>
              </w:rPr>
            </w:pPr>
          </w:p>
        </w:tc>
        <w:tc>
          <w:tcPr>
            <w:tcW w:w="980" w:type="dxa"/>
            <w:shd w:val="clear" w:color="auto" w:fill="D9D9D9" w:themeFill="background1" w:themeFillShade="D9"/>
          </w:tcPr>
          <w:p w14:paraId="013C58A9" w14:textId="77777777" w:rsidR="0034550F" w:rsidRPr="004C64A1" w:rsidRDefault="0034550F" w:rsidP="00E85A73">
            <w:pPr>
              <w:spacing w:line="240" w:lineRule="auto"/>
              <w:rPr>
                <w:rFonts w:cs="Times New Roman"/>
                <w:sz w:val="18"/>
                <w:szCs w:val="18"/>
                <w:lang w:val="fr-CH"/>
              </w:rPr>
            </w:pPr>
          </w:p>
        </w:tc>
        <w:tc>
          <w:tcPr>
            <w:tcW w:w="840" w:type="dxa"/>
            <w:shd w:val="clear" w:color="auto" w:fill="D9D9D9" w:themeFill="background1" w:themeFillShade="D9"/>
          </w:tcPr>
          <w:p w14:paraId="0321FBA7" w14:textId="77777777" w:rsidR="0034550F" w:rsidRPr="004C64A1" w:rsidRDefault="0034550F" w:rsidP="00E85A73">
            <w:pPr>
              <w:spacing w:line="240" w:lineRule="auto"/>
              <w:rPr>
                <w:rFonts w:cs="Times New Roman"/>
                <w:sz w:val="18"/>
                <w:szCs w:val="18"/>
                <w:lang w:val="fr-CH"/>
              </w:rPr>
            </w:pPr>
          </w:p>
        </w:tc>
        <w:tc>
          <w:tcPr>
            <w:tcW w:w="1246" w:type="dxa"/>
            <w:shd w:val="clear" w:color="auto" w:fill="D9D9D9" w:themeFill="background1" w:themeFillShade="D9"/>
          </w:tcPr>
          <w:p w14:paraId="49BFE83F" w14:textId="77777777" w:rsidR="0034550F" w:rsidRPr="004C64A1" w:rsidRDefault="0034550F" w:rsidP="00E85A73">
            <w:pPr>
              <w:spacing w:line="240" w:lineRule="auto"/>
              <w:rPr>
                <w:rFonts w:cs="Times New Roman"/>
                <w:spacing w:val="-4"/>
                <w:sz w:val="18"/>
                <w:szCs w:val="18"/>
                <w:u w:val="single"/>
                <w:lang w:val="de-AT"/>
              </w:rPr>
            </w:pPr>
            <w:r w:rsidRPr="004C64A1">
              <w:rPr>
                <w:rFonts w:cs="Times New Roman"/>
                <w:spacing w:val="-4"/>
                <w:sz w:val="18"/>
                <w:szCs w:val="18"/>
                <w:u w:val="single"/>
                <w:lang w:val="de-AT"/>
              </w:rPr>
              <w:t>8.1.2.3 (f)</w:t>
            </w:r>
          </w:p>
          <w:p w14:paraId="623D8F2A" w14:textId="77777777" w:rsidR="0034550F" w:rsidRPr="004C64A1" w:rsidRDefault="0034550F" w:rsidP="00E85A73">
            <w:pPr>
              <w:spacing w:line="240" w:lineRule="auto"/>
              <w:rPr>
                <w:rFonts w:cs="Times New Roman"/>
                <w:spacing w:val="-4"/>
                <w:sz w:val="18"/>
                <w:szCs w:val="18"/>
                <w:u w:val="single"/>
                <w:lang w:val="de-AT"/>
              </w:rPr>
            </w:pPr>
            <w:r w:rsidRPr="004C64A1">
              <w:rPr>
                <w:rFonts w:cs="Times New Roman"/>
                <w:spacing w:val="-4"/>
                <w:sz w:val="18"/>
                <w:szCs w:val="18"/>
                <w:u w:val="single"/>
                <w:lang w:val="de-AT"/>
              </w:rPr>
              <w:t>8.1.2.8</w:t>
            </w:r>
          </w:p>
          <w:p w14:paraId="6EAA1A6B" w14:textId="77777777" w:rsidR="0034550F" w:rsidRPr="004C64A1" w:rsidRDefault="0034550F" w:rsidP="00E85A73">
            <w:pPr>
              <w:spacing w:line="240" w:lineRule="auto"/>
              <w:rPr>
                <w:rFonts w:cs="Times New Roman"/>
                <w:strike/>
                <w:spacing w:val="-4"/>
                <w:sz w:val="18"/>
                <w:szCs w:val="18"/>
                <w:u w:val="single"/>
                <w:lang w:val="de-AT"/>
              </w:rPr>
            </w:pPr>
            <w:r w:rsidRPr="004C64A1">
              <w:rPr>
                <w:rFonts w:cs="Times New Roman"/>
                <w:spacing w:val="-4"/>
                <w:sz w:val="18"/>
                <w:szCs w:val="18"/>
                <w:u w:val="single"/>
                <w:lang w:val="de-AT"/>
              </w:rPr>
              <w:t>8.1.6.3</w:t>
            </w:r>
          </w:p>
          <w:p w14:paraId="0EC464C0" w14:textId="77777777" w:rsidR="0034550F" w:rsidRPr="004C64A1" w:rsidRDefault="0034550F" w:rsidP="00E85A73">
            <w:pPr>
              <w:spacing w:line="240" w:lineRule="auto"/>
              <w:rPr>
                <w:rFonts w:cs="Times New Roman"/>
                <w:spacing w:val="-4"/>
                <w:sz w:val="18"/>
                <w:szCs w:val="18"/>
                <w:lang w:val="fr-CH"/>
              </w:rPr>
            </w:pPr>
          </w:p>
        </w:tc>
      </w:tr>
      <w:tr w:rsidR="0034550F" w:rsidRPr="00E85A73" w14:paraId="44986587"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FFFFFF" w:themeFill="background1"/>
          </w:tcPr>
          <w:p w14:paraId="512ED23E"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r w:rsidRPr="004C64A1">
              <w:rPr>
                <w:rFonts w:cs="Times New Roman"/>
                <w:sz w:val="18"/>
                <w:szCs w:val="18"/>
              </w:rPr>
              <w:t>25.13</w:t>
            </w:r>
          </w:p>
        </w:tc>
        <w:tc>
          <w:tcPr>
            <w:tcW w:w="4298" w:type="dxa"/>
            <w:shd w:val="clear" w:color="auto" w:fill="FFFFFF" w:themeFill="background1"/>
          </w:tcPr>
          <w:p w14:paraId="0C448871"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rPr>
            </w:pPr>
            <w:r w:rsidRPr="004C64A1">
              <w:rPr>
                <w:rFonts w:cs="Times New Roman"/>
                <w:sz w:val="18"/>
                <w:szCs w:val="18"/>
              </w:rPr>
              <w:t xml:space="preserve">Gültige Prüfbescheinigung für die für das Laden und Löschen benutzten Schlauchleitungen / Valid inspection certificate for hose assemblies used for loading and unloading / </w:t>
            </w:r>
            <w:r w:rsidRPr="004C64A1">
              <w:rPr>
                <w:rFonts w:cs="Times New Roman"/>
                <w:sz w:val="18"/>
                <w:szCs w:val="18"/>
                <w:lang w:val="de-DE"/>
              </w:rPr>
              <w:t>действительное</w:t>
            </w:r>
            <w:r w:rsidRPr="004C64A1">
              <w:rPr>
                <w:rFonts w:cs="Times New Roman"/>
                <w:sz w:val="18"/>
                <w:szCs w:val="18"/>
              </w:rPr>
              <w:t xml:space="preserve"> свидетельство </w:t>
            </w:r>
            <w:r w:rsidRPr="004C64A1">
              <w:rPr>
                <w:rFonts w:cs="Times New Roman"/>
                <w:sz w:val="18"/>
                <w:szCs w:val="18"/>
                <w:lang w:val="de-DE"/>
              </w:rPr>
              <w:t>о</w:t>
            </w:r>
            <w:r w:rsidRPr="004C64A1">
              <w:rPr>
                <w:rFonts w:cs="Times New Roman"/>
                <w:sz w:val="18"/>
                <w:szCs w:val="18"/>
              </w:rPr>
              <w:t xml:space="preserve"> </w:t>
            </w:r>
            <w:r w:rsidRPr="004C64A1">
              <w:rPr>
                <w:rFonts w:cs="Times New Roman"/>
                <w:sz w:val="18"/>
                <w:szCs w:val="18"/>
                <w:lang w:val="de-DE"/>
              </w:rPr>
              <w:t>проверке</w:t>
            </w:r>
            <w:r w:rsidRPr="004C64A1">
              <w:rPr>
                <w:rFonts w:cs="Times New Roman"/>
                <w:sz w:val="18"/>
                <w:szCs w:val="18"/>
              </w:rPr>
              <w:t xml:space="preserve"> </w:t>
            </w:r>
            <w:r w:rsidRPr="004C64A1">
              <w:rPr>
                <w:rFonts w:cs="Times New Roman"/>
                <w:sz w:val="18"/>
                <w:szCs w:val="18"/>
                <w:lang w:val="de-DE"/>
              </w:rPr>
              <w:t>пригодности</w:t>
            </w:r>
            <w:r w:rsidRPr="004C64A1">
              <w:rPr>
                <w:rFonts w:cs="Times New Roman"/>
                <w:sz w:val="18"/>
                <w:szCs w:val="18"/>
              </w:rPr>
              <w:t xml:space="preserve"> </w:t>
            </w:r>
            <w:r w:rsidRPr="004C64A1">
              <w:rPr>
                <w:rFonts w:cs="Times New Roman"/>
                <w:sz w:val="18"/>
                <w:szCs w:val="18"/>
                <w:lang w:val="de-DE"/>
              </w:rPr>
              <w:t>грузовых</w:t>
            </w:r>
            <w:r w:rsidRPr="004C64A1">
              <w:rPr>
                <w:rFonts w:cs="Times New Roman"/>
                <w:sz w:val="18"/>
                <w:szCs w:val="18"/>
              </w:rPr>
              <w:t xml:space="preserve"> </w:t>
            </w:r>
            <w:r w:rsidRPr="004C64A1">
              <w:rPr>
                <w:rFonts w:cs="Times New Roman"/>
                <w:sz w:val="18"/>
                <w:szCs w:val="18"/>
                <w:lang w:val="de-DE"/>
              </w:rPr>
              <w:t>трубопроводов</w:t>
            </w:r>
            <w:r w:rsidRPr="004C64A1">
              <w:rPr>
                <w:rFonts w:cs="Times New Roman"/>
                <w:sz w:val="18"/>
                <w:szCs w:val="18"/>
              </w:rPr>
              <w:t xml:space="preserve"> </w:t>
            </w:r>
            <w:r w:rsidRPr="004C64A1">
              <w:rPr>
                <w:rFonts w:cs="Times New Roman"/>
                <w:sz w:val="18"/>
                <w:szCs w:val="18"/>
                <w:lang w:val="de-DE"/>
              </w:rPr>
              <w:t>для</w:t>
            </w:r>
            <w:r w:rsidRPr="004C64A1">
              <w:rPr>
                <w:rFonts w:cs="Times New Roman"/>
                <w:sz w:val="18"/>
                <w:szCs w:val="18"/>
              </w:rPr>
              <w:t xml:space="preserve"> </w:t>
            </w:r>
            <w:r w:rsidRPr="004C64A1">
              <w:rPr>
                <w:rFonts w:cs="Times New Roman"/>
                <w:sz w:val="18"/>
                <w:szCs w:val="18"/>
                <w:lang w:val="de-DE"/>
              </w:rPr>
              <w:t>погрузки</w:t>
            </w:r>
            <w:r w:rsidRPr="004C64A1">
              <w:rPr>
                <w:rFonts w:cs="Times New Roman"/>
                <w:sz w:val="18"/>
                <w:szCs w:val="18"/>
              </w:rPr>
              <w:t xml:space="preserve"> </w:t>
            </w:r>
            <w:r w:rsidRPr="004C64A1">
              <w:rPr>
                <w:rFonts w:cs="Times New Roman"/>
                <w:sz w:val="18"/>
                <w:szCs w:val="18"/>
                <w:lang w:val="de-DE"/>
              </w:rPr>
              <w:t>и</w:t>
            </w:r>
            <w:r w:rsidRPr="004C64A1">
              <w:rPr>
                <w:rFonts w:cs="Times New Roman"/>
                <w:sz w:val="18"/>
                <w:szCs w:val="18"/>
              </w:rPr>
              <w:t xml:space="preserve"> </w:t>
            </w:r>
            <w:r w:rsidRPr="004C64A1">
              <w:rPr>
                <w:rFonts w:cs="Times New Roman"/>
                <w:sz w:val="18"/>
                <w:szCs w:val="18"/>
                <w:lang w:val="de-DE"/>
              </w:rPr>
              <w:t>разгрузки</w:t>
            </w:r>
            <w:r w:rsidRPr="004C64A1">
              <w:rPr>
                <w:rFonts w:cs="Times New Roman"/>
                <w:sz w:val="18"/>
                <w:szCs w:val="18"/>
              </w:rPr>
              <w:t xml:space="preserve"> / Attestation valide relative au contrôle des tuyauteries flexibles utilisées pour le chargement et le déchargement</w:t>
            </w:r>
          </w:p>
        </w:tc>
        <w:tc>
          <w:tcPr>
            <w:tcW w:w="797" w:type="dxa"/>
            <w:shd w:val="clear" w:color="auto" w:fill="FFFFFF" w:themeFill="background1"/>
          </w:tcPr>
          <w:p w14:paraId="3C330A74"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p>
        </w:tc>
        <w:tc>
          <w:tcPr>
            <w:tcW w:w="798" w:type="dxa"/>
            <w:shd w:val="clear" w:color="auto" w:fill="FFFFFF" w:themeFill="background1"/>
          </w:tcPr>
          <w:p w14:paraId="0D24CED9"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p>
        </w:tc>
        <w:tc>
          <w:tcPr>
            <w:tcW w:w="980" w:type="dxa"/>
            <w:shd w:val="clear" w:color="auto" w:fill="FFFFFF" w:themeFill="background1"/>
          </w:tcPr>
          <w:p w14:paraId="582011FA"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p>
        </w:tc>
        <w:tc>
          <w:tcPr>
            <w:tcW w:w="840" w:type="dxa"/>
            <w:shd w:val="clear" w:color="auto" w:fill="FFFFFF" w:themeFill="background1"/>
          </w:tcPr>
          <w:p w14:paraId="615E9808"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p>
        </w:tc>
        <w:tc>
          <w:tcPr>
            <w:tcW w:w="1246" w:type="dxa"/>
            <w:shd w:val="clear" w:color="auto" w:fill="FFFFFF" w:themeFill="background1"/>
          </w:tcPr>
          <w:p w14:paraId="04FB608C"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r w:rsidRPr="004C64A1">
              <w:rPr>
                <w:rFonts w:cs="Times New Roman"/>
                <w:sz w:val="18"/>
                <w:szCs w:val="18"/>
              </w:rPr>
              <w:t>1.6.7.2.2.2</w:t>
            </w:r>
          </w:p>
          <w:p w14:paraId="3AB39514"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r w:rsidRPr="004C64A1">
              <w:rPr>
                <w:rFonts w:cs="Times New Roman"/>
                <w:sz w:val="18"/>
                <w:szCs w:val="18"/>
              </w:rPr>
              <w:t>8.1.2.3 (h)</w:t>
            </w:r>
          </w:p>
          <w:p w14:paraId="166AFF47"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r w:rsidRPr="004C64A1">
              <w:rPr>
                <w:rFonts w:cs="Times New Roman"/>
                <w:sz w:val="18"/>
                <w:szCs w:val="18"/>
              </w:rPr>
              <w:t>8.1.2.8</w:t>
            </w:r>
          </w:p>
          <w:p w14:paraId="21D0068F" w14:textId="77777777" w:rsidR="0034550F" w:rsidRPr="004C64A1" w:rsidRDefault="0034550F" w:rsidP="00E85A73">
            <w:pPr>
              <w:widowControl w:val="0"/>
              <w:autoSpaceDE w:val="0"/>
              <w:autoSpaceDN w:val="0"/>
              <w:adjustRightInd w:val="0"/>
              <w:spacing w:line="240" w:lineRule="auto"/>
              <w:ind w:right="-23"/>
              <w:rPr>
                <w:rFonts w:cs="Times New Roman"/>
                <w:sz w:val="18"/>
                <w:szCs w:val="18"/>
              </w:rPr>
            </w:pPr>
            <w:r w:rsidRPr="004C64A1">
              <w:rPr>
                <w:rFonts w:cs="Times New Roman"/>
                <w:sz w:val="18"/>
                <w:szCs w:val="18"/>
              </w:rPr>
              <w:t>8.1.6.2</w:t>
            </w:r>
          </w:p>
        </w:tc>
      </w:tr>
      <w:tr w:rsidR="0034550F" w:rsidRPr="00E85A73" w14:paraId="5B8C572F"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644" w:type="dxa"/>
            <w:shd w:val="clear" w:color="auto" w:fill="D9D9D9" w:themeFill="background1" w:themeFillShade="D9"/>
          </w:tcPr>
          <w:p w14:paraId="257BD41F" w14:textId="77777777" w:rsidR="0034550F" w:rsidRPr="004C64A1" w:rsidRDefault="004C64A1" w:rsidP="004C64A1">
            <w:pPr>
              <w:pageBreakBefore/>
              <w:widowControl w:val="0"/>
              <w:autoSpaceDE w:val="0"/>
              <w:autoSpaceDN w:val="0"/>
              <w:adjustRightInd w:val="0"/>
              <w:spacing w:line="199" w:lineRule="exact"/>
              <w:rPr>
                <w:rFonts w:cs="Times New Roman"/>
                <w:sz w:val="18"/>
                <w:szCs w:val="18"/>
                <w:lang w:val="fr-CH"/>
              </w:rPr>
            </w:pPr>
            <w:r>
              <w:rPr>
                <w:rFonts w:cs="Times New Roman"/>
                <w:sz w:val="18"/>
                <w:szCs w:val="18"/>
              </w:rPr>
              <w:lastRenderedPageBreak/>
              <w:t>2</w:t>
            </w:r>
            <w:r w:rsidR="0034550F" w:rsidRPr="004C64A1">
              <w:rPr>
                <w:rFonts w:cs="Times New Roman"/>
                <w:sz w:val="18"/>
                <w:szCs w:val="18"/>
                <w:lang w:val="fr-CH"/>
              </w:rPr>
              <w:t>5.14</w:t>
            </w:r>
          </w:p>
        </w:tc>
        <w:tc>
          <w:tcPr>
            <w:tcW w:w="4298" w:type="dxa"/>
            <w:shd w:val="clear" w:color="auto" w:fill="D9D9D9" w:themeFill="background1" w:themeFillShade="D9"/>
          </w:tcPr>
          <w:p w14:paraId="1A856834" w14:textId="77777777" w:rsidR="00165916" w:rsidRDefault="0034550F" w:rsidP="00165916">
            <w:pPr>
              <w:pageBreakBefore/>
              <w:widowControl w:val="0"/>
              <w:autoSpaceDE w:val="0"/>
              <w:autoSpaceDN w:val="0"/>
              <w:adjustRightInd w:val="0"/>
              <w:spacing w:after="40" w:line="199" w:lineRule="exact"/>
              <w:ind w:right="-23"/>
              <w:jc w:val="both"/>
              <w:rPr>
                <w:rFonts w:cs="Times New Roman"/>
                <w:sz w:val="18"/>
                <w:szCs w:val="18"/>
                <w:lang w:val="fr-FR"/>
              </w:rPr>
            </w:pPr>
            <w:r w:rsidRPr="004C64A1">
              <w:rPr>
                <w:rFonts w:cs="Times New Roman"/>
                <w:sz w:val="18"/>
                <w:szCs w:val="18"/>
                <w:lang w:val="fr-CH"/>
              </w:rPr>
              <w:t xml:space="preserve">Instruktion für die Lade- und Löschraten / Instructions relating to the loading and unloading flows / </w:t>
            </w:r>
            <w:r w:rsidRPr="004C64A1">
              <w:rPr>
                <w:rFonts w:cs="Times New Roman"/>
                <w:sz w:val="18"/>
                <w:szCs w:val="18"/>
              </w:rPr>
              <w:t>и</w:t>
            </w:r>
            <w:r w:rsidRPr="004C64A1">
              <w:rPr>
                <w:rFonts w:cs="Times New Roman"/>
                <w:sz w:val="18"/>
                <w:szCs w:val="18"/>
                <w:lang w:val="de-DE"/>
              </w:rPr>
              <w:t>нструкции</w:t>
            </w:r>
            <w:r w:rsidR="006074BC" w:rsidRPr="004C64A1">
              <w:rPr>
                <w:rFonts w:cs="Times New Roman"/>
                <w:sz w:val="18"/>
                <w:szCs w:val="18"/>
                <w:lang w:val="fr-CH"/>
              </w:rPr>
              <w:t xml:space="preserve"> </w:t>
            </w:r>
            <w:r w:rsidRPr="004C64A1">
              <w:rPr>
                <w:rFonts w:cs="Times New Roman"/>
                <w:sz w:val="18"/>
                <w:szCs w:val="18"/>
                <w:lang w:val="de-DE"/>
              </w:rPr>
              <w:t>по</w:t>
            </w:r>
            <w:r w:rsidRPr="004C64A1">
              <w:rPr>
                <w:rFonts w:cs="Times New Roman"/>
                <w:sz w:val="18"/>
                <w:szCs w:val="18"/>
                <w:lang w:val="fr-CH"/>
              </w:rPr>
              <w:t xml:space="preserve"> </w:t>
            </w:r>
            <w:r w:rsidRPr="004C64A1">
              <w:rPr>
                <w:rFonts w:cs="Times New Roman"/>
                <w:sz w:val="18"/>
                <w:szCs w:val="18"/>
                <w:lang w:val="de-DE"/>
              </w:rPr>
              <w:t>загрузке</w:t>
            </w:r>
            <w:r w:rsidRPr="004C64A1">
              <w:rPr>
                <w:rFonts w:cs="Times New Roman"/>
                <w:sz w:val="18"/>
                <w:szCs w:val="18"/>
                <w:lang w:val="fr-CH"/>
              </w:rPr>
              <w:t xml:space="preserve"> </w:t>
            </w:r>
            <w:r w:rsidRPr="004C64A1">
              <w:rPr>
                <w:rFonts w:cs="Times New Roman"/>
                <w:sz w:val="18"/>
                <w:szCs w:val="18"/>
              </w:rPr>
              <w:t>и</w:t>
            </w:r>
            <w:r w:rsidRPr="004C64A1">
              <w:rPr>
                <w:rFonts w:cs="Times New Roman"/>
                <w:sz w:val="18"/>
                <w:szCs w:val="18"/>
                <w:lang w:val="fr-CH"/>
              </w:rPr>
              <w:t xml:space="preserve"> разгрузке </w:t>
            </w:r>
            <w:r w:rsidRPr="004C64A1">
              <w:rPr>
                <w:rFonts w:cs="Times New Roman"/>
                <w:sz w:val="18"/>
                <w:szCs w:val="18"/>
                <w:lang w:val="fr-FR"/>
              </w:rPr>
              <w:t xml:space="preserve">/ </w:t>
            </w:r>
            <w:r w:rsidRPr="004C64A1">
              <w:rPr>
                <w:rFonts w:cs="Times New Roman"/>
                <w:sz w:val="18"/>
                <w:szCs w:val="18"/>
                <w:lang w:val="fr-CH"/>
              </w:rPr>
              <w:t>Instructions relatives aux débits de chargement et de déchargement</w:t>
            </w:r>
          </w:p>
          <w:p w14:paraId="0AFB5C8C" w14:textId="77777777" w:rsidR="0034550F" w:rsidRPr="004C64A1" w:rsidRDefault="0034550F" w:rsidP="004C64A1">
            <w:pPr>
              <w:pageBreakBefore/>
              <w:widowControl w:val="0"/>
              <w:autoSpaceDE w:val="0"/>
              <w:autoSpaceDN w:val="0"/>
              <w:adjustRightInd w:val="0"/>
              <w:spacing w:after="120" w:line="199" w:lineRule="exact"/>
              <w:ind w:right="-23"/>
              <w:jc w:val="both"/>
              <w:rPr>
                <w:rFonts w:cs="Times New Roman"/>
                <w:sz w:val="18"/>
                <w:szCs w:val="18"/>
                <w:lang w:val="fr-FR"/>
              </w:rPr>
            </w:pPr>
            <w:r w:rsidRPr="004C64A1">
              <w:rPr>
                <w:rFonts w:cs="Times New Roman"/>
                <w:sz w:val="18"/>
                <w:szCs w:val="18"/>
                <w:lang w:val="fr-FR"/>
              </w:rPr>
              <w:t>[Nr. 11 des Zulassungszeugnisses / No</w:t>
            </w:r>
            <w:r w:rsidR="00165916">
              <w:rPr>
                <w:rFonts w:cs="Times New Roman"/>
                <w:sz w:val="18"/>
                <w:szCs w:val="18"/>
                <w:lang w:val="fr-FR"/>
              </w:rPr>
              <w:t> </w:t>
            </w:r>
            <w:r w:rsidRPr="004C64A1">
              <w:rPr>
                <w:rFonts w:cs="Times New Roman"/>
                <w:sz w:val="18"/>
                <w:szCs w:val="18"/>
                <w:lang w:val="fr-FR"/>
              </w:rPr>
              <w:t xml:space="preserve">11 of the certficate of approval / </w:t>
            </w:r>
            <w:r w:rsidRPr="004C64A1">
              <w:rPr>
                <w:rFonts w:cs="Times New Roman"/>
                <w:sz w:val="18"/>
                <w:szCs w:val="18"/>
                <w:lang w:val="de-DE"/>
              </w:rPr>
              <w:t>пункт</w:t>
            </w:r>
            <w:r w:rsidRPr="004C64A1">
              <w:rPr>
                <w:rFonts w:cs="Times New Roman"/>
                <w:sz w:val="18"/>
                <w:szCs w:val="18"/>
                <w:lang w:val="fr-FR"/>
              </w:rPr>
              <w:t xml:space="preserve"> 11 </w:t>
            </w:r>
            <w:r w:rsidRPr="004C64A1">
              <w:rPr>
                <w:rFonts w:cs="Times New Roman"/>
                <w:sz w:val="18"/>
                <w:szCs w:val="18"/>
              </w:rPr>
              <w:t>с</w:t>
            </w:r>
            <w:r w:rsidRPr="004C64A1">
              <w:rPr>
                <w:rFonts w:cs="Times New Roman"/>
                <w:sz w:val="18"/>
                <w:szCs w:val="18"/>
                <w:lang w:val="de-DE"/>
              </w:rPr>
              <w:t>видетельства</w:t>
            </w:r>
            <w:r w:rsidRPr="004C64A1">
              <w:rPr>
                <w:rFonts w:cs="Times New Roman"/>
                <w:sz w:val="18"/>
                <w:szCs w:val="18"/>
                <w:lang w:val="fr-FR"/>
              </w:rPr>
              <w:t xml:space="preserve"> </w:t>
            </w:r>
            <w:r w:rsidRPr="004C64A1">
              <w:rPr>
                <w:rFonts w:cs="Times New Roman"/>
                <w:sz w:val="18"/>
                <w:szCs w:val="18"/>
                <w:lang w:val="de-DE"/>
              </w:rPr>
              <w:t>о</w:t>
            </w:r>
            <w:r w:rsidRPr="004C64A1">
              <w:rPr>
                <w:rFonts w:cs="Times New Roman"/>
                <w:sz w:val="18"/>
                <w:szCs w:val="18"/>
                <w:lang w:val="fr-FR"/>
              </w:rPr>
              <w:t xml:space="preserve"> </w:t>
            </w:r>
            <w:r w:rsidRPr="004C64A1">
              <w:rPr>
                <w:rFonts w:cs="Times New Roman"/>
                <w:sz w:val="18"/>
                <w:szCs w:val="18"/>
                <w:lang w:val="de-DE"/>
              </w:rPr>
              <w:t>допущении</w:t>
            </w:r>
            <w:r w:rsidRPr="004C64A1">
              <w:rPr>
                <w:rFonts w:cs="Times New Roman"/>
                <w:sz w:val="18"/>
                <w:szCs w:val="18"/>
                <w:lang w:val="fr-FR"/>
              </w:rPr>
              <w:t xml:space="preserve"> / Point 11 du certificat d’agrément]</w:t>
            </w:r>
          </w:p>
        </w:tc>
        <w:tc>
          <w:tcPr>
            <w:tcW w:w="797" w:type="dxa"/>
            <w:shd w:val="clear" w:color="auto" w:fill="D9D9D9" w:themeFill="background1" w:themeFillShade="D9"/>
          </w:tcPr>
          <w:p w14:paraId="681A2F8A" w14:textId="77777777" w:rsidR="0034550F" w:rsidRPr="004C64A1" w:rsidRDefault="0034550F" w:rsidP="004C64A1">
            <w:pPr>
              <w:pageBreakBefore/>
              <w:spacing w:line="240" w:lineRule="auto"/>
              <w:rPr>
                <w:rFonts w:cs="Times New Roman"/>
                <w:sz w:val="18"/>
                <w:szCs w:val="18"/>
                <w:lang w:val="fr-FR"/>
              </w:rPr>
            </w:pPr>
          </w:p>
        </w:tc>
        <w:tc>
          <w:tcPr>
            <w:tcW w:w="798" w:type="dxa"/>
            <w:shd w:val="clear" w:color="auto" w:fill="D9D9D9" w:themeFill="background1" w:themeFillShade="D9"/>
          </w:tcPr>
          <w:p w14:paraId="4F9EA250" w14:textId="77777777" w:rsidR="0034550F" w:rsidRPr="004C64A1" w:rsidRDefault="0034550F" w:rsidP="004C64A1">
            <w:pPr>
              <w:pageBreakBefore/>
              <w:spacing w:line="240" w:lineRule="auto"/>
              <w:rPr>
                <w:rFonts w:cs="Times New Roman"/>
                <w:sz w:val="18"/>
                <w:szCs w:val="18"/>
                <w:lang w:val="fr-FR"/>
              </w:rPr>
            </w:pPr>
          </w:p>
        </w:tc>
        <w:tc>
          <w:tcPr>
            <w:tcW w:w="980" w:type="dxa"/>
            <w:shd w:val="clear" w:color="auto" w:fill="D9D9D9" w:themeFill="background1" w:themeFillShade="D9"/>
          </w:tcPr>
          <w:p w14:paraId="13C5C775" w14:textId="77777777" w:rsidR="0034550F" w:rsidRPr="004C64A1" w:rsidRDefault="0034550F" w:rsidP="004C64A1">
            <w:pPr>
              <w:pageBreakBefore/>
              <w:spacing w:line="240" w:lineRule="auto"/>
              <w:rPr>
                <w:rFonts w:cs="Times New Roman"/>
                <w:sz w:val="18"/>
                <w:szCs w:val="18"/>
                <w:lang w:val="fr-FR"/>
              </w:rPr>
            </w:pPr>
          </w:p>
        </w:tc>
        <w:tc>
          <w:tcPr>
            <w:tcW w:w="840" w:type="dxa"/>
            <w:shd w:val="clear" w:color="auto" w:fill="D9D9D9" w:themeFill="background1" w:themeFillShade="D9"/>
          </w:tcPr>
          <w:p w14:paraId="258198AA" w14:textId="77777777" w:rsidR="0034550F" w:rsidRPr="004C64A1" w:rsidRDefault="0034550F" w:rsidP="004C64A1">
            <w:pPr>
              <w:pageBreakBefore/>
              <w:spacing w:line="240" w:lineRule="auto"/>
              <w:rPr>
                <w:rFonts w:cs="Times New Roman"/>
                <w:sz w:val="18"/>
                <w:szCs w:val="18"/>
                <w:lang w:val="fr-FR"/>
              </w:rPr>
            </w:pPr>
          </w:p>
        </w:tc>
        <w:tc>
          <w:tcPr>
            <w:tcW w:w="1246" w:type="dxa"/>
            <w:shd w:val="clear" w:color="auto" w:fill="D9D9D9" w:themeFill="background1" w:themeFillShade="D9"/>
          </w:tcPr>
          <w:p w14:paraId="77CA7E55"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8.1.2.3 (i)</w:t>
            </w:r>
          </w:p>
          <w:p w14:paraId="2E5D7525"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8.1.2.8</w:t>
            </w:r>
          </w:p>
          <w:p w14:paraId="5263E66E"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9.3.2.25.9</w:t>
            </w:r>
          </w:p>
          <w:p w14:paraId="5D8BE991"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9.3.3.25.9</w:t>
            </w:r>
          </w:p>
        </w:tc>
      </w:tr>
      <w:tr w:rsidR="0034550F" w:rsidRPr="00E85A73" w14:paraId="1B6921E5"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644" w:type="dxa"/>
            <w:shd w:val="clear" w:color="auto" w:fill="FFFFFF" w:themeFill="background1"/>
          </w:tcPr>
          <w:p w14:paraId="31F99B6A"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25.15</w:t>
            </w:r>
          </w:p>
        </w:tc>
        <w:tc>
          <w:tcPr>
            <w:tcW w:w="4298" w:type="dxa"/>
            <w:shd w:val="clear" w:color="auto" w:fill="FFFFFF" w:themeFill="background1"/>
          </w:tcPr>
          <w:p w14:paraId="4FCBF637"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Bescheinigung über die Kontrolle der Pumpenräume / Inspection certificate of the cargo pump-rooms / свидетельство о проверке грузовых насосных </w:t>
            </w:r>
            <w:r w:rsidRPr="004C64A1">
              <w:rPr>
                <w:rFonts w:cs="Times New Roman"/>
                <w:sz w:val="18"/>
                <w:szCs w:val="18"/>
              </w:rPr>
              <w:t>отделений</w:t>
            </w:r>
            <w:r w:rsidRPr="004C64A1">
              <w:rPr>
                <w:rFonts w:cs="Times New Roman"/>
                <w:sz w:val="18"/>
                <w:szCs w:val="18"/>
                <w:lang w:val="fr-CH"/>
              </w:rPr>
              <w:t xml:space="preserve"> /</w:t>
            </w:r>
            <w:r w:rsidR="00574150">
              <w:rPr>
                <w:rFonts w:cs="Times New Roman"/>
                <w:sz w:val="18"/>
                <w:szCs w:val="18"/>
                <w:lang w:val="fr-CH"/>
              </w:rPr>
              <w:t xml:space="preserve"> </w:t>
            </w:r>
            <w:r w:rsidRPr="004C64A1">
              <w:rPr>
                <w:rFonts w:cs="Times New Roman"/>
                <w:sz w:val="18"/>
                <w:szCs w:val="18"/>
                <w:lang w:val="fr-CH"/>
              </w:rPr>
              <w:t xml:space="preserve">Certificat d’inspection des chambres des pompes à cargaison </w:t>
            </w:r>
          </w:p>
        </w:tc>
        <w:tc>
          <w:tcPr>
            <w:tcW w:w="797" w:type="dxa"/>
            <w:shd w:val="clear" w:color="auto" w:fill="FFFFFF" w:themeFill="background1"/>
          </w:tcPr>
          <w:p w14:paraId="5EB18B79" w14:textId="77777777" w:rsidR="0034550F" w:rsidRPr="004C64A1" w:rsidRDefault="0034550F" w:rsidP="00E85A73">
            <w:pPr>
              <w:spacing w:line="240" w:lineRule="auto"/>
              <w:rPr>
                <w:rFonts w:cs="Times New Roman"/>
                <w:sz w:val="18"/>
                <w:szCs w:val="18"/>
                <w:lang w:val="fr-CH"/>
              </w:rPr>
            </w:pPr>
          </w:p>
        </w:tc>
        <w:tc>
          <w:tcPr>
            <w:tcW w:w="798" w:type="dxa"/>
            <w:shd w:val="clear" w:color="auto" w:fill="FFFFFF" w:themeFill="background1"/>
          </w:tcPr>
          <w:p w14:paraId="5C408596" w14:textId="77777777" w:rsidR="0034550F" w:rsidRPr="004C64A1" w:rsidRDefault="0034550F" w:rsidP="00E85A73">
            <w:pPr>
              <w:spacing w:line="240" w:lineRule="auto"/>
              <w:rPr>
                <w:rFonts w:cs="Times New Roman"/>
                <w:sz w:val="18"/>
                <w:szCs w:val="18"/>
                <w:lang w:val="fr-CH"/>
              </w:rPr>
            </w:pPr>
          </w:p>
        </w:tc>
        <w:tc>
          <w:tcPr>
            <w:tcW w:w="980" w:type="dxa"/>
            <w:shd w:val="clear" w:color="auto" w:fill="FFFFFF" w:themeFill="background1"/>
          </w:tcPr>
          <w:p w14:paraId="3251A329" w14:textId="77777777" w:rsidR="0034550F" w:rsidRPr="004C64A1" w:rsidRDefault="0034550F" w:rsidP="00E85A73">
            <w:pPr>
              <w:spacing w:line="240" w:lineRule="auto"/>
              <w:rPr>
                <w:rFonts w:cs="Times New Roman"/>
                <w:sz w:val="18"/>
                <w:szCs w:val="18"/>
                <w:lang w:val="fr-CH"/>
              </w:rPr>
            </w:pPr>
          </w:p>
        </w:tc>
        <w:tc>
          <w:tcPr>
            <w:tcW w:w="840" w:type="dxa"/>
            <w:shd w:val="clear" w:color="auto" w:fill="FFFFFF" w:themeFill="background1"/>
          </w:tcPr>
          <w:p w14:paraId="00ED234E" w14:textId="77777777" w:rsidR="0034550F" w:rsidRPr="004C64A1" w:rsidRDefault="0034550F" w:rsidP="00E85A73">
            <w:pPr>
              <w:spacing w:line="240" w:lineRule="auto"/>
              <w:rPr>
                <w:rFonts w:cs="Times New Roman"/>
                <w:sz w:val="18"/>
                <w:szCs w:val="18"/>
                <w:lang w:val="fr-CH"/>
              </w:rPr>
            </w:pPr>
          </w:p>
        </w:tc>
        <w:tc>
          <w:tcPr>
            <w:tcW w:w="1246" w:type="dxa"/>
            <w:shd w:val="clear" w:color="auto" w:fill="FFFFFF" w:themeFill="background1"/>
          </w:tcPr>
          <w:p w14:paraId="24701EC9"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8.1.2.3 (j)</w:t>
            </w:r>
          </w:p>
          <w:p w14:paraId="7C59C861"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8.1.8</w:t>
            </w:r>
          </w:p>
        </w:tc>
      </w:tr>
      <w:tr w:rsidR="0034550F" w:rsidRPr="00E85A73" w14:paraId="1EFAA6FA"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644" w:type="dxa"/>
            <w:shd w:val="clear" w:color="auto" w:fill="D9D9D9" w:themeFill="background1" w:themeFillShade="D9"/>
          </w:tcPr>
          <w:p w14:paraId="2B461899"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25.16</w:t>
            </w:r>
          </w:p>
        </w:tc>
        <w:tc>
          <w:tcPr>
            <w:tcW w:w="4298" w:type="dxa"/>
            <w:shd w:val="clear" w:color="auto" w:fill="D9D9D9" w:themeFill="background1" w:themeFillShade="D9"/>
          </w:tcPr>
          <w:p w14:paraId="3B2A6738"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Heizinstruktion bei der Beförderung von Stoffen mit einem Schmelzpunkt ≥ 0 °C / Heating instruction in the event of carriage of goods having a melting point </w:t>
            </w:r>
            <w:r w:rsidR="00165916">
              <w:rPr>
                <w:rFonts w:cs="Times New Roman"/>
                <w:sz w:val="18"/>
                <w:szCs w:val="18"/>
                <w:lang w:val="fr-CH"/>
              </w:rPr>
              <w:br/>
            </w:r>
            <w:r w:rsidRPr="004C64A1">
              <w:rPr>
                <w:rFonts w:cs="Times New Roman"/>
                <w:sz w:val="18"/>
                <w:szCs w:val="18"/>
                <w:lang w:val="fr-CH"/>
              </w:rPr>
              <w:t xml:space="preserve">≥ 0 °C / </w:t>
            </w:r>
            <w:r w:rsidRPr="004C64A1">
              <w:rPr>
                <w:rFonts w:cs="Times New Roman"/>
                <w:sz w:val="18"/>
                <w:szCs w:val="18"/>
              </w:rPr>
              <w:t>и</w:t>
            </w:r>
            <w:r w:rsidRPr="004C64A1">
              <w:rPr>
                <w:rFonts w:cs="Times New Roman"/>
                <w:sz w:val="18"/>
                <w:szCs w:val="18"/>
                <w:lang w:val="de-DE"/>
              </w:rPr>
              <w:t>нструкция</w:t>
            </w:r>
            <w:r w:rsidRPr="004C64A1">
              <w:rPr>
                <w:rFonts w:cs="Times New Roman"/>
                <w:sz w:val="18"/>
                <w:szCs w:val="18"/>
                <w:lang w:val="fr-CH"/>
              </w:rPr>
              <w:t xml:space="preserve"> </w:t>
            </w:r>
            <w:r w:rsidRPr="004C64A1">
              <w:rPr>
                <w:rFonts w:cs="Times New Roman"/>
                <w:sz w:val="18"/>
                <w:szCs w:val="18"/>
                <w:lang w:val="de-DE"/>
              </w:rPr>
              <w:t>по</w:t>
            </w:r>
            <w:r w:rsidRPr="004C64A1">
              <w:rPr>
                <w:rFonts w:cs="Times New Roman"/>
                <w:sz w:val="18"/>
                <w:szCs w:val="18"/>
                <w:lang w:val="fr-CH"/>
              </w:rPr>
              <w:t xml:space="preserve"> </w:t>
            </w:r>
            <w:r w:rsidRPr="004C64A1">
              <w:rPr>
                <w:rFonts w:cs="Times New Roman"/>
                <w:sz w:val="18"/>
                <w:szCs w:val="18"/>
                <w:lang w:val="de-DE"/>
              </w:rPr>
              <w:t>подогреву</w:t>
            </w:r>
            <w:r w:rsidRPr="004C64A1">
              <w:rPr>
                <w:rFonts w:cs="Times New Roman"/>
                <w:sz w:val="18"/>
                <w:szCs w:val="18"/>
                <w:lang w:val="fr-CH"/>
              </w:rPr>
              <w:t xml:space="preserve"> </w:t>
            </w:r>
            <w:r w:rsidRPr="004C64A1">
              <w:rPr>
                <w:rFonts w:cs="Times New Roman"/>
                <w:sz w:val="18"/>
                <w:szCs w:val="18"/>
                <w:lang w:val="de-DE"/>
              </w:rPr>
              <w:t>груза</w:t>
            </w:r>
            <w:r w:rsidRPr="004C64A1">
              <w:rPr>
                <w:rFonts w:cs="Times New Roman"/>
                <w:sz w:val="18"/>
                <w:szCs w:val="18"/>
                <w:lang w:val="fr-CH"/>
              </w:rPr>
              <w:t xml:space="preserve"> </w:t>
            </w:r>
            <w:r w:rsidRPr="004C64A1">
              <w:rPr>
                <w:rFonts w:cs="Times New Roman"/>
                <w:sz w:val="18"/>
                <w:szCs w:val="18"/>
                <w:lang w:val="de-DE"/>
              </w:rPr>
              <w:t>при</w:t>
            </w:r>
            <w:r w:rsidRPr="004C64A1">
              <w:rPr>
                <w:rFonts w:cs="Times New Roman"/>
                <w:sz w:val="18"/>
                <w:szCs w:val="18"/>
                <w:lang w:val="fr-CH"/>
              </w:rPr>
              <w:t xml:space="preserve"> </w:t>
            </w:r>
            <w:r w:rsidRPr="004C64A1">
              <w:rPr>
                <w:rFonts w:cs="Times New Roman"/>
                <w:sz w:val="18"/>
                <w:szCs w:val="18"/>
                <w:lang w:val="de-DE"/>
              </w:rPr>
              <w:t>перевозке</w:t>
            </w:r>
            <w:r w:rsidRPr="004C64A1">
              <w:rPr>
                <w:rFonts w:cs="Times New Roman"/>
                <w:sz w:val="18"/>
                <w:szCs w:val="18"/>
                <w:lang w:val="fr-CH"/>
              </w:rPr>
              <w:t xml:space="preserve"> </w:t>
            </w:r>
            <w:r w:rsidRPr="004C64A1">
              <w:rPr>
                <w:rFonts w:cs="Times New Roman"/>
                <w:sz w:val="18"/>
                <w:szCs w:val="18"/>
                <w:lang w:val="de-DE"/>
              </w:rPr>
              <w:t>веществ</w:t>
            </w:r>
            <w:r w:rsidRPr="004C64A1">
              <w:rPr>
                <w:rFonts w:cs="Times New Roman"/>
                <w:sz w:val="18"/>
                <w:szCs w:val="18"/>
                <w:lang w:val="fr-CH"/>
              </w:rPr>
              <w:t xml:space="preserve"> </w:t>
            </w:r>
            <w:r w:rsidRPr="004C64A1">
              <w:rPr>
                <w:rFonts w:cs="Times New Roman"/>
                <w:sz w:val="18"/>
                <w:szCs w:val="18"/>
                <w:lang w:val="de-DE"/>
              </w:rPr>
              <w:t>с</w:t>
            </w:r>
            <w:r w:rsidRPr="004C64A1">
              <w:rPr>
                <w:rFonts w:cs="Times New Roman"/>
                <w:sz w:val="18"/>
                <w:szCs w:val="18"/>
                <w:lang w:val="fr-CH"/>
              </w:rPr>
              <w:t xml:space="preserve"> </w:t>
            </w:r>
            <w:r w:rsidRPr="004C64A1">
              <w:rPr>
                <w:rFonts w:cs="Times New Roman"/>
                <w:sz w:val="18"/>
                <w:szCs w:val="18"/>
                <w:lang w:val="de-DE"/>
              </w:rPr>
              <w:t>температурой</w:t>
            </w:r>
            <w:r w:rsidRPr="004C64A1">
              <w:rPr>
                <w:rFonts w:cs="Times New Roman"/>
                <w:sz w:val="18"/>
                <w:szCs w:val="18"/>
                <w:lang w:val="fr-CH"/>
              </w:rPr>
              <w:t xml:space="preserve"> </w:t>
            </w:r>
            <w:r w:rsidRPr="004C64A1">
              <w:rPr>
                <w:rFonts w:cs="Times New Roman"/>
                <w:sz w:val="18"/>
                <w:szCs w:val="18"/>
                <w:lang w:val="de-DE"/>
              </w:rPr>
              <w:t>плавления</w:t>
            </w:r>
            <w:r w:rsidRPr="004C64A1">
              <w:rPr>
                <w:rFonts w:cs="Times New Roman"/>
                <w:sz w:val="18"/>
                <w:szCs w:val="18"/>
                <w:lang w:val="fr-CH"/>
              </w:rPr>
              <w:t xml:space="preserve"> ≥ 0</w:t>
            </w:r>
            <w:r w:rsidR="004C64A1">
              <w:rPr>
                <w:rFonts w:cs="Times New Roman"/>
                <w:sz w:val="18"/>
                <w:szCs w:val="18"/>
                <w:lang w:val="fr-CH"/>
              </w:rPr>
              <w:t> </w:t>
            </w:r>
            <w:r w:rsidRPr="004C64A1">
              <w:rPr>
                <w:rFonts w:cs="Times New Roman"/>
                <w:sz w:val="18"/>
                <w:szCs w:val="18"/>
                <w:lang w:val="fr-CH"/>
              </w:rPr>
              <w:t>°C / Instructions de chauffage lors du transport de matières dont le point de fusion ≥ 0 °C</w:t>
            </w:r>
          </w:p>
        </w:tc>
        <w:tc>
          <w:tcPr>
            <w:tcW w:w="797" w:type="dxa"/>
            <w:shd w:val="clear" w:color="auto" w:fill="D9D9D9" w:themeFill="background1" w:themeFillShade="D9"/>
          </w:tcPr>
          <w:p w14:paraId="64C6ADAD" w14:textId="77777777" w:rsidR="0034550F" w:rsidRPr="004C64A1" w:rsidRDefault="0034550F" w:rsidP="00E85A73">
            <w:pPr>
              <w:spacing w:line="240" w:lineRule="auto"/>
              <w:rPr>
                <w:rFonts w:cs="Times New Roman"/>
                <w:sz w:val="18"/>
                <w:szCs w:val="18"/>
                <w:lang w:val="fr-CH"/>
              </w:rPr>
            </w:pPr>
          </w:p>
        </w:tc>
        <w:tc>
          <w:tcPr>
            <w:tcW w:w="798" w:type="dxa"/>
            <w:shd w:val="clear" w:color="auto" w:fill="D9D9D9" w:themeFill="background1" w:themeFillShade="D9"/>
          </w:tcPr>
          <w:p w14:paraId="3501B9FD" w14:textId="77777777" w:rsidR="0034550F" w:rsidRPr="004C64A1" w:rsidRDefault="0034550F" w:rsidP="00E85A73">
            <w:pPr>
              <w:spacing w:line="240" w:lineRule="auto"/>
              <w:rPr>
                <w:rFonts w:cs="Times New Roman"/>
                <w:sz w:val="18"/>
                <w:szCs w:val="18"/>
                <w:lang w:val="fr-CH"/>
              </w:rPr>
            </w:pPr>
          </w:p>
        </w:tc>
        <w:tc>
          <w:tcPr>
            <w:tcW w:w="980" w:type="dxa"/>
            <w:shd w:val="clear" w:color="auto" w:fill="D9D9D9" w:themeFill="background1" w:themeFillShade="D9"/>
          </w:tcPr>
          <w:p w14:paraId="1E48E738" w14:textId="77777777" w:rsidR="0034550F" w:rsidRPr="004C64A1" w:rsidRDefault="0034550F" w:rsidP="00E85A73">
            <w:pPr>
              <w:spacing w:line="240" w:lineRule="auto"/>
              <w:rPr>
                <w:rFonts w:cs="Times New Roman"/>
                <w:sz w:val="18"/>
                <w:szCs w:val="18"/>
                <w:lang w:val="fr-CH"/>
              </w:rPr>
            </w:pPr>
          </w:p>
        </w:tc>
        <w:tc>
          <w:tcPr>
            <w:tcW w:w="840" w:type="dxa"/>
            <w:shd w:val="clear" w:color="auto" w:fill="D9D9D9" w:themeFill="background1" w:themeFillShade="D9"/>
          </w:tcPr>
          <w:p w14:paraId="6DDB0DAE" w14:textId="77777777" w:rsidR="0034550F" w:rsidRPr="004C64A1" w:rsidRDefault="0034550F" w:rsidP="00E85A73">
            <w:pPr>
              <w:spacing w:line="240" w:lineRule="auto"/>
              <w:rPr>
                <w:rFonts w:cs="Times New Roman"/>
                <w:sz w:val="18"/>
                <w:szCs w:val="18"/>
                <w:lang w:val="fr-CH"/>
              </w:rPr>
            </w:pPr>
          </w:p>
        </w:tc>
        <w:tc>
          <w:tcPr>
            <w:tcW w:w="1246" w:type="dxa"/>
            <w:shd w:val="clear" w:color="auto" w:fill="D9D9D9" w:themeFill="background1" w:themeFillShade="D9"/>
          </w:tcPr>
          <w:p w14:paraId="07A8D136" w14:textId="77777777" w:rsidR="0034550F" w:rsidRPr="004C64A1" w:rsidRDefault="0034550F" w:rsidP="00E85A73">
            <w:pPr>
              <w:spacing w:line="240" w:lineRule="auto"/>
              <w:rPr>
                <w:rFonts w:cs="Times New Roman"/>
                <w:spacing w:val="-4"/>
                <w:sz w:val="18"/>
                <w:szCs w:val="18"/>
                <w:lang w:val="de-AT"/>
              </w:rPr>
            </w:pPr>
            <w:r w:rsidRPr="004C64A1">
              <w:rPr>
                <w:rFonts w:cs="Times New Roman"/>
                <w:spacing w:val="-4"/>
                <w:sz w:val="18"/>
                <w:szCs w:val="18"/>
                <w:lang w:val="de-AT"/>
              </w:rPr>
              <w:t>8.1.2.3 (k)</w:t>
            </w:r>
          </w:p>
          <w:p w14:paraId="726EC7FA"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de-AT"/>
              </w:rPr>
              <w:t>8.1.2.8</w:t>
            </w:r>
          </w:p>
        </w:tc>
      </w:tr>
      <w:tr w:rsidR="0034550F" w:rsidRPr="00E85A73" w14:paraId="024B1595"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644" w:type="dxa"/>
          </w:tcPr>
          <w:p w14:paraId="10E480B1"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25.17</w:t>
            </w:r>
          </w:p>
        </w:tc>
        <w:tc>
          <w:tcPr>
            <w:tcW w:w="4298" w:type="dxa"/>
          </w:tcPr>
          <w:p w14:paraId="2929BECC"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Reiseregistrierun</w:t>
            </w:r>
            <w:r w:rsidRPr="00165916">
              <w:rPr>
                <w:rFonts w:cs="Times New Roman"/>
                <w:sz w:val="18"/>
                <w:szCs w:val="18"/>
                <w:lang w:val="fr-CH"/>
              </w:rPr>
              <w:t xml:space="preserve">g </w:t>
            </w:r>
            <w:r w:rsidRPr="004C64A1">
              <w:rPr>
                <w:rFonts w:cs="Times New Roman"/>
                <w:sz w:val="18"/>
                <w:szCs w:val="18"/>
                <w:u w:val="single"/>
                <w:lang w:val="fr-CH"/>
              </w:rPr>
              <w:t>für jeden Ladetank,</w:t>
            </w:r>
            <w:r w:rsidRPr="004C64A1">
              <w:rPr>
                <w:rFonts w:cs="Times New Roman"/>
                <w:sz w:val="18"/>
                <w:szCs w:val="18"/>
                <w:lang w:val="fr-CH"/>
              </w:rPr>
              <w:t xml:space="preserve"> wenn das Fahrzeug für UN 1203 </w:t>
            </w:r>
            <w:r w:rsidRPr="004C64A1">
              <w:rPr>
                <w:rFonts w:cs="Times New Roman"/>
                <w:sz w:val="18"/>
                <w:szCs w:val="18"/>
                <w:u w:val="single"/>
                <w:lang w:val="fr-CH"/>
              </w:rPr>
              <w:t>Benzin</w:t>
            </w:r>
            <w:r w:rsidRPr="004C64A1">
              <w:rPr>
                <w:rFonts w:cs="Times New Roman"/>
                <w:sz w:val="18"/>
                <w:szCs w:val="18"/>
                <w:lang w:val="fr-CH"/>
              </w:rPr>
              <w:t xml:space="preserve"> oder </w:t>
            </w:r>
            <w:r w:rsidRPr="004C64A1">
              <w:rPr>
                <w:rFonts w:cs="Times New Roman"/>
                <w:sz w:val="18"/>
                <w:szCs w:val="18"/>
                <w:u w:val="single"/>
                <w:lang w:val="fr-CH"/>
              </w:rPr>
              <w:t xml:space="preserve">Ottokraftstoff </w:t>
            </w:r>
            <w:r w:rsidRPr="004C64A1">
              <w:rPr>
                <w:rFonts w:cs="Times New Roman"/>
                <w:sz w:val="18"/>
                <w:szCs w:val="18"/>
                <w:lang w:val="fr-CH"/>
              </w:rPr>
              <w:t xml:space="preserve">zugelassen ist / Register of operations </w:t>
            </w:r>
            <w:r w:rsidRPr="004C64A1">
              <w:rPr>
                <w:rFonts w:cs="Times New Roman"/>
                <w:sz w:val="18"/>
                <w:szCs w:val="18"/>
                <w:u w:val="single"/>
                <w:lang w:val="fr-CH"/>
              </w:rPr>
              <w:t>for each cargo tank</w:t>
            </w:r>
            <w:r w:rsidRPr="004C64A1">
              <w:rPr>
                <w:rFonts w:cs="Times New Roman"/>
                <w:sz w:val="18"/>
                <w:szCs w:val="18"/>
                <w:lang w:val="fr-CH"/>
              </w:rPr>
              <w:t xml:space="preserve">, if the vessel is accepted for the carriage of UN </w:t>
            </w:r>
            <w:r w:rsidRPr="004C64A1">
              <w:rPr>
                <w:rFonts w:cs="Times New Roman"/>
                <w:sz w:val="18"/>
                <w:szCs w:val="18"/>
                <w:u w:val="single"/>
                <w:lang w:val="fr-CH"/>
              </w:rPr>
              <w:t xml:space="preserve">No. </w:t>
            </w:r>
            <w:r w:rsidRPr="004C64A1">
              <w:rPr>
                <w:rFonts w:cs="Times New Roman"/>
                <w:sz w:val="18"/>
                <w:szCs w:val="18"/>
                <w:lang w:val="fr-CH"/>
              </w:rPr>
              <w:t xml:space="preserve">1203 </w:t>
            </w:r>
            <w:r w:rsidRPr="004C64A1">
              <w:rPr>
                <w:rFonts w:cs="Times New Roman"/>
                <w:sz w:val="18"/>
                <w:szCs w:val="18"/>
                <w:u w:val="single"/>
                <w:lang w:val="fr-CH"/>
              </w:rPr>
              <w:t>petrol</w:t>
            </w:r>
            <w:r w:rsidRPr="004C64A1">
              <w:rPr>
                <w:rFonts w:cs="Times New Roman"/>
                <w:sz w:val="18"/>
                <w:szCs w:val="18"/>
                <w:lang w:val="fr-CH"/>
              </w:rPr>
              <w:t xml:space="preserve"> / </w:t>
            </w:r>
            <w:r w:rsidRPr="004C64A1">
              <w:rPr>
                <w:rFonts w:cs="Times New Roman"/>
                <w:sz w:val="18"/>
                <w:szCs w:val="18"/>
              </w:rPr>
              <w:t>перечень</w:t>
            </w:r>
            <w:r w:rsidRPr="004C64A1">
              <w:rPr>
                <w:rFonts w:cs="Times New Roman"/>
                <w:sz w:val="18"/>
                <w:szCs w:val="18"/>
                <w:lang w:val="fr-CH"/>
              </w:rPr>
              <w:t xml:space="preserve"> </w:t>
            </w:r>
            <w:r w:rsidRPr="004C64A1">
              <w:rPr>
                <w:rFonts w:cs="Times New Roman"/>
                <w:sz w:val="18"/>
                <w:szCs w:val="18"/>
              </w:rPr>
              <w:t>операций</w:t>
            </w:r>
            <w:r w:rsidRPr="004C64A1">
              <w:rPr>
                <w:rFonts w:cs="Times New Roman"/>
                <w:sz w:val="18"/>
                <w:szCs w:val="18"/>
                <w:lang w:val="fr-CH"/>
              </w:rPr>
              <w:t xml:space="preserve"> </w:t>
            </w:r>
            <w:r w:rsidRPr="00165916">
              <w:rPr>
                <w:rFonts w:cs="Times New Roman"/>
                <w:sz w:val="18"/>
                <w:szCs w:val="18"/>
                <w:u w:val="single"/>
                <w:lang w:val="fr-CH"/>
              </w:rPr>
              <w:t>для каждого грузового танка</w:t>
            </w:r>
            <w:r w:rsidRPr="004C64A1">
              <w:rPr>
                <w:rFonts w:cs="Times New Roman"/>
                <w:sz w:val="18"/>
                <w:szCs w:val="18"/>
                <w:lang w:val="fr-CH"/>
              </w:rPr>
              <w:t xml:space="preserve">, если судно </w:t>
            </w:r>
            <w:r w:rsidRPr="004C64A1">
              <w:rPr>
                <w:rFonts w:cs="Times New Roman"/>
                <w:sz w:val="18"/>
                <w:szCs w:val="18"/>
              </w:rPr>
              <w:t>допущен</w:t>
            </w:r>
            <w:r w:rsidRPr="004C64A1">
              <w:rPr>
                <w:rFonts w:cs="Times New Roman"/>
                <w:sz w:val="18"/>
                <w:szCs w:val="18"/>
                <w:lang w:val="fr-CH"/>
              </w:rPr>
              <w:t xml:space="preserve">о к перевозке </w:t>
            </w:r>
            <w:r w:rsidRPr="00165916">
              <w:rPr>
                <w:rFonts w:cs="Times New Roman"/>
                <w:sz w:val="18"/>
                <w:szCs w:val="18"/>
                <w:u w:val="single"/>
                <w:lang w:val="fr-CH"/>
              </w:rPr>
              <w:t>№</w:t>
            </w:r>
            <w:r w:rsidRPr="004C64A1">
              <w:rPr>
                <w:rFonts w:cs="Times New Roman"/>
                <w:sz w:val="18"/>
                <w:szCs w:val="18"/>
                <w:lang w:val="fr-CH"/>
              </w:rPr>
              <w:t xml:space="preserve"> ООН 1203 </w:t>
            </w:r>
            <w:r w:rsidRPr="00165916">
              <w:rPr>
                <w:rFonts w:cs="Times New Roman"/>
                <w:sz w:val="18"/>
                <w:szCs w:val="18"/>
                <w:u w:val="single"/>
                <w:lang w:val="fr-CH"/>
              </w:rPr>
              <w:t>БЕНЗИН</w:t>
            </w:r>
            <w:r w:rsidRPr="004C64A1">
              <w:rPr>
                <w:rFonts w:cs="Times New Roman"/>
                <w:sz w:val="18"/>
                <w:szCs w:val="18"/>
                <w:lang w:val="fr-CH"/>
              </w:rPr>
              <w:t xml:space="preserve"> ИЛИ ТОПЛИВО ДЛЯ ДВИГАТЕЛЕЙ ВНУТРЕННЕГО СГОРАНИЯ / Document d’enregistrement d’opérations </w:t>
            </w:r>
            <w:r w:rsidRPr="004C64A1">
              <w:rPr>
                <w:rFonts w:cs="Times New Roman"/>
                <w:sz w:val="18"/>
                <w:szCs w:val="18"/>
                <w:u w:val="single"/>
                <w:lang w:val="fr-CH"/>
              </w:rPr>
              <w:t>pour chaque citerne à cargaison</w:t>
            </w:r>
            <w:r w:rsidRPr="004C64A1">
              <w:rPr>
                <w:rFonts w:cs="Times New Roman"/>
                <w:sz w:val="18"/>
                <w:szCs w:val="18"/>
                <w:lang w:val="fr-CH"/>
              </w:rPr>
              <w:t xml:space="preserve"> </w:t>
            </w:r>
            <w:r w:rsidRPr="004C64A1">
              <w:rPr>
                <w:rFonts w:cs="Times New Roman"/>
                <w:sz w:val="18"/>
                <w:szCs w:val="18"/>
                <w:u w:val="single"/>
                <w:lang w:val="fr-CH"/>
              </w:rPr>
              <w:t>si le bateau-citerne est admis</w:t>
            </w:r>
            <w:r w:rsidRPr="004C64A1">
              <w:rPr>
                <w:rFonts w:cs="Times New Roman"/>
                <w:sz w:val="18"/>
                <w:szCs w:val="18"/>
                <w:lang w:val="fr-CH"/>
              </w:rPr>
              <w:t xml:space="preserve"> au transport du </w:t>
            </w:r>
            <w:r w:rsidRPr="004C64A1">
              <w:rPr>
                <w:rFonts w:cs="Times New Roman"/>
                <w:sz w:val="18"/>
                <w:szCs w:val="18"/>
                <w:u w:val="single"/>
                <w:lang w:val="fr-CH"/>
              </w:rPr>
              <w:t>No ONU 1203 essence</w:t>
            </w:r>
          </w:p>
        </w:tc>
        <w:tc>
          <w:tcPr>
            <w:tcW w:w="797" w:type="dxa"/>
          </w:tcPr>
          <w:p w14:paraId="4189704D" w14:textId="77777777" w:rsidR="0034550F" w:rsidRPr="004C64A1" w:rsidRDefault="0034550F" w:rsidP="00E85A73">
            <w:pPr>
              <w:spacing w:line="240" w:lineRule="auto"/>
              <w:rPr>
                <w:rFonts w:cs="Times New Roman"/>
                <w:sz w:val="18"/>
                <w:szCs w:val="18"/>
                <w:lang w:val="fr-CH"/>
              </w:rPr>
            </w:pPr>
          </w:p>
        </w:tc>
        <w:tc>
          <w:tcPr>
            <w:tcW w:w="798" w:type="dxa"/>
          </w:tcPr>
          <w:p w14:paraId="50A60BCB" w14:textId="77777777" w:rsidR="0034550F" w:rsidRPr="004C64A1" w:rsidRDefault="0034550F" w:rsidP="00E85A73">
            <w:pPr>
              <w:spacing w:line="240" w:lineRule="auto"/>
              <w:rPr>
                <w:rFonts w:cs="Times New Roman"/>
                <w:sz w:val="18"/>
                <w:szCs w:val="18"/>
                <w:lang w:val="fr-CH"/>
              </w:rPr>
            </w:pPr>
          </w:p>
        </w:tc>
        <w:tc>
          <w:tcPr>
            <w:tcW w:w="980" w:type="dxa"/>
          </w:tcPr>
          <w:p w14:paraId="0D1F5213" w14:textId="77777777" w:rsidR="0034550F" w:rsidRPr="004C64A1" w:rsidRDefault="0034550F" w:rsidP="00E85A73">
            <w:pPr>
              <w:spacing w:line="240" w:lineRule="auto"/>
              <w:rPr>
                <w:rFonts w:cs="Times New Roman"/>
                <w:sz w:val="18"/>
                <w:szCs w:val="18"/>
                <w:lang w:val="fr-CH"/>
              </w:rPr>
            </w:pPr>
          </w:p>
        </w:tc>
        <w:tc>
          <w:tcPr>
            <w:tcW w:w="840" w:type="dxa"/>
          </w:tcPr>
          <w:p w14:paraId="059C68E4" w14:textId="77777777" w:rsidR="0034550F" w:rsidRPr="004C64A1" w:rsidRDefault="0034550F" w:rsidP="00E85A73">
            <w:pPr>
              <w:spacing w:line="240" w:lineRule="auto"/>
              <w:rPr>
                <w:rFonts w:cs="Times New Roman"/>
                <w:sz w:val="18"/>
                <w:szCs w:val="18"/>
                <w:lang w:val="fr-CH"/>
              </w:rPr>
            </w:pPr>
          </w:p>
        </w:tc>
        <w:tc>
          <w:tcPr>
            <w:tcW w:w="1246" w:type="dxa"/>
          </w:tcPr>
          <w:p w14:paraId="5C7098F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8.1.2.3</w:t>
            </w:r>
            <w:r w:rsidR="004C64A1">
              <w:rPr>
                <w:rFonts w:cs="Times New Roman"/>
                <w:spacing w:val="-4"/>
                <w:sz w:val="18"/>
                <w:szCs w:val="18"/>
                <w:lang w:val="fr-CH"/>
              </w:rPr>
              <w:t xml:space="preserve"> </w:t>
            </w:r>
            <w:r w:rsidRPr="004C64A1">
              <w:rPr>
                <w:rFonts w:cs="Times New Roman"/>
                <w:spacing w:val="-4"/>
                <w:sz w:val="18"/>
                <w:szCs w:val="18"/>
                <w:lang w:val="fr-CH"/>
              </w:rPr>
              <w:t>(m)</w:t>
            </w:r>
            <w:r w:rsidRPr="004C64A1">
              <w:rPr>
                <w:rFonts w:cs="Times New Roman"/>
                <w:spacing w:val="-4"/>
                <w:sz w:val="18"/>
                <w:szCs w:val="18"/>
                <w:lang w:val="fr-CH"/>
              </w:rPr>
              <w:br/>
              <w:t>7.2.4.12</w:t>
            </w:r>
          </w:p>
          <w:p w14:paraId="66A9270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8.1.2.8</w:t>
            </w:r>
            <w:r w:rsidRPr="004C64A1">
              <w:rPr>
                <w:rFonts w:cs="Times New Roman"/>
                <w:spacing w:val="-4"/>
                <w:sz w:val="18"/>
                <w:szCs w:val="18"/>
                <w:lang w:val="fr-CH"/>
              </w:rPr>
              <w:br/>
              <w:t>8.1.11</w:t>
            </w:r>
          </w:p>
        </w:tc>
      </w:tr>
      <w:tr w:rsidR="0034550F" w:rsidRPr="00E85A73" w14:paraId="062B0984"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shd w:val="clear" w:color="auto" w:fill="D9D9D9"/>
          </w:tcPr>
          <w:p w14:paraId="1587A709"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25.18</w:t>
            </w:r>
          </w:p>
        </w:tc>
        <w:tc>
          <w:tcPr>
            <w:tcW w:w="4298" w:type="dxa"/>
            <w:shd w:val="clear" w:color="auto" w:fill="D9D9D9"/>
          </w:tcPr>
          <w:p w14:paraId="101FB6B4"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Kühlinstruktion bei der Beförderung von Stoffen in gekühlter Form / Refrigeration instruction in the event of carriage of refrigerated substances / </w:t>
            </w:r>
            <w:r w:rsidRPr="004C64A1">
              <w:rPr>
                <w:rFonts w:cs="Times New Roman"/>
                <w:sz w:val="18"/>
                <w:szCs w:val="18"/>
                <w:lang w:val="de-DE"/>
              </w:rPr>
              <w:t>инструкция</w:t>
            </w:r>
            <w:r w:rsidRPr="004C64A1">
              <w:rPr>
                <w:rFonts w:cs="Times New Roman"/>
                <w:sz w:val="18"/>
                <w:szCs w:val="18"/>
                <w:lang w:val="fr-CH"/>
              </w:rPr>
              <w:t xml:space="preserve"> </w:t>
            </w:r>
            <w:r w:rsidRPr="004C64A1">
              <w:rPr>
                <w:rFonts w:cs="Times New Roman"/>
                <w:sz w:val="18"/>
                <w:szCs w:val="18"/>
                <w:lang w:val="de-DE"/>
              </w:rPr>
              <w:t>по</w:t>
            </w:r>
            <w:r w:rsidRPr="004C64A1">
              <w:rPr>
                <w:rFonts w:cs="Times New Roman"/>
                <w:sz w:val="18"/>
                <w:szCs w:val="18"/>
                <w:lang w:val="fr-CH"/>
              </w:rPr>
              <w:t xml:space="preserve"> </w:t>
            </w:r>
            <w:r w:rsidRPr="004C64A1">
              <w:rPr>
                <w:rFonts w:cs="Times New Roman"/>
                <w:sz w:val="18"/>
                <w:szCs w:val="18"/>
                <w:lang w:val="de-DE"/>
              </w:rPr>
              <w:t>охлаждению</w:t>
            </w:r>
            <w:r w:rsidRPr="004C64A1">
              <w:rPr>
                <w:rFonts w:cs="Times New Roman"/>
                <w:sz w:val="18"/>
                <w:szCs w:val="18"/>
                <w:lang w:val="fr-CH"/>
              </w:rPr>
              <w:t xml:space="preserve"> </w:t>
            </w:r>
            <w:r w:rsidRPr="004C64A1">
              <w:rPr>
                <w:rFonts w:cs="Times New Roman"/>
                <w:sz w:val="18"/>
                <w:szCs w:val="18"/>
                <w:lang w:val="de-DE"/>
              </w:rPr>
              <w:t>при</w:t>
            </w:r>
            <w:r w:rsidRPr="004C64A1">
              <w:rPr>
                <w:rFonts w:cs="Times New Roman"/>
                <w:sz w:val="18"/>
                <w:szCs w:val="18"/>
                <w:lang w:val="fr-CH"/>
              </w:rPr>
              <w:t xml:space="preserve"> </w:t>
            </w:r>
            <w:r w:rsidRPr="004C64A1">
              <w:rPr>
                <w:rFonts w:cs="Times New Roman"/>
                <w:sz w:val="18"/>
                <w:szCs w:val="18"/>
                <w:lang w:val="de-DE"/>
              </w:rPr>
              <w:t>перевозке</w:t>
            </w:r>
            <w:r w:rsidRPr="004C64A1">
              <w:rPr>
                <w:rFonts w:cs="Times New Roman"/>
                <w:sz w:val="18"/>
                <w:szCs w:val="18"/>
                <w:lang w:val="fr-CH"/>
              </w:rPr>
              <w:t xml:space="preserve"> </w:t>
            </w:r>
            <w:r w:rsidRPr="004C64A1">
              <w:rPr>
                <w:rFonts w:cs="Times New Roman"/>
                <w:sz w:val="18"/>
                <w:szCs w:val="18"/>
                <w:lang w:val="de-DE"/>
              </w:rPr>
              <w:t>веществ</w:t>
            </w:r>
            <w:r w:rsidRPr="004C64A1">
              <w:rPr>
                <w:rFonts w:cs="Times New Roman"/>
                <w:sz w:val="18"/>
                <w:szCs w:val="18"/>
                <w:lang w:val="fr-CH"/>
              </w:rPr>
              <w:t xml:space="preserve"> </w:t>
            </w:r>
            <w:r w:rsidRPr="004C64A1">
              <w:rPr>
                <w:rFonts w:cs="Times New Roman"/>
                <w:sz w:val="18"/>
                <w:szCs w:val="18"/>
                <w:lang w:val="de-DE"/>
              </w:rPr>
              <w:t>в</w:t>
            </w:r>
            <w:r w:rsidRPr="004C64A1">
              <w:rPr>
                <w:rFonts w:cs="Times New Roman"/>
                <w:sz w:val="18"/>
                <w:szCs w:val="18"/>
                <w:lang w:val="fr-CH"/>
              </w:rPr>
              <w:t xml:space="preserve"> </w:t>
            </w:r>
            <w:r w:rsidRPr="004C64A1">
              <w:rPr>
                <w:rFonts w:cs="Times New Roman"/>
                <w:sz w:val="18"/>
                <w:szCs w:val="18"/>
                <w:lang w:val="de-DE"/>
              </w:rPr>
              <w:t>замороженной</w:t>
            </w:r>
            <w:r w:rsidRPr="004C64A1">
              <w:rPr>
                <w:rFonts w:cs="Times New Roman"/>
                <w:sz w:val="18"/>
                <w:szCs w:val="18"/>
                <w:lang w:val="fr-CH"/>
              </w:rPr>
              <w:t xml:space="preserve"> </w:t>
            </w:r>
            <w:r w:rsidRPr="004C64A1">
              <w:rPr>
                <w:rFonts w:cs="Times New Roman"/>
                <w:sz w:val="18"/>
                <w:szCs w:val="18"/>
                <w:lang w:val="de-DE"/>
              </w:rPr>
              <w:t>форме</w:t>
            </w:r>
            <w:r w:rsidRPr="004C64A1">
              <w:rPr>
                <w:rFonts w:cs="Times New Roman"/>
                <w:sz w:val="18"/>
                <w:szCs w:val="18"/>
                <w:lang w:val="fr-CH"/>
              </w:rPr>
              <w:t xml:space="preserve"> / Instructions de réfrigération en cas de transport de matières réfrigérées</w:t>
            </w:r>
          </w:p>
        </w:tc>
        <w:tc>
          <w:tcPr>
            <w:tcW w:w="797" w:type="dxa"/>
            <w:shd w:val="clear" w:color="auto" w:fill="D9D9D9"/>
          </w:tcPr>
          <w:p w14:paraId="2BB0C4E0" w14:textId="77777777" w:rsidR="0034550F" w:rsidRPr="004C64A1" w:rsidRDefault="0034550F" w:rsidP="00E85A73">
            <w:pPr>
              <w:spacing w:line="240" w:lineRule="auto"/>
              <w:rPr>
                <w:rFonts w:cs="Times New Roman"/>
                <w:sz w:val="18"/>
                <w:szCs w:val="18"/>
                <w:lang w:val="fr-CH"/>
              </w:rPr>
            </w:pPr>
          </w:p>
        </w:tc>
        <w:tc>
          <w:tcPr>
            <w:tcW w:w="798" w:type="dxa"/>
            <w:shd w:val="clear" w:color="auto" w:fill="D9D9D9"/>
          </w:tcPr>
          <w:p w14:paraId="377D82AB" w14:textId="77777777" w:rsidR="0034550F" w:rsidRPr="004C64A1" w:rsidRDefault="0034550F" w:rsidP="00E85A73">
            <w:pPr>
              <w:spacing w:line="240" w:lineRule="auto"/>
              <w:rPr>
                <w:rFonts w:cs="Times New Roman"/>
                <w:sz w:val="18"/>
                <w:szCs w:val="18"/>
                <w:lang w:val="fr-CH"/>
              </w:rPr>
            </w:pPr>
          </w:p>
        </w:tc>
        <w:tc>
          <w:tcPr>
            <w:tcW w:w="980" w:type="dxa"/>
            <w:shd w:val="clear" w:color="auto" w:fill="D9D9D9"/>
          </w:tcPr>
          <w:p w14:paraId="650AA3EC" w14:textId="77777777" w:rsidR="0034550F" w:rsidRPr="004C64A1" w:rsidRDefault="0034550F" w:rsidP="00E85A73">
            <w:pPr>
              <w:spacing w:line="240" w:lineRule="auto"/>
              <w:rPr>
                <w:rFonts w:cs="Times New Roman"/>
                <w:sz w:val="18"/>
                <w:szCs w:val="18"/>
                <w:lang w:val="fr-CH"/>
              </w:rPr>
            </w:pPr>
          </w:p>
        </w:tc>
        <w:tc>
          <w:tcPr>
            <w:tcW w:w="840" w:type="dxa"/>
            <w:shd w:val="clear" w:color="auto" w:fill="D9D9D9"/>
          </w:tcPr>
          <w:p w14:paraId="643F91B6" w14:textId="77777777" w:rsidR="0034550F" w:rsidRPr="004C64A1" w:rsidRDefault="0034550F" w:rsidP="00E85A73">
            <w:pPr>
              <w:spacing w:line="240" w:lineRule="auto"/>
              <w:rPr>
                <w:rFonts w:cs="Times New Roman"/>
                <w:sz w:val="18"/>
                <w:szCs w:val="18"/>
                <w:lang w:val="fr-CH"/>
              </w:rPr>
            </w:pPr>
          </w:p>
        </w:tc>
        <w:tc>
          <w:tcPr>
            <w:tcW w:w="1246" w:type="dxa"/>
            <w:shd w:val="clear" w:color="auto" w:fill="D9D9D9"/>
          </w:tcPr>
          <w:p w14:paraId="75C5F26B"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8.1.2.3 (n)</w:t>
            </w:r>
          </w:p>
          <w:p w14:paraId="45F1E403"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7.2.3.28</w:t>
            </w:r>
          </w:p>
          <w:p w14:paraId="6BC52BB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8.1.2.8</w:t>
            </w:r>
          </w:p>
        </w:tc>
      </w:tr>
      <w:tr w:rsidR="0034550F" w:rsidRPr="00E85A73" w14:paraId="26D46DA1"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tcPr>
          <w:p w14:paraId="3C18AE26"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25.19</w:t>
            </w:r>
          </w:p>
        </w:tc>
        <w:tc>
          <w:tcPr>
            <w:tcW w:w="4298" w:type="dxa"/>
          </w:tcPr>
          <w:p w14:paraId="19DDAD31"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Bescheinigung über die Kühlanlage / Certificate concerning the refrigeration system / </w:t>
            </w:r>
            <w:r w:rsidRPr="004C64A1">
              <w:rPr>
                <w:rFonts w:cs="Times New Roman"/>
                <w:sz w:val="18"/>
                <w:szCs w:val="18"/>
                <w:lang w:val="de-DE"/>
              </w:rPr>
              <w:t>свидетельство</w:t>
            </w:r>
            <w:r w:rsidRPr="004C64A1">
              <w:rPr>
                <w:rFonts w:cs="Times New Roman"/>
                <w:sz w:val="18"/>
                <w:szCs w:val="18"/>
                <w:lang w:val="fr-CH"/>
              </w:rPr>
              <w:t xml:space="preserve"> </w:t>
            </w:r>
            <w:r w:rsidRPr="004C64A1">
              <w:rPr>
                <w:rFonts w:cs="Times New Roman"/>
                <w:sz w:val="18"/>
                <w:szCs w:val="18"/>
                <w:lang w:val="de-DE"/>
              </w:rPr>
              <w:t>для</w:t>
            </w:r>
            <w:r w:rsidRPr="004C64A1">
              <w:rPr>
                <w:rFonts w:cs="Times New Roman"/>
                <w:sz w:val="18"/>
                <w:szCs w:val="18"/>
                <w:lang w:val="fr-CH"/>
              </w:rPr>
              <w:t xml:space="preserve"> </w:t>
            </w:r>
            <w:r w:rsidRPr="004C64A1">
              <w:rPr>
                <w:rFonts w:cs="Times New Roman"/>
                <w:sz w:val="18"/>
                <w:szCs w:val="18"/>
                <w:lang w:val="de-DE"/>
              </w:rPr>
              <w:t>системы</w:t>
            </w:r>
            <w:r w:rsidRPr="004C64A1">
              <w:rPr>
                <w:rFonts w:cs="Times New Roman"/>
                <w:sz w:val="18"/>
                <w:szCs w:val="18"/>
                <w:lang w:val="fr-CH"/>
              </w:rPr>
              <w:t xml:space="preserve"> охлаждения</w:t>
            </w:r>
            <w:r w:rsidR="00165916">
              <w:rPr>
                <w:rFonts w:cs="Times New Roman"/>
                <w:sz w:val="18"/>
                <w:szCs w:val="18"/>
                <w:lang w:val="fr-CH"/>
              </w:rPr>
              <w:t xml:space="preserve"> </w:t>
            </w:r>
            <w:r w:rsidRPr="004C64A1">
              <w:rPr>
                <w:rFonts w:cs="Times New Roman"/>
                <w:sz w:val="18"/>
                <w:szCs w:val="18"/>
                <w:lang w:val="fr-CH"/>
              </w:rPr>
              <w:t>/ Certificat relatif à l’installation de réfrigération</w:t>
            </w:r>
          </w:p>
        </w:tc>
        <w:tc>
          <w:tcPr>
            <w:tcW w:w="797" w:type="dxa"/>
          </w:tcPr>
          <w:p w14:paraId="6849EBEB" w14:textId="77777777" w:rsidR="0034550F" w:rsidRPr="004C64A1" w:rsidRDefault="0034550F" w:rsidP="00E85A73">
            <w:pPr>
              <w:spacing w:line="240" w:lineRule="auto"/>
              <w:rPr>
                <w:rFonts w:cs="Times New Roman"/>
                <w:sz w:val="18"/>
                <w:szCs w:val="18"/>
                <w:lang w:val="fr-CH"/>
              </w:rPr>
            </w:pPr>
          </w:p>
        </w:tc>
        <w:tc>
          <w:tcPr>
            <w:tcW w:w="798" w:type="dxa"/>
          </w:tcPr>
          <w:p w14:paraId="76EC7C45" w14:textId="77777777" w:rsidR="0034550F" w:rsidRPr="004C64A1" w:rsidRDefault="0034550F" w:rsidP="00E85A73">
            <w:pPr>
              <w:spacing w:line="240" w:lineRule="auto"/>
              <w:rPr>
                <w:rFonts w:cs="Times New Roman"/>
                <w:sz w:val="18"/>
                <w:szCs w:val="18"/>
                <w:lang w:val="fr-CH"/>
              </w:rPr>
            </w:pPr>
          </w:p>
        </w:tc>
        <w:tc>
          <w:tcPr>
            <w:tcW w:w="980" w:type="dxa"/>
          </w:tcPr>
          <w:p w14:paraId="69686477" w14:textId="77777777" w:rsidR="0034550F" w:rsidRPr="004C64A1" w:rsidRDefault="0034550F" w:rsidP="00E85A73">
            <w:pPr>
              <w:spacing w:line="240" w:lineRule="auto"/>
              <w:rPr>
                <w:rFonts w:cs="Times New Roman"/>
                <w:sz w:val="18"/>
                <w:szCs w:val="18"/>
                <w:lang w:val="fr-CH"/>
              </w:rPr>
            </w:pPr>
          </w:p>
        </w:tc>
        <w:tc>
          <w:tcPr>
            <w:tcW w:w="840" w:type="dxa"/>
          </w:tcPr>
          <w:p w14:paraId="64E31DBE" w14:textId="77777777" w:rsidR="0034550F" w:rsidRPr="004C64A1" w:rsidRDefault="0034550F" w:rsidP="00E85A73">
            <w:pPr>
              <w:spacing w:line="240" w:lineRule="auto"/>
              <w:rPr>
                <w:rFonts w:cs="Times New Roman"/>
                <w:sz w:val="18"/>
                <w:szCs w:val="18"/>
                <w:lang w:val="fr-CH"/>
              </w:rPr>
            </w:pPr>
          </w:p>
        </w:tc>
        <w:tc>
          <w:tcPr>
            <w:tcW w:w="1246" w:type="dxa"/>
          </w:tcPr>
          <w:p w14:paraId="77F8ED2B"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8.1.2.3 (o)</w:t>
            </w:r>
          </w:p>
          <w:p w14:paraId="23AF8116"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8.1.2.8</w:t>
            </w:r>
          </w:p>
          <w:p w14:paraId="1EF7E33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9.</w:t>
            </w:r>
            <w:proofErr w:type="gramStart"/>
            <w:r w:rsidRPr="004C64A1">
              <w:rPr>
                <w:rFonts w:cs="Times New Roman"/>
                <w:spacing w:val="-4"/>
                <w:sz w:val="18"/>
                <w:szCs w:val="18"/>
                <w:lang w:val="fr-CH"/>
              </w:rPr>
              <w:t>3.x.</w:t>
            </w:r>
            <w:proofErr w:type="gramEnd"/>
            <w:r w:rsidRPr="004C64A1">
              <w:rPr>
                <w:rFonts w:cs="Times New Roman"/>
                <w:spacing w:val="-4"/>
                <w:sz w:val="18"/>
                <w:szCs w:val="18"/>
                <w:lang w:val="fr-CH"/>
              </w:rPr>
              <w:t>27.10</w:t>
            </w:r>
          </w:p>
        </w:tc>
      </w:tr>
      <w:tr w:rsidR="0034550F" w:rsidRPr="00E85A73" w14:paraId="331BB26E"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3E7E7941"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25.20</w:t>
            </w:r>
          </w:p>
        </w:tc>
        <w:tc>
          <w:tcPr>
            <w:tcW w:w="4298" w:type="dxa"/>
            <w:shd w:val="clear" w:color="auto" w:fill="D9D9D9"/>
          </w:tcPr>
          <w:p w14:paraId="14FE7C32"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Prüfbescheinigungen über die fest installierten Feuerlöscheinrichtungen / Inspection certificates concerning the fixed fire extinguishing systems / </w:t>
            </w:r>
            <w:r w:rsidRPr="004C64A1">
              <w:rPr>
                <w:rFonts w:cs="Times New Roman"/>
                <w:sz w:val="18"/>
                <w:szCs w:val="18"/>
                <w:lang w:val="de-DE"/>
              </w:rPr>
              <w:t>свидетельства</w:t>
            </w:r>
            <w:r w:rsidRPr="004C64A1">
              <w:rPr>
                <w:rFonts w:cs="Times New Roman"/>
                <w:sz w:val="18"/>
                <w:szCs w:val="18"/>
                <w:lang w:val="fr-CH"/>
              </w:rPr>
              <w:t xml:space="preserve"> </w:t>
            </w:r>
            <w:r w:rsidRPr="004C64A1">
              <w:rPr>
                <w:rFonts w:cs="Times New Roman"/>
                <w:sz w:val="18"/>
                <w:szCs w:val="18"/>
                <w:lang w:val="de-DE"/>
              </w:rPr>
              <w:t>о</w:t>
            </w:r>
            <w:r w:rsidRPr="004C64A1">
              <w:rPr>
                <w:rFonts w:cs="Times New Roman"/>
                <w:sz w:val="18"/>
                <w:szCs w:val="18"/>
                <w:lang w:val="fr-CH"/>
              </w:rPr>
              <w:t xml:space="preserve"> </w:t>
            </w:r>
            <w:r w:rsidRPr="004C64A1">
              <w:rPr>
                <w:rFonts w:cs="Times New Roman"/>
                <w:sz w:val="18"/>
                <w:szCs w:val="18"/>
                <w:lang w:val="de-DE"/>
              </w:rPr>
              <w:t>проверке</w:t>
            </w:r>
            <w:r w:rsidRPr="004C64A1">
              <w:rPr>
                <w:rFonts w:cs="Times New Roman"/>
                <w:sz w:val="18"/>
                <w:szCs w:val="18"/>
                <w:lang w:val="fr-CH"/>
              </w:rPr>
              <w:t xml:space="preserve"> </w:t>
            </w:r>
            <w:r w:rsidRPr="004C64A1">
              <w:rPr>
                <w:rFonts w:cs="Times New Roman"/>
                <w:sz w:val="18"/>
                <w:szCs w:val="18"/>
                <w:lang w:val="de-DE"/>
              </w:rPr>
              <w:t>пригодности</w:t>
            </w:r>
            <w:r w:rsidRPr="004C64A1">
              <w:rPr>
                <w:rFonts w:cs="Times New Roman"/>
                <w:sz w:val="18"/>
                <w:szCs w:val="18"/>
                <w:lang w:val="fr-CH"/>
              </w:rPr>
              <w:t xml:space="preserve"> </w:t>
            </w:r>
            <w:r w:rsidRPr="004C64A1">
              <w:rPr>
                <w:rFonts w:cs="Times New Roman"/>
                <w:sz w:val="18"/>
                <w:szCs w:val="18"/>
                <w:lang w:val="de-DE"/>
              </w:rPr>
              <w:t>стационарных</w:t>
            </w:r>
            <w:r w:rsidRPr="004C64A1">
              <w:rPr>
                <w:rFonts w:cs="Times New Roman"/>
                <w:sz w:val="18"/>
                <w:szCs w:val="18"/>
                <w:lang w:val="fr-CH"/>
              </w:rPr>
              <w:t xml:space="preserve"> </w:t>
            </w:r>
            <w:r w:rsidRPr="004C64A1">
              <w:rPr>
                <w:rFonts w:cs="Times New Roman"/>
                <w:sz w:val="18"/>
                <w:szCs w:val="18"/>
                <w:lang w:val="de-DE"/>
              </w:rPr>
              <w:t>установок</w:t>
            </w:r>
            <w:r w:rsidRPr="004C64A1">
              <w:rPr>
                <w:rFonts w:cs="Times New Roman"/>
                <w:sz w:val="18"/>
                <w:szCs w:val="18"/>
                <w:lang w:val="fr-CH"/>
              </w:rPr>
              <w:t xml:space="preserve"> </w:t>
            </w:r>
            <w:r w:rsidRPr="004C64A1">
              <w:rPr>
                <w:rFonts w:cs="Times New Roman"/>
                <w:sz w:val="18"/>
                <w:szCs w:val="18"/>
                <w:lang w:val="de-DE"/>
              </w:rPr>
              <w:t>пожаротушения</w:t>
            </w:r>
            <w:r w:rsidRPr="004C64A1">
              <w:rPr>
                <w:rFonts w:cs="Times New Roman"/>
                <w:sz w:val="18"/>
                <w:szCs w:val="18"/>
                <w:lang w:val="fr-CH"/>
              </w:rPr>
              <w:t xml:space="preserve"> / Attestations d’inspection relatives aux installations d’incendie fixées à demeure</w:t>
            </w:r>
          </w:p>
        </w:tc>
        <w:tc>
          <w:tcPr>
            <w:tcW w:w="797" w:type="dxa"/>
            <w:shd w:val="clear" w:color="auto" w:fill="D9D9D9"/>
          </w:tcPr>
          <w:p w14:paraId="01EF4BE1" w14:textId="77777777" w:rsidR="0034550F" w:rsidRPr="004C64A1" w:rsidRDefault="0034550F" w:rsidP="00E85A73">
            <w:pPr>
              <w:spacing w:line="240" w:lineRule="auto"/>
              <w:rPr>
                <w:rFonts w:cs="Times New Roman"/>
                <w:sz w:val="18"/>
                <w:szCs w:val="18"/>
                <w:lang w:val="fr-CH"/>
              </w:rPr>
            </w:pPr>
          </w:p>
        </w:tc>
        <w:tc>
          <w:tcPr>
            <w:tcW w:w="798" w:type="dxa"/>
            <w:shd w:val="clear" w:color="auto" w:fill="D9D9D9"/>
          </w:tcPr>
          <w:p w14:paraId="543EB5AD" w14:textId="77777777" w:rsidR="0034550F" w:rsidRPr="004C64A1" w:rsidRDefault="0034550F" w:rsidP="00E85A73">
            <w:pPr>
              <w:spacing w:line="240" w:lineRule="auto"/>
              <w:rPr>
                <w:rFonts w:cs="Times New Roman"/>
                <w:sz w:val="18"/>
                <w:szCs w:val="18"/>
                <w:lang w:val="fr-CH"/>
              </w:rPr>
            </w:pPr>
          </w:p>
        </w:tc>
        <w:tc>
          <w:tcPr>
            <w:tcW w:w="980" w:type="dxa"/>
            <w:shd w:val="clear" w:color="auto" w:fill="D9D9D9"/>
          </w:tcPr>
          <w:p w14:paraId="04CC9DDF" w14:textId="77777777" w:rsidR="0034550F" w:rsidRPr="004C64A1" w:rsidRDefault="0034550F" w:rsidP="00E85A73">
            <w:pPr>
              <w:spacing w:line="240" w:lineRule="auto"/>
              <w:rPr>
                <w:rFonts w:cs="Times New Roman"/>
                <w:sz w:val="18"/>
                <w:szCs w:val="18"/>
                <w:lang w:val="fr-CH"/>
              </w:rPr>
            </w:pPr>
          </w:p>
        </w:tc>
        <w:tc>
          <w:tcPr>
            <w:tcW w:w="840" w:type="dxa"/>
            <w:shd w:val="clear" w:color="auto" w:fill="D9D9D9"/>
          </w:tcPr>
          <w:p w14:paraId="38D12D55" w14:textId="77777777" w:rsidR="0034550F" w:rsidRPr="004C64A1" w:rsidRDefault="0034550F" w:rsidP="00E85A73">
            <w:pPr>
              <w:spacing w:line="240" w:lineRule="auto"/>
              <w:rPr>
                <w:rFonts w:cs="Times New Roman"/>
                <w:sz w:val="18"/>
                <w:szCs w:val="18"/>
                <w:lang w:val="fr-CH"/>
              </w:rPr>
            </w:pPr>
          </w:p>
        </w:tc>
        <w:tc>
          <w:tcPr>
            <w:tcW w:w="1246" w:type="dxa"/>
            <w:shd w:val="clear" w:color="auto" w:fill="D9D9D9"/>
          </w:tcPr>
          <w:p w14:paraId="4BC4EDFF"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8.1.2.3 (p)</w:t>
            </w:r>
          </w:p>
          <w:p w14:paraId="5CEB1A7D"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1.6.7.2.2.2</w:t>
            </w:r>
          </w:p>
          <w:p w14:paraId="426418DC"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8.1.2.8</w:t>
            </w:r>
          </w:p>
          <w:p w14:paraId="151A7589"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9.</w:t>
            </w:r>
            <w:proofErr w:type="gramStart"/>
            <w:r w:rsidRPr="004C64A1">
              <w:rPr>
                <w:rFonts w:cs="Times New Roman"/>
                <w:spacing w:val="-4"/>
                <w:sz w:val="18"/>
                <w:szCs w:val="18"/>
                <w:lang w:val="fr-CH"/>
              </w:rPr>
              <w:t>3.x.</w:t>
            </w:r>
            <w:proofErr w:type="gramEnd"/>
            <w:r w:rsidRPr="004C64A1">
              <w:rPr>
                <w:rFonts w:cs="Times New Roman"/>
                <w:spacing w:val="-4"/>
                <w:sz w:val="18"/>
                <w:szCs w:val="18"/>
                <w:lang w:val="fr-CH"/>
              </w:rPr>
              <w:t>40.2.9</w:t>
            </w:r>
          </w:p>
        </w:tc>
      </w:tr>
      <w:tr w:rsidR="0034550F" w:rsidRPr="00E85A73" w14:paraId="70777398"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4898FF80"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25.21</w:t>
            </w:r>
          </w:p>
        </w:tc>
        <w:tc>
          <w:tcPr>
            <w:tcW w:w="4298" w:type="dxa"/>
          </w:tcPr>
          <w:p w14:paraId="308EADAA"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Berechnung der Haltezeit und Dokumentation des Wärmeübergangswertes / The determination of the holding time and documentation on the heat transmission coefficient / определение времени </w:t>
            </w:r>
            <w:r w:rsidRPr="004C64A1">
              <w:rPr>
                <w:rFonts w:cs="Times New Roman"/>
                <w:sz w:val="18"/>
                <w:szCs w:val="18"/>
              </w:rPr>
              <w:t>удержания</w:t>
            </w:r>
            <w:r w:rsidRPr="004C64A1">
              <w:rPr>
                <w:rFonts w:cs="Times New Roman"/>
                <w:sz w:val="18"/>
                <w:szCs w:val="18"/>
                <w:lang w:val="fr-CH"/>
              </w:rPr>
              <w:t xml:space="preserve"> и документ </w:t>
            </w:r>
            <w:r w:rsidRPr="004C64A1">
              <w:rPr>
                <w:rFonts w:cs="Times New Roman"/>
                <w:sz w:val="18"/>
                <w:szCs w:val="18"/>
              </w:rPr>
              <w:t>с</w:t>
            </w:r>
            <w:r w:rsidRPr="004C64A1">
              <w:rPr>
                <w:rFonts w:cs="Times New Roman"/>
                <w:sz w:val="18"/>
                <w:szCs w:val="18"/>
                <w:lang w:val="fr-CH"/>
              </w:rPr>
              <w:t xml:space="preserve"> </w:t>
            </w:r>
            <w:r w:rsidRPr="004C64A1">
              <w:rPr>
                <w:rFonts w:cs="Times New Roman"/>
                <w:sz w:val="18"/>
                <w:szCs w:val="18"/>
              </w:rPr>
              <w:t>указанием</w:t>
            </w:r>
            <w:r w:rsidRPr="004C64A1">
              <w:rPr>
                <w:rFonts w:cs="Times New Roman"/>
                <w:sz w:val="18"/>
                <w:szCs w:val="18"/>
                <w:lang w:val="fr-CH"/>
              </w:rPr>
              <w:t xml:space="preserve"> коэффициент</w:t>
            </w:r>
            <w:r w:rsidRPr="004C64A1">
              <w:rPr>
                <w:rFonts w:cs="Times New Roman"/>
                <w:sz w:val="18"/>
                <w:szCs w:val="18"/>
              </w:rPr>
              <w:t>а</w:t>
            </w:r>
            <w:r w:rsidRPr="004C64A1">
              <w:rPr>
                <w:rFonts w:cs="Times New Roman"/>
                <w:sz w:val="18"/>
                <w:szCs w:val="18"/>
                <w:lang w:val="fr-CH"/>
              </w:rPr>
              <w:t xml:space="preserve"> теплопередачи</w:t>
            </w:r>
            <w:r w:rsidRPr="004C64A1" w:rsidDel="005337C7">
              <w:rPr>
                <w:rFonts w:cs="Times New Roman"/>
                <w:sz w:val="18"/>
                <w:szCs w:val="18"/>
                <w:lang w:val="fr-CH"/>
              </w:rPr>
              <w:t xml:space="preserve"> </w:t>
            </w:r>
            <w:r w:rsidRPr="004C64A1">
              <w:rPr>
                <w:rFonts w:cs="Times New Roman"/>
                <w:sz w:val="18"/>
                <w:szCs w:val="18"/>
                <w:lang w:val="fr-CH"/>
              </w:rPr>
              <w:t xml:space="preserve">/ Détermination du temps de retenue et documentation relative au coefficient de transmission thermique </w:t>
            </w:r>
          </w:p>
        </w:tc>
        <w:tc>
          <w:tcPr>
            <w:tcW w:w="797" w:type="dxa"/>
          </w:tcPr>
          <w:p w14:paraId="6CA91644" w14:textId="77777777" w:rsidR="0034550F" w:rsidRPr="004C64A1" w:rsidRDefault="0034550F" w:rsidP="00E85A73">
            <w:pPr>
              <w:spacing w:line="240" w:lineRule="auto"/>
              <w:rPr>
                <w:rFonts w:cs="Times New Roman"/>
                <w:sz w:val="18"/>
                <w:szCs w:val="18"/>
                <w:lang w:val="fr-CH"/>
              </w:rPr>
            </w:pPr>
          </w:p>
        </w:tc>
        <w:tc>
          <w:tcPr>
            <w:tcW w:w="798" w:type="dxa"/>
          </w:tcPr>
          <w:p w14:paraId="2DC821CB" w14:textId="77777777" w:rsidR="0034550F" w:rsidRPr="004C64A1" w:rsidRDefault="0034550F" w:rsidP="00E85A73">
            <w:pPr>
              <w:spacing w:line="240" w:lineRule="auto"/>
              <w:rPr>
                <w:rFonts w:cs="Times New Roman"/>
                <w:sz w:val="18"/>
                <w:szCs w:val="18"/>
                <w:lang w:val="fr-CH"/>
              </w:rPr>
            </w:pPr>
          </w:p>
        </w:tc>
        <w:tc>
          <w:tcPr>
            <w:tcW w:w="980" w:type="dxa"/>
          </w:tcPr>
          <w:p w14:paraId="71C54295" w14:textId="77777777" w:rsidR="0034550F" w:rsidRPr="004C64A1" w:rsidRDefault="0034550F" w:rsidP="00E85A73">
            <w:pPr>
              <w:spacing w:line="240" w:lineRule="auto"/>
              <w:rPr>
                <w:rFonts w:cs="Times New Roman"/>
                <w:sz w:val="18"/>
                <w:szCs w:val="18"/>
                <w:lang w:val="fr-CH"/>
              </w:rPr>
            </w:pPr>
          </w:p>
        </w:tc>
        <w:tc>
          <w:tcPr>
            <w:tcW w:w="840" w:type="dxa"/>
          </w:tcPr>
          <w:p w14:paraId="3798462A" w14:textId="77777777" w:rsidR="0034550F" w:rsidRPr="004C64A1" w:rsidRDefault="0034550F" w:rsidP="00E85A73">
            <w:pPr>
              <w:spacing w:line="240" w:lineRule="auto"/>
              <w:rPr>
                <w:rFonts w:cs="Times New Roman"/>
                <w:sz w:val="18"/>
                <w:szCs w:val="18"/>
                <w:lang w:val="fr-CH"/>
              </w:rPr>
            </w:pPr>
          </w:p>
        </w:tc>
        <w:tc>
          <w:tcPr>
            <w:tcW w:w="1246" w:type="dxa"/>
          </w:tcPr>
          <w:p w14:paraId="67C892CC"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8.1.2.3 (q)</w:t>
            </w:r>
          </w:p>
          <w:p w14:paraId="14B47846"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9.3.1.24.1</w:t>
            </w:r>
            <w:r w:rsidR="004C64A1">
              <w:rPr>
                <w:rFonts w:cs="Times New Roman"/>
                <w:spacing w:val="-4"/>
                <w:sz w:val="18"/>
                <w:szCs w:val="18"/>
                <w:lang w:val="de-DE"/>
              </w:rPr>
              <w:t xml:space="preserve"> </w:t>
            </w:r>
            <w:r w:rsidR="004C64A1">
              <w:rPr>
                <w:rFonts w:cs="Times New Roman"/>
                <w:spacing w:val="-4"/>
                <w:sz w:val="18"/>
                <w:szCs w:val="18"/>
              </w:rPr>
              <w:t>(</w:t>
            </w:r>
            <w:r w:rsidRPr="004C64A1">
              <w:rPr>
                <w:rFonts w:cs="Times New Roman"/>
                <w:spacing w:val="-4"/>
                <w:sz w:val="18"/>
                <w:szCs w:val="18"/>
                <w:lang w:val="de-DE"/>
              </w:rPr>
              <w:t>a)</w:t>
            </w:r>
          </w:p>
          <w:p w14:paraId="6A76D8F0"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9.3.1.24.1</w:t>
            </w:r>
            <w:r w:rsidR="004C64A1">
              <w:rPr>
                <w:rFonts w:cs="Times New Roman"/>
                <w:spacing w:val="-4"/>
                <w:sz w:val="18"/>
                <w:szCs w:val="18"/>
              </w:rPr>
              <w:t xml:space="preserve"> (</w:t>
            </w:r>
            <w:r w:rsidRPr="004C64A1">
              <w:rPr>
                <w:rFonts w:cs="Times New Roman"/>
                <w:spacing w:val="-4"/>
                <w:sz w:val="18"/>
                <w:szCs w:val="18"/>
                <w:lang w:val="de-DE"/>
              </w:rPr>
              <w:t>c)</w:t>
            </w:r>
          </w:p>
          <w:p w14:paraId="6C6D6246"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7.2.4.16.16</w:t>
            </w:r>
          </w:p>
          <w:p w14:paraId="3B6017A2" w14:textId="77777777" w:rsidR="0034550F" w:rsidRPr="004C64A1" w:rsidRDefault="0034550F" w:rsidP="00E85A73">
            <w:pPr>
              <w:spacing w:line="240" w:lineRule="auto"/>
              <w:rPr>
                <w:rFonts w:cs="Times New Roman"/>
                <w:spacing w:val="-4"/>
                <w:sz w:val="18"/>
                <w:szCs w:val="18"/>
                <w:lang w:val="de-DE"/>
              </w:rPr>
            </w:pPr>
            <w:r w:rsidRPr="004C64A1">
              <w:rPr>
                <w:rFonts w:cs="Times New Roman"/>
                <w:spacing w:val="-4"/>
                <w:sz w:val="18"/>
                <w:szCs w:val="18"/>
                <w:lang w:val="de-DE"/>
              </w:rPr>
              <w:t>7.2.4.16.17</w:t>
            </w:r>
          </w:p>
        </w:tc>
      </w:tr>
      <w:tr w:rsidR="0034550F" w:rsidRPr="00E85A73" w14:paraId="488311B1"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319A94F1" w14:textId="77777777" w:rsidR="0034550F" w:rsidRPr="004C64A1" w:rsidRDefault="0034550F" w:rsidP="004C64A1">
            <w:pPr>
              <w:pageBreakBefore/>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lastRenderedPageBreak/>
              <w:t>25.22</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14:paraId="1250ABCF" w14:textId="77777777" w:rsidR="0034550F" w:rsidRPr="004C64A1" w:rsidRDefault="0034550F" w:rsidP="004C64A1">
            <w:pPr>
              <w:pageBreakBefore/>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Liste oder ein Übersichtsplan der fest installierten Anlagen und Geräte, die mindestens für den Betrieb in Zone 1 geeignet sind und der Anlagen und Geräte </w:t>
            </w:r>
            <w:r w:rsidR="004C64A1">
              <w:rPr>
                <w:rFonts w:cs="Times New Roman"/>
                <w:sz w:val="18"/>
                <w:szCs w:val="18"/>
                <w:lang w:val="fr-CH"/>
              </w:rPr>
              <w:br/>
            </w:r>
            <w:r w:rsidRPr="004C64A1">
              <w:rPr>
                <w:rFonts w:cs="Times New Roman"/>
                <w:sz w:val="18"/>
                <w:szCs w:val="18"/>
                <w:lang w:val="fr-CH"/>
              </w:rPr>
              <w:t xml:space="preserve">die 9.3.x.51 entsprechen, mit Sichtvermerk der Behörde, die das Zulassungszeugnis erteilt hat / A list of or a general plan indicating the fixed installations </w:t>
            </w:r>
            <w:r w:rsidR="0037513E">
              <w:rPr>
                <w:rFonts w:cs="Times New Roman"/>
                <w:sz w:val="18"/>
                <w:szCs w:val="18"/>
                <w:lang w:val="fr-CH"/>
              </w:rPr>
              <w:br/>
            </w:r>
            <w:r w:rsidRPr="004C64A1">
              <w:rPr>
                <w:rFonts w:cs="Times New Roman"/>
                <w:sz w:val="18"/>
                <w:szCs w:val="18"/>
                <w:lang w:val="fr-CH"/>
              </w:rPr>
              <w:t xml:space="preserve">and equipment suitable to be used at least in zone 1 and the installations and equipment complying </w:t>
            </w:r>
            <w:r w:rsidR="0037513E">
              <w:rPr>
                <w:rFonts w:cs="Times New Roman"/>
                <w:sz w:val="18"/>
                <w:szCs w:val="18"/>
                <w:lang w:val="fr-CH"/>
              </w:rPr>
              <w:br/>
            </w:r>
            <w:r w:rsidRPr="004C64A1">
              <w:rPr>
                <w:rFonts w:cs="Times New Roman"/>
                <w:sz w:val="18"/>
                <w:szCs w:val="18"/>
                <w:lang w:val="fr-CH"/>
              </w:rPr>
              <w:t xml:space="preserve">with 9.3.x.51, bearing the stamp of the competent authority issuing the certificate of approval / </w:t>
            </w:r>
            <w:r w:rsidRPr="004C64A1">
              <w:rPr>
                <w:rFonts w:cs="Times New Roman"/>
                <w:sz w:val="18"/>
                <w:szCs w:val="18"/>
              </w:rPr>
              <w:t>п</w:t>
            </w:r>
            <w:r w:rsidRPr="004C64A1">
              <w:rPr>
                <w:rFonts w:cs="Times New Roman"/>
                <w:sz w:val="18"/>
                <w:szCs w:val="18"/>
                <w:lang w:val="fr-CH"/>
              </w:rPr>
              <w:t>еречень или общий план с указанием стационарных установок и оборудования, пригодных для использования по крайней мере</w:t>
            </w:r>
            <w:r w:rsidR="004C64A1">
              <w:rPr>
                <w:rFonts w:cs="Times New Roman"/>
                <w:sz w:val="18"/>
                <w:szCs w:val="18"/>
                <w:lang w:val="fr-CH"/>
              </w:rPr>
              <w:br/>
            </w:r>
            <w:r w:rsidRPr="004C64A1">
              <w:rPr>
                <w:rFonts w:cs="Times New Roman"/>
                <w:sz w:val="18"/>
                <w:szCs w:val="18"/>
                <w:lang w:val="fr-CH"/>
              </w:rPr>
              <w:t>в зоне 1, а также установок и оборудования, соответствующих пункту 9.3.x.51, с печатью компетентного органа, выдающего свидетельств</w:t>
            </w:r>
            <w:r w:rsidRPr="004C64A1">
              <w:rPr>
                <w:rFonts w:cs="Times New Roman"/>
                <w:sz w:val="18"/>
                <w:szCs w:val="18"/>
              </w:rPr>
              <w:t>о</w:t>
            </w:r>
            <w:r w:rsidRPr="004C64A1">
              <w:rPr>
                <w:rFonts w:cs="Times New Roman"/>
                <w:sz w:val="18"/>
                <w:szCs w:val="18"/>
                <w:lang w:val="fr-CH"/>
              </w:rPr>
              <w:t xml:space="preserve"> о допущении</w:t>
            </w:r>
            <w:r w:rsidR="006074BC" w:rsidRPr="004C64A1">
              <w:rPr>
                <w:rFonts w:cs="Times New Roman"/>
                <w:sz w:val="18"/>
                <w:szCs w:val="18"/>
                <w:lang w:val="fr-CH"/>
              </w:rPr>
              <w:t xml:space="preserve"> </w:t>
            </w:r>
            <w:r w:rsidRPr="004C64A1">
              <w:rPr>
                <w:rFonts w:cs="Times New Roman"/>
                <w:sz w:val="18"/>
                <w:szCs w:val="18"/>
                <w:lang w:val="fr-CH"/>
              </w:rPr>
              <w:t xml:space="preserve">/ Liste ou plan schématique des </w:t>
            </w:r>
            <w:r w:rsidR="0037513E">
              <w:rPr>
                <w:rFonts w:cs="Times New Roman"/>
                <w:sz w:val="18"/>
                <w:szCs w:val="18"/>
                <w:lang w:val="fr-CH"/>
              </w:rPr>
              <w:br/>
            </w:r>
            <w:r w:rsidRPr="004C64A1">
              <w:rPr>
                <w:rFonts w:cs="Times New Roman"/>
                <w:sz w:val="18"/>
                <w:szCs w:val="18"/>
                <w:lang w:val="fr-CH"/>
              </w:rPr>
              <w:t xml:space="preserve">installations et équipements fixés à demeure qui sont appropriés au moins pour une utilisation en </w:t>
            </w:r>
            <w:r w:rsidR="0037513E">
              <w:rPr>
                <w:rFonts w:cs="Times New Roman"/>
                <w:sz w:val="18"/>
                <w:szCs w:val="18"/>
                <w:lang w:val="fr-CH"/>
              </w:rPr>
              <w:br/>
            </w:r>
            <w:r w:rsidRPr="004C64A1">
              <w:rPr>
                <w:rFonts w:cs="Times New Roman"/>
                <w:sz w:val="18"/>
                <w:szCs w:val="18"/>
                <w:lang w:val="fr-CH"/>
              </w:rPr>
              <w:t xml:space="preserve">zone 1 et des installations et équipements </w:t>
            </w:r>
            <w:r w:rsidR="0037513E">
              <w:rPr>
                <w:rFonts w:cs="Times New Roman"/>
                <w:sz w:val="18"/>
                <w:szCs w:val="18"/>
                <w:lang w:val="fr-CH"/>
              </w:rPr>
              <w:br/>
            </w:r>
            <w:r w:rsidRPr="004C64A1">
              <w:rPr>
                <w:rFonts w:cs="Times New Roman"/>
                <w:sz w:val="18"/>
                <w:szCs w:val="18"/>
                <w:lang w:val="fr-CH"/>
              </w:rPr>
              <w:t>conformes au 9.3.x.51, visés par l’autorité compétente</w:t>
            </w:r>
            <w:r w:rsidR="006074BC" w:rsidRPr="004C64A1">
              <w:rPr>
                <w:rFonts w:cs="Times New Roman"/>
                <w:sz w:val="18"/>
                <w:szCs w:val="18"/>
                <w:lang w:val="fr-CH"/>
              </w:rPr>
              <w:t xml:space="preserve"> </w:t>
            </w:r>
          </w:p>
        </w:tc>
        <w:tc>
          <w:tcPr>
            <w:tcW w:w="797" w:type="dxa"/>
            <w:tcBorders>
              <w:top w:val="single" w:sz="4" w:space="0" w:color="auto"/>
              <w:left w:val="single" w:sz="4" w:space="0" w:color="auto"/>
              <w:bottom w:val="single" w:sz="4" w:space="0" w:color="auto"/>
              <w:right w:val="single" w:sz="4" w:space="0" w:color="auto"/>
            </w:tcBorders>
            <w:shd w:val="clear" w:color="auto" w:fill="D9D9D9"/>
          </w:tcPr>
          <w:p w14:paraId="3BDBD7E6" w14:textId="77777777" w:rsidR="0034550F" w:rsidRPr="004C64A1" w:rsidRDefault="0034550F" w:rsidP="004C64A1">
            <w:pPr>
              <w:pageBreakBefore/>
              <w:spacing w:line="240" w:lineRule="auto"/>
              <w:rPr>
                <w:rFonts w:cs="Times New Roman"/>
                <w:sz w:val="18"/>
                <w:szCs w:val="18"/>
                <w:lang w:val="fr-CH"/>
              </w:rPr>
            </w:pP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7BF67921" w14:textId="77777777" w:rsidR="0034550F" w:rsidRPr="004C64A1" w:rsidRDefault="0034550F" w:rsidP="004C64A1">
            <w:pPr>
              <w:pageBreakBefore/>
              <w:spacing w:line="240" w:lineRule="auto"/>
              <w:rPr>
                <w:rFonts w:cs="Times New Roman"/>
                <w:sz w:val="18"/>
                <w:szCs w:val="18"/>
                <w:lang w:val="fr-CH"/>
              </w:rPr>
            </w:pPr>
          </w:p>
        </w:tc>
        <w:tc>
          <w:tcPr>
            <w:tcW w:w="980" w:type="dxa"/>
            <w:tcBorders>
              <w:top w:val="single" w:sz="4" w:space="0" w:color="auto"/>
              <w:left w:val="single" w:sz="4" w:space="0" w:color="auto"/>
              <w:bottom w:val="single" w:sz="4" w:space="0" w:color="auto"/>
              <w:right w:val="single" w:sz="4" w:space="0" w:color="auto"/>
            </w:tcBorders>
            <w:shd w:val="clear" w:color="auto" w:fill="D9D9D9"/>
          </w:tcPr>
          <w:p w14:paraId="3991DA61" w14:textId="77777777" w:rsidR="0034550F" w:rsidRPr="004C64A1" w:rsidRDefault="0034550F" w:rsidP="004C64A1">
            <w:pPr>
              <w:pageBreakBefore/>
              <w:spacing w:line="240" w:lineRule="auto"/>
              <w:rPr>
                <w:rFonts w:cs="Times New Roman"/>
                <w:sz w:val="18"/>
                <w:szCs w:val="18"/>
                <w:lang w:val="fr-CH"/>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2B738A97" w14:textId="77777777" w:rsidR="0034550F" w:rsidRPr="004C64A1" w:rsidRDefault="0034550F" w:rsidP="004C64A1">
            <w:pPr>
              <w:pageBreakBefore/>
              <w:spacing w:line="240" w:lineRule="auto"/>
              <w:rPr>
                <w:rFonts w:cs="Times New Roman"/>
                <w:sz w:val="18"/>
                <w:szCs w:val="18"/>
                <w:lang w:val="fr-CH"/>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0A98840C"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8.1.2.3 (r)</w:t>
            </w:r>
          </w:p>
          <w:p w14:paraId="180E74E3"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1.6.7.2.2.2</w:t>
            </w:r>
          </w:p>
          <w:p w14:paraId="7DA6E89A"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8.1.2.8</w:t>
            </w:r>
          </w:p>
          <w:p w14:paraId="0736485F" w14:textId="77777777" w:rsidR="0034550F" w:rsidRPr="004C64A1" w:rsidRDefault="0034550F" w:rsidP="004C64A1">
            <w:pPr>
              <w:pageBreakBefore/>
              <w:spacing w:line="240" w:lineRule="auto"/>
              <w:rPr>
                <w:rFonts w:cs="Times New Roman"/>
                <w:spacing w:val="-4"/>
                <w:sz w:val="18"/>
                <w:szCs w:val="18"/>
                <w:lang w:val="fr-CH"/>
              </w:rPr>
            </w:pPr>
            <w:r w:rsidRPr="004C64A1">
              <w:rPr>
                <w:rFonts w:cs="Times New Roman"/>
                <w:spacing w:val="-4"/>
                <w:sz w:val="18"/>
                <w:szCs w:val="18"/>
                <w:lang w:val="fr-CH"/>
              </w:rPr>
              <w:t>9.</w:t>
            </w:r>
            <w:proofErr w:type="gramStart"/>
            <w:r w:rsidRPr="004C64A1">
              <w:rPr>
                <w:rFonts w:cs="Times New Roman"/>
                <w:spacing w:val="-4"/>
                <w:sz w:val="18"/>
                <w:szCs w:val="18"/>
                <w:lang w:val="fr-CH"/>
              </w:rPr>
              <w:t>3.x.</w:t>
            </w:r>
            <w:proofErr w:type="gramEnd"/>
            <w:r w:rsidRPr="004C64A1">
              <w:rPr>
                <w:rFonts w:cs="Times New Roman"/>
                <w:spacing w:val="-4"/>
                <w:sz w:val="18"/>
                <w:szCs w:val="18"/>
                <w:lang w:val="fr-CH"/>
              </w:rPr>
              <w:t>51</w:t>
            </w:r>
          </w:p>
        </w:tc>
      </w:tr>
      <w:tr w:rsidR="0034550F" w:rsidRPr="00E85A73" w14:paraId="167D918A"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74AA171" w14:textId="77777777" w:rsidR="0034550F" w:rsidRPr="004C64A1" w:rsidRDefault="0034550F" w:rsidP="00E85A73">
            <w:pPr>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t>25.23</w:t>
            </w:r>
          </w:p>
        </w:tc>
        <w:tc>
          <w:tcPr>
            <w:tcW w:w="4298" w:type="dxa"/>
          </w:tcPr>
          <w:p w14:paraId="35206CB4" w14:textId="77777777" w:rsidR="0034550F" w:rsidRPr="004C64A1"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 xml:space="preserve">Liste oder ein Übersichtsplan der fest installierten Anlagen und Geräte, die während des Ladens, Löschens, Entgasens beim Stillliegen oder während des Aufenthalts in einer oder unmittelbar angrenzend an eine landseitig ausgewiesene Zone, nicht betrieben werden dürfen (rot gekennzeichnet), mit Sichtvermerk der Behörde, die das Zulassungszeugnis erteilt hat / list of or a general plan indicating the fixed installations and equipment which are not authorized for use during loading and unloading, gas-freeing or during a stay near to or within an onshore assigned zone (marked in red), bearing the stamp of the competent authority issuing the certificate of approval / перечень или общий план с указанием стационарных установок и оборудования, которые не разрешены к использованию при погрузке и разгрузке, </w:t>
            </w:r>
            <w:r w:rsidRPr="004C64A1">
              <w:rPr>
                <w:rFonts w:cs="Times New Roman"/>
                <w:sz w:val="18"/>
                <w:szCs w:val="18"/>
              </w:rPr>
              <w:t>де</w:t>
            </w:r>
            <w:r w:rsidRPr="004C64A1">
              <w:rPr>
                <w:rFonts w:cs="Times New Roman"/>
                <w:sz w:val="18"/>
                <w:szCs w:val="18"/>
                <w:lang w:val="fr-CH"/>
              </w:rPr>
              <w:t>газ</w:t>
            </w:r>
            <w:r w:rsidRPr="004C64A1">
              <w:rPr>
                <w:rFonts w:cs="Times New Roman"/>
                <w:sz w:val="18"/>
                <w:szCs w:val="18"/>
              </w:rPr>
              <w:t>ации</w:t>
            </w:r>
            <w:r w:rsidRPr="004C64A1">
              <w:rPr>
                <w:rFonts w:cs="Times New Roman"/>
                <w:sz w:val="18"/>
                <w:szCs w:val="18"/>
                <w:lang w:val="fr-CH"/>
              </w:rPr>
              <w:t xml:space="preserve"> или во время пребывания в непосредственной близости от назначенной береговой зоны или в ее пределах (име</w:t>
            </w:r>
            <w:r w:rsidRPr="004C64A1">
              <w:rPr>
                <w:rFonts w:cs="Times New Roman"/>
                <w:sz w:val="18"/>
                <w:szCs w:val="18"/>
              </w:rPr>
              <w:t>ю</w:t>
            </w:r>
            <w:r w:rsidRPr="004C64A1">
              <w:rPr>
                <w:rFonts w:cs="Times New Roman"/>
                <w:sz w:val="18"/>
                <w:szCs w:val="18"/>
                <w:lang w:val="fr-CH"/>
              </w:rPr>
              <w:t xml:space="preserve">т маркировку красного цвета), </w:t>
            </w:r>
            <w:r w:rsidR="004C64A1">
              <w:rPr>
                <w:rFonts w:cs="Times New Roman"/>
                <w:sz w:val="18"/>
                <w:szCs w:val="18"/>
                <w:lang w:val="fr-CH"/>
              </w:rPr>
              <w:br/>
            </w:r>
            <w:r w:rsidRPr="004C64A1">
              <w:rPr>
                <w:rFonts w:cs="Times New Roman"/>
                <w:sz w:val="18"/>
                <w:szCs w:val="18"/>
                <w:lang w:val="fr-CH"/>
              </w:rPr>
              <w:t>с печатью компетентного органа, выдающего свидетельство о до</w:t>
            </w:r>
            <w:r w:rsidRPr="004C64A1">
              <w:rPr>
                <w:rFonts w:cs="Times New Roman"/>
                <w:sz w:val="18"/>
                <w:szCs w:val="18"/>
              </w:rPr>
              <w:t>пущен</w:t>
            </w:r>
            <w:r w:rsidRPr="004C64A1">
              <w:rPr>
                <w:rFonts w:cs="Times New Roman"/>
                <w:sz w:val="18"/>
                <w:szCs w:val="18"/>
                <w:lang w:val="fr-CH"/>
              </w:rPr>
              <w:t>ии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w:t>
            </w:r>
          </w:p>
        </w:tc>
        <w:tc>
          <w:tcPr>
            <w:tcW w:w="797" w:type="dxa"/>
          </w:tcPr>
          <w:p w14:paraId="37F70A83" w14:textId="77777777" w:rsidR="0034550F" w:rsidRPr="004C64A1" w:rsidRDefault="0034550F" w:rsidP="00E85A73">
            <w:pPr>
              <w:spacing w:line="240" w:lineRule="auto"/>
              <w:rPr>
                <w:rFonts w:cs="Times New Roman"/>
                <w:sz w:val="18"/>
                <w:szCs w:val="18"/>
                <w:lang w:val="fr-CH"/>
              </w:rPr>
            </w:pPr>
          </w:p>
        </w:tc>
        <w:tc>
          <w:tcPr>
            <w:tcW w:w="798" w:type="dxa"/>
          </w:tcPr>
          <w:p w14:paraId="1B5B0441" w14:textId="77777777" w:rsidR="0034550F" w:rsidRPr="004C64A1" w:rsidRDefault="0034550F" w:rsidP="00E85A73">
            <w:pPr>
              <w:spacing w:line="240" w:lineRule="auto"/>
              <w:rPr>
                <w:rFonts w:cs="Times New Roman"/>
                <w:sz w:val="18"/>
                <w:szCs w:val="18"/>
                <w:lang w:val="fr-CH"/>
              </w:rPr>
            </w:pPr>
          </w:p>
        </w:tc>
        <w:tc>
          <w:tcPr>
            <w:tcW w:w="980" w:type="dxa"/>
          </w:tcPr>
          <w:p w14:paraId="0DBF0217" w14:textId="77777777" w:rsidR="0034550F" w:rsidRPr="004C64A1" w:rsidRDefault="0034550F" w:rsidP="00E85A73">
            <w:pPr>
              <w:spacing w:line="240" w:lineRule="auto"/>
              <w:rPr>
                <w:rFonts w:cs="Times New Roman"/>
                <w:sz w:val="18"/>
                <w:szCs w:val="18"/>
                <w:lang w:val="fr-CH"/>
              </w:rPr>
            </w:pPr>
          </w:p>
        </w:tc>
        <w:tc>
          <w:tcPr>
            <w:tcW w:w="840" w:type="dxa"/>
          </w:tcPr>
          <w:p w14:paraId="73BFE2FA" w14:textId="77777777" w:rsidR="0034550F" w:rsidRPr="004C64A1" w:rsidRDefault="0034550F" w:rsidP="00E85A73">
            <w:pPr>
              <w:spacing w:line="240" w:lineRule="auto"/>
              <w:rPr>
                <w:rFonts w:cs="Times New Roman"/>
                <w:sz w:val="18"/>
                <w:szCs w:val="18"/>
                <w:lang w:val="fr-CH"/>
              </w:rPr>
            </w:pPr>
          </w:p>
        </w:tc>
        <w:tc>
          <w:tcPr>
            <w:tcW w:w="1246" w:type="dxa"/>
          </w:tcPr>
          <w:p w14:paraId="23737A9F"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8.1.2.3 (s)</w:t>
            </w:r>
          </w:p>
          <w:p w14:paraId="2033EB86"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1.6.7.2.2.2</w:t>
            </w:r>
          </w:p>
          <w:p w14:paraId="02DF2B48" w14:textId="77777777" w:rsidR="0034550F" w:rsidRPr="004C64A1" w:rsidRDefault="0034550F" w:rsidP="00E85A73">
            <w:pPr>
              <w:spacing w:line="240" w:lineRule="auto"/>
              <w:rPr>
                <w:rFonts w:cs="Times New Roman"/>
                <w:spacing w:val="-4"/>
                <w:sz w:val="18"/>
                <w:szCs w:val="18"/>
                <w:lang w:val="fr-CH"/>
              </w:rPr>
            </w:pPr>
            <w:r w:rsidRPr="004C64A1">
              <w:rPr>
                <w:rFonts w:cs="Times New Roman"/>
                <w:sz w:val="18"/>
                <w:szCs w:val="18"/>
                <w:lang w:val="de-DE" w:eastAsia="de-DE"/>
              </w:rPr>
              <w:t>7.2.3.51.4</w:t>
            </w:r>
          </w:p>
          <w:p w14:paraId="468C1417"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8.1.2.8</w:t>
            </w:r>
          </w:p>
          <w:p w14:paraId="06EB9346" w14:textId="77777777" w:rsidR="0034550F" w:rsidRPr="004C64A1" w:rsidRDefault="0034550F" w:rsidP="00E85A73">
            <w:pPr>
              <w:spacing w:line="240" w:lineRule="auto"/>
              <w:rPr>
                <w:rFonts w:cs="Times New Roman"/>
                <w:spacing w:val="-4"/>
                <w:sz w:val="18"/>
                <w:szCs w:val="18"/>
                <w:lang w:val="fr-CH"/>
              </w:rPr>
            </w:pPr>
            <w:r w:rsidRPr="004C64A1">
              <w:rPr>
                <w:rFonts w:cs="Times New Roman"/>
                <w:spacing w:val="-4"/>
                <w:sz w:val="18"/>
                <w:szCs w:val="18"/>
                <w:lang w:val="fr-CH"/>
              </w:rPr>
              <w:t>9.</w:t>
            </w:r>
            <w:proofErr w:type="gramStart"/>
            <w:r w:rsidRPr="004C64A1">
              <w:rPr>
                <w:rFonts w:cs="Times New Roman"/>
                <w:spacing w:val="-4"/>
                <w:sz w:val="18"/>
                <w:szCs w:val="18"/>
                <w:lang w:val="fr-CH"/>
              </w:rPr>
              <w:t>3.x.</w:t>
            </w:r>
            <w:proofErr w:type="gramEnd"/>
            <w:r w:rsidRPr="004C64A1">
              <w:rPr>
                <w:rFonts w:cs="Times New Roman"/>
                <w:spacing w:val="-4"/>
                <w:sz w:val="18"/>
                <w:szCs w:val="18"/>
                <w:lang w:val="fr-CH"/>
              </w:rPr>
              <w:t>52.3</w:t>
            </w:r>
          </w:p>
        </w:tc>
      </w:tr>
      <w:tr w:rsidR="0034550F" w:rsidRPr="00E85A73" w14:paraId="5E097A1F"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6A451BF2" w14:textId="77777777" w:rsidR="0034550F" w:rsidRPr="004C64A1" w:rsidRDefault="0034550F" w:rsidP="0037513E">
            <w:pPr>
              <w:pageBreakBefore/>
              <w:widowControl w:val="0"/>
              <w:autoSpaceDE w:val="0"/>
              <w:autoSpaceDN w:val="0"/>
              <w:adjustRightInd w:val="0"/>
              <w:spacing w:line="199" w:lineRule="exact"/>
              <w:ind w:right="-20"/>
              <w:rPr>
                <w:rFonts w:cs="Times New Roman"/>
                <w:sz w:val="18"/>
                <w:szCs w:val="18"/>
                <w:lang w:val="fr-CH"/>
              </w:rPr>
            </w:pPr>
            <w:r w:rsidRPr="004C64A1">
              <w:rPr>
                <w:rFonts w:cs="Times New Roman"/>
                <w:sz w:val="18"/>
                <w:szCs w:val="18"/>
                <w:lang w:val="fr-CH"/>
              </w:rPr>
              <w:lastRenderedPageBreak/>
              <w:t>25.24</w:t>
            </w:r>
          </w:p>
        </w:tc>
        <w:tc>
          <w:tcPr>
            <w:tcW w:w="4298" w:type="dxa"/>
            <w:shd w:val="clear" w:color="auto" w:fill="D9D9D9"/>
          </w:tcPr>
          <w:p w14:paraId="784DF152" w14:textId="77777777" w:rsidR="0034550F" w:rsidRPr="004C64A1" w:rsidRDefault="0034550F" w:rsidP="0037513E">
            <w:pPr>
              <w:pageBreakBefore/>
              <w:widowControl w:val="0"/>
              <w:autoSpaceDE w:val="0"/>
              <w:autoSpaceDN w:val="0"/>
              <w:adjustRightInd w:val="0"/>
              <w:spacing w:after="120" w:line="199" w:lineRule="exact"/>
              <w:ind w:right="-23"/>
              <w:jc w:val="both"/>
              <w:rPr>
                <w:rFonts w:cs="Times New Roman"/>
                <w:sz w:val="18"/>
                <w:szCs w:val="18"/>
                <w:lang w:val="fr-CH"/>
              </w:rPr>
            </w:pPr>
            <w:r w:rsidRPr="004C64A1">
              <w:rPr>
                <w:rFonts w:cs="Times New Roman"/>
                <w:sz w:val="18"/>
                <w:szCs w:val="18"/>
                <w:lang w:val="fr-CH"/>
              </w:rPr>
              <w:t>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 mit Sichtvermerk der Behörde, die das Zulassungszeugnis erteilt hat / A plan approved by a recognized classification society indicating the boundaries of the zones and the location of the electrical and non-electrical equipment installed in the relevant zone intended to be used in explosion hazardous areas, as well as [self-contained] [autonomous] protection systems, bearing the stamp of the competent authority issuing the certificate of approval / план, утвержденный признанным классификационным обществом, с указанием границ зон и расположения электрического и неэлектрического оборудования, установленного во взрывоопасных зонах, а также автономных систем защиты, с печатью компетентного органа, выдающего свидетельство о допущении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w:t>
            </w:r>
            <w:r w:rsidR="006074BC" w:rsidRPr="004C64A1">
              <w:rPr>
                <w:rFonts w:cs="Times New Roman"/>
                <w:sz w:val="18"/>
                <w:szCs w:val="18"/>
                <w:lang w:val="fr-CH"/>
              </w:rPr>
              <w:t xml:space="preserve"> </w:t>
            </w:r>
          </w:p>
        </w:tc>
        <w:tc>
          <w:tcPr>
            <w:tcW w:w="797" w:type="dxa"/>
            <w:shd w:val="clear" w:color="auto" w:fill="D9D9D9"/>
          </w:tcPr>
          <w:p w14:paraId="612FD1E5" w14:textId="77777777" w:rsidR="0034550F" w:rsidRPr="004C64A1" w:rsidRDefault="0034550F" w:rsidP="0037513E">
            <w:pPr>
              <w:pageBreakBefore/>
              <w:spacing w:line="240" w:lineRule="auto"/>
              <w:rPr>
                <w:rFonts w:cs="Times New Roman"/>
                <w:sz w:val="18"/>
                <w:szCs w:val="18"/>
                <w:lang w:val="fr-CH"/>
              </w:rPr>
            </w:pPr>
          </w:p>
        </w:tc>
        <w:tc>
          <w:tcPr>
            <w:tcW w:w="798" w:type="dxa"/>
            <w:shd w:val="clear" w:color="auto" w:fill="D9D9D9"/>
          </w:tcPr>
          <w:p w14:paraId="029428D2" w14:textId="77777777" w:rsidR="0034550F" w:rsidRPr="004C64A1" w:rsidRDefault="0034550F" w:rsidP="0037513E">
            <w:pPr>
              <w:pageBreakBefore/>
              <w:spacing w:line="240" w:lineRule="auto"/>
              <w:rPr>
                <w:rFonts w:cs="Times New Roman"/>
                <w:sz w:val="18"/>
                <w:szCs w:val="18"/>
                <w:lang w:val="fr-CH"/>
              </w:rPr>
            </w:pPr>
          </w:p>
        </w:tc>
        <w:tc>
          <w:tcPr>
            <w:tcW w:w="980" w:type="dxa"/>
            <w:shd w:val="clear" w:color="auto" w:fill="D9D9D9"/>
          </w:tcPr>
          <w:p w14:paraId="08EE9F9D" w14:textId="77777777" w:rsidR="0034550F" w:rsidRPr="004C64A1" w:rsidRDefault="0034550F" w:rsidP="0037513E">
            <w:pPr>
              <w:pageBreakBefore/>
              <w:spacing w:line="240" w:lineRule="auto"/>
              <w:rPr>
                <w:rFonts w:cs="Times New Roman"/>
                <w:sz w:val="18"/>
                <w:szCs w:val="18"/>
                <w:lang w:val="fr-CH"/>
              </w:rPr>
            </w:pPr>
          </w:p>
        </w:tc>
        <w:tc>
          <w:tcPr>
            <w:tcW w:w="840" w:type="dxa"/>
            <w:shd w:val="clear" w:color="auto" w:fill="D9D9D9"/>
          </w:tcPr>
          <w:p w14:paraId="456DFAAA" w14:textId="77777777" w:rsidR="0034550F" w:rsidRPr="004C64A1" w:rsidRDefault="0034550F" w:rsidP="0037513E">
            <w:pPr>
              <w:pageBreakBefore/>
              <w:spacing w:line="240" w:lineRule="auto"/>
              <w:rPr>
                <w:rFonts w:cs="Times New Roman"/>
                <w:sz w:val="18"/>
                <w:szCs w:val="18"/>
                <w:lang w:val="fr-CH"/>
              </w:rPr>
            </w:pPr>
          </w:p>
        </w:tc>
        <w:tc>
          <w:tcPr>
            <w:tcW w:w="1246" w:type="dxa"/>
            <w:shd w:val="clear" w:color="auto" w:fill="D9D9D9"/>
          </w:tcPr>
          <w:p w14:paraId="2736382C" w14:textId="77777777" w:rsidR="0034550F" w:rsidRPr="004C64A1" w:rsidRDefault="0034550F" w:rsidP="005B4837">
            <w:pPr>
              <w:spacing w:line="240" w:lineRule="auto"/>
              <w:rPr>
                <w:rFonts w:cs="Times New Roman"/>
                <w:spacing w:val="-4"/>
                <w:sz w:val="18"/>
                <w:szCs w:val="18"/>
                <w:lang w:val="fr-CH"/>
              </w:rPr>
            </w:pPr>
            <w:r w:rsidRPr="004C64A1">
              <w:rPr>
                <w:rFonts w:cs="Times New Roman"/>
                <w:spacing w:val="-4"/>
                <w:sz w:val="18"/>
                <w:szCs w:val="18"/>
                <w:lang w:val="fr-CH"/>
              </w:rPr>
              <w:t>8.1.2.3 (t)</w:t>
            </w:r>
          </w:p>
          <w:p w14:paraId="6615B42B" w14:textId="77777777" w:rsidR="0034550F" w:rsidRPr="004C64A1" w:rsidRDefault="0034550F" w:rsidP="005B4837">
            <w:pPr>
              <w:spacing w:line="240" w:lineRule="auto"/>
              <w:rPr>
                <w:rFonts w:cs="Times New Roman"/>
                <w:spacing w:val="-4"/>
                <w:sz w:val="18"/>
                <w:szCs w:val="18"/>
                <w:lang w:val="fr-CH"/>
              </w:rPr>
            </w:pPr>
            <w:r w:rsidRPr="004C64A1">
              <w:rPr>
                <w:rFonts w:cs="Times New Roman"/>
                <w:spacing w:val="-4"/>
                <w:sz w:val="18"/>
                <w:szCs w:val="18"/>
                <w:lang w:val="fr-CH"/>
              </w:rPr>
              <w:t>1.6.7.2.2.2</w:t>
            </w:r>
          </w:p>
          <w:p w14:paraId="69ADBAB2" w14:textId="77777777" w:rsidR="0034550F" w:rsidRPr="004C64A1" w:rsidRDefault="0034550F" w:rsidP="005B4837">
            <w:pPr>
              <w:spacing w:line="240" w:lineRule="auto"/>
              <w:rPr>
                <w:rFonts w:cs="Times New Roman"/>
                <w:spacing w:val="-4"/>
                <w:sz w:val="18"/>
                <w:szCs w:val="18"/>
                <w:lang w:val="fr-CH"/>
              </w:rPr>
            </w:pPr>
            <w:r w:rsidRPr="004C64A1">
              <w:rPr>
                <w:rFonts w:cs="Times New Roman"/>
                <w:spacing w:val="-4"/>
                <w:sz w:val="18"/>
                <w:szCs w:val="18"/>
                <w:lang w:val="fr-CH"/>
              </w:rPr>
              <w:t>8.1.2.8</w:t>
            </w:r>
          </w:p>
          <w:p w14:paraId="48E04024" w14:textId="77777777" w:rsidR="0034550F" w:rsidRPr="004C64A1" w:rsidRDefault="0034550F" w:rsidP="005B4837">
            <w:pPr>
              <w:spacing w:line="240" w:lineRule="auto"/>
              <w:rPr>
                <w:rFonts w:cs="Times New Roman"/>
                <w:spacing w:val="-4"/>
                <w:sz w:val="18"/>
                <w:szCs w:val="18"/>
                <w:lang w:val="de-DE"/>
              </w:rPr>
            </w:pPr>
            <w:r w:rsidRPr="005B4837">
              <w:rPr>
                <w:rFonts w:cs="Times New Roman"/>
                <w:spacing w:val="-4"/>
                <w:sz w:val="18"/>
                <w:szCs w:val="18"/>
                <w:lang w:val="fr-CH"/>
              </w:rPr>
              <w:t>9.3.x.51</w:t>
            </w:r>
          </w:p>
        </w:tc>
      </w:tr>
      <w:tr w:rsidR="0034550F" w:rsidRPr="00E85A73" w14:paraId="0CACA4DC"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2C9ED752"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DE"/>
              </w:rPr>
            </w:pPr>
            <w:r w:rsidRPr="00E85A73">
              <w:rPr>
                <w:rFonts w:cs="Times New Roman"/>
                <w:sz w:val="18"/>
                <w:szCs w:val="18"/>
                <w:lang w:val="fr-CH"/>
              </w:rPr>
              <w:t>25.25</w:t>
            </w:r>
          </w:p>
        </w:tc>
        <w:tc>
          <w:tcPr>
            <w:tcW w:w="4298" w:type="dxa"/>
          </w:tcPr>
          <w:p w14:paraId="64B73962" w14:textId="77777777" w:rsidR="0034550F" w:rsidRPr="00E85A73"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E85A73">
              <w:rPr>
                <w:rFonts w:cs="Times New Roman"/>
                <w:sz w:val="18"/>
                <w:szCs w:val="18"/>
                <w:lang w:val="de-DE"/>
              </w:rPr>
              <w:t xml:space="preserve">Liste über die unter 25.24 aufgeführten Geräte sowie der autonomen Schutzsysteme mit den Angaben </w:t>
            </w:r>
            <w:r w:rsidR="0037513E">
              <w:rPr>
                <w:rFonts w:cs="Times New Roman"/>
                <w:sz w:val="18"/>
                <w:szCs w:val="18"/>
                <w:lang w:val="de-DE"/>
              </w:rPr>
              <w:br/>
            </w:r>
            <w:r w:rsidRPr="00E85A73">
              <w:rPr>
                <w:rFonts w:cs="Times New Roman"/>
                <w:sz w:val="18"/>
                <w:szCs w:val="18"/>
                <w:lang w:val="de-DE"/>
              </w:rPr>
              <w:t>gemäß 8.1.2.3 u), mit Sichtvermerk der Behörde, die das Zulassungszeugnis erteilt hat / A list of the installations/equipment referred to under 25.24 and of the self-contained protection systems, with the information according 8.1.2.3 u), bearing the stamp of the competent authority issuing the certificate of approval / перечень установок/оборудования, указанных в пункте 25.24,</w:t>
            </w:r>
            <w:r w:rsidR="0037513E">
              <w:rPr>
                <w:rFonts w:cs="Times New Roman"/>
                <w:sz w:val="18"/>
                <w:szCs w:val="18"/>
                <w:lang w:val="de-DE"/>
              </w:rPr>
              <w:br/>
            </w:r>
            <w:r w:rsidRPr="00E85A73">
              <w:rPr>
                <w:rFonts w:cs="Times New Roman"/>
                <w:sz w:val="18"/>
                <w:szCs w:val="18"/>
                <w:lang w:val="de-DE"/>
              </w:rPr>
              <w:t xml:space="preserve">и автономных систем защиты, с указанием сведений, </w:t>
            </w:r>
            <w:r w:rsidRPr="00E85A73">
              <w:rPr>
                <w:rFonts w:cs="Times New Roman"/>
                <w:sz w:val="18"/>
                <w:szCs w:val="18"/>
              </w:rPr>
              <w:t>предусмотренных</w:t>
            </w:r>
            <w:r w:rsidRPr="00E85A73">
              <w:rPr>
                <w:rFonts w:cs="Times New Roman"/>
                <w:sz w:val="18"/>
                <w:szCs w:val="18"/>
                <w:lang w:val="de-DE"/>
              </w:rPr>
              <w:t xml:space="preserve"> пункт</w:t>
            </w:r>
            <w:r w:rsidRPr="00E85A73">
              <w:rPr>
                <w:rFonts w:cs="Times New Roman"/>
                <w:sz w:val="18"/>
                <w:szCs w:val="18"/>
              </w:rPr>
              <w:t>ом</w:t>
            </w:r>
            <w:r w:rsidRPr="00E85A73">
              <w:rPr>
                <w:rFonts w:cs="Times New Roman"/>
                <w:sz w:val="18"/>
                <w:szCs w:val="18"/>
                <w:lang w:val="de-DE"/>
              </w:rPr>
              <w:t xml:space="preserve"> 8.1.2.3 u), с печатью компетентного органа, выдающего свидетельство о </w:t>
            </w:r>
            <w:r w:rsidRPr="00E85A73">
              <w:rPr>
                <w:rFonts w:cs="Times New Roman"/>
                <w:sz w:val="18"/>
                <w:szCs w:val="18"/>
              </w:rPr>
              <w:t>допущении</w:t>
            </w:r>
            <w:r w:rsidRPr="00E85A73">
              <w:rPr>
                <w:rFonts w:cs="Times New Roman"/>
                <w:sz w:val="18"/>
                <w:szCs w:val="18"/>
                <w:lang w:val="de-DE"/>
              </w:rPr>
              <w:t xml:space="preserve"> / Liste des installations et équipements visés au 25.24 ainsi que des systèmes de protection autonomes, avec les renseignements requis au 8.1.2.3 u), visée par l’autorité compétente</w:t>
            </w:r>
            <w:r w:rsidR="006074BC" w:rsidRPr="00E85A73">
              <w:rPr>
                <w:rFonts w:cs="Times New Roman"/>
                <w:sz w:val="18"/>
                <w:szCs w:val="18"/>
                <w:lang w:val="de-DE"/>
              </w:rPr>
              <w:t xml:space="preserve"> </w:t>
            </w:r>
          </w:p>
        </w:tc>
        <w:tc>
          <w:tcPr>
            <w:tcW w:w="797" w:type="dxa"/>
          </w:tcPr>
          <w:p w14:paraId="64214136" w14:textId="77777777" w:rsidR="0034550F" w:rsidRPr="00E85A73" w:rsidRDefault="0034550F" w:rsidP="00E85A73">
            <w:pPr>
              <w:spacing w:line="240" w:lineRule="auto"/>
              <w:rPr>
                <w:rFonts w:cs="Times New Roman"/>
                <w:sz w:val="18"/>
                <w:szCs w:val="18"/>
                <w:lang w:val="de-DE"/>
              </w:rPr>
            </w:pPr>
          </w:p>
        </w:tc>
        <w:tc>
          <w:tcPr>
            <w:tcW w:w="798" w:type="dxa"/>
          </w:tcPr>
          <w:p w14:paraId="6ACFA1EF" w14:textId="77777777" w:rsidR="0034550F" w:rsidRPr="00E85A73" w:rsidRDefault="0034550F" w:rsidP="00E85A73">
            <w:pPr>
              <w:spacing w:line="240" w:lineRule="auto"/>
              <w:rPr>
                <w:rFonts w:cs="Times New Roman"/>
                <w:sz w:val="18"/>
                <w:szCs w:val="18"/>
                <w:lang w:val="de-DE"/>
              </w:rPr>
            </w:pPr>
          </w:p>
        </w:tc>
        <w:tc>
          <w:tcPr>
            <w:tcW w:w="980" w:type="dxa"/>
          </w:tcPr>
          <w:p w14:paraId="3A844E8D" w14:textId="77777777" w:rsidR="0034550F" w:rsidRPr="00E85A73" w:rsidRDefault="0034550F" w:rsidP="00E85A73">
            <w:pPr>
              <w:spacing w:line="240" w:lineRule="auto"/>
              <w:rPr>
                <w:rFonts w:cs="Times New Roman"/>
                <w:sz w:val="18"/>
                <w:szCs w:val="18"/>
                <w:lang w:val="de-DE"/>
              </w:rPr>
            </w:pPr>
          </w:p>
        </w:tc>
        <w:tc>
          <w:tcPr>
            <w:tcW w:w="840" w:type="dxa"/>
          </w:tcPr>
          <w:p w14:paraId="00C65377" w14:textId="77777777" w:rsidR="0034550F" w:rsidRPr="00E85A73" w:rsidRDefault="0034550F" w:rsidP="00E85A73">
            <w:pPr>
              <w:spacing w:line="240" w:lineRule="auto"/>
              <w:rPr>
                <w:rFonts w:cs="Times New Roman"/>
                <w:sz w:val="18"/>
                <w:szCs w:val="18"/>
                <w:lang w:val="de-DE"/>
              </w:rPr>
            </w:pPr>
          </w:p>
        </w:tc>
        <w:tc>
          <w:tcPr>
            <w:tcW w:w="1246" w:type="dxa"/>
          </w:tcPr>
          <w:p w14:paraId="537CA058"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8.1.2.3 (u)</w:t>
            </w:r>
          </w:p>
          <w:p w14:paraId="6F203EF0"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1.6.7.2.2.2</w:t>
            </w:r>
          </w:p>
          <w:p w14:paraId="431B62DE"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8.1.2.8</w:t>
            </w:r>
          </w:p>
        </w:tc>
      </w:tr>
      <w:tr w:rsidR="0034550F" w:rsidRPr="00E85A73" w14:paraId="4C90D5C6"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563D46F7"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fr-CH"/>
              </w:rPr>
            </w:pPr>
            <w:r w:rsidRPr="00E85A73">
              <w:rPr>
                <w:rFonts w:cs="Times New Roman"/>
                <w:sz w:val="18"/>
                <w:szCs w:val="18"/>
                <w:lang w:val="fr-CH"/>
              </w:rPr>
              <w:t>25.26</w:t>
            </w:r>
          </w:p>
        </w:tc>
        <w:tc>
          <w:tcPr>
            <w:tcW w:w="4298" w:type="dxa"/>
            <w:shd w:val="clear" w:color="auto" w:fill="D9D9D9"/>
          </w:tcPr>
          <w:p w14:paraId="07D850AB" w14:textId="77777777" w:rsidR="0034550F" w:rsidRPr="00E85A73" w:rsidRDefault="0034550F" w:rsidP="00AA4308">
            <w:pPr>
              <w:widowControl w:val="0"/>
              <w:autoSpaceDE w:val="0"/>
              <w:autoSpaceDN w:val="0"/>
              <w:adjustRightInd w:val="0"/>
              <w:spacing w:after="120" w:line="199" w:lineRule="exact"/>
              <w:ind w:right="-23"/>
              <w:jc w:val="both"/>
              <w:rPr>
                <w:rFonts w:cs="Times New Roman"/>
                <w:sz w:val="18"/>
                <w:szCs w:val="18"/>
                <w:lang w:val="fr-FR"/>
              </w:rPr>
            </w:pPr>
            <w:r w:rsidRPr="00E85A73">
              <w:rPr>
                <w:rFonts w:cs="Times New Roman"/>
                <w:sz w:val="18"/>
                <w:szCs w:val="18"/>
                <w:lang w:val="fr-CH"/>
              </w:rPr>
              <w:t xml:space="preserve">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25.22 und 25.24 fallen), mit Sichtvermerk der Behörde, die das Zulassungszeugnis erteilt hat / 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bearing the stamp of the competent authority issuing the certificate of approval </w:t>
            </w:r>
            <w:r w:rsidRPr="00E85A73">
              <w:rPr>
                <w:rFonts w:cs="Times New Roman"/>
                <w:sz w:val="18"/>
                <w:szCs w:val="18"/>
                <w:lang w:val="fr-FR"/>
              </w:rPr>
              <w:t xml:space="preserve">/ перечень или общий план с указанием стационарных установок и оборудования, установленных вне взрывоопасных зон, которые могут быть </w:t>
            </w:r>
            <w:r w:rsidRPr="00E85A73">
              <w:rPr>
                <w:rFonts w:cs="Times New Roman"/>
                <w:sz w:val="18"/>
                <w:szCs w:val="18"/>
                <w:lang w:val="fr-FR"/>
              </w:rPr>
              <w:lastRenderedPageBreak/>
              <w:t xml:space="preserve">использованы при погрузке, разгрузке, </w:t>
            </w:r>
            <w:r w:rsidRPr="00E85A73">
              <w:rPr>
                <w:rFonts w:cs="Times New Roman"/>
                <w:sz w:val="18"/>
                <w:szCs w:val="18"/>
              </w:rPr>
              <w:t>де</w:t>
            </w:r>
            <w:r w:rsidRPr="00E85A73">
              <w:rPr>
                <w:rFonts w:cs="Times New Roman"/>
                <w:sz w:val="18"/>
                <w:szCs w:val="18"/>
                <w:lang w:val="fr-FR"/>
              </w:rPr>
              <w:t>газа</w:t>
            </w:r>
            <w:r w:rsidRPr="00E85A73">
              <w:rPr>
                <w:rFonts w:cs="Times New Roman"/>
                <w:sz w:val="18"/>
                <w:szCs w:val="18"/>
              </w:rPr>
              <w:t>ции</w:t>
            </w:r>
            <w:r w:rsidRPr="00E85A73">
              <w:rPr>
                <w:rFonts w:cs="Times New Roman"/>
                <w:sz w:val="18"/>
                <w:szCs w:val="18"/>
                <w:lang w:val="fr-FR"/>
              </w:rPr>
              <w:t xml:space="preserve">, швартовке или во время пребывания в непосредственной близости от назначенной береговой зоны или в ее пределах, </w:t>
            </w:r>
            <w:r w:rsidRPr="00E85A73">
              <w:rPr>
                <w:rFonts w:cs="Times New Roman"/>
                <w:sz w:val="18"/>
                <w:szCs w:val="18"/>
              </w:rPr>
              <w:t>помимо</w:t>
            </w:r>
            <w:r w:rsidRPr="00E85A73">
              <w:rPr>
                <w:rFonts w:cs="Times New Roman"/>
                <w:sz w:val="18"/>
                <w:szCs w:val="18"/>
                <w:lang w:val="fr-CH"/>
              </w:rPr>
              <w:t xml:space="preserve"> </w:t>
            </w:r>
            <w:r w:rsidRPr="00E85A73">
              <w:rPr>
                <w:rFonts w:cs="Times New Roman"/>
                <w:sz w:val="18"/>
                <w:szCs w:val="18"/>
                <w:lang w:val="fr-FR"/>
              </w:rPr>
              <w:t>указан</w:t>
            </w:r>
            <w:r w:rsidRPr="00E85A73">
              <w:rPr>
                <w:rFonts w:cs="Times New Roman"/>
                <w:sz w:val="18"/>
                <w:szCs w:val="18"/>
              </w:rPr>
              <w:t>ных</w:t>
            </w:r>
            <w:r w:rsidRPr="00E85A73">
              <w:rPr>
                <w:rFonts w:cs="Times New Roman"/>
                <w:sz w:val="18"/>
                <w:szCs w:val="18"/>
                <w:lang w:val="fr-FR"/>
              </w:rPr>
              <w:t xml:space="preserve"> в пунктах 25.22 и 25.24, с печатью компетентного органа, выдающего свидетельство о допущении</w:t>
            </w:r>
            <w:r w:rsidR="005B4837">
              <w:rPr>
                <w:rFonts w:cs="Times New Roman"/>
                <w:sz w:val="18"/>
                <w:szCs w:val="18"/>
                <w:lang w:val="fr-FR"/>
              </w:rPr>
              <w:t xml:space="preserve"> </w:t>
            </w:r>
            <w:r w:rsidRPr="00E85A73">
              <w:rPr>
                <w:rFonts w:cs="Times New Roman"/>
                <w:sz w:val="18"/>
                <w:szCs w:val="18"/>
                <w:lang w:val="fr-CH"/>
              </w:rPr>
              <w:t>/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visés par le 25.22 ou le 25.24, visés par l’autorité compétente</w:t>
            </w:r>
            <w:r w:rsidR="006074BC" w:rsidRPr="00E85A73">
              <w:rPr>
                <w:rFonts w:cs="Times New Roman"/>
                <w:sz w:val="18"/>
                <w:szCs w:val="18"/>
                <w:lang w:val="fr-CH"/>
              </w:rPr>
              <w:t xml:space="preserve"> </w:t>
            </w:r>
          </w:p>
        </w:tc>
        <w:tc>
          <w:tcPr>
            <w:tcW w:w="797" w:type="dxa"/>
            <w:shd w:val="clear" w:color="auto" w:fill="D9D9D9"/>
          </w:tcPr>
          <w:p w14:paraId="109B68EC" w14:textId="77777777" w:rsidR="0034550F" w:rsidRPr="00E85A73" w:rsidRDefault="0034550F" w:rsidP="00E85A73">
            <w:pPr>
              <w:spacing w:line="240" w:lineRule="auto"/>
              <w:rPr>
                <w:rFonts w:cs="Times New Roman"/>
                <w:sz w:val="18"/>
                <w:szCs w:val="18"/>
                <w:lang w:val="fr-FR"/>
              </w:rPr>
            </w:pPr>
          </w:p>
        </w:tc>
        <w:tc>
          <w:tcPr>
            <w:tcW w:w="798" w:type="dxa"/>
            <w:shd w:val="clear" w:color="auto" w:fill="D9D9D9"/>
          </w:tcPr>
          <w:p w14:paraId="3514CD13" w14:textId="77777777" w:rsidR="0034550F" w:rsidRPr="00E85A73" w:rsidRDefault="0034550F" w:rsidP="00E85A73">
            <w:pPr>
              <w:spacing w:line="240" w:lineRule="auto"/>
              <w:rPr>
                <w:rFonts w:cs="Times New Roman"/>
                <w:sz w:val="18"/>
                <w:szCs w:val="18"/>
                <w:lang w:val="fr-FR"/>
              </w:rPr>
            </w:pPr>
          </w:p>
        </w:tc>
        <w:tc>
          <w:tcPr>
            <w:tcW w:w="980" w:type="dxa"/>
            <w:shd w:val="clear" w:color="auto" w:fill="D9D9D9"/>
          </w:tcPr>
          <w:p w14:paraId="7A0C133D" w14:textId="77777777" w:rsidR="0034550F" w:rsidRPr="00E85A73" w:rsidRDefault="0034550F" w:rsidP="00E85A73">
            <w:pPr>
              <w:spacing w:line="240" w:lineRule="auto"/>
              <w:rPr>
                <w:rFonts w:cs="Times New Roman"/>
                <w:sz w:val="18"/>
                <w:szCs w:val="18"/>
                <w:lang w:val="fr-FR"/>
              </w:rPr>
            </w:pPr>
          </w:p>
        </w:tc>
        <w:tc>
          <w:tcPr>
            <w:tcW w:w="840" w:type="dxa"/>
            <w:shd w:val="clear" w:color="auto" w:fill="D9D9D9"/>
          </w:tcPr>
          <w:p w14:paraId="3C4AF3FC" w14:textId="77777777" w:rsidR="0034550F" w:rsidRPr="00E85A73" w:rsidRDefault="0034550F" w:rsidP="00E85A73">
            <w:pPr>
              <w:spacing w:line="240" w:lineRule="auto"/>
              <w:rPr>
                <w:rFonts w:cs="Times New Roman"/>
                <w:sz w:val="18"/>
                <w:szCs w:val="18"/>
                <w:lang w:val="fr-FR"/>
              </w:rPr>
            </w:pPr>
          </w:p>
        </w:tc>
        <w:tc>
          <w:tcPr>
            <w:tcW w:w="1246" w:type="dxa"/>
            <w:shd w:val="clear" w:color="auto" w:fill="D9D9D9"/>
          </w:tcPr>
          <w:p w14:paraId="227EE8E2"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8.1.2.3 (v)</w:t>
            </w:r>
          </w:p>
          <w:p w14:paraId="79B8F3E0"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1.6.7.2.2.2</w:t>
            </w:r>
          </w:p>
          <w:p w14:paraId="4770C70B" w14:textId="77777777" w:rsidR="0034550F" w:rsidRPr="005B4837" w:rsidRDefault="0034550F" w:rsidP="00E85A73">
            <w:pPr>
              <w:spacing w:line="240" w:lineRule="auto"/>
              <w:rPr>
                <w:rFonts w:cs="Times New Roman"/>
                <w:spacing w:val="-4"/>
                <w:sz w:val="18"/>
                <w:szCs w:val="18"/>
                <w:lang w:val="de-DE"/>
              </w:rPr>
            </w:pPr>
            <w:r w:rsidRPr="005B4837">
              <w:rPr>
                <w:rFonts w:cs="Times New Roman"/>
                <w:spacing w:val="-4"/>
                <w:sz w:val="18"/>
                <w:szCs w:val="18"/>
                <w:lang w:val="fr-CH"/>
              </w:rPr>
              <w:t>8.1.2.8</w:t>
            </w:r>
          </w:p>
        </w:tc>
      </w:tr>
      <w:tr w:rsidR="0034550F" w:rsidRPr="00E85A73" w14:paraId="11967DAD"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B65F288"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de-DE"/>
              </w:rPr>
            </w:pPr>
            <w:r w:rsidRPr="00E85A73">
              <w:rPr>
                <w:rFonts w:cs="Times New Roman"/>
                <w:sz w:val="18"/>
                <w:szCs w:val="18"/>
                <w:lang w:val="fr-CH"/>
              </w:rPr>
              <w:t>25.27</w:t>
            </w:r>
          </w:p>
        </w:tc>
        <w:tc>
          <w:tcPr>
            <w:tcW w:w="4298" w:type="dxa"/>
          </w:tcPr>
          <w:p w14:paraId="411630EF" w14:textId="77777777" w:rsidR="0034550F" w:rsidRPr="00E85A73"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E85A73">
              <w:rPr>
                <w:rFonts w:cs="Times New Roman"/>
                <w:sz w:val="18"/>
                <w:szCs w:val="18"/>
                <w:lang w:val="de-DE"/>
              </w:rPr>
              <w:t xml:space="preserve">die nach Unterabschnitt 3.2.3.1, Erläuterungen zur Tabelle C, Erläuternde Bemerkung zu Spalte (20), Zusätzliche Anforderung/Bemerkung 12, Buchstaben p) und q) geforderten </w:t>
            </w:r>
            <w:r w:rsidRPr="004C64A1">
              <w:rPr>
                <w:rFonts w:cs="Times New Roman"/>
                <w:sz w:val="18"/>
                <w:szCs w:val="18"/>
                <w:lang w:val="de-DE"/>
              </w:rPr>
              <w:t>Bescheinigungen</w:t>
            </w:r>
            <w:r w:rsidRPr="00E85A73">
              <w:rPr>
                <w:rFonts w:cs="Times New Roman"/>
                <w:sz w:val="18"/>
                <w:szCs w:val="18"/>
                <w:lang w:val="de-DE"/>
              </w:rPr>
              <w:t xml:space="preserve"> / The certificates required under 3.2.3.1, Explanations concerning Table C, explanatory note for column (20), remark 12 subparagraphs (p) and (q), if appropriate / </w:t>
            </w:r>
            <w:r w:rsidRPr="00E85A73">
              <w:rPr>
                <w:rFonts w:cs="Times New Roman"/>
                <w:sz w:val="18"/>
                <w:szCs w:val="18"/>
              </w:rPr>
              <w:t>свидетельства</w:t>
            </w:r>
            <w:r w:rsidRPr="00E85A73">
              <w:rPr>
                <w:rFonts w:cs="Times New Roman"/>
                <w:sz w:val="18"/>
                <w:szCs w:val="18"/>
                <w:lang w:val="de-DE"/>
              </w:rPr>
              <w:t xml:space="preserve">, требуемые в соответствии с </w:t>
            </w:r>
            <w:r w:rsidR="0037513E">
              <w:rPr>
                <w:rFonts w:cs="Times New Roman"/>
                <w:sz w:val="18"/>
                <w:szCs w:val="18"/>
                <w:lang w:val="de-DE"/>
              </w:rPr>
              <w:br/>
            </w:r>
            <w:r w:rsidRPr="00E85A73">
              <w:rPr>
                <w:rFonts w:cs="Times New Roman"/>
                <w:sz w:val="18"/>
                <w:szCs w:val="18"/>
              </w:rPr>
              <w:t>разделом</w:t>
            </w:r>
            <w:r w:rsidRPr="00E85A73">
              <w:rPr>
                <w:rFonts w:cs="Times New Roman"/>
                <w:sz w:val="18"/>
                <w:szCs w:val="18"/>
                <w:lang w:val="de-DE"/>
              </w:rPr>
              <w:t xml:space="preserve"> 3.2.3.1, п</w:t>
            </w:r>
            <w:r w:rsidRPr="00E85A73">
              <w:rPr>
                <w:rFonts w:cs="Times New Roman"/>
                <w:sz w:val="18"/>
                <w:szCs w:val="18"/>
              </w:rPr>
              <w:t>римеча</w:t>
            </w:r>
            <w:r w:rsidRPr="00E85A73">
              <w:rPr>
                <w:rFonts w:cs="Times New Roman"/>
                <w:sz w:val="18"/>
                <w:szCs w:val="18"/>
                <w:lang w:val="de-DE"/>
              </w:rPr>
              <w:t>ния к таблице С, п</w:t>
            </w:r>
            <w:r w:rsidRPr="00E85A73">
              <w:rPr>
                <w:rFonts w:cs="Times New Roman"/>
                <w:sz w:val="18"/>
                <w:szCs w:val="18"/>
              </w:rPr>
              <w:t>римечание</w:t>
            </w:r>
            <w:r w:rsidRPr="00E85A73">
              <w:rPr>
                <w:rFonts w:cs="Times New Roman"/>
                <w:sz w:val="18"/>
                <w:szCs w:val="18"/>
                <w:lang w:val="de-DE"/>
              </w:rPr>
              <w:t xml:space="preserve"> к </w:t>
            </w:r>
            <w:r w:rsidRPr="00E85A73">
              <w:rPr>
                <w:rFonts w:cs="Times New Roman"/>
                <w:sz w:val="18"/>
                <w:szCs w:val="18"/>
              </w:rPr>
              <w:t>колонке</w:t>
            </w:r>
            <w:r w:rsidRPr="00E85A73">
              <w:rPr>
                <w:rFonts w:cs="Times New Roman"/>
                <w:sz w:val="18"/>
                <w:szCs w:val="18"/>
                <w:lang w:val="de-DE"/>
              </w:rPr>
              <w:t xml:space="preserve"> 20, замечание 12, подпункт</w:t>
            </w:r>
            <w:r w:rsidRPr="00E85A73">
              <w:rPr>
                <w:rFonts w:cs="Times New Roman"/>
                <w:sz w:val="18"/>
                <w:szCs w:val="18"/>
              </w:rPr>
              <w:t>ы</w:t>
            </w:r>
            <w:r w:rsidR="0037513E">
              <w:rPr>
                <w:rFonts w:cs="Times New Roman"/>
                <w:sz w:val="18"/>
                <w:szCs w:val="18"/>
                <w:lang w:val="de-DE"/>
              </w:rPr>
              <w:t> </w:t>
            </w:r>
            <w:r w:rsidRPr="00E85A73">
              <w:rPr>
                <w:rFonts w:cs="Times New Roman"/>
                <w:sz w:val="18"/>
                <w:szCs w:val="18"/>
                <w:lang w:val="de-DE"/>
              </w:rPr>
              <w:t xml:space="preserve">p) и q), </w:t>
            </w:r>
            <w:r w:rsidRPr="00E85A73">
              <w:rPr>
                <w:rFonts w:cs="Times New Roman"/>
                <w:sz w:val="18"/>
                <w:szCs w:val="18"/>
              </w:rPr>
              <w:t>в</w:t>
            </w:r>
            <w:r w:rsidRPr="00E85A73">
              <w:rPr>
                <w:rFonts w:cs="Times New Roman"/>
                <w:sz w:val="18"/>
                <w:szCs w:val="18"/>
                <w:lang w:val="de-DE"/>
              </w:rPr>
              <w:t xml:space="preserve"> </w:t>
            </w:r>
            <w:bookmarkStart w:id="6" w:name="_Hlk25249599"/>
            <w:r w:rsidRPr="00E85A73">
              <w:rPr>
                <w:rFonts w:cs="Times New Roman"/>
                <w:sz w:val="18"/>
                <w:szCs w:val="18"/>
              </w:rPr>
              <w:t>соотв</w:t>
            </w:r>
            <w:r w:rsidRPr="00E85A73">
              <w:rPr>
                <w:rFonts w:cs="Times New Roman"/>
                <w:sz w:val="18"/>
                <w:szCs w:val="18"/>
                <w:lang w:val="de-DE"/>
              </w:rPr>
              <w:t>е</w:t>
            </w:r>
            <w:r w:rsidRPr="00E85A73">
              <w:rPr>
                <w:rFonts w:cs="Times New Roman"/>
                <w:sz w:val="18"/>
                <w:szCs w:val="18"/>
              </w:rPr>
              <w:t>тствующих</w:t>
            </w:r>
            <w:bookmarkEnd w:id="6"/>
            <w:r w:rsidRPr="00E85A73">
              <w:rPr>
                <w:rFonts w:cs="Times New Roman"/>
                <w:sz w:val="18"/>
                <w:szCs w:val="18"/>
                <w:lang w:val="de-DE"/>
              </w:rPr>
              <w:t xml:space="preserve"> </w:t>
            </w:r>
            <w:r w:rsidRPr="00E85A73">
              <w:rPr>
                <w:rFonts w:cs="Times New Roman"/>
                <w:sz w:val="18"/>
                <w:szCs w:val="18"/>
              </w:rPr>
              <w:t>случаях</w:t>
            </w:r>
            <w:r w:rsidR="006074BC" w:rsidRPr="00E85A73">
              <w:rPr>
                <w:rFonts w:cs="Times New Roman"/>
                <w:sz w:val="18"/>
                <w:szCs w:val="18"/>
                <w:lang w:val="de-DE"/>
              </w:rPr>
              <w:t xml:space="preserve"> </w:t>
            </w:r>
            <w:r w:rsidRPr="00E85A73">
              <w:rPr>
                <w:rFonts w:cs="Times New Roman"/>
                <w:sz w:val="18"/>
                <w:szCs w:val="18"/>
                <w:lang w:val="de-DE"/>
              </w:rPr>
              <w:t>/ Attestations exigées au 3.2.3.1, Explications concernant le tableau C, Notes explicatives pour la colonne (20), observation 12, alinéas p) et q), le cas échéant</w:t>
            </w:r>
            <w:r w:rsidR="006074BC" w:rsidRPr="00E85A73">
              <w:rPr>
                <w:rFonts w:cs="Times New Roman"/>
                <w:sz w:val="18"/>
                <w:szCs w:val="18"/>
                <w:lang w:val="de-DE"/>
              </w:rPr>
              <w:t xml:space="preserve"> </w:t>
            </w:r>
          </w:p>
        </w:tc>
        <w:tc>
          <w:tcPr>
            <w:tcW w:w="797" w:type="dxa"/>
          </w:tcPr>
          <w:p w14:paraId="0B601F76" w14:textId="77777777" w:rsidR="0034550F" w:rsidRPr="00E85A73" w:rsidRDefault="0034550F" w:rsidP="00E85A73">
            <w:pPr>
              <w:spacing w:line="240" w:lineRule="auto"/>
              <w:rPr>
                <w:rFonts w:cs="Times New Roman"/>
                <w:sz w:val="18"/>
                <w:szCs w:val="18"/>
                <w:lang w:val="de-DE"/>
              </w:rPr>
            </w:pPr>
          </w:p>
        </w:tc>
        <w:tc>
          <w:tcPr>
            <w:tcW w:w="798" w:type="dxa"/>
          </w:tcPr>
          <w:p w14:paraId="01A3B528" w14:textId="77777777" w:rsidR="0034550F" w:rsidRPr="00E85A73" w:rsidRDefault="0034550F" w:rsidP="00E85A73">
            <w:pPr>
              <w:spacing w:line="240" w:lineRule="auto"/>
              <w:rPr>
                <w:rFonts w:cs="Times New Roman"/>
                <w:sz w:val="18"/>
                <w:szCs w:val="18"/>
                <w:lang w:val="de-DE"/>
              </w:rPr>
            </w:pPr>
          </w:p>
        </w:tc>
        <w:tc>
          <w:tcPr>
            <w:tcW w:w="980" w:type="dxa"/>
          </w:tcPr>
          <w:p w14:paraId="0069775B" w14:textId="77777777" w:rsidR="0034550F" w:rsidRPr="00E85A73" w:rsidRDefault="0034550F" w:rsidP="00E85A73">
            <w:pPr>
              <w:spacing w:line="240" w:lineRule="auto"/>
              <w:rPr>
                <w:rFonts w:cs="Times New Roman"/>
                <w:sz w:val="18"/>
                <w:szCs w:val="18"/>
                <w:lang w:val="de-DE"/>
              </w:rPr>
            </w:pPr>
          </w:p>
        </w:tc>
        <w:tc>
          <w:tcPr>
            <w:tcW w:w="840" w:type="dxa"/>
          </w:tcPr>
          <w:p w14:paraId="69149DE6" w14:textId="77777777" w:rsidR="0034550F" w:rsidRPr="00E85A73" w:rsidRDefault="0034550F" w:rsidP="00E85A73">
            <w:pPr>
              <w:spacing w:line="240" w:lineRule="auto"/>
              <w:rPr>
                <w:rFonts w:cs="Times New Roman"/>
                <w:sz w:val="18"/>
                <w:szCs w:val="18"/>
                <w:lang w:val="de-DE"/>
              </w:rPr>
            </w:pPr>
          </w:p>
        </w:tc>
        <w:tc>
          <w:tcPr>
            <w:tcW w:w="1246" w:type="dxa"/>
          </w:tcPr>
          <w:p w14:paraId="56FA5C9A" w14:textId="77777777" w:rsidR="0034550F" w:rsidRPr="005B4837" w:rsidRDefault="0034550F" w:rsidP="00E85A73">
            <w:pPr>
              <w:spacing w:line="240" w:lineRule="auto"/>
              <w:rPr>
                <w:rFonts w:cs="Times New Roman"/>
                <w:spacing w:val="-4"/>
                <w:sz w:val="18"/>
                <w:szCs w:val="18"/>
                <w:lang w:val="de-DE"/>
              </w:rPr>
            </w:pPr>
            <w:r w:rsidRPr="005B4837">
              <w:rPr>
                <w:rFonts w:cs="Times New Roman"/>
                <w:spacing w:val="-4"/>
                <w:sz w:val="18"/>
                <w:szCs w:val="18"/>
                <w:lang w:val="de-DE"/>
              </w:rPr>
              <w:t>8.1.2.3 (w)</w:t>
            </w:r>
          </w:p>
          <w:p w14:paraId="5DBF5E6E" w14:textId="77777777" w:rsidR="0034550F" w:rsidRPr="00E85A73" w:rsidRDefault="0034550F" w:rsidP="00E85A73">
            <w:pPr>
              <w:spacing w:line="240" w:lineRule="auto"/>
              <w:rPr>
                <w:rFonts w:cs="Times New Roman"/>
                <w:spacing w:val="-4"/>
                <w:sz w:val="16"/>
                <w:szCs w:val="16"/>
                <w:lang w:val="de-DE"/>
              </w:rPr>
            </w:pPr>
            <w:r w:rsidRPr="005B4837">
              <w:rPr>
                <w:rFonts w:cs="Times New Roman"/>
                <w:spacing w:val="-4"/>
                <w:sz w:val="18"/>
                <w:szCs w:val="18"/>
                <w:lang w:val="de-DE"/>
              </w:rPr>
              <w:t>3.2.3.1 (20)</w:t>
            </w:r>
            <w:r w:rsidRPr="005B4837">
              <w:rPr>
                <w:rFonts w:cs="Times New Roman"/>
                <w:spacing w:val="-4"/>
                <w:sz w:val="18"/>
                <w:szCs w:val="18"/>
                <w:lang w:val="fr-CH"/>
              </w:rPr>
              <w:t xml:space="preserve"> 8.1.2.8</w:t>
            </w:r>
          </w:p>
        </w:tc>
      </w:tr>
      <w:tr w:rsidR="0034550F" w:rsidRPr="00E85A73" w14:paraId="5233FA7A"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556015E9" w14:textId="77777777" w:rsidR="0034550F" w:rsidRPr="00E85A73" w:rsidRDefault="0034550F" w:rsidP="00E85A73">
            <w:pPr>
              <w:widowControl w:val="0"/>
              <w:autoSpaceDE w:val="0"/>
              <w:autoSpaceDN w:val="0"/>
              <w:adjustRightInd w:val="0"/>
              <w:spacing w:line="199" w:lineRule="exact"/>
              <w:ind w:right="-20"/>
              <w:rPr>
                <w:rFonts w:cs="Times New Roman"/>
                <w:sz w:val="18"/>
                <w:szCs w:val="18"/>
                <w:lang w:val="fr-CH"/>
              </w:rPr>
            </w:pPr>
            <w:r w:rsidRPr="00E85A73">
              <w:rPr>
                <w:rFonts w:cs="Times New Roman"/>
                <w:sz w:val="18"/>
                <w:szCs w:val="18"/>
                <w:lang w:val="fr-CH"/>
              </w:rPr>
              <w:t>25.28</w:t>
            </w:r>
          </w:p>
        </w:tc>
        <w:tc>
          <w:tcPr>
            <w:tcW w:w="4298" w:type="dxa"/>
            <w:shd w:val="clear" w:color="auto" w:fill="D9D9D9"/>
          </w:tcPr>
          <w:p w14:paraId="62357118" w14:textId="77777777" w:rsidR="0034550F" w:rsidRPr="00E85A73"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E85A73">
              <w:rPr>
                <w:rFonts w:cs="Times New Roman"/>
                <w:sz w:val="18"/>
                <w:szCs w:val="18"/>
                <w:lang w:val="fr-CH"/>
              </w:rPr>
              <w:t xml:space="preserve">die nach Unterabschnitt 3.2.3.1, Erläuterungen zur Tabelle C, Erläuternde Bemerkung zu Spalte (20), Zusätzliche Anforderung/ Bemerkung 33, Buchstaben i), n) und o) geforderten Bescheinigungen / The certificates required under 3.2.3.1, Explanations concerning Table C, explanatory note for column (20), remark 33 subparagraphs (i), (n) and (o), if appropriate / </w:t>
            </w:r>
            <w:r w:rsidRPr="00E85A73">
              <w:rPr>
                <w:rFonts w:cs="Times New Roman"/>
                <w:sz w:val="18"/>
                <w:szCs w:val="18"/>
              </w:rPr>
              <w:t>свидетельства</w:t>
            </w:r>
            <w:r w:rsidRPr="00E85A73">
              <w:rPr>
                <w:rFonts w:cs="Times New Roman"/>
                <w:sz w:val="18"/>
                <w:szCs w:val="18"/>
                <w:lang w:val="de-DE"/>
              </w:rPr>
              <w:t xml:space="preserve">, требуемые в соответствии с </w:t>
            </w:r>
            <w:r w:rsidRPr="00E85A73">
              <w:rPr>
                <w:rFonts w:cs="Times New Roman"/>
                <w:sz w:val="18"/>
                <w:szCs w:val="18"/>
              </w:rPr>
              <w:t>разделом</w:t>
            </w:r>
            <w:r w:rsidR="0037513E" w:rsidRPr="0037513E">
              <w:rPr>
                <w:rFonts w:cs="Times New Roman"/>
                <w:sz w:val="18"/>
                <w:szCs w:val="18"/>
                <w:lang w:val="fr-CH"/>
              </w:rPr>
              <w:t> </w:t>
            </w:r>
            <w:r w:rsidRPr="00E85A73">
              <w:rPr>
                <w:rFonts w:cs="Times New Roman"/>
                <w:sz w:val="18"/>
                <w:szCs w:val="18"/>
                <w:lang w:val="de-DE"/>
              </w:rPr>
              <w:t>3.2.3.1, п</w:t>
            </w:r>
            <w:r w:rsidRPr="00E85A73">
              <w:rPr>
                <w:rFonts w:cs="Times New Roman"/>
                <w:sz w:val="18"/>
                <w:szCs w:val="18"/>
              </w:rPr>
              <w:t>римеча</w:t>
            </w:r>
            <w:r w:rsidRPr="00E85A73">
              <w:rPr>
                <w:rFonts w:cs="Times New Roman"/>
                <w:sz w:val="18"/>
                <w:szCs w:val="18"/>
                <w:lang w:val="de-DE"/>
              </w:rPr>
              <w:t>ния к таблице С, п</w:t>
            </w:r>
            <w:r w:rsidRPr="00E85A73">
              <w:rPr>
                <w:rFonts w:cs="Times New Roman"/>
                <w:sz w:val="18"/>
                <w:szCs w:val="18"/>
              </w:rPr>
              <w:t>римечание</w:t>
            </w:r>
            <w:r w:rsidRPr="00E85A73">
              <w:rPr>
                <w:rFonts w:cs="Times New Roman"/>
                <w:sz w:val="18"/>
                <w:szCs w:val="18"/>
                <w:lang w:val="de-DE"/>
              </w:rPr>
              <w:t xml:space="preserve"> к </w:t>
            </w:r>
            <w:r w:rsidRPr="00E85A73">
              <w:rPr>
                <w:rFonts w:cs="Times New Roman"/>
                <w:sz w:val="18"/>
                <w:szCs w:val="18"/>
              </w:rPr>
              <w:t>колонке</w:t>
            </w:r>
            <w:r w:rsidRPr="00E85A73">
              <w:rPr>
                <w:rFonts w:cs="Times New Roman"/>
                <w:sz w:val="18"/>
                <w:szCs w:val="18"/>
                <w:lang w:val="de-DE"/>
              </w:rPr>
              <w:t xml:space="preserve"> 20, </w:t>
            </w:r>
            <w:r w:rsidRPr="00AA4308">
              <w:rPr>
                <w:rFonts w:cs="Times New Roman"/>
                <w:sz w:val="18"/>
                <w:szCs w:val="18"/>
                <w:lang w:val="fr-CH"/>
              </w:rPr>
              <w:t>замечание</w:t>
            </w:r>
            <w:r w:rsidRPr="00E85A73">
              <w:rPr>
                <w:rFonts w:cs="Times New Roman"/>
                <w:sz w:val="18"/>
                <w:szCs w:val="18"/>
                <w:lang w:val="de-DE"/>
              </w:rPr>
              <w:t xml:space="preserve"> </w:t>
            </w:r>
            <w:r w:rsidRPr="00E85A73">
              <w:rPr>
                <w:rFonts w:cs="Times New Roman"/>
                <w:sz w:val="18"/>
                <w:szCs w:val="18"/>
                <w:lang w:val="fr-CH"/>
              </w:rPr>
              <w:t>33</w:t>
            </w:r>
            <w:r w:rsidRPr="00E85A73">
              <w:rPr>
                <w:rFonts w:cs="Times New Roman"/>
                <w:sz w:val="18"/>
                <w:szCs w:val="18"/>
                <w:lang w:val="de-DE"/>
              </w:rPr>
              <w:t>, подпункт</w:t>
            </w:r>
            <w:r w:rsidRPr="00E85A73">
              <w:rPr>
                <w:rFonts w:cs="Times New Roman"/>
                <w:sz w:val="18"/>
                <w:szCs w:val="18"/>
              </w:rPr>
              <w:t>ы</w:t>
            </w:r>
            <w:r w:rsidR="005B4837" w:rsidRPr="005B4837">
              <w:rPr>
                <w:rFonts w:cs="Times New Roman"/>
                <w:sz w:val="18"/>
                <w:szCs w:val="18"/>
                <w:lang w:val="fr-CH"/>
              </w:rPr>
              <w:t> </w:t>
            </w:r>
            <w:r w:rsidRPr="00E85A73">
              <w:rPr>
                <w:rFonts w:cs="Times New Roman"/>
                <w:sz w:val="18"/>
                <w:szCs w:val="18"/>
                <w:lang w:val="fr-CH"/>
              </w:rPr>
              <w:t xml:space="preserve">i), n) </w:t>
            </w:r>
            <w:r w:rsidRPr="00E85A73">
              <w:rPr>
                <w:rFonts w:cs="Times New Roman"/>
                <w:sz w:val="18"/>
                <w:szCs w:val="18"/>
              </w:rPr>
              <w:t>и</w:t>
            </w:r>
            <w:r w:rsidRPr="00E85A73">
              <w:rPr>
                <w:rFonts w:cs="Times New Roman"/>
                <w:sz w:val="18"/>
                <w:szCs w:val="18"/>
                <w:lang w:val="fr-CH"/>
              </w:rPr>
              <w:t xml:space="preserve"> o)</w:t>
            </w:r>
            <w:r w:rsidRPr="00E85A73">
              <w:rPr>
                <w:rFonts w:cs="Times New Roman"/>
                <w:sz w:val="18"/>
                <w:szCs w:val="18"/>
                <w:lang w:val="de-DE"/>
              </w:rPr>
              <w:t xml:space="preserve">, </w:t>
            </w:r>
            <w:r w:rsidRPr="00E85A73">
              <w:rPr>
                <w:rFonts w:cs="Times New Roman"/>
                <w:sz w:val="18"/>
                <w:szCs w:val="18"/>
              </w:rPr>
              <w:t>в</w:t>
            </w:r>
            <w:r w:rsidRPr="00E85A73">
              <w:rPr>
                <w:rFonts w:cs="Times New Roman"/>
                <w:sz w:val="18"/>
                <w:szCs w:val="18"/>
                <w:lang w:val="de-DE"/>
              </w:rPr>
              <w:t xml:space="preserve"> </w:t>
            </w:r>
            <w:r w:rsidRPr="00E85A73">
              <w:rPr>
                <w:rFonts w:cs="Times New Roman"/>
                <w:sz w:val="18"/>
                <w:szCs w:val="18"/>
              </w:rPr>
              <w:t>соотв</w:t>
            </w:r>
            <w:r w:rsidRPr="00E85A73">
              <w:rPr>
                <w:rFonts w:cs="Times New Roman"/>
                <w:sz w:val="18"/>
                <w:szCs w:val="18"/>
                <w:lang w:val="de-DE"/>
              </w:rPr>
              <w:t>е</w:t>
            </w:r>
            <w:r w:rsidRPr="00E85A73">
              <w:rPr>
                <w:rFonts w:cs="Times New Roman"/>
                <w:sz w:val="18"/>
                <w:szCs w:val="18"/>
              </w:rPr>
              <w:t>тствующих</w:t>
            </w:r>
            <w:r w:rsidRPr="00E85A73">
              <w:rPr>
                <w:rFonts w:cs="Times New Roman"/>
                <w:sz w:val="18"/>
                <w:szCs w:val="18"/>
                <w:lang w:val="de-DE"/>
              </w:rPr>
              <w:t xml:space="preserve"> </w:t>
            </w:r>
            <w:r w:rsidRPr="00E85A73">
              <w:rPr>
                <w:rFonts w:cs="Times New Roman"/>
                <w:sz w:val="18"/>
                <w:szCs w:val="18"/>
              </w:rPr>
              <w:t>случаях</w:t>
            </w:r>
            <w:r w:rsidRPr="00E85A73">
              <w:rPr>
                <w:rFonts w:cs="Times New Roman"/>
                <w:sz w:val="18"/>
                <w:szCs w:val="18"/>
                <w:lang w:val="fr-CH"/>
              </w:rPr>
              <w:t xml:space="preserve"> / Attestations exigées au 3.2.3.1, Explications concernant le tableau C, Notes explicatives pour la colonne (20), observation 33, alinéas i), n) et o), le cas échéant</w:t>
            </w:r>
            <w:r w:rsidR="006074BC" w:rsidRPr="00E85A73">
              <w:rPr>
                <w:rFonts w:cs="Times New Roman"/>
                <w:sz w:val="18"/>
                <w:szCs w:val="18"/>
                <w:lang w:val="fr-CH"/>
              </w:rPr>
              <w:t xml:space="preserve"> </w:t>
            </w:r>
          </w:p>
        </w:tc>
        <w:tc>
          <w:tcPr>
            <w:tcW w:w="797" w:type="dxa"/>
            <w:shd w:val="clear" w:color="auto" w:fill="D9D9D9"/>
          </w:tcPr>
          <w:p w14:paraId="3740A3AD" w14:textId="77777777" w:rsidR="0034550F" w:rsidRPr="00E85A73" w:rsidRDefault="0034550F" w:rsidP="00E85A73">
            <w:pPr>
              <w:spacing w:line="240" w:lineRule="auto"/>
              <w:rPr>
                <w:rFonts w:cs="Times New Roman"/>
                <w:sz w:val="18"/>
                <w:szCs w:val="18"/>
                <w:lang w:val="fr-CH"/>
              </w:rPr>
            </w:pPr>
          </w:p>
        </w:tc>
        <w:tc>
          <w:tcPr>
            <w:tcW w:w="798" w:type="dxa"/>
            <w:shd w:val="clear" w:color="auto" w:fill="D9D9D9"/>
          </w:tcPr>
          <w:p w14:paraId="45D3E449" w14:textId="77777777" w:rsidR="0034550F" w:rsidRPr="00E85A73" w:rsidRDefault="0034550F" w:rsidP="00E85A73">
            <w:pPr>
              <w:spacing w:line="240" w:lineRule="auto"/>
              <w:rPr>
                <w:rFonts w:cs="Times New Roman"/>
                <w:sz w:val="18"/>
                <w:szCs w:val="18"/>
                <w:lang w:val="fr-CH"/>
              </w:rPr>
            </w:pPr>
          </w:p>
        </w:tc>
        <w:tc>
          <w:tcPr>
            <w:tcW w:w="980" w:type="dxa"/>
            <w:shd w:val="clear" w:color="auto" w:fill="D9D9D9"/>
          </w:tcPr>
          <w:p w14:paraId="6CE9A673" w14:textId="77777777" w:rsidR="0034550F" w:rsidRPr="00E85A73" w:rsidRDefault="0034550F" w:rsidP="00E85A73">
            <w:pPr>
              <w:spacing w:line="240" w:lineRule="auto"/>
              <w:rPr>
                <w:rFonts w:cs="Times New Roman"/>
                <w:sz w:val="18"/>
                <w:szCs w:val="18"/>
                <w:lang w:val="fr-CH"/>
              </w:rPr>
            </w:pPr>
          </w:p>
        </w:tc>
        <w:tc>
          <w:tcPr>
            <w:tcW w:w="840" w:type="dxa"/>
            <w:shd w:val="clear" w:color="auto" w:fill="D9D9D9"/>
          </w:tcPr>
          <w:p w14:paraId="5AA37320" w14:textId="77777777" w:rsidR="0034550F" w:rsidRPr="00E85A73" w:rsidRDefault="0034550F" w:rsidP="00E85A73">
            <w:pPr>
              <w:spacing w:line="240" w:lineRule="auto"/>
              <w:rPr>
                <w:rFonts w:cs="Times New Roman"/>
                <w:sz w:val="18"/>
                <w:szCs w:val="18"/>
                <w:lang w:val="fr-CH"/>
              </w:rPr>
            </w:pPr>
          </w:p>
        </w:tc>
        <w:tc>
          <w:tcPr>
            <w:tcW w:w="1246" w:type="dxa"/>
            <w:shd w:val="clear" w:color="auto" w:fill="D9D9D9"/>
          </w:tcPr>
          <w:p w14:paraId="4B847B73"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8.1.2.3 (x)</w:t>
            </w:r>
          </w:p>
          <w:p w14:paraId="3480C90A" w14:textId="77777777" w:rsidR="0034550F" w:rsidRPr="005B4837" w:rsidRDefault="0034550F" w:rsidP="00E85A73">
            <w:pPr>
              <w:spacing w:line="240" w:lineRule="auto"/>
              <w:rPr>
                <w:rFonts w:cs="Times New Roman"/>
                <w:spacing w:val="-4"/>
                <w:sz w:val="18"/>
                <w:szCs w:val="18"/>
                <w:lang w:val="fr-CH"/>
              </w:rPr>
            </w:pPr>
            <w:r w:rsidRPr="005B4837">
              <w:rPr>
                <w:rFonts w:cs="Times New Roman"/>
                <w:spacing w:val="-4"/>
                <w:sz w:val="18"/>
                <w:szCs w:val="18"/>
                <w:lang w:val="fr-CH"/>
              </w:rPr>
              <w:t>3.2.3.1 (20)</w:t>
            </w:r>
          </w:p>
          <w:p w14:paraId="4BAD4B71" w14:textId="77777777" w:rsidR="0034550F" w:rsidRPr="00E85A73" w:rsidRDefault="0034550F" w:rsidP="00E85A73">
            <w:pPr>
              <w:spacing w:line="240" w:lineRule="auto"/>
              <w:rPr>
                <w:rFonts w:cs="Times New Roman"/>
                <w:spacing w:val="-4"/>
                <w:sz w:val="16"/>
                <w:szCs w:val="16"/>
                <w:lang w:val="de-DE"/>
              </w:rPr>
            </w:pPr>
            <w:r w:rsidRPr="005B4837">
              <w:rPr>
                <w:rFonts w:cs="Times New Roman"/>
                <w:spacing w:val="-4"/>
                <w:sz w:val="18"/>
                <w:szCs w:val="18"/>
                <w:lang w:val="fr-CH"/>
              </w:rPr>
              <w:t>8.1.2.8</w:t>
            </w:r>
          </w:p>
        </w:tc>
      </w:tr>
    </w:tbl>
    <w:p w14:paraId="2F1CFEA7" w14:textId="77777777" w:rsidR="0034550F" w:rsidRPr="00E85A73" w:rsidRDefault="0034550F" w:rsidP="00E85A73"/>
    <w:p w14:paraId="06620877" w14:textId="77777777" w:rsidR="0034550F" w:rsidRPr="00E85A73" w:rsidRDefault="0034550F" w:rsidP="00E85A73">
      <w:pPr>
        <w:jc w:val="center"/>
      </w:pPr>
      <w:r w:rsidRPr="00E85A73">
        <w:t>*</w:t>
      </w:r>
    </w:p>
    <w:p w14:paraId="79EB6EC1" w14:textId="77777777" w:rsidR="0034550F" w:rsidRPr="00E85A73" w:rsidRDefault="0034550F" w:rsidP="00E85A73">
      <w:pPr>
        <w:spacing w:line="240" w:lineRule="auto"/>
      </w:pPr>
      <w:r w:rsidRPr="00E85A73">
        <w:br w:type="page"/>
      </w:r>
    </w:p>
    <w:p w14:paraId="5804E4C9" w14:textId="77777777" w:rsidR="0034550F" w:rsidRDefault="0034550F" w:rsidP="00AA4308">
      <w:pPr>
        <w:pStyle w:val="HChG"/>
        <w:rPr>
          <w:lang w:val="de-DE"/>
        </w:rPr>
      </w:pPr>
      <w:r w:rsidRPr="00E85A73">
        <w:lastRenderedPageBreak/>
        <w:t>Приложение</w:t>
      </w:r>
      <w:r w:rsidRPr="00E85A73">
        <w:rPr>
          <w:lang w:val="de-DE"/>
        </w:rPr>
        <w:t xml:space="preserve"> 3</w:t>
      </w:r>
    </w:p>
    <w:p w14:paraId="4EC9EAD4" w14:textId="77777777" w:rsidR="0037513E" w:rsidRPr="00A45372" w:rsidRDefault="0037513E" w:rsidP="0037513E">
      <w:pPr>
        <w:pStyle w:val="SingleTxtG"/>
        <w:spacing w:after="240"/>
        <w:jc w:val="right"/>
        <w:rPr>
          <w:rFonts w:eastAsia="Arial"/>
        </w:rPr>
      </w:pPr>
      <w:r w:rsidRPr="00E85A73">
        <w:t>[Подлинный текст на английском</w:t>
      </w:r>
      <w:r>
        <w:t>,</w:t>
      </w:r>
      <w:r w:rsidRPr="00E85A73">
        <w:t xml:space="preserve"> немецком и французском языках]</w:t>
      </w:r>
    </w:p>
    <w:p w14:paraId="3342B1DD" w14:textId="77777777" w:rsidR="0034550F" w:rsidRPr="00E85A73" w:rsidRDefault="0034550F" w:rsidP="00AA4308">
      <w:pPr>
        <w:pStyle w:val="H1G"/>
        <w:rPr>
          <w:lang w:val="de-DE"/>
        </w:rPr>
      </w:pPr>
      <w:r w:rsidRPr="00E85A73">
        <w:rPr>
          <w:lang w:val="de-DE"/>
        </w:rPr>
        <w:tab/>
      </w:r>
      <w:r w:rsidRPr="00E85A73">
        <w:rPr>
          <w:lang w:val="de-DE"/>
        </w:rPr>
        <w:tab/>
        <w:t>Allgemeine Bemerkungen zur Verwendung der Standardisierten Kontrollliste</w:t>
      </w:r>
    </w:p>
    <w:p w14:paraId="20AE45E0" w14:textId="77777777" w:rsidR="0034550F" w:rsidRPr="00E85A73" w:rsidRDefault="0034550F" w:rsidP="00AA4308">
      <w:pPr>
        <w:pStyle w:val="H1G"/>
        <w:rPr>
          <w:lang w:val="en-US"/>
        </w:rPr>
      </w:pPr>
      <w:r w:rsidRPr="00E85A73">
        <w:rPr>
          <w:lang w:val="fr-CH"/>
        </w:rPr>
        <w:tab/>
      </w:r>
      <w:r w:rsidRPr="00E85A73">
        <w:rPr>
          <w:lang w:val="fr-CH"/>
        </w:rPr>
        <w:tab/>
      </w:r>
      <w:r w:rsidRPr="00E85A73">
        <w:rPr>
          <w:lang w:val="en-US"/>
        </w:rPr>
        <w:t>General Remarks about the use of the Standardized [Harmonized] checklist</w:t>
      </w:r>
    </w:p>
    <w:p w14:paraId="58BB6D01" w14:textId="77777777" w:rsidR="0034550F" w:rsidRPr="00E85A73" w:rsidRDefault="0034550F" w:rsidP="00AA4308">
      <w:pPr>
        <w:pStyle w:val="H1G"/>
      </w:pPr>
      <w:r w:rsidRPr="00E85A73">
        <w:rPr>
          <w:lang w:val="en-US"/>
        </w:rPr>
        <w:tab/>
      </w:r>
      <w:r w:rsidRPr="00E85A73">
        <w:rPr>
          <w:lang w:val="en-US"/>
        </w:rPr>
        <w:tab/>
      </w:r>
      <w:r w:rsidRPr="00E85A73">
        <w:t>Замечания общего порядка по использованию стандартизованного перечня проверок</w:t>
      </w:r>
    </w:p>
    <w:p w14:paraId="295195E8" w14:textId="77777777" w:rsidR="0034550F" w:rsidRPr="00E85A73" w:rsidRDefault="0034550F" w:rsidP="00AA4308">
      <w:pPr>
        <w:pStyle w:val="H1G"/>
        <w:rPr>
          <w:lang w:val="fr-FR"/>
        </w:rPr>
      </w:pPr>
      <w:r w:rsidRPr="00E85A73">
        <w:tab/>
      </w:r>
      <w:r w:rsidRPr="00E85A73">
        <w:tab/>
      </w:r>
      <w:r w:rsidRPr="00E85A73">
        <w:rPr>
          <w:lang w:val="fr-FR"/>
        </w:rPr>
        <w:t>Observations générales relatives à l’utilisation des listes de contrôles standardisées</w:t>
      </w:r>
    </w:p>
    <w:p w14:paraId="39F0B741" w14:textId="77777777" w:rsidR="0034550F" w:rsidRPr="00E85A73" w:rsidRDefault="0034550F" w:rsidP="00AA4308">
      <w:pPr>
        <w:pStyle w:val="SingleTxtG"/>
        <w:rPr>
          <w:lang w:val="de-DE"/>
        </w:rPr>
      </w:pPr>
      <w:r w:rsidRPr="00E85A73">
        <w:rPr>
          <w:lang w:val="de-DE"/>
        </w:rPr>
        <w:t>Diese Informationen müssen mindestens in zwei Sprachen vorliegen, d.h. in der Sprache des Landes, in dem die Prüfung stattfindet, und, falls diese Sprache nicht Französisch, Englisch oder Deutsch ist, in einer dieser drei Sprachen, je nachdem, was zutreffend ist.</w:t>
      </w:r>
    </w:p>
    <w:p w14:paraId="62B30783" w14:textId="77777777" w:rsidR="006074BC" w:rsidRDefault="0034550F" w:rsidP="00E85A73">
      <w:pPr>
        <w:spacing w:after="120"/>
        <w:ind w:left="1134" w:right="1134"/>
        <w:jc w:val="both"/>
        <w:rPr>
          <w:lang w:val="en-US"/>
        </w:rPr>
      </w:pPr>
      <w:r w:rsidRPr="00E85A73">
        <w:rPr>
          <w:lang w:val="en-US"/>
        </w:rPr>
        <w:t>The information should be provided in at least two languages, that is, the language used in the country of the check and, if that language is not French, English or German, in one of those three languages, as appropriate.</w:t>
      </w:r>
    </w:p>
    <w:p w14:paraId="093410B3" w14:textId="77777777" w:rsidR="005B4837" w:rsidRPr="00E85A73" w:rsidRDefault="005B4837" w:rsidP="005B4837">
      <w:pPr>
        <w:pStyle w:val="SingleTxtG"/>
        <w:rPr>
          <w:lang w:val="de-DE"/>
        </w:rPr>
      </w:pPr>
      <w:r w:rsidRPr="00E85A73">
        <w:rPr>
          <w:lang w:val="de-DE"/>
        </w:rPr>
        <w:tab/>
      </w:r>
      <w:r w:rsidRPr="00E85A73">
        <w:t>Информация должна быть представлена по крайней мере на двух языках, т.</w:t>
      </w:r>
      <w:r>
        <w:t> </w:t>
      </w:r>
      <w:r w:rsidRPr="00E85A73">
        <w:t>е. на языке, используемом в стране проверки, а если этот язык не является французским, английским или немецким, то на одном из этих трех языков, в соответствующих случаях.</w:t>
      </w:r>
      <w:r w:rsidRPr="00E85A73" w:rsidDel="00AB365A">
        <w:rPr>
          <w:lang w:val="de-DE"/>
        </w:rPr>
        <w:t xml:space="preserve"> </w:t>
      </w:r>
    </w:p>
    <w:p w14:paraId="2D7149EB" w14:textId="77777777" w:rsidR="0034550F" w:rsidRPr="00E85A73" w:rsidRDefault="0034550F" w:rsidP="00E85A73">
      <w:pPr>
        <w:spacing w:after="120"/>
        <w:ind w:left="1134" w:right="1134"/>
        <w:jc w:val="both"/>
        <w:rPr>
          <w:lang w:val="fr-FR"/>
        </w:rPr>
      </w:pPr>
      <w:r w:rsidRPr="00E85A73">
        <w:rPr>
          <w:lang w:val="fr-FR"/>
        </w:rPr>
        <w:t>Les listes de contrôle utilisées par les autorités des Parties contractantes doivent être établies au minimum dans la langue de la Partie contractante émettrice et, si cette langue n’est pas le français, l’anglais ou l’allemand, dans une de ces trois langues, selon qu’il convient.</w:t>
      </w:r>
    </w:p>
    <w:p w14:paraId="6E2D7A42" w14:textId="77777777" w:rsidR="0034550F" w:rsidRPr="00E85A73" w:rsidRDefault="0034550F" w:rsidP="00E85A73">
      <w:pPr>
        <w:spacing w:after="120"/>
        <w:ind w:left="1134" w:right="1134"/>
        <w:jc w:val="both"/>
        <w:rPr>
          <w:lang w:val="de-DE"/>
        </w:rPr>
      </w:pPr>
      <w:r w:rsidRPr="00E85A73">
        <w:rPr>
          <w:lang w:val="de-DE"/>
        </w:rPr>
        <w:t>(a)</w:t>
      </w:r>
      <w:r w:rsidRPr="00E85A73">
        <w:rPr>
          <w:lang w:val="de-DE"/>
        </w:rPr>
        <w:tab/>
        <w:t>Die Prüfliste ist nicht vollständig, die zuständigen Behörden können darüberhinaus jeden allgemeinen Aspekt gemäß Absatz 1.8.1.2.1, letzter Satz, prüfen.</w:t>
      </w:r>
    </w:p>
    <w:p w14:paraId="61B83787" w14:textId="77777777" w:rsidR="0034550F" w:rsidRPr="00E85A73" w:rsidRDefault="0034550F" w:rsidP="00E85A73">
      <w:pPr>
        <w:spacing w:after="120"/>
        <w:ind w:left="1134" w:right="1134"/>
        <w:jc w:val="both"/>
        <w:rPr>
          <w:lang w:val="de-DE"/>
        </w:rPr>
      </w:pPr>
      <w:r w:rsidRPr="00E85A73">
        <w:rPr>
          <w:lang w:val="de-DE"/>
        </w:rPr>
        <w:t>(b)</w:t>
      </w:r>
      <w:r w:rsidRPr="00E85A73">
        <w:rPr>
          <w:lang w:val="de-DE"/>
        </w:rPr>
        <w:tab/>
        <w:t>Die zu überprüfenden Punkte sind nicht auf die mitzuführenden Dokumente beschränkt, sondern es wird außerdem eine Vielzahl verschiedener technischer Aspekte abgefragt.</w:t>
      </w:r>
    </w:p>
    <w:p w14:paraId="73371221" w14:textId="77777777" w:rsidR="0034550F" w:rsidRPr="00E85A73" w:rsidRDefault="0034550F" w:rsidP="00E85A73">
      <w:pPr>
        <w:spacing w:after="120"/>
        <w:ind w:left="1134" w:right="1134"/>
        <w:jc w:val="both"/>
        <w:rPr>
          <w:lang w:val="de-DE"/>
        </w:rPr>
      </w:pPr>
      <w:r w:rsidRPr="00E85A73">
        <w:rPr>
          <w:lang w:val="de-DE"/>
        </w:rPr>
        <w:t>(c)</w:t>
      </w:r>
      <w:r w:rsidRPr="00E85A73">
        <w:rPr>
          <w:lang w:val="de-DE"/>
        </w:rPr>
        <w:tab/>
        <w:t>Die Prüfliste muss zwecks einer optionalen Überprüfung der verschiedenen notwendigen Bescheinigungen auch den Anhang umfassen.</w:t>
      </w:r>
    </w:p>
    <w:p w14:paraId="22BF5EE5" w14:textId="77777777" w:rsidR="0034550F" w:rsidRPr="00E85A73" w:rsidRDefault="0034550F" w:rsidP="00E85A73">
      <w:pPr>
        <w:spacing w:after="120"/>
        <w:ind w:left="1134" w:right="1134"/>
        <w:jc w:val="both"/>
        <w:rPr>
          <w:lang w:val="de-DE"/>
        </w:rPr>
      </w:pPr>
      <w:r w:rsidRPr="00E85A73">
        <w:rPr>
          <w:lang w:val="de-DE"/>
        </w:rPr>
        <w:t>(d)</w:t>
      </w:r>
      <w:r w:rsidRPr="00E85A73">
        <w:rPr>
          <w:lang w:val="de-DE"/>
        </w:rPr>
        <w:tab/>
        <w:t>Es ist nicht notwendig, die Listen von Überprüfungen aufzubewahren, die an Bord des Schiffes durchgeführt wurden.</w:t>
      </w:r>
    </w:p>
    <w:p w14:paraId="22A8480B" w14:textId="77777777" w:rsidR="0034550F" w:rsidRPr="00E85A73" w:rsidRDefault="0034550F" w:rsidP="00E85A73">
      <w:pPr>
        <w:spacing w:after="120"/>
        <w:ind w:left="1134" w:right="1134"/>
        <w:jc w:val="both"/>
        <w:rPr>
          <w:lang w:val="en-US"/>
        </w:rPr>
      </w:pPr>
      <w:r w:rsidRPr="00E85A73">
        <w:rPr>
          <w:lang w:val="en-US"/>
        </w:rPr>
        <w:t>(a)</w:t>
      </w:r>
      <w:r w:rsidRPr="00E85A73">
        <w:rPr>
          <w:lang w:val="en-US"/>
        </w:rPr>
        <w:tab/>
        <w:t>The checklist is not exhaustive since the competent authorities could check any unspecified points in accordance with the final sentence of 1.8.1.2.1;</w:t>
      </w:r>
    </w:p>
    <w:p w14:paraId="2CE08119" w14:textId="77777777" w:rsidR="0034550F" w:rsidRPr="00E85A73" w:rsidRDefault="0034550F" w:rsidP="00E85A73">
      <w:pPr>
        <w:spacing w:after="120"/>
        <w:ind w:left="1134" w:right="1134"/>
        <w:jc w:val="both"/>
        <w:rPr>
          <w:lang w:val="en-US"/>
        </w:rPr>
      </w:pPr>
      <w:r w:rsidRPr="00E85A73">
        <w:rPr>
          <w:lang w:val="en-US"/>
        </w:rPr>
        <w:t>(b)</w:t>
      </w:r>
      <w:r w:rsidRPr="00E85A73">
        <w:rPr>
          <w:lang w:val="en-US"/>
        </w:rPr>
        <w:tab/>
        <w:t>The points to be checked are not be confined principally to documentation but does comprise numerous technical points also;</w:t>
      </w:r>
    </w:p>
    <w:p w14:paraId="3BC57147" w14:textId="77777777" w:rsidR="0034550F" w:rsidRPr="00E85A73" w:rsidRDefault="0034550F" w:rsidP="00E85A73">
      <w:pPr>
        <w:spacing w:after="120"/>
        <w:ind w:left="1134" w:right="1134"/>
        <w:jc w:val="both"/>
        <w:rPr>
          <w:lang w:val="en-US"/>
        </w:rPr>
      </w:pPr>
      <w:r w:rsidRPr="00E85A73">
        <w:rPr>
          <w:lang w:val="en-US"/>
        </w:rPr>
        <w:t>(c)</w:t>
      </w:r>
      <w:r w:rsidRPr="00E85A73">
        <w:rPr>
          <w:lang w:val="en-US"/>
        </w:rPr>
        <w:tab/>
        <w:t>The checklist shall also include the annex, for optional verification of the various certificates required;</w:t>
      </w:r>
    </w:p>
    <w:p w14:paraId="2097786D" w14:textId="77777777" w:rsidR="0034550F" w:rsidRDefault="0034550F" w:rsidP="00E85A73">
      <w:pPr>
        <w:spacing w:after="120"/>
        <w:ind w:left="1134" w:right="1134"/>
        <w:jc w:val="both"/>
        <w:rPr>
          <w:lang w:val="en-US"/>
        </w:rPr>
      </w:pPr>
      <w:r w:rsidRPr="00E85A73">
        <w:rPr>
          <w:lang w:val="en-US"/>
        </w:rPr>
        <w:t>(d)</w:t>
      </w:r>
      <w:r w:rsidRPr="00E85A73">
        <w:rPr>
          <w:lang w:val="en-US"/>
        </w:rPr>
        <w:tab/>
        <w:t>There is be no requirement to keep the lists of checks carried out on board the vessel.</w:t>
      </w:r>
    </w:p>
    <w:p w14:paraId="6DF3B9F2" w14:textId="77777777" w:rsidR="005B4837" w:rsidRPr="00E85A73" w:rsidRDefault="00574150" w:rsidP="005B4837">
      <w:pPr>
        <w:spacing w:after="120"/>
        <w:ind w:left="1134" w:right="1134"/>
        <w:jc w:val="both"/>
      </w:pPr>
      <w:r w:rsidRPr="00AE6CD5">
        <w:rPr>
          <w:lang w:val="en-US"/>
        </w:rPr>
        <w:tab/>
      </w:r>
      <w:r w:rsidRPr="00AE6CD5">
        <w:rPr>
          <w:lang w:val="en-US"/>
        </w:rPr>
        <w:tab/>
      </w:r>
      <w:r w:rsidR="005B4837" w:rsidRPr="00E85A73">
        <w:t>а)</w:t>
      </w:r>
      <w:r w:rsidR="005B4837">
        <w:tab/>
      </w:r>
      <w:r w:rsidR="005B4837" w:rsidRPr="00E85A73">
        <w:t>перечень проверки не является исчерпывающим, поскольку компетентные органы могут проверить любые неуточненные пункты в соответствии с заключительным предложением пункта 1.8.1.2.1;</w:t>
      </w:r>
    </w:p>
    <w:p w14:paraId="3A317CA4" w14:textId="77777777" w:rsidR="005B4837" w:rsidRPr="00E85A73" w:rsidRDefault="005B4837" w:rsidP="005B4837">
      <w:pPr>
        <w:spacing w:after="120"/>
        <w:ind w:left="1134" w:right="1134"/>
        <w:jc w:val="both"/>
      </w:pPr>
      <w:r w:rsidRPr="002913A2">
        <w:lastRenderedPageBreak/>
        <w:tab/>
      </w:r>
      <w:r w:rsidRPr="002913A2">
        <w:tab/>
      </w:r>
      <w:r w:rsidRPr="00E85A73">
        <w:rPr>
          <w:lang w:val="fr-FR"/>
        </w:rPr>
        <w:t>b</w:t>
      </w:r>
      <w:r w:rsidRPr="00E85A73">
        <w:t>)</w:t>
      </w:r>
      <w:r>
        <w:tab/>
      </w:r>
      <w:r w:rsidRPr="00E85A73">
        <w:t xml:space="preserve">пункты, подлежащие проверке, не ограничиваются только документацией, а могут включать также различные технические </w:t>
      </w:r>
      <w:proofErr w:type="gramStart"/>
      <w:r w:rsidRPr="00E85A73">
        <w:t>аспекты;</w:t>
      </w:r>
      <w:proofErr w:type="gramEnd"/>
    </w:p>
    <w:p w14:paraId="17875FA5" w14:textId="77777777" w:rsidR="005B4837" w:rsidRPr="00E85A73" w:rsidRDefault="005B4837" w:rsidP="005B4837">
      <w:pPr>
        <w:spacing w:after="120"/>
        <w:ind w:left="1134" w:right="1134"/>
        <w:jc w:val="both"/>
      </w:pPr>
      <w:r>
        <w:tab/>
      </w:r>
      <w:r>
        <w:tab/>
      </w:r>
      <w:r w:rsidRPr="00E85A73">
        <w:t>с)</w:t>
      </w:r>
      <w:r>
        <w:tab/>
      </w:r>
      <w:r w:rsidRPr="00E85A73">
        <w:t>перечень проверки должен также включать приложение для факультативной проверки различных требуемых свидетельств;</w:t>
      </w:r>
    </w:p>
    <w:p w14:paraId="3F6CFC08" w14:textId="77777777" w:rsidR="005B4837" w:rsidRPr="00E85A73" w:rsidRDefault="005B4837" w:rsidP="005B4837">
      <w:pPr>
        <w:spacing w:after="120"/>
        <w:ind w:left="1134" w:right="1134"/>
        <w:jc w:val="both"/>
      </w:pPr>
      <w:r w:rsidRPr="002913A2">
        <w:tab/>
      </w:r>
      <w:r w:rsidRPr="002913A2">
        <w:tab/>
      </w:r>
      <w:r w:rsidRPr="00E85A73">
        <w:rPr>
          <w:lang w:val="fr-FR"/>
        </w:rPr>
        <w:t>d</w:t>
      </w:r>
      <w:r w:rsidRPr="00E85A73">
        <w:t>)</w:t>
      </w:r>
      <w:r>
        <w:tab/>
      </w:r>
      <w:r w:rsidRPr="00E85A73">
        <w:t>отсутствует требование хранить на борту судна списки проведенных проверок.</w:t>
      </w:r>
    </w:p>
    <w:p w14:paraId="530D967F" w14:textId="77777777" w:rsidR="0034550F" w:rsidRPr="00E85A73" w:rsidRDefault="0034550F" w:rsidP="00E85A73">
      <w:pPr>
        <w:spacing w:after="120"/>
        <w:ind w:left="1134" w:right="1134"/>
        <w:jc w:val="both"/>
        <w:rPr>
          <w:lang w:val="fr-FR"/>
        </w:rPr>
      </w:pPr>
      <w:r w:rsidRPr="00E85A73">
        <w:rPr>
          <w:lang w:val="fr-FR"/>
        </w:rPr>
        <w:t>(a)</w:t>
      </w:r>
      <w:r w:rsidRPr="00E85A73">
        <w:rPr>
          <w:lang w:val="fr-FR"/>
        </w:rPr>
        <w:tab/>
        <w:t xml:space="preserve">La liste de contrôle n’est pas exhaustive, dans la mesure où les autorités compétentes peuvent effectuer toute action spécifique ou contrôle plus </w:t>
      </w:r>
      <w:proofErr w:type="gramStart"/>
      <w:r w:rsidRPr="00E85A73">
        <w:rPr>
          <w:lang w:val="fr-FR"/>
        </w:rPr>
        <w:t>poussé</w:t>
      </w:r>
      <w:proofErr w:type="gramEnd"/>
      <w:r w:rsidRPr="00E85A73">
        <w:rPr>
          <w:lang w:val="fr-FR"/>
        </w:rPr>
        <w:t xml:space="preserve"> en application de la dernière phrase du 1.8.1.2.1 ;</w:t>
      </w:r>
    </w:p>
    <w:p w14:paraId="4B536CF0" w14:textId="77777777" w:rsidR="0034550F" w:rsidRPr="00E85A73" w:rsidRDefault="0034550F" w:rsidP="00E85A73">
      <w:pPr>
        <w:spacing w:after="120"/>
        <w:ind w:left="1134" w:right="1134"/>
        <w:jc w:val="both"/>
        <w:rPr>
          <w:lang w:val="fr-FR"/>
        </w:rPr>
      </w:pPr>
      <w:r w:rsidRPr="00E85A73">
        <w:rPr>
          <w:lang w:val="fr-FR"/>
        </w:rPr>
        <w:t>(b)</w:t>
      </w:r>
      <w:r w:rsidRPr="00E85A73">
        <w:rPr>
          <w:lang w:val="fr-FR"/>
        </w:rPr>
        <w:tab/>
        <w:t>Les points à vérifier ne sont pas uniquement cantonnés à la documentation, mais peuvent inclure également de nombreux aspects techniques ;</w:t>
      </w:r>
    </w:p>
    <w:p w14:paraId="5A87151E" w14:textId="5C0A2453" w:rsidR="0034550F" w:rsidRPr="00E85A73" w:rsidRDefault="00AE6CD5" w:rsidP="00E85A73">
      <w:pPr>
        <w:spacing w:after="120"/>
        <w:ind w:left="1134" w:right="1134"/>
        <w:jc w:val="both"/>
        <w:rPr>
          <w:lang w:val="fr-FR"/>
        </w:rPr>
      </w:pPr>
      <w:r>
        <w:t>(</w:t>
      </w:r>
      <w:r w:rsidR="0034550F" w:rsidRPr="00E85A73">
        <w:rPr>
          <w:lang w:val="fr-FR"/>
        </w:rPr>
        <w:t>c)</w:t>
      </w:r>
      <w:r w:rsidR="0034550F" w:rsidRPr="00E85A73">
        <w:rPr>
          <w:lang w:val="fr-FR"/>
        </w:rPr>
        <w:tab/>
        <w:t>La liste de contrôle doit aussi inclure son annexe, aux fins de vérification optionnelle des divers certificats requis ;</w:t>
      </w:r>
    </w:p>
    <w:p w14:paraId="0B420940" w14:textId="22882542" w:rsidR="0034550F" w:rsidRDefault="00AE6CD5" w:rsidP="00E85A73">
      <w:pPr>
        <w:spacing w:after="120"/>
        <w:ind w:left="1134" w:right="1134"/>
        <w:jc w:val="both"/>
        <w:rPr>
          <w:lang w:val="fr-FR"/>
        </w:rPr>
      </w:pPr>
      <w:r w:rsidRPr="00AE6CD5">
        <w:rPr>
          <w:lang w:val="fr-CH"/>
        </w:rPr>
        <w:t>(</w:t>
      </w:r>
      <w:r w:rsidR="0034550F" w:rsidRPr="00E85A73">
        <w:rPr>
          <w:lang w:val="fr-FR"/>
        </w:rPr>
        <w:t>d)</w:t>
      </w:r>
      <w:r w:rsidR="0034550F" w:rsidRPr="00E85A73">
        <w:rPr>
          <w:lang w:val="fr-FR"/>
        </w:rPr>
        <w:tab/>
        <w:t>Il n’existe aucune prescription obligeant à conserver à bord du bateau la liste des contrôles effectués.</w:t>
      </w:r>
    </w:p>
    <w:p w14:paraId="7F699E8F" w14:textId="77777777" w:rsidR="005B4837" w:rsidRPr="00961018" w:rsidRDefault="002F69D0" w:rsidP="002F69D0">
      <w:pPr>
        <w:spacing w:before="240"/>
        <w:jc w:val="center"/>
        <w:rPr>
          <w:u w:val="single"/>
          <w:lang w:val="fr-CH"/>
        </w:rPr>
      </w:pPr>
      <w:r w:rsidRPr="00961018">
        <w:rPr>
          <w:u w:val="single"/>
          <w:lang w:val="fr-CH"/>
        </w:rPr>
        <w:tab/>
      </w:r>
      <w:r w:rsidRPr="00961018">
        <w:rPr>
          <w:u w:val="single"/>
          <w:lang w:val="fr-CH"/>
        </w:rPr>
        <w:tab/>
      </w:r>
      <w:r w:rsidRPr="00961018">
        <w:rPr>
          <w:u w:val="single"/>
          <w:lang w:val="fr-CH"/>
        </w:rPr>
        <w:tab/>
      </w:r>
    </w:p>
    <w:sectPr w:rsidR="005B4837" w:rsidRPr="00961018" w:rsidSect="00C113F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151E6" w14:textId="77777777" w:rsidR="00F86E19" w:rsidRPr="00A312BC" w:rsidRDefault="00F86E19" w:rsidP="00A312BC"/>
  </w:endnote>
  <w:endnote w:type="continuationSeparator" w:id="0">
    <w:p w14:paraId="74E8E290" w14:textId="77777777" w:rsidR="00F86E19" w:rsidRPr="00A312BC" w:rsidRDefault="00F86E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17EA" w14:textId="77777777" w:rsidR="00F86E19" w:rsidRPr="00C113FA" w:rsidRDefault="00F86E19">
    <w:pPr>
      <w:pStyle w:val="Footer"/>
    </w:pPr>
    <w:r w:rsidRPr="00C113FA">
      <w:rPr>
        <w:b/>
        <w:sz w:val="18"/>
      </w:rPr>
      <w:fldChar w:fldCharType="begin"/>
    </w:r>
    <w:r w:rsidRPr="00C113FA">
      <w:rPr>
        <w:b/>
        <w:sz w:val="18"/>
      </w:rPr>
      <w:instrText xml:space="preserve"> PAGE  \* MERGEFORMAT </w:instrText>
    </w:r>
    <w:r w:rsidRPr="00C113FA">
      <w:rPr>
        <w:b/>
        <w:sz w:val="18"/>
      </w:rPr>
      <w:fldChar w:fldCharType="separate"/>
    </w:r>
    <w:r w:rsidRPr="00C113FA">
      <w:rPr>
        <w:b/>
        <w:noProof/>
        <w:sz w:val="18"/>
      </w:rPr>
      <w:t>2</w:t>
    </w:r>
    <w:r w:rsidRPr="00C113FA">
      <w:rPr>
        <w:b/>
        <w:sz w:val="18"/>
      </w:rPr>
      <w:fldChar w:fldCharType="end"/>
    </w:r>
    <w:r>
      <w:rPr>
        <w:b/>
        <w:sz w:val="18"/>
      </w:rPr>
      <w:tab/>
    </w:r>
    <w:r>
      <w:t>GE.19-19883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FBA0" w14:textId="77777777" w:rsidR="00F86E19" w:rsidRPr="00C113FA" w:rsidRDefault="00F86E19" w:rsidP="00C113FA">
    <w:pPr>
      <w:pStyle w:val="Footer"/>
      <w:tabs>
        <w:tab w:val="clear" w:pos="9639"/>
        <w:tab w:val="right" w:pos="9638"/>
      </w:tabs>
      <w:rPr>
        <w:b/>
        <w:sz w:val="18"/>
      </w:rPr>
    </w:pPr>
    <w:r>
      <w:t>GE.19-19883</w:t>
    </w:r>
    <w:r>
      <w:tab/>
    </w:r>
    <w:r w:rsidRPr="00C113FA">
      <w:rPr>
        <w:b/>
        <w:sz w:val="18"/>
      </w:rPr>
      <w:fldChar w:fldCharType="begin"/>
    </w:r>
    <w:r w:rsidRPr="00C113FA">
      <w:rPr>
        <w:b/>
        <w:sz w:val="18"/>
      </w:rPr>
      <w:instrText xml:space="preserve"> PAGE  \* MERGEFORMAT </w:instrText>
    </w:r>
    <w:r w:rsidRPr="00C113FA">
      <w:rPr>
        <w:b/>
        <w:sz w:val="18"/>
      </w:rPr>
      <w:fldChar w:fldCharType="separate"/>
    </w:r>
    <w:r w:rsidRPr="00C113FA">
      <w:rPr>
        <w:b/>
        <w:noProof/>
        <w:sz w:val="18"/>
      </w:rPr>
      <w:t>3</w:t>
    </w:r>
    <w:r w:rsidRPr="00C113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DF1F" w14:textId="77777777" w:rsidR="00F86E19" w:rsidRPr="00C113FA" w:rsidRDefault="00F86E19" w:rsidP="00C113FA">
    <w:pPr>
      <w:spacing w:before="120" w:line="240" w:lineRule="auto"/>
    </w:pPr>
    <w:r>
      <w:t>GE.</w:t>
    </w:r>
    <w:r>
      <w:rPr>
        <w:b/>
        <w:noProof/>
        <w:lang w:val="fr-CH" w:eastAsia="fr-CH"/>
      </w:rPr>
      <w:drawing>
        <wp:anchor distT="0" distB="0" distL="114300" distR="114300" simplePos="0" relativeHeight="251658240" behindDoc="0" locked="0" layoutInCell="1" allowOverlap="1" wp14:anchorId="592B935C" wp14:editId="77C1123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19883  (</w:t>
    </w:r>
    <w:proofErr w:type="gramEnd"/>
    <w:r>
      <w:t xml:space="preserve">R)  211119  </w:t>
    </w:r>
    <w:r w:rsidR="00961018">
      <w:t>28</w:t>
    </w:r>
    <w:r>
      <w:t>1119</w:t>
    </w:r>
    <w:r>
      <w:br/>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sidRPr="00C113FA">
      <w:rPr>
        <w:rFonts w:ascii="C39T30Lfz" w:hAnsi="C39T30Lfz"/>
        <w:kern w:val="14"/>
        <w:sz w:val="56"/>
      </w:rPr>
      <w:t></w:t>
    </w:r>
    <w:r>
      <w:rPr>
        <w:noProof/>
      </w:rPr>
      <w:drawing>
        <wp:anchor distT="0" distB="0" distL="114300" distR="114300" simplePos="0" relativeHeight="251659264" behindDoc="0" locked="0" layoutInCell="1" allowOverlap="1" wp14:anchorId="44E4304E" wp14:editId="011DEAE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20/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A3C6" w14:textId="77777777" w:rsidR="00F86E19" w:rsidRPr="001075E9" w:rsidRDefault="00F86E19" w:rsidP="001075E9">
      <w:pPr>
        <w:tabs>
          <w:tab w:val="right" w:pos="2155"/>
        </w:tabs>
        <w:spacing w:after="80" w:line="240" w:lineRule="auto"/>
        <w:ind w:left="680"/>
        <w:rPr>
          <w:u w:val="single"/>
        </w:rPr>
      </w:pPr>
      <w:r>
        <w:rPr>
          <w:u w:val="single"/>
        </w:rPr>
        <w:tab/>
      </w:r>
    </w:p>
  </w:footnote>
  <w:footnote w:type="continuationSeparator" w:id="0">
    <w:p w14:paraId="06EAFB69" w14:textId="77777777" w:rsidR="00F86E19" w:rsidRDefault="00F86E19" w:rsidP="00407B78">
      <w:pPr>
        <w:tabs>
          <w:tab w:val="right" w:pos="2155"/>
        </w:tabs>
        <w:spacing w:after="80"/>
        <w:ind w:left="680"/>
        <w:rPr>
          <w:u w:val="single"/>
        </w:rPr>
      </w:pPr>
      <w:r>
        <w:rPr>
          <w:u w:val="single"/>
        </w:rPr>
        <w:tab/>
      </w:r>
    </w:p>
  </w:footnote>
  <w:footnote w:id="1">
    <w:p w14:paraId="73C8FC66" w14:textId="77777777" w:rsidR="00F86E19" w:rsidRPr="00D72955" w:rsidRDefault="00F86E19" w:rsidP="0034550F">
      <w:pPr>
        <w:pStyle w:val="FootnoteText"/>
      </w:pPr>
      <w:r>
        <w:tab/>
      </w:r>
      <w:r w:rsidRPr="00885BFF">
        <w:rPr>
          <w:sz w:val="20"/>
        </w:rPr>
        <w:t>*</w:t>
      </w:r>
      <w:r>
        <w:tab/>
        <w:t>Распространено на немецком языке Центральной комиссией судоходства по Рейну под условным обозначением CCNR/ZKR/ADN/WP.15/AC.2/2020/20.</w:t>
      </w:r>
    </w:p>
  </w:footnote>
  <w:footnote w:id="2">
    <w:p w14:paraId="0087D184" w14:textId="77777777" w:rsidR="00F86E19" w:rsidRPr="00D72955" w:rsidRDefault="00F86E19" w:rsidP="00885BFF">
      <w:pPr>
        <w:pStyle w:val="FootnoteText"/>
        <w:widowControl w:val="0"/>
      </w:pPr>
      <w:r>
        <w:tab/>
      </w:r>
      <w:r w:rsidRPr="00885BFF">
        <w:rPr>
          <w:sz w:val="20"/>
        </w:rPr>
        <w:t>**</w:t>
      </w:r>
      <w:r>
        <w:tab/>
        <w:t>В соответствии с программой работы Комитета по внутреннему транспорту 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80F4" w14:textId="1A9ACD33" w:rsidR="00F86E19" w:rsidRPr="00C113FA" w:rsidRDefault="007A1824">
    <w:pPr>
      <w:pStyle w:val="Header"/>
    </w:pPr>
    <w:fldSimple w:instr=" TITLE  \* MERGEFORMAT ">
      <w:r w:rsidR="00EB5E60">
        <w:t>ECE/TRANS/WP.15/AC.2/2020/20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E52F" w14:textId="1A0DFAE1" w:rsidR="00F86E19" w:rsidRPr="00C113FA" w:rsidRDefault="007A1824" w:rsidP="00C113FA">
    <w:pPr>
      <w:pStyle w:val="Header"/>
      <w:jc w:val="right"/>
    </w:pPr>
    <w:fldSimple w:instr=" TITLE  \* MERGEFORMAT ">
      <w:r w:rsidR="00EB5E60">
        <w:t>ECE/TRANS/WP.15/AC.2/2020/20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7F386E"/>
    <w:multiLevelType w:val="hybridMultilevel"/>
    <w:tmpl w:val="6D0CF72A"/>
    <w:styleLink w:val="1ai2"/>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33"/>
  </w:num>
  <w:num w:numId="2">
    <w:abstractNumId w:val="22"/>
  </w:num>
  <w:num w:numId="3">
    <w:abstractNumId w:val="16"/>
  </w:num>
  <w:num w:numId="4">
    <w:abstractNumId w:val="34"/>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5"/>
  </w:num>
  <w:num w:numId="18">
    <w:abstractNumId w:val="27"/>
  </w:num>
  <w:num w:numId="19">
    <w:abstractNumId w:val="31"/>
  </w:num>
  <w:num w:numId="20">
    <w:abstractNumId w:val="25"/>
  </w:num>
  <w:num w:numId="21">
    <w:abstractNumId w:val="27"/>
  </w:num>
  <w:num w:numId="22">
    <w:abstractNumId w:val="20"/>
  </w:num>
  <w:num w:numId="23">
    <w:abstractNumId w:val="18"/>
  </w:num>
  <w:num w:numId="24">
    <w:abstractNumId w:val="10"/>
  </w:num>
  <w:num w:numId="25">
    <w:abstractNumId w:val="15"/>
  </w:num>
  <w:num w:numId="26">
    <w:abstractNumId w:val="21"/>
  </w:num>
  <w:num w:numId="27">
    <w:abstractNumId w:val="17"/>
  </w:num>
  <w:num w:numId="28">
    <w:abstractNumId w:val="30"/>
  </w:num>
  <w:num w:numId="29">
    <w:abstractNumId w:val="35"/>
  </w:num>
  <w:num w:numId="30">
    <w:abstractNumId w:val="13"/>
  </w:num>
  <w:num w:numId="31">
    <w:abstractNumId w:val="28"/>
  </w:num>
  <w:num w:numId="32">
    <w:abstractNumId w:val="11"/>
  </w:num>
  <w:num w:numId="33">
    <w:abstractNumId w:val="19"/>
  </w:num>
  <w:num w:numId="34">
    <w:abstractNumId w:val="36"/>
  </w:num>
  <w:num w:numId="35">
    <w:abstractNumId w:val="32"/>
  </w:num>
  <w:num w:numId="36">
    <w:abstractNumId w:val="29"/>
  </w:num>
  <w:num w:numId="37">
    <w:abstractNumId w:val="14"/>
  </w:num>
  <w:num w:numId="38">
    <w:abstractNumId w:val="12"/>
  </w:num>
  <w:num w:numId="39">
    <w:abstractNumId w:val="24"/>
  </w:num>
  <w:num w:numId="4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15"/>
    <w:rsid w:val="00033EE1"/>
    <w:rsid w:val="000363D8"/>
    <w:rsid w:val="00042B72"/>
    <w:rsid w:val="000469C7"/>
    <w:rsid w:val="000558BD"/>
    <w:rsid w:val="00076FB1"/>
    <w:rsid w:val="000B57E7"/>
    <w:rsid w:val="000B6373"/>
    <w:rsid w:val="000E4E5B"/>
    <w:rsid w:val="000F09DF"/>
    <w:rsid w:val="000F61B2"/>
    <w:rsid w:val="001075E9"/>
    <w:rsid w:val="0014152F"/>
    <w:rsid w:val="00165916"/>
    <w:rsid w:val="00175395"/>
    <w:rsid w:val="00180183"/>
    <w:rsid w:val="0018024D"/>
    <w:rsid w:val="0018649F"/>
    <w:rsid w:val="00196389"/>
    <w:rsid w:val="001B3EF6"/>
    <w:rsid w:val="001C7A89"/>
    <w:rsid w:val="001D4056"/>
    <w:rsid w:val="00235F3E"/>
    <w:rsid w:val="00255343"/>
    <w:rsid w:val="0027151D"/>
    <w:rsid w:val="002913A2"/>
    <w:rsid w:val="002939A8"/>
    <w:rsid w:val="002958F8"/>
    <w:rsid w:val="002A2EFC"/>
    <w:rsid w:val="002B0106"/>
    <w:rsid w:val="002B74B1"/>
    <w:rsid w:val="002C0E18"/>
    <w:rsid w:val="002D5AAC"/>
    <w:rsid w:val="002E5067"/>
    <w:rsid w:val="002F405F"/>
    <w:rsid w:val="002F69D0"/>
    <w:rsid w:val="002F7EEC"/>
    <w:rsid w:val="00301299"/>
    <w:rsid w:val="00305C08"/>
    <w:rsid w:val="00307FB6"/>
    <w:rsid w:val="00317339"/>
    <w:rsid w:val="00322004"/>
    <w:rsid w:val="003402C2"/>
    <w:rsid w:val="0034550F"/>
    <w:rsid w:val="0037513E"/>
    <w:rsid w:val="00381C24"/>
    <w:rsid w:val="00387CD4"/>
    <w:rsid w:val="003958D0"/>
    <w:rsid w:val="003A0D43"/>
    <w:rsid w:val="003A48CE"/>
    <w:rsid w:val="003B00E5"/>
    <w:rsid w:val="003B3A14"/>
    <w:rsid w:val="003C37B2"/>
    <w:rsid w:val="003E0B46"/>
    <w:rsid w:val="00407B78"/>
    <w:rsid w:val="00421970"/>
    <w:rsid w:val="00424203"/>
    <w:rsid w:val="00452493"/>
    <w:rsid w:val="00453318"/>
    <w:rsid w:val="00454AF2"/>
    <w:rsid w:val="00454E07"/>
    <w:rsid w:val="00472C5C"/>
    <w:rsid w:val="00481367"/>
    <w:rsid w:val="004842C6"/>
    <w:rsid w:val="004C64A1"/>
    <w:rsid w:val="004E05B7"/>
    <w:rsid w:val="004E33F8"/>
    <w:rsid w:val="004F6D8F"/>
    <w:rsid w:val="0050108D"/>
    <w:rsid w:val="00504F36"/>
    <w:rsid w:val="00513081"/>
    <w:rsid w:val="00517901"/>
    <w:rsid w:val="00526683"/>
    <w:rsid w:val="005639C1"/>
    <w:rsid w:val="005709E0"/>
    <w:rsid w:val="00572E19"/>
    <w:rsid w:val="00574150"/>
    <w:rsid w:val="005961C8"/>
    <w:rsid w:val="005966F1"/>
    <w:rsid w:val="005B4837"/>
    <w:rsid w:val="005D7914"/>
    <w:rsid w:val="005E2B41"/>
    <w:rsid w:val="005F0B42"/>
    <w:rsid w:val="006074BC"/>
    <w:rsid w:val="00610AE8"/>
    <w:rsid w:val="00617A43"/>
    <w:rsid w:val="00623A3F"/>
    <w:rsid w:val="006345DB"/>
    <w:rsid w:val="00640F49"/>
    <w:rsid w:val="006426EC"/>
    <w:rsid w:val="00680D03"/>
    <w:rsid w:val="00681A10"/>
    <w:rsid w:val="00693329"/>
    <w:rsid w:val="006A1ED8"/>
    <w:rsid w:val="006B1B4E"/>
    <w:rsid w:val="006C2031"/>
    <w:rsid w:val="006C26D1"/>
    <w:rsid w:val="006D461A"/>
    <w:rsid w:val="006F35EE"/>
    <w:rsid w:val="007021FF"/>
    <w:rsid w:val="0071230D"/>
    <w:rsid w:val="00712895"/>
    <w:rsid w:val="00734ACB"/>
    <w:rsid w:val="00757357"/>
    <w:rsid w:val="00792497"/>
    <w:rsid w:val="0079515F"/>
    <w:rsid w:val="007A1246"/>
    <w:rsid w:val="007A1824"/>
    <w:rsid w:val="007C1E15"/>
    <w:rsid w:val="007F0B37"/>
    <w:rsid w:val="00806737"/>
    <w:rsid w:val="00825F8D"/>
    <w:rsid w:val="00834B71"/>
    <w:rsid w:val="0086445C"/>
    <w:rsid w:val="00875F1D"/>
    <w:rsid w:val="00885BFF"/>
    <w:rsid w:val="00894693"/>
    <w:rsid w:val="008A08D7"/>
    <w:rsid w:val="008A37C8"/>
    <w:rsid w:val="008B6909"/>
    <w:rsid w:val="008D53B6"/>
    <w:rsid w:val="008E06BC"/>
    <w:rsid w:val="008F7609"/>
    <w:rsid w:val="0090621C"/>
    <w:rsid w:val="00906890"/>
    <w:rsid w:val="00911BE4"/>
    <w:rsid w:val="00920AA1"/>
    <w:rsid w:val="009231F2"/>
    <w:rsid w:val="00951972"/>
    <w:rsid w:val="009545D3"/>
    <w:rsid w:val="009608F3"/>
    <w:rsid w:val="00960BAD"/>
    <w:rsid w:val="00961018"/>
    <w:rsid w:val="009A24AC"/>
    <w:rsid w:val="009A3C2D"/>
    <w:rsid w:val="009C59D7"/>
    <w:rsid w:val="009C6FE6"/>
    <w:rsid w:val="009D7E7D"/>
    <w:rsid w:val="00A1035F"/>
    <w:rsid w:val="00A14DA8"/>
    <w:rsid w:val="00A312BC"/>
    <w:rsid w:val="00A45372"/>
    <w:rsid w:val="00A84021"/>
    <w:rsid w:val="00A84D35"/>
    <w:rsid w:val="00A917B3"/>
    <w:rsid w:val="00AA4308"/>
    <w:rsid w:val="00AB4B51"/>
    <w:rsid w:val="00AC62DF"/>
    <w:rsid w:val="00AE69ED"/>
    <w:rsid w:val="00AE6CD5"/>
    <w:rsid w:val="00B02BC3"/>
    <w:rsid w:val="00B10CC7"/>
    <w:rsid w:val="00B36DF7"/>
    <w:rsid w:val="00B539E7"/>
    <w:rsid w:val="00B62458"/>
    <w:rsid w:val="00B74CB1"/>
    <w:rsid w:val="00BC18B2"/>
    <w:rsid w:val="00BD33EE"/>
    <w:rsid w:val="00BE1CC7"/>
    <w:rsid w:val="00C106D6"/>
    <w:rsid w:val="00C113FA"/>
    <w:rsid w:val="00C119AE"/>
    <w:rsid w:val="00C212C4"/>
    <w:rsid w:val="00C60F0C"/>
    <w:rsid w:val="00C71E84"/>
    <w:rsid w:val="00C805C9"/>
    <w:rsid w:val="00C92939"/>
    <w:rsid w:val="00CA1679"/>
    <w:rsid w:val="00CB0659"/>
    <w:rsid w:val="00CB151C"/>
    <w:rsid w:val="00CC2F46"/>
    <w:rsid w:val="00CE5A1A"/>
    <w:rsid w:val="00CF55F6"/>
    <w:rsid w:val="00D33D63"/>
    <w:rsid w:val="00D5253A"/>
    <w:rsid w:val="00D66313"/>
    <w:rsid w:val="00D873A8"/>
    <w:rsid w:val="00D90028"/>
    <w:rsid w:val="00D90138"/>
    <w:rsid w:val="00D9145B"/>
    <w:rsid w:val="00DA15A5"/>
    <w:rsid w:val="00DD78D1"/>
    <w:rsid w:val="00DE32CD"/>
    <w:rsid w:val="00DF5767"/>
    <w:rsid w:val="00DF71B9"/>
    <w:rsid w:val="00E06F14"/>
    <w:rsid w:val="00E12C5F"/>
    <w:rsid w:val="00E73F76"/>
    <w:rsid w:val="00E77944"/>
    <w:rsid w:val="00E85A73"/>
    <w:rsid w:val="00E87D0E"/>
    <w:rsid w:val="00EA2C9F"/>
    <w:rsid w:val="00EA420E"/>
    <w:rsid w:val="00EB5E60"/>
    <w:rsid w:val="00EB69B5"/>
    <w:rsid w:val="00ED0BDA"/>
    <w:rsid w:val="00EE142A"/>
    <w:rsid w:val="00EF1360"/>
    <w:rsid w:val="00EF3220"/>
    <w:rsid w:val="00F024AA"/>
    <w:rsid w:val="00F2523A"/>
    <w:rsid w:val="00F318A1"/>
    <w:rsid w:val="00F43903"/>
    <w:rsid w:val="00F86E19"/>
    <w:rsid w:val="00F94155"/>
    <w:rsid w:val="00F975FA"/>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907457"/>
  <w15:docId w15:val="{38B1BEB6-B4D3-47A5-821B-1205AEDB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34550F"/>
    <w:rPr>
      <w:lang w:val="ru-RU" w:eastAsia="en-US"/>
    </w:rPr>
  </w:style>
  <w:style w:type="paragraph" w:customStyle="1" w:styleId="ParNoG">
    <w:name w:val="_ParNo_G"/>
    <w:basedOn w:val="SingleTxtG"/>
    <w:qFormat/>
    <w:rsid w:val="0034550F"/>
    <w:pPr>
      <w:numPr>
        <w:numId w:val="30"/>
      </w:numPr>
      <w:suppressAutoHyphens w:val="0"/>
    </w:pPr>
    <w:rPr>
      <w:lang w:val="en-GB" w:eastAsia="fr-FR"/>
    </w:rPr>
  </w:style>
  <w:style w:type="character" w:customStyle="1" w:styleId="H1GChar">
    <w:name w:val="_ H_1_G Char"/>
    <w:locked/>
    <w:rsid w:val="0034550F"/>
    <w:rPr>
      <w:b/>
      <w:sz w:val="24"/>
      <w:lang w:val="en-GB"/>
    </w:rPr>
  </w:style>
  <w:style w:type="character" w:customStyle="1" w:styleId="CarCar">
    <w:name w:val="Car Car"/>
    <w:locked/>
    <w:rsid w:val="0034550F"/>
    <w:rPr>
      <w:rFonts w:ascii="Times New Roman" w:hAnsi="Times New Roman"/>
      <w:sz w:val="16"/>
      <w:lang w:val="en-GB"/>
    </w:rPr>
  </w:style>
  <w:style w:type="paragraph" w:customStyle="1" w:styleId="ListParagraph1">
    <w:name w:val="List Paragraph1"/>
    <w:basedOn w:val="Normal"/>
    <w:rsid w:val="0034550F"/>
    <w:pPr>
      <w:suppressAutoHyphens w:val="0"/>
      <w:spacing w:after="200" w:line="276" w:lineRule="auto"/>
      <w:ind w:left="720"/>
      <w:contextualSpacing/>
    </w:pPr>
    <w:rPr>
      <w:rFonts w:ascii="Calibri" w:eastAsia="Times New Roman" w:hAnsi="Calibri" w:cs="Times New Roman"/>
      <w:snapToGrid w:val="0"/>
      <w:sz w:val="22"/>
      <w:lang w:val="en-GB" w:eastAsia="fr-FR"/>
    </w:rPr>
  </w:style>
  <w:style w:type="paragraph" w:styleId="ListBullet">
    <w:name w:val="List Bullet"/>
    <w:basedOn w:val="Normal"/>
    <w:rsid w:val="0034550F"/>
    <w:pPr>
      <w:suppressAutoHyphens w:val="0"/>
      <w:spacing w:after="200" w:line="276" w:lineRule="auto"/>
      <w:ind w:left="360" w:hanging="360"/>
      <w:contextualSpacing/>
    </w:pPr>
    <w:rPr>
      <w:rFonts w:ascii="Calibri" w:eastAsia="Times New Roman" w:hAnsi="Calibri" w:cs="Times New Roman"/>
      <w:snapToGrid w:val="0"/>
      <w:sz w:val="22"/>
      <w:lang w:val="en-GB" w:eastAsia="fr-FR"/>
    </w:rPr>
  </w:style>
  <w:style w:type="character" w:customStyle="1" w:styleId="6GCarCar">
    <w:name w:val="6_G Car Car"/>
    <w:locked/>
    <w:rsid w:val="0034550F"/>
    <w:rPr>
      <w:b/>
      <w:sz w:val="18"/>
      <w:lang w:val="en-GB"/>
    </w:rPr>
  </w:style>
  <w:style w:type="character" w:customStyle="1" w:styleId="3GCarCar">
    <w:name w:val="3_G Car Car"/>
    <w:locked/>
    <w:rsid w:val="0034550F"/>
    <w:rPr>
      <w:sz w:val="16"/>
      <w:lang w:val="en-GB"/>
    </w:rPr>
  </w:style>
  <w:style w:type="character" w:customStyle="1" w:styleId="tw4winMark">
    <w:name w:val="tw4winMark"/>
    <w:rsid w:val="0034550F"/>
    <w:rPr>
      <w:rFonts w:ascii="Courier New" w:hAnsi="Courier New"/>
      <w:vanish/>
      <w:color w:val="800080"/>
      <w:sz w:val="24"/>
      <w:vertAlign w:val="subscript"/>
    </w:rPr>
  </w:style>
  <w:style w:type="character" w:customStyle="1" w:styleId="tw4winError">
    <w:name w:val="tw4winError"/>
    <w:rsid w:val="0034550F"/>
    <w:rPr>
      <w:rFonts w:ascii="Courier New" w:hAnsi="Courier New"/>
      <w:color w:val="00FF00"/>
      <w:sz w:val="40"/>
    </w:rPr>
  </w:style>
  <w:style w:type="character" w:customStyle="1" w:styleId="tw4winTerm">
    <w:name w:val="tw4winTerm"/>
    <w:rsid w:val="0034550F"/>
    <w:rPr>
      <w:color w:val="0000FF"/>
    </w:rPr>
  </w:style>
  <w:style w:type="character" w:customStyle="1" w:styleId="tw4winPopup">
    <w:name w:val="tw4winPopup"/>
    <w:rsid w:val="0034550F"/>
    <w:rPr>
      <w:rFonts w:ascii="Courier New" w:hAnsi="Courier New"/>
      <w:noProof/>
      <w:color w:val="008000"/>
    </w:rPr>
  </w:style>
  <w:style w:type="character" w:customStyle="1" w:styleId="tw4winJump">
    <w:name w:val="tw4winJump"/>
    <w:rsid w:val="0034550F"/>
    <w:rPr>
      <w:rFonts w:ascii="Courier New" w:hAnsi="Courier New"/>
      <w:noProof/>
      <w:color w:val="008080"/>
    </w:rPr>
  </w:style>
  <w:style w:type="character" w:customStyle="1" w:styleId="tw4winExternal">
    <w:name w:val="tw4winExternal"/>
    <w:rsid w:val="0034550F"/>
    <w:rPr>
      <w:rFonts w:ascii="Courier New" w:hAnsi="Courier New"/>
      <w:noProof/>
      <w:color w:val="808080"/>
    </w:rPr>
  </w:style>
  <w:style w:type="character" w:customStyle="1" w:styleId="tw4winInternal">
    <w:name w:val="tw4winInternal"/>
    <w:rsid w:val="0034550F"/>
    <w:rPr>
      <w:rFonts w:ascii="Courier New" w:hAnsi="Courier New"/>
      <w:noProof/>
      <w:color w:val="FF0000"/>
    </w:rPr>
  </w:style>
  <w:style w:type="character" w:customStyle="1" w:styleId="DONOTTRANSLATE">
    <w:name w:val="DO_NOT_TRANSLATE"/>
    <w:rsid w:val="0034550F"/>
    <w:rPr>
      <w:rFonts w:ascii="Courier New" w:hAnsi="Courier New"/>
      <w:noProof/>
      <w:color w:val="800000"/>
    </w:rPr>
  </w:style>
  <w:style w:type="character" w:styleId="CommentReference">
    <w:name w:val="annotation reference"/>
    <w:rsid w:val="0034550F"/>
    <w:rPr>
      <w:sz w:val="16"/>
      <w:szCs w:val="16"/>
    </w:rPr>
  </w:style>
  <w:style w:type="paragraph" w:styleId="CommentText">
    <w:name w:val="annotation text"/>
    <w:basedOn w:val="Normal"/>
    <w:link w:val="CommentTextChar"/>
    <w:rsid w:val="0034550F"/>
    <w:rPr>
      <w:rFonts w:eastAsia="Times New Roman" w:cs="Times New Roman"/>
      <w:snapToGrid w:val="0"/>
      <w:szCs w:val="20"/>
      <w:lang w:val="en-GB" w:eastAsia="fr-FR"/>
    </w:rPr>
  </w:style>
  <w:style w:type="character" w:customStyle="1" w:styleId="CommentTextChar">
    <w:name w:val="Comment Text Char"/>
    <w:basedOn w:val="DefaultParagraphFont"/>
    <w:link w:val="CommentText"/>
    <w:rsid w:val="0034550F"/>
    <w:rPr>
      <w:snapToGrid w:val="0"/>
      <w:lang w:val="en-GB" w:eastAsia="fr-FR"/>
    </w:rPr>
  </w:style>
  <w:style w:type="paragraph" w:styleId="CommentSubject">
    <w:name w:val="annotation subject"/>
    <w:basedOn w:val="CommentText"/>
    <w:next w:val="CommentText"/>
    <w:link w:val="CommentSubjectChar"/>
    <w:uiPriority w:val="99"/>
    <w:rsid w:val="0034550F"/>
    <w:rPr>
      <w:b/>
      <w:bCs/>
    </w:rPr>
  </w:style>
  <w:style w:type="character" w:customStyle="1" w:styleId="CommentSubjectChar">
    <w:name w:val="Comment Subject Char"/>
    <w:basedOn w:val="CommentTextChar"/>
    <w:link w:val="CommentSubject"/>
    <w:uiPriority w:val="99"/>
    <w:rsid w:val="0034550F"/>
    <w:rPr>
      <w:b/>
      <w:bCs/>
      <w:snapToGrid w:val="0"/>
      <w:lang w:val="en-GB" w:eastAsia="fr-FR"/>
    </w:rPr>
  </w:style>
  <w:style w:type="paragraph" w:styleId="Revision">
    <w:name w:val="Revision"/>
    <w:hidden/>
    <w:uiPriority w:val="99"/>
    <w:semiHidden/>
    <w:rsid w:val="0034550F"/>
    <w:rPr>
      <w:snapToGrid w:val="0"/>
      <w:lang w:val="en-GB" w:eastAsia="fr-FR"/>
    </w:rPr>
  </w:style>
  <w:style w:type="paragraph" w:styleId="ListParagraph">
    <w:name w:val="List Paragraph"/>
    <w:basedOn w:val="Normal"/>
    <w:uiPriority w:val="34"/>
    <w:qFormat/>
    <w:rsid w:val="0034550F"/>
    <w:pPr>
      <w:ind w:left="720"/>
      <w:contextualSpacing/>
    </w:pPr>
    <w:rPr>
      <w:rFonts w:eastAsia="Times New Roman" w:cs="Times New Roman"/>
      <w:snapToGrid w:val="0"/>
      <w:szCs w:val="20"/>
      <w:lang w:val="en-GB" w:eastAsia="fr-FR"/>
    </w:rPr>
  </w:style>
  <w:style w:type="numbering" w:customStyle="1" w:styleId="Aucuneliste1">
    <w:name w:val="Aucune liste1"/>
    <w:next w:val="NoList"/>
    <w:uiPriority w:val="99"/>
    <w:semiHidden/>
    <w:unhideWhenUsed/>
    <w:rsid w:val="0034550F"/>
  </w:style>
  <w:style w:type="paragraph" w:customStyle="1" w:styleId="N2">
    <w:name w:val="N2"/>
    <w:basedOn w:val="Normal"/>
    <w:rsid w:val="0034550F"/>
    <w:pPr>
      <w:widowControl w:val="0"/>
      <w:suppressAutoHyphens w:val="0"/>
      <w:overflowPunct w:val="0"/>
      <w:autoSpaceDE w:val="0"/>
      <w:autoSpaceDN w:val="0"/>
      <w:adjustRightInd w:val="0"/>
      <w:spacing w:line="240" w:lineRule="auto"/>
      <w:ind w:left="1134" w:hanging="1134"/>
      <w:jc w:val="both"/>
      <w:textAlignment w:val="baseline"/>
    </w:pPr>
    <w:rPr>
      <w:rFonts w:ascii="Arial" w:eastAsia="Times New Roman" w:hAnsi="Arial" w:cs="Times New Roman"/>
      <w:szCs w:val="20"/>
      <w:lang w:val="en-GB" w:eastAsia="fr-FR"/>
    </w:rPr>
  </w:style>
  <w:style w:type="paragraph" w:customStyle="1" w:styleId="N5">
    <w:name w:val="N5"/>
    <w:basedOn w:val="Normal"/>
    <w:rsid w:val="0034550F"/>
    <w:pPr>
      <w:widowControl w:val="0"/>
      <w:suppressAutoHyphens w:val="0"/>
      <w:overflowPunct w:val="0"/>
      <w:autoSpaceDE w:val="0"/>
      <w:autoSpaceDN w:val="0"/>
      <w:adjustRightInd w:val="0"/>
      <w:spacing w:line="240" w:lineRule="auto"/>
      <w:ind w:left="1418" w:hanging="284"/>
      <w:jc w:val="both"/>
      <w:textAlignment w:val="baseline"/>
    </w:pPr>
    <w:rPr>
      <w:rFonts w:ascii="Arial" w:eastAsia="Times New Roman" w:hAnsi="Arial" w:cs="Times New Roman"/>
      <w:szCs w:val="20"/>
      <w:lang w:val="en-GB" w:eastAsia="fr-FR"/>
    </w:rPr>
  </w:style>
  <w:style w:type="paragraph" w:styleId="PlainText">
    <w:name w:val="Plain Text"/>
    <w:basedOn w:val="Normal"/>
    <w:link w:val="PlainTextChar"/>
    <w:unhideWhenUsed/>
    <w:rsid w:val="0034550F"/>
    <w:pPr>
      <w:suppressAutoHyphens w:val="0"/>
      <w:spacing w:line="240" w:lineRule="auto"/>
    </w:pPr>
    <w:rPr>
      <w:rFonts w:ascii="Calibri" w:eastAsia="Calibri" w:hAnsi="Calibri" w:cs="Times New Roman"/>
      <w:sz w:val="22"/>
      <w:szCs w:val="21"/>
      <w:lang w:val="en-GB"/>
    </w:rPr>
  </w:style>
  <w:style w:type="character" w:customStyle="1" w:styleId="PlainTextChar">
    <w:name w:val="Plain Text Char"/>
    <w:basedOn w:val="DefaultParagraphFont"/>
    <w:link w:val="PlainText"/>
    <w:rsid w:val="0034550F"/>
    <w:rPr>
      <w:rFonts w:ascii="Calibri" w:eastAsia="Calibri" w:hAnsi="Calibri"/>
      <w:sz w:val="22"/>
      <w:szCs w:val="21"/>
      <w:lang w:val="en-GB" w:eastAsia="en-US"/>
    </w:rPr>
  </w:style>
  <w:style w:type="paragraph" w:customStyle="1" w:styleId="Textkrper-Einzug31">
    <w:name w:val="Textkörper-Einzug 31"/>
    <w:basedOn w:val="Normal"/>
    <w:rsid w:val="0034550F"/>
    <w:pPr>
      <w:widowControl w:val="0"/>
      <w:suppressAutoHyphens w:val="0"/>
      <w:overflowPunct w:val="0"/>
      <w:autoSpaceDE w:val="0"/>
      <w:autoSpaceDN w:val="0"/>
      <w:adjustRightInd w:val="0"/>
      <w:spacing w:after="120" w:line="240" w:lineRule="auto"/>
      <w:ind w:left="283" w:hanging="1134"/>
      <w:jc w:val="both"/>
      <w:textAlignment w:val="baseline"/>
    </w:pPr>
    <w:rPr>
      <w:rFonts w:ascii="Arial" w:eastAsia="Times New Roman" w:hAnsi="Arial" w:cs="Times New Roman"/>
      <w:sz w:val="16"/>
      <w:szCs w:val="20"/>
      <w:lang w:val="en-GB" w:eastAsia="nl-NL"/>
    </w:rPr>
  </w:style>
  <w:style w:type="paragraph" w:customStyle="1" w:styleId="Textkrper21">
    <w:name w:val="Textkörper 21"/>
    <w:basedOn w:val="Normal"/>
    <w:rsid w:val="0034550F"/>
    <w:pPr>
      <w:widowControl w:val="0"/>
      <w:suppressAutoHyphens w:val="0"/>
      <w:overflowPunct w:val="0"/>
      <w:autoSpaceDE w:val="0"/>
      <w:autoSpaceDN w:val="0"/>
      <w:adjustRightInd w:val="0"/>
      <w:spacing w:line="220" w:lineRule="exact"/>
      <w:ind w:left="1701" w:hanging="566"/>
      <w:jc w:val="both"/>
      <w:textAlignment w:val="baseline"/>
    </w:pPr>
    <w:rPr>
      <w:rFonts w:ascii="Arial" w:eastAsia="Times New Roman" w:hAnsi="Arial" w:cs="Times New Roman"/>
      <w:szCs w:val="20"/>
      <w:lang w:val="en-GB" w:eastAsia="nl-NL"/>
    </w:rPr>
  </w:style>
  <w:style w:type="numbering" w:customStyle="1" w:styleId="Aucuneliste2">
    <w:name w:val="Aucune liste2"/>
    <w:next w:val="NoList"/>
    <w:uiPriority w:val="99"/>
    <w:semiHidden/>
    <w:unhideWhenUsed/>
    <w:rsid w:val="0034550F"/>
  </w:style>
  <w:style w:type="character" w:customStyle="1" w:styleId="Heading2Char">
    <w:name w:val="Heading 2 Char"/>
    <w:basedOn w:val="DefaultParagraphFont"/>
    <w:link w:val="Heading2"/>
    <w:rsid w:val="0034550F"/>
    <w:rPr>
      <w:rFonts w:eastAsiaTheme="minorHAnsi" w:cs="Arial"/>
      <w:bCs/>
      <w:iCs/>
      <w:szCs w:val="28"/>
      <w:lang w:val="ru-RU" w:eastAsia="en-US"/>
    </w:rPr>
  </w:style>
  <w:style w:type="character" w:customStyle="1" w:styleId="Heading3Char">
    <w:name w:val="Heading 3 Char"/>
    <w:basedOn w:val="DefaultParagraphFont"/>
    <w:link w:val="Heading3"/>
    <w:rsid w:val="0034550F"/>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34550F"/>
    <w:rPr>
      <w:rFonts w:eastAsiaTheme="minorHAnsi" w:cstheme="minorBidi"/>
      <w:b/>
      <w:bCs/>
      <w:sz w:val="28"/>
      <w:szCs w:val="28"/>
      <w:lang w:val="ru-RU" w:eastAsia="en-US"/>
    </w:rPr>
  </w:style>
  <w:style w:type="character" w:customStyle="1" w:styleId="Heading5Char">
    <w:name w:val="Heading 5 Char"/>
    <w:basedOn w:val="DefaultParagraphFont"/>
    <w:link w:val="Heading5"/>
    <w:rsid w:val="0034550F"/>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34550F"/>
    <w:rPr>
      <w:rFonts w:eastAsiaTheme="minorHAnsi" w:cstheme="minorBidi"/>
      <w:b/>
      <w:bCs/>
      <w:sz w:val="22"/>
      <w:szCs w:val="22"/>
      <w:lang w:val="ru-RU" w:eastAsia="en-US"/>
    </w:rPr>
  </w:style>
  <w:style w:type="character" w:customStyle="1" w:styleId="Heading7Char">
    <w:name w:val="Heading 7 Char"/>
    <w:basedOn w:val="DefaultParagraphFont"/>
    <w:link w:val="Heading7"/>
    <w:rsid w:val="0034550F"/>
    <w:rPr>
      <w:rFonts w:eastAsiaTheme="minorHAnsi" w:cstheme="minorBidi"/>
      <w:sz w:val="24"/>
      <w:szCs w:val="24"/>
      <w:lang w:val="ru-RU" w:eastAsia="en-US"/>
    </w:rPr>
  </w:style>
  <w:style w:type="character" w:customStyle="1" w:styleId="Heading8Char">
    <w:name w:val="Heading 8 Char"/>
    <w:basedOn w:val="DefaultParagraphFont"/>
    <w:link w:val="Heading8"/>
    <w:rsid w:val="0034550F"/>
    <w:rPr>
      <w:rFonts w:eastAsiaTheme="minorHAnsi" w:cstheme="minorBidi"/>
      <w:i/>
      <w:iCs/>
      <w:sz w:val="24"/>
      <w:szCs w:val="24"/>
      <w:lang w:val="ru-RU" w:eastAsia="en-US"/>
    </w:rPr>
  </w:style>
  <w:style w:type="character" w:customStyle="1" w:styleId="Heading9Char">
    <w:name w:val="Heading 9 Char"/>
    <w:basedOn w:val="DefaultParagraphFont"/>
    <w:link w:val="Heading9"/>
    <w:rsid w:val="0034550F"/>
    <w:rPr>
      <w:rFonts w:ascii="Arial" w:eastAsiaTheme="minorHAnsi" w:hAnsi="Arial" w:cs="Arial"/>
      <w:sz w:val="22"/>
      <w:szCs w:val="22"/>
      <w:lang w:val="ru-RU" w:eastAsia="en-US"/>
    </w:rPr>
  </w:style>
  <w:style w:type="table" w:customStyle="1" w:styleId="Grilledutableau1">
    <w:name w:val="Grille du tableau1"/>
    <w:basedOn w:val="TableNormal"/>
    <w:next w:val="TableGrid"/>
    <w:rsid w:val="0034550F"/>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4550F"/>
    <w:pPr>
      <w:autoSpaceDE w:val="0"/>
      <w:autoSpaceDN w:val="0"/>
      <w:adjustRightInd w:val="0"/>
    </w:pPr>
    <w:rPr>
      <w:color w:val="000000"/>
      <w:sz w:val="24"/>
      <w:szCs w:val="24"/>
      <w:lang w:val="en-GB" w:eastAsia="de-DE"/>
    </w:rPr>
  </w:style>
  <w:style w:type="character" w:styleId="LineNumber">
    <w:name w:val="line number"/>
    <w:unhideWhenUsed/>
    <w:rsid w:val="0034550F"/>
  </w:style>
  <w:style w:type="paragraph" w:styleId="BodyText">
    <w:name w:val="Body Text"/>
    <w:basedOn w:val="Normal"/>
    <w:next w:val="Normal"/>
    <w:link w:val="BodyTextChar"/>
    <w:rsid w:val="0034550F"/>
    <w:rPr>
      <w:rFonts w:eastAsia="Times New Roman" w:cs="Times New Roman"/>
      <w:szCs w:val="20"/>
      <w:lang w:val="en-GB"/>
    </w:rPr>
  </w:style>
  <w:style w:type="character" w:customStyle="1" w:styleId="BodyTextChar">
    <w:name w:val="Body Text Char"/>
    <w:basedOn w:val="DefaultParagraphFont"/>
    <w:link w:val="BodyText"/>
    <w:rsid w:val="0034550F"/>
    <w:rPr>
      <w:lang w:val="en-GB" w:eastAsia="en-US"/>
    </w:rPr>
  </w:style>
  <w:style w:type="paragraph" w:styleId="BodyTextIndent">
    <w:name w:val="Body Text Indent"/>
    <w:basedOn w:val="Normal"/>
    <w:link w:val="BodyTextIndentChar"/>
    <w:rsid w:val="0034550F"/>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34550F"/>
    <w:rPr>
      <w:lang w:val="en-GB" w:eastAsia="en-US"/>
    </w:rPr>
  </w:style>
  <w:style w:type="paragraph" w:styleId="BlockText">
    <w:name w:val="Block Text"/>
    <w:basedOn w:val="Normal"/>
    <w:rsid w:val="0034550F"/>
    <w:pPr>
      <w:ind w:left="1440" w:right="1440"/>
    </w:pPr>
    <w:rPr>
      <w:rFonts w:eastAsia="Times New Roman" w:cs="Times New Roman"/>
      <w:szCs w:val="20"/>
      <w:lang w:val="en-GB"/>
    </w:rPr>
  </w:style>
  <w:style w:type="numbering" w:styleId="111111">
    <w:name w:val="Outline List 2"/>
    <w:basedOn w:val="NoList"/>
    <w:rsid w:val="0034550F"/>
    <w:pPr>
      <w:numPr>
        <w:numId w:val="36"/>
      </w:numPr>
    </w:pPr>
  </w:style>
  <w:style w:type="numbering" w:styleId="1ai">
    <w:name w:val="Outline List 1"/>
    <w:basedOn w:val="NoList"/>
    <w:rsid w:val="0034550F"/>
    <w:pPr>
      <w:numPr>
        <w:numId w:val="37"/>
      </w:numPr>
    </w:pPr>
  </w:style>
  <w:style w:type="numbering" w:styleId="ArticleSection">
    <w:name w:val="Outline List 3"/>
    <w:basedOn w:val="NoList"/>
    <w:rsid w:val="0034550F"/>
    <w:pPr>
      <w:numPr>
        <w:numId w:val="38"/>
      </w:numPr>
    </w:pPr>
  </w:style>
  <w:style w:type="paragraph" w:styleId="BodyText2">
    <w:name w:val="Body Text 2"/>
    <w:basedOn w:val="Normal"/>
    <w:link w:val="BodyText2Char"/>
    <w:rsid w:val="0034550F"/>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34550F"/>
    <w:rPr>
      <w:lang w:val="en-GB" w:eastAsia="en-US"/>
    </w:rPr>
  </w:style>
  <w:style w:type="paragraph" w:styleId="BodyText3">
    <w:name w:val="Body Text 3"/>
    <w:basedOn w:val="Normal"/>
    <w:link w:val="BodyText3Char"/>
    <w:rsid w:val="0034550F"/>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34550F"/>
    <w:rPr>
      <w:sz w:val="16"/>
      <w:szCs w:val="16"/>
      <w:lang w:val="en-GB" w:eastAsia="en-US"/>
    </w:rPr>
  </w:style>
  <w:style w:type="paragraph" w:styleId="BodyTextFirstIndent">
    <w:name w:val="Body Text First Indent"/>
    <w:basedOn w:val="BodyText"/>
    <w:link w:val="BodyTextFirstIndentChar"/>
    <w:rsid w:val="0034550F"/>
    <w:pPr>
      <w:spacing w:after="120"/>
      <w:ind w:firstLine="210"/>
    </w:pPr>
  </w:style>
  <w:style w:type="character" w:customStyle="1" w:styleId="BodyTextFirstIndentChar">
    <w:name w:val="Body Text First Indent Char"/>
    <w:basedOn w:val="BodyTextChar"/>
    <w:link w:val="BodyTextFirstIndent"/>
    <w:rsid w:val="0034550F"/>
    <w:rPr>
      <w:lang w:val="en-GB" w:eastAsia="en-US"/>
    </w:rPr>
  </w:style>
  <w:style w:type="paragraph" w:styleId="BodyTextFirstIndent2">
    <w:name w:val="Body Text First Indent 2"/>
    <w:basedOn w:val="BodyTextIndent"/>
    <w:link w:val="BodyTextFirstIndent2Char"/>
    <w:rsid w:val="0034550F"/>
    <w:pPr>
      <w:ind w:firstLine="210"/>
    </w:pPr>
  </w:style>
  <w:style w:type="character" w:customStyle="1" w:styleId="BodyTextFirstIndent2Char">
    <w:name w:val="Body Text First Indent 2 Char"/>
    <w:basedOn w:val="BodyTextIndentChar"/>
    <w:link w:val="BodyTextFirstIndent2"/>
    <w:rsid w:val="0034550F"/>
    <w:rPr>
      <w:lang w:val="en-GB" w:eastAsia="en-US"/>
    </w:rPr>
  </w:style>
  <w:style w:type="paragraph" w:styleId="BodyTextIndent2">
    <w:name w:val="Body Text Indent 2"/>
    <w:basedOn w:val="Normal"/>
    <w:link w:val="BodyTextIndent2Char"/>
    <w:rsid w:val="0034550F"/>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34550F"/>
    <w:rPr>
      <w:lang w:val="en-GB" w:eastAsia="en-US"/>
    </w:rPr>
  </w:style>
  <w:style w:type="paragraph" w:styleId="BodyTextIndent3">
    <w:name w:val="Body Text Indent 3"/>
    <w:basedOn w:val="Normal"/>
    <w:link w:val="BodyTextIndent3Char"/>
    <w:rsid w:val="0034550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34550F"/>
    <w:rPr>
      <w:sz w:val="16"/>
      <w:szCs w:val="16"/>
      <w:lang w:val="en-GB" w:eastAsia="en-US"/>
    </w:rPr>
  </w:style>
  <w:style w:type="paragraph" w:styleId="Closing">
    <w:name w:val="Closing"/>
    <w:basedOn w:val="Normal"/>
    <w:link w:val="ClosingChar"/>
    <w:rsid w:val="0034550F"/>
    <w:pPr>
      <w:ind w:left="4252"/>
    </w:pPr>
    <w:rPr>
      <w:rFonts w:eastAsia="Times New Roman" w:cs="Times New Roman"/>
      <w:szCs w:val="20"/>
      <w:lang w:val="en-GB"/>
    </w:rPr>
  </w:style>
  <w:style w:type="character" w:customStyle="1" w:styleId="ClosingChar">
    <w:name w:val="Closing Char"/>
    <w:basedOn w:val="DefaultParagraphFont"/>
    <w:link w:val="Closing"/>
    <w:rsid w:val="0034550F"/>
    <w:rPr>
      <w:lang w:val="en-GB" w:eastAsia="en-US"/>
    </w:rPr>
  </w:style>
  <w:style w:type="paragraph" w:styleId="Date">
    <w:name w:val="Date"/>
    <w:basedOn w:val="Normal"/>
    <w:next w:val="Normal"/>
    <w:link w:val="DateChar"/>
    <w:rsid w:val="0034550F"/>
    <w:rPr>
      <w:rFonts w:eastAsia="Times New Roman" w:cs="Times New Roman"/>
      <w:szCs w:val="20"/>
      <w:lang w:val="en-GB"/>
    </w:rPr>
  </w:style>
  <w:style w:type="character" w:customStyle="1" w:styleId="DateChar">
    <w:name w:val="Date Char"/>
    <w:basedOn w:val="DefaultParagraphFont"/>
    <w:link w:val="Date"/>
    <w:rsid w:val="0034550F"/>
    <w:rPr>
      <w:lang w:val="en-GB" w:eastAsia="en-US"/>
    </w:rPr>
  </w:style>
  <w:style w:type="paragraph" w:styleId="E-mailSignature">
    <w:name w:val="E-mail Signature"/>
    <w:basedOn w:val="Normal"/>
    <w:link w:val="E-mailSignatureChar"/>
    <w:rsid w:val="0034550F"/>
    <w:rPr>
      <w:rFonts w:eastAsia="Times New Roman" w:cs="Times New Roman"/>
      <w:szCs w:val="20"/>
      <w:lang w:val="en-GB"/>
    </w:rPr>
  </w:style>
  <w:style w:type="character" w:customStyle="1" w:styleId="E-mailSignatureChar">
    <w:name w:val="E-mail Signature Char"/>
    <w:basedOn w:val="DefaultParagraphFont"/>
    <w:link w:val="E-mailSignature"/>
    <w:rsid w:val="0034550F"/>
    <w:rPr>
      <w:lang w:val="en-GB" w:eastAsia="en-US"/>
    </w:rPr>
  </w:style>
  <w:style w:type="character" w:styleId="Emphasis">
    <w:name w:val="Emphasis"/>
    <w:qFormat/>
    <w:rsid w:val="0034550F"/>
    <w:rPr>
      <w:i/>
      <w:iCs/>
    </w:rPr>
  </w:style>
  <w:style w:type="paragraph" w:styleId="EnvelopeReturn">
    <w:name w:val="envelope return"/>
    <w:basedOn w:val="Normal"/>
    <w:rsid w:val="0034550F"/>
    <w:rPr>
      <w:rFonts w:ascii="Arial" w:eastAsia="Times New Roman" w:hAnsi="Arial" w:cs="Arial"/>
      <w:szCs w:val="20"/>
      <w:lang w:val="en-GB"/>
    </w:rPr>
  </w:style>
  <w:style w:type="character" w:styleId="HTMLAcronym">
    <w:name w:val="HTML Acronym"/>
    <w:rsid w:val="0034550F"/>
  </w:style>
  <w:style w:type="paragraph" w:styleId="HTMLAddress">
    <w:name w:val="HTML Address"/>
    <w:basedOn w:val="Normal"/>
    <w:link w:val="HTMLAddressChar"/>
    <w:rsid w:val="0034550F"/>
    <w:rPr>
      <w:rFonts w:eastAsia="Times New Roman" w:cs="Times New Roman"/>
      <w:i/>
      <w:iCs/>
      <w:szCs w:val="20"/>
      <w:lang w:val="en-GB"/>
    </w:rPr>
  </w:style>
  <w:style w:type="character" w:customStyle="1" w:styleId="HTMLAddressChar">
    <w:name w:val="HTML Address Char"/>
    <w:basedOn w:val="DefaultParagraphFont"/>
    <w:link w:val="HTMLAddress"/>
    <w:rsid w:val="0034550F"/>
    <w:rPr>
      <w:i/>
      <w:iCs/>
      <w:lang w:val="en-GB" w:eastAsia="en-US"/>
    </w:rPr>
  </w:style>
  <w:style w:type="character" w:styleId="HTMLCite">
    <w:name w:val="HTML Cite"/>
    <w:rsid w:val="0034550F"/>
    <w:rPr>
      <w:i/>
      <w:iCs/>
    </w:rPr>
  </w:style>
  <w:style w:type="character" w:styleId="HTMLCode">
    <w:name w:val="HTML Code"/>
    <w:rsid w:val="0034550F"/>
    <w:rPr>
      <w:rFonts w:ascii="Courier New" w:hAnsi="Courier New" w:cs="Courier New"/>
      <w:sz w:val="20"/>
      <w:szCs w:val="20"/>
    </w:rPr>
  </w:style>
  <w:style w:type="character" w:styleId="HTMLDefinition">
    <w:name w:val="HTML Definition"/>
    <w:rsid w:val="0034550F"/>
    <w:rPr>
      <w:i/>
      <w:iCs/>
    </w:rPr>
  </w:style>
  <w:style w:type="character" w:styleId="HTMLKeyboard">
    <w:name w:val="HTML Keyboard"/>
    <w:rsid w:val="0034550F"/>
    <w:rPr>
      <w:rFonts w:ascii="Courier New" w:hAnsi="Courier New" w:cs="Courier New"/>
      <w:sz w:val="20"/>
      <w:szCs w:val="20"/>
    </w:rPr>
  </w:style>
  <w:style w:type="paragraph" w:styleId="HTMLPreformatted">
    <w:name w:val="HTML Preformatted"/>
    <w:basedOn w:val="Normal"/>
    <w:link w:val="HTMLPreformattedChar"/>
    <w:rsid w:val="0034550F"/>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34550F"/>
    <w:rPr>
      <w:rFonts w:ascii="Courier New" w:hAnsi="Courier New" w:cs="Courier New"/>
      <w:lang w:val="en-GB" w:eastAsia="en-US"/>
    </w:rPr>
  </w:style>
  <w:style w:type="character" w:styleId="HTMLSample">
    <w:name w:val="HTML Sample"/>
    <w:rsid w:val="0034550F"/>
    <w:rPr>
      <w:rFonts w:ascii="Courier New" w:hAnsi="Courier New" w:cs="Courier New"/>
    </w:rPr>
  </w:style>
  <w:style w:type="character" w:styleId="HTMLTypewriter">
    <w:name w:val="HTML Typewriter"/>
    <w:rsid w:val="0034550F"/>
    <w:rPr>
      <w:rFonts w:ascii="Courier New" w:hAnsi="Courier New" w:cs="Courier New"/>
      <w:sz w:val="20"/>
      <w:szCs w:val="20"/>
    </w:rPr>
  </w:style>
  <w:style w:type="character" w:styleId="HTMLVariable">
    <w:name w:val="HTML Variable"/>
    <w:rsid w:val="0034550F"/>
    <w:rPr>
      <w:i/>
      <w:iCs/>
    </w:rPr>
  </w:style>
  <w:style w:type="paragraph" w:styleId="List">
    <w:name w:val="List"/>
    <w:basedOn w:val="Normal"/>
    <w:rsid w:val="0034550F"/>
    <w:pPr>
      <w:ind w:left="283" w:hanging="283"/>
    </w:pPr>
    <w:rPr>
      <w:rFonts w:eastAsia="Times New Roman" w:cs="Times New Roman"/>
      <w:szCs w:val="20"/>
      <w:lang w:val="en-GB"/>
    </w:rPr>
  </w:style>
  <w:style w:type="paragraph" w:styleId="List2">
    <w:name w:val="List 2"/>
    <w:basedOn w:val="Normal"/>
    <w:rsid w:val="0034550F"/>
    <w:pPr>
      <w:ind w:left="566" w:hanging="283"/>
    </w:pPr>
    <w:rPr>
      <w:rFonts w:eastAsia="Times New Roman" w:cs="Times New Roman"/>
      <w:szCs w:val="20"/>
      <w:lang w:val="en-GB"/>
    </w:rPr>
  </w:style>
  <w:style w:type="paragraph" w:styleId="List3">
    <w:name w:val="List 3"/>
    <w:basedOn w:val="Normal"/>
    <w:rsid w:val="0034550F"/>
    <w:pPr>
      <w:ind w:left="849" w:hanging="283"/>
    </w:pPr>
    <w:rPr>
      <w:rFonts w:eastAsia="Times New Roman" w:cs="Times New Roman"/>
      <w:szCs w:val="20"/>
      <w:lang w:val="en-GB"/>
    </w:rPr>
  </w:style>
  <w:style w:type="paragraph" w:styleId="List4">
    <w:name w:val="List 4"/>
    <w:basedOn w:val="Normal"/>
    <w:rsid w:val="0034550F"/>
    <w:pPr>
      <w:ind w:left="1132" w:hanging="283"/>
    </w:pPr>
    <w:rPr>
      <w:rFonts w:eastAsia="Times New Roman" w:cs="Times New Roman"/>
      <w:szCs w:val="20"/>
      <w:lang w:val="en-GB"/>
    </w:rPr>
  </w:style>
  <w:style w:type="paragraph" w:styleId="List5">
    <w:name w:val="List 5"/>
    <w:basedOn w:val="Normal"/>
    <w:rsid w:val="0034550F"/>
    <w:pPr>
      <w:ind w:left="1415" w:hanging="283"/>
    </w:pPr>
    <w:rPr>
      <w:rFonts w:eastAsia="Times New Roman" w:cs="Times New Roman"/>
      <w:szCs w:val="20"/>
      <w:lang w:val="en-GB"/>
    </w:rPr>
  </w:style>
  <w:style w:type="paragraph" w:styleId="ListBullet2">
    <w:name w:val="List Bullet 2"/>
    <w:basedOn w:val="Normal"/>
    <w:rsid w:val="0034550F"/>
    <w:pPr>
      <w:tabs>
        <w:tab w:val="num" w:pos="643"/>
      </w:tabs>
      <w:ind w:left="643" w:hanging="360"/>
    </w:pPr>
    <w:rPr>
      <w:rFonts w:eastAsia="Times New Roman" w:cs="Times New Roman"/>
      <w:szCs w:val="20"/>
      <w:lang w:val="en-GB"/>
    </w:rPr>
  </w:style>
  <w:style w:type="paragraph" w:styleId="ListBullet3">
    <w:name w:val="List Bullet 3"/>
    <w:basedOn w:val="Normal"/>
    <w:rsid w:val="0034550F"/>
    <w:pPr>
      <w:tabs>
        <w:tab w:val="num" w:pos="926"/>
      </w:tabs>
      <w:ind w:left="926" w:hanging="360"/>
    </w:pPr>
    <w:rPr>
      <w:rFonts w:eastAsia="Times New Roman" w:cs="Times New Roman"/>
      <w:szCs w:val="20"/>
      <w:lang w:val="en-GB"/>
    </w:rPr>
  </w:style>
  <w:style w:type="paragraph" w:styleId="ListBullet4">
    <w:name w:val="List Bullet 4"/>
    <w:basedOn w:val="Normal"/>
    <w:rsid w:val="0034550F"/>
    <w:pPr>
      <w:tabs>
        <w:tab w:val="num" w:pos="1209"/>
      </w:tabs>
      <w:ind w:left="1209" w:hanging="360"/>
    </w:pPr>
    <w:rPr>
      <w:rFonts w:eastAsia="Times New Roman" w:cs="Times New Roman"/>
      <w:szCs w:val="20"/>
      <w:lang w:val="en-GB"/>
    </w:rPr>
  </w:style>
  <w:style w:type="paragraph" w:styleId="ListBullet5">
    <w:name w:val="List Bullet 5"/>
    <w:basedOn w:val="Normal"/>
    <w:rsid w:val="0034550F"/>
    <w:pPr>
      <w:tabs>
        <w:tab w:val="num" w:pos="1492"/>
      </w:tabs>
      <w:ind w:left="1492" w:hanging="360"/>
    </w:pPr>
    <w:rPr>
      <w:rFonts w:eastAsia="Times New Roman" w:cs="Times New Roman"/>
      <w:szCs w:val="20"/>
      <w:lang w:val="en-GB"/>
    </w:rPr>
  </w:style>
  <w:style w:type="paragraph" w:styleId="ListContinue">
    <w:name w:val="List Continue"/>
    <w:basedOn w:val="Normal"/>
    <w:rsid w:val="0034550F"/>
    <w:pPr>
      <w:spacing w:after="120"/>
      <w:ind w:left="283"/>
    </w:pPr>
    <w:rPr>
      <w:rFonts w:eastAsia="Times New Roman" w:cs="Times New Roman"/>
      <w:szCs w:val="20"/>
      <w:lang w:val="en-GB"/>
    </w:rPr>
  </w:style>
  <w:style w:type="paragraph" w:styleId="ListContinue2">
    <w:name w:val="List Continue 2"/>
    <w:basedOn w:val="Normal"/>
    <w:rsid w:val="0034550F"/>
    <w:pPr>
      <w:spacing w:after="120"/>
      <w:ind w:left="566"/>
    </w:pPr>
    <w:rPr>
      <w:rFonts w:eastAsia="Times New Roman" w:cs="Times New Roman"/>
      <w:szCs w:val="20"/>
      <w:lang w:val="en-GB"/>
    </w:rPr>
  </w:style>
  <w:style w:type="paragraph" w:styleId="ListContinue3">
    <w:name w:val="List Continue 3"/>
    <w:basedOn w:val="Normal"/>
    <w:rsid w:val="0034550F"/>
    <w:pPr>
      <w:spacing w:after="120"/>
      <w:ind w:left="849"/>
    </w:pPr>
    <w:rPr>
      <w:rFonts w:eastAsia="Times New Roman" w:cs="Times New Roman"/>
      <w:szCs w:val="20"/>
      <w:lang w:val="en-GB"/>
    </w:rPr>
  </w:style>
  <w:style w:type="paragraph" w:styleId="ListContinue4">
    <w:name w:val="List Continue 4"/>
    <w:basedOn w:val="Normal"/>
    <w:rsid w:val="0034550F"/>
    <w:pPr>
      <w:spacing w:after="120"/>
      <w:ind w:left="1132"/>
    </w:pPr>
    <w:rPr>
      <w:rFonts w:eastAsia="Times New Roman" w:cs="Times New Roman"/>
      <w:szCs w:val="20"/>
      <w:lang w:val="en-GB"/>
    </w:rPr>
  </w:style>
  <w:style w:type="paragraph" w:styleId="ListContinue5">
    <w:name w:val="List Continue 5"/>
    <w:basedOn w:val="Normal"/>
    <w:rsid w:val="0034550F"/>
    <w:pPr>
      <w:spacing w:after="120"/>
      <w:ind w:left="1415"/>
    </w:pPr>
    <w:rPr>
      <w:rFonts w:eastAsia="Times New Roman" w:cs="Times New Roman"/>
      <w:szCs w:val="20"/>
      <w:lang w:val="en-GB"/>
    </w:rPr>
  </w:style>
  <w:style w:type="paragraph" w:styleId="ListNumber">
    <w:name w:val="List Number"/>
    <w:basedOn w:val="Normal"/>
    <w:rsid w:val="0034550F"/>
    <w:pPr>
      <w:tabs>
        <w:tab w:val="num" w:pos="360"/>
      </w:tabs>
      <w:ind w:left="360" w:hanging="360"/>
    </w:pPr>
    <w:rPr>
      <w:rFonts w:eastAsia="Times New Roman" w:cs="Times New Roman"/>
      <w:szCs w:val="20"/>
      <w:lang w:val="en-GB"/>
    </w:rPr>
  </w:style>
  <w:style w:type="paragraph" w:styleId="ListNumber2">
    <w:name w:val="List Number 2"/>
    <w:basedOn w:val="Normal"/>
    <w:rsid w:val="0034550F"/>
    <w:pPr>
      <w:tabs>
        <w:tab w:val="num" w:pos="643"/>
      </w:tabs>
      <w:ind w:left="643" w:hanging="360"/>
    </w:pPr>
    <w:rPr>
      <w:rFonts w:eastAsia="Times New Roman" w:cs="Times New Roman"/>
      <w:szCs w:val="20"/>
      <w:lang w:val="en-GB"/>
    </w:rPr>
  </w:style>
  <w:style w:type="paragraph" w:styleId="ListNumber3">
    <w:name w:val="List Number 3"/>
    <w:basedOn w:val="Normal"/>
    <w:rsid w:val="0034550F"/>
    <w:pPr>
      <w:tabs>
        <w:tab w:val="num" w:pos="926"/>
      </w:tabs>
      <w:ind w:left="926" w:hanging="360"/>
    </w:pPr>
    <w:rPr>
      <w:rFonts w:eastAsia="Times New Roman" w:cs="Times New Roman"/>
      <w:szCs w:val="20"/>
      <w:lang w:val="en-GB"/>
    </w:rPr>
  </w:style>
  <w:style w:type="paragraph" w:styleId="ListNumber4">
    <w:name w:val="List Number 4"/>
    <w:basedOn w:val="Normal"/>
    <w:rsid w:val="0034550F"/>
    <w:pPr>
      <w:tabs>
        <w:tab w:val="num" w:pos="1209"/>
      </w:tabs>
      <w:ind w:left="1209" w:hanging="360"/>
    </w:pPr>
    <w:rPr>
      <w:rFonts w:eastAsia="Times New Roman" w:cs="Times New Roman"/>
      <w:szCs w:val="20"/>
      <w:lang w:val="en-GB"/>
    </w:rPr>
  </w:style>
  <w:style w:type="paragraph" w:styleId="ListNumber5">
    <w:name w:val="List Number 5"/>
    <w:basedOn w:val="Normal"/>
    <w:rsid w:val="0034550F"/>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3455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34550F"/>
    <w:rPr>
      <w:rFonts w:ascii="Arial" w:hAnsi="Arial" w:cs="Arial"/>
      <w:sz w:val="24"/>
      <w:szCs w:val="24"/>
      <w:shd w:val="pct20" w:color="auto" w:fill="auto"/>
      <w:lang w:val="en-GB" w:eastAsia="en-US"/>
    </w:rPr>
  </w:style>
  <w:style w:type="paragraph" w:styleId="NormalWeb">
    <w:name w:val="Normal (Web)"/>
    <w:basedOn w:val="Normal"/>
    <w:rsid w:val="0034550F"/>
    <w:rPr>
      <w:rFonts w:eastAsia="Times New Roman" w:cs="Times New Roman"/>
      <w:sz w:val="24"/>
      <w:szCs w:val="24"/>
      <w:lang w:val="en-GB"/>
    </w:rPr>
  </w:style>
  <w:style w:type="paragraph" w:styleId="NormalIndent">
    <w:name w:val="Normal Indent"/>
    <w:basedOn w:val="Normal"/>
    <w:rsid w:val="0034550F"/>
    <w:pPr>
      <w:ind w:left="567"/>
    </w:pPr>
    <w:rPr>
      <w:rFonts w:eastAsia="Times New Roman" w:cs="Times New Roman"/>
      <w:szCs w:val="20"/>
      <w:lang w:val="en-GB"/>
    </w:rPr>
  </w:style>
  <w:style w:type="paragraph" w:styleId="NoteHeading">
    <w:name w:val="Note Heading"/>
    <w:basedOn w:val="Normal"/>
    <w:next w:val="Normal"/>
    <w:link w:val="NoteHeadingChar"/>
    <w:rsid w:val="0034550F"/>
    <w:rPr>
      <w:rFonts w:eastAsia="Times New Roman" w:cs="Times New Roman"/>
      <w:szCs w:val="20"/>
      <w:lang w:val="en-GB"/>
    </w:rPr>
  </w:style>
  <w:style w:type="character" w:customStyle="1" w:styleId="NoteHeadingChar">
    <w:name w:val="Note Heading Char"/>
    <w:basedOn w:val="DefaultParagraphFont"/>
    <w:link w:val="NoteHeading"/>
    <w:rsid w:val="0034550F"/>
    <w:rPr>
      <w:lang w:val="en-GB" w:eastAsia="en-US"/>
    </w:rPr>
  </w:style>
  <w:style w:type="paragraph" w:styleId="Salutation">
    <w:name w:val="Salutation"/>
    <w:basedOn w:val="Normal"/>
    <w:next w:val="Normal"/>
    <w:link w:val="SalutationChar"/>
    <w:rsid w:val="0034550F"/>
    <w:rPr>
      <w:rFonts w:eastAsia="Times New Roman" w:cs="Times New Roman"/>
      <w:szCs w:val="20"/>
      <w:lang w:val="en-GB"/>
    </w:rPr>
  </w:style>
  <w:style w:type="character" w:customStyle="1" w:styleId="SalutationChar">
    <w:name w:val="Salutation Char"/>
    <w:basedOn w:val="DefaultParagraphFont"/>
    <w:link w:val="Salutation"/>
    <w:rsid w:val="0034550F"/>
    <w:rPr>
      <w:lang w:val="en-GB" w:eastAsia="en-US"/>
    </w:rPr>
  </w:style>
  <w:style w:type="paragraph" w:styleId="Signature">
    <w:name w:val="Signature"/>
    <w:basedOn w:val="Normal"/>
    <w:link w:val="SignatureChar"/>
    <w:rsid w:val="0034550F"/>
    <w:pPr>
      <w:ind w:left="4252"/>
    </w:pPr>
    <w:rPr>
      <w:rFonts w:eastAsia="Times New Roman" w:cs="Times New Roman"/>
      <w:szCs w:val="20"/>
      <w:lang w:val="en-GB"/>
    </w:rPr>
  </w:style>
  <w:style w:type="character" w:customStyle="1" w:styleId="SignatureChar">
    <w:name w:val="Signature Char"/>
    <w:basedOn w:val="DefaultParagraphFont"/>
    <w:link w:val="Signature"/>
    <w:rsid w:val="0034550F"/>
    <w:rPr>
      <w:lang w:val="en-GB" w:eastAsia="en-US"/>
    </w:rPr>
  </w:style>
  <w:style w:type="character" w:styleId="Strong">
    <w:name w:val="Strong"/>
    <w:qFormat/>
    <w:rsid w:val="0034550F"/>
    <w:rPr>
      <w:b/>
      <w:bCs/>
    </w:rPr>
  </w:style>
  <w:style w:type="paragraph" w:styleId="Subtitle">
    <w:name w:val="Subtitle"/>
    <w:basedOn w:val="Normal"/>
    <w:link w:val="SubtitleChar"/>
    <w:qFormat/>
    <w:rsid w:val="0034550F"/>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34550F"/>
    <w:rPr>
      <w:rFonts w:ascii="Arial" w:hAnsi="Arial" w:cs="Arial"/>
      <w:sz w:val="24"/>
      <w:szCs w:val="24"/>
      <w:lang w:val="en-GB" w:eastAsia="en-US"/>
    </w:rPr>
  </w:style>
  <w:style w:type="table" w:styleId="Table3Deffects1">
    <w:name w:val="Table 3D effects 1"/>
    <w:basedOn w:val="TableNormal"/>
    <w:rsid w:val="0034550F"/>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550F"/>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550F"/>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550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550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550F"/>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550F"/>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550F"/>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550F"/>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550F"/>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550F"/>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550F"/>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550F"/>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550F"/>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550F"/>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550F"/>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550F"/>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4550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550F"/>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550F"/>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550F"/>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550F"/>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550F"/>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550F"/>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550F"/>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550F"/>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550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550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550F"/>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550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4550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550F"/>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550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550F"/>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550F"/>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550F"/>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4550F"/>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550F"/>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550F"/>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4550F"/>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34550F"/>
    <w:rPr>
      <w:rFonts w:ascii="Arial" w:hAnsi="Arial" w:cs="Arial"/>
      <w:b/>
      <w:bCs/>
      <w:kern w:val="28"/>
      <w:sz w:val="32"/>
      <w:szCs w:val="32"/>
      <w:lang w:val="en-GB" w:eastAsia="en-US"/>
    </w:rPr>
  </w:style>
  <w:style w:type="paragraph" w:styleId="EnvelopeAddress">
    <w:name w:val="envelope address"/>
    <w:basedOn w:val="Normal"/>
    <w:rsid w:val="0034550F"/>
    <w:pPr>
      <w:framePr w:w="7920" w:h="1980" w:hRule="exact" w:hSpace="180" w:wrap="auto" w:hAnchor="page" w:xAlign="center" w:yAlign="bottom"/>
      <w:ind w:left="2880"/>
    </w:pPr>
    <w:rPr>
      <w:rFonts w:ascii="Arial" w:eastAsia="Times New Roman" w:hAnsi="Arial" w:cs="Arial"/>
      <w:sz w:val="24"/>
      <w:szCs w:val="24"/>
      <w:lang w:val="en-GB"/>
    </w:rPr>
  </w:style>
  <w:style w:type="numbering" w:customStyle="1" w:styleId="NoList1">
    <w:name w:val="No List1"/>
    <w:next w:val="NoList"/>
    <w:uiPriority w:val="99"/>
    <w:semiHidden/>
    <w:unhideWhenUsed/>
    <w:rsid w:val="0034550F"/>
  </w:style>
  <w:style w:type="numbering" w:customStyle="1" w:styleId="NoList2">
    <w:name w:val="No List2"/>
    <w:next w:val="NoList"/>
    <w:uiPriority w:val="99"/>
    <w:semiHidden/>
    <w:unhideWhenUsed/>
    <w:rsid w:val="0034550F"/>
  </w:style>
  <w:style w:type="character" w:customStyle="1" w:styleId="SingleTxtGCar">
    <w:name w:val="_ Single Txt_G Car"/>
    <w:locked/>
    <w:rsid w:val="0034550F"/>
    <w:rPr>
      <w:snapToGrid w:val="0"/>
      <w:lang w:val="x-none" w:eastAsia="x-none"/>
    </w:rPr>
  </w:style>
  <w:style w:type="paragraph" w:customStyle="1" w:styleId="Paragraphedeliste1">
    <w:name w:val="Paragraphe de liste1"/>
    <w:basedOn w:val="Normal"/>
    <w:uiPriority w:val="34"/>
    <w:qFormat/>
    <w:rsid w:val="0034550F"/>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en-GB" w:eastAsia="fr-FR"/>
    </w:rPr>
  </w:style>
  <w:style w:type="numbering" w:customStyle="1" w:styleId="Aucuneliste3">
    <w:name w:val="Aucune liste3"/>
    <w:next w:val="NoList"/>
    <w:uiPriority w:val="99"/>
    <w:semiHidden/>
    <w:unhideWhenUsed/>
    <w:rsid w:val="0034550F"/>
  </w:style>
  <w:style w:type="table" w:customStyle="1" w:styleId="Grilledutableau2">
    <w:name w:val="Grille du tableau2"/>
    <w:basedOn w:val="TableNormal"/>
    <w:next w:val="TableGrid"/>
    <w:rsid w:val="0034550F"/>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34550F"/>
    <w:pPr>
      <w:numPr>
        <w:numId w:val="33"/>
      </w:numPr>
    </w:pPr>
  </w:style>
  <w:style w:type="numbering" w:customStyle="1" w:styleId="1ai1">
    <w:name w:val="1 / a / i1"/>
    <w:basedOn w:val="NoList"/>
    <w:next w:val="1ai"/>
    <w:rsid w:val="0034550F"/>
  </w:style>
  <w:style w:type="numbering" w:customStyle="1" w:styleId="ArticleSection1">
    <w:name w:val="Article / Section1"/>
    <w:basedOn w:val="NoList"/>
    <w:next w:val="ArticleSection"/>
    <w:rsid w:val="0034550F"/>
  </w:style>
  <w:style w:type="numbering" w:customStyle="1" w:styleId="NoList11">
    <w:name w:val="No List11"/>
    <w:next w:val="NoList"/>
    <w:uiPriority w:val="99"/>
    <w:semiHidden/>
    <w:unhideWhenUsed/>
    <w:rsid w:val="0034550F"/>
  </w:style>
  <w:style w:type="numbering" w:customStyle="1" w:styleId="NoList21">
    <w:name w:val="No List21"/>
    <w:next w:val="NoList"/>
    <w:uiPriority w:val="99"/>
    <w:semiHidden/>
    <w:unhideWhenUsed/>
    <w:rsid w:val="0034550F"/>
  </w:style>
  <w:style w:type="numbering" w:customStyle="1" w:styleId="Aucuneliste4">
    <w:name w:val="Aucune liste4"/>
    <w:next w:val="NoList"/>
    <w:uiPriority w:val="99"/>
    <w:semiHidden/>
    <w:unhideWhenUsed/>
    <w:rsid w:val="0034550F"/>
  </w:style>
  <w:style w:type="table" w:customStyle="1" w:styleId="Grilledutableau3">
    <w:name w:val="Grille du tableau3"/>
    <w:basedOn w:val="TableNormal"/>
    <w:next w:val="TableGrid"/>
    <w:rsid w:val="0034550F"/>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34550F"/>
  </w:style>
  <w:style w:type="numbering" w:customStyle="1" w:styleId="1ai2">
    <w:name w:val="1 / a / i2"/>
    <w:basedOn w:val="NoList"/>
    <w:next w:val="1ai"/>
    <w:semiHidden/>
    <w:rsid w:val="0034550F"/>
    <w:pPr>
      <w:numPr>
        <w:numId w:val="34"/>
      </w:numPr>
    </w:pPr>
  </w:style>
  <w:style w:type="numbering" w:customStyle="1" w:styleId="ArticleSection2">
    <w:name w:val="Article / Section2"/>
    <w:basedOn w:val="NoList"/>
    <w:next w:val="ArticleSection"/>
    <w:semiHidden/>
    <w:rsid w:val="0034550F"/>
    <w:pPr>
      <w:numPr>
        <w:numId w:val="35"/>
      </w:numPr>
    </w:pPr>
  </w:style>
  <w:style w:type="numbering" w:customStyle="1" w:styleId="NoList12">
    <w:name w:val="No List12"/>
    <w:next w:val="NoList"/>
    <w:uiPriority w:val="99"/>
    <w:semiHidden/>
    <w:unhideWhenUsed/>
    <w:rsid w:val="0034550F"/>
  </w:style>
  <w:style w:type="numbering" w:customStyle="1" w:styleId="NoList22">
    <w:name w:val="No List22"/>
    <w:next w:val="NoList"/>
    <w:uiPriority w:val="99"/>
    <w:semiHidden/>
    <w:unhideWhenUsed/>
    <w:rsid w:val="0034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D0BD-1525-4A4D-9966-E31D3ECB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12066</Words>
  <Characters>68778</Characters>
  <Application>Microsoft Office Word</Application>
  <DocSecurity>0</DocSecurity>
  <Lines>573</Lines>
  <Paragraphs>161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ECE/TRANS/WP.15/AC.2/2020/20</vt:lpstr>
      <vt:lpstr>ECE/TRANS/WP.15/AC.2/2020/20</vt:lpstr>
      <vt:lpstr>A/</vt:lpstr>
    </vt:vector>
  </TitlesOfParts>
  <Company>DCM</Company>
  <LinksUpToDate>false</LinksUpToDate>
  <CharactersWithSpaces>80683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ECE/TRANS/WP.15/AC.2/2020/20</dc:title>
  <dc:subject/>
  <dc:creator>Ekaterina SALYNSKAYA</dc:creator>
  <cp:keywords/>
  <cp:lastModifiedBy>Marie-Claude Collet</cp:lastModifiedBy>
  <cp:revision>3</cp:revision>
  <cp:lastPrinted>2019-12-09T07:37:00Z</cp:lastPrinted>
  <dcterms:created xsi:type="dcterms:W3CDTF">2019-12-09T07:37:00Z</dcterms:created>
  <dcterms:modified xsi:type="dcterms:W3CDTF">2019-12-09T07:37:00Z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