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6A58BB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6A58BB" w:rsidRDefault="00F35BAF" w:rsidP="0012363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6A58BB" w:rsidRDefault="00F35BAF" w:rsidP="00C97039">
            <w:pPr>
              <w:spacing w:after="80" w:line="300" w:lineRule="exact"/>
              <w:rPr>
                <w:sz w:val="28"/>
              </w:rPr>
            </w:pPr>
            <w:r w:rsidRPr="006A58BB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6A58BB" w:rsidRDefault="0012363B" w:rsidP="0012363B">
            <w:pPr>
              <w:jc w:val="right"/>
            </w:pPr>
            <w:r w:rsidRPr="006A58BB">
              <w:rPr>
                <w:sz w:val="40"/>
              </w:rPr>
              <w:t>ECE</w:t>
            </w:r>
            <w:r w:rsidRPr="006A58BB">
              <w:t>/TRANS/2018/16</w:t>
            </w:r>
            <w:r w:rsidR="007D7BF5" w:rsidRPr="006A58BB">
              <w:t>/Corr.1</w:t>
            </w:r>
          </w:p>
        </w:tc>
      </w:tr>
      <w:tr w:rsidR="00F35BAF" w:rsidRPr="006A58BB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6A58BB" w:rsidRDefault="00F35BAF" w:rsidP="00C97039">
            <w:pPr>
              <w:spacing w:before="120"/>
              <w:jc w:val="center"/>
            </w:pPr>
            <w:r w:rsidRPr="006A58BB">
              <w:rPr>
                <w:noProof/>
                <w:lang w:val="en-US"/>
              </w:rPr>
              <w:drawing>
                <wp:inline distT="0" distB="0" distL="0" distR="0" wp14:anchorId="01A0E22E" wp14:editId="1411C30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6A58BB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A58BB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6A58BB" w:rsidRDefault="0012363B" w:rsidP="00C97039">
            <w:pPr>
              <w:spacing w:before="240"/>
            </w:pPr>
            <w:proofErr w:type="spellStart"/>
            <w:r w:rsidRPr="006A58BB">
              <w:t>Distr</w:t>
            </w:r>
            <w:proofErr w:type="spellEnd"/>
            <w:r w:rsidRPr="006A58BB">
              <w:t>. générale</w:t>
            </w:r>
          </w:p>
          <w:p w:rsidR="0012363B" w:rsidRPr="006A58BB" w:rsidRDefault="007D7BF5" w:rsidP="0012363B">
            <w:pPr>
              <w:spacing w:line="240" w:lineRule="exact"/>
            </w:pPr>
            <w:r w:rsidRPr="006A58BB">
              <w:t>2</w:t>
            </w:r>
            <w:r w:rsidR="0012363B" w:rsidRPr="006A58BB">
              <w:t xml:space="preserve"> </w:t>
            </w:r>
            <w:r w:rsidRPr="006A58BB">
              <w:t>février 2018</w:t>
            </w:r>
          </w:p>
          <w:p w:rsidR="0012363B" w:rsidRPr="006A58BB" w:rsidRDefault="0012363B" w:rsidP="0012363B">
            <w:pPr>
              <w:spacing w:line="240" w:lineRule="exact"/>
            </w:pPr>
            <w:r w:rsidRPr="006A58BB">
              <w:t>Français</w:t>
            </w:r>
          </w:p>
          <w:p w:rsidR="0012363B" w:rsidRPr="006A58BB" w:rsidRDefault="0012363B" w:rsidP="0012363B">
            <w:pPr>
              <w:spacing w:line="240" w:lineRule="exact"/>
            </w:pPr>
            <w:r w:rsidRPr="006A58BB">
              <w:t>Original : anglais</w:t>
            </w:r>
            <w:r w:rsidR="007D7BF5" w:rsidRPr="006A58BB">
              <w:t>, français et russe</w:t>
            </w:r>
          </w:p>
        </w:tc>
      </w:tr>
    </w:tbl>
    <w:p w:rsidR="007F20FA" w:rsidRPr="006A58BB" w:rsidRDefault="007F20FA" w:rsidP="007F20FA">
      <w:pPr>
        <w:spacing w:before="120"/>
        <w:rPr>
          <w:b/>
          <w:sz w:val="28"/>
          <w:szCs w:val="28"/>
        </w:rPr>
      </w:pPr>
      <w:r w:rsidRPr="006A58BB">
        <w:rPr>
          <w:b/>
          <w:sz w:val="28"/>
          <w:szCs w:val="28"/>
        </w:rPr>
        <w:t>Commission économique pour l’Europe</w:t>
      </w:r>
    </w:p>
    <w:p w:rsidR="007F20FA" w:rsidRPr="006A58BB" w:rsidRDefault="007F20FA" w:rsidP="007F20FA">
      <w:pPr>
        <w:spacing w:before="120"/>
        <w:rPr>
          <w:sz w:val="28"/>
          <w:szCs w:val="28"/>
        </w:rPr>
      </w:pPr>
      <w:r w:rsidRPr="006A58BB">
        <w:rPr>
          <w:sz w:val="28"/>
          <w:szCs w:val="28"/>
        </w:rPr>
        <w:t>Comité des transports intérieurs</w:t>
      </w:r>
    </w:p>
    <w:p w:rsidR="00757D03" w:rsidRPr="006A58BB" w:rsidRDefault="00757D03" w:rsidP="00903015">
      <w:pPr>
        <w:spacing w:before="120"/>
        <w:rPr>
          <w:b/>
          <w:bCs/>
        </w:rPr>
      </w:pPr>
      <w:r w:rsidRPr="006A58BB">
        <w:rPr>
          <w:b/>
          <w:bCs/>
        </w:rPr>
        <w:t>Quatre-vingtième session</w:t>
      </w:r>
    </w:p>
    <w:p w:rsidR="00903015" w:rsidRPr="006A58BB" w:rsidRDefault="00757D03" w:rsidP="00757D03">
      <w:r w:rsidRPr="006A58BB">
        <w:t>Genève, 20-23 février 2018</w:t>
      </w:r>
    </w:p>
    <w:p w:rsidR="00903015" w:rsidRPr="006A58BB" w:rsidRDefault="00757D03" w:rsidP="00757D03">
      <w:r w:rsidRPr="006A58BB">
        <w:t>Point 5 h) de l’ordre du jour provisoire</w:t>
      </w:r>
    </w:p>
    <w:p w:rsidR="00757D03" w:rsidRPr="006A58BB" w:rsidRDefault="00757D03" w:rsidP="00757D03">
      <w:pPr>
        <w:rPr>
          <w:b/>
        </w:rPr>
      </w:pPr>
      <w:r w:rsidRPr="006A58BB">
        <w:rPr>
          <w:b/>
        </w:rPr>
        <w:t>Questions stratégiques à caractère modal et thématique</w:t>
      </w:r>
    </w:p>
    <w:p w:rsidR="00757D03" w:rsidRPr="006A58BB" w:rsidRDefault="00757D03" w:rsidP="00903015">
      <w:pPr>
        <w:pStyle w:val="HChG"/>
      </w:pPr>
      <w:r w:rsidRPr="006A58BB">
        <w:rPr>
          <w:szCs w:val="24"/>
        </w:rPr>
        <w:tab/>
      </w:r>
      <w:r w:rsidRPr="006A58BB">
        <w:rPr>
          <w:szCs w:val="24"/>
        </w:rPr>
        <w:tab/>
      </w:r>
      <w:r w:rsidRPr="006A58BB">
        <w:t xml:space="preserve">Renforcement des mesures de facilitation du franchissement des frontières (Convention sur l’harmonisation, </w:t>
      </w:r>
      <w:r w:rsidR="00903015" w:rsidRPr="006A58BB">
        <w:br/>
      </w:r>
      <w:r w:rsidRPr="006A58BB">
        <w:t xml:space="preserve">Convention TIR, projet </w:t>
      </w:r>
      <w:proofErr w:type="spellStart"/>
      <w:r w:rsidRPr="006A58BB">
        <w:t>eTIR</w:t>
      </w:r>
      <w:proofErr w:type="spellEnd"/>
      <w:r w:rsidRPr="006A58BB">
        <w:t xml:space="preserve"> et autres mesures </w:t>
      </w:r>
      <w:r w:rsidR="00903015" w:rsidRPr="006A58BB">
        <w:br/>
      </w:r>
      <w:r w:rsidRPr="006A58BB">
        <w:t xml:space="preserve">de facilitation du transit douanier) </w:t>
      </w:r>
      <w:bookmarkStart w:id="0" w:name="_GoBack"/>
      <w:bookmarkEnd w:id="0"/>
    </w:p>
    <w:p w:rsidR="006A58BB" w:rsidRPr="006A58BB" w:rsidRDefault="006A58BB" w:rsidP="006A58BB">
      <w:pPr>
        <w:pStyle w:val="H1G"/>
      </w:pPr>
      <w:r w:rsidRPr="006A58BB">
        <w:tab/>
      </w:r>
      <w:r w:rsidRPr="006A58BB">
        <w:tab/>
        <w:t>Rectificatif</w:t>
      </w:r>
    </w:p>
    <w:p w:rsidR="006A58BB" w:rsidRPr="006A58BB" w:rsidRDefault="006A58BB" w:rsidP="006A58BB">
      <w:pPr>
        <w:pStyle w:val="H23G"/>
      </w:pPr>
      <w:r w:rsidRPr="006A58BB">
        <w:tab/>
      </w:r>
      <w:r w:rsidRPr="006A58BB">
        <w:tab/>
        <w:t>Page 5, paragraphe 12</w:t>
      </w:r>
    </w:p>
    <w:p w:rsidR="006A58BB" w:rsidRPr="006A58BB" w:rsidRDefault="006A58BB" w:rsidP="006A58BB">
      <w:pPr>
        <w:pStyle w:val="SingleTxtG"/>
      </w:pPr>
      <w:r w:rsidRPr="006A58BB">
        <w:rPr>
          <w:i/>
          <w:iCs/>
        </w:rPr>
        <w:t>Substituer</w:t>
      </w:r>
      <w:r w:rsidRPr="006A58BB">
        <w:t xml:space="preserve"> au texte actuel</w:t>
      </w:r>
    </w:p>
    <w:p w:rsidR="006A58BB" w:rsidRPr="006A58BB" w:rsidRDefault="006A58BB" w:rsidP="006A58BB">
      <w:pPr>
        <w:pStyle w:val="SingleTxtG"/>
      </w:pPr>
      <w:r w:rsidRPr="006A58BB">
        <w:t>12.</w:t>
      </w:r>
      <w:r w:rsidRPr="006A58BB">
        <w:tab/>
        <w:t>Le 14 novembre 2017, l’IRU a informé le secrétariat de la CEE-ONU que la Présidence de l’IRU, suite à sa réunion du 8 novembre 2017, a décidé d’exclure ARTRI. ARTRI a déposé un appel auprès de l’Assemblée Générale de l’IRU, qui se prononcera sur cet appel lors de sa prochaine réunion en mai 2018.</w:t>
      </w:r>
    </w:p>
    <w:p w:rsidR="006A58BB" w:rsidRPr="006A58BB" w:rsidRDefault="006A58BB" w:rsidP="006A58BB">
      <w:pPr>
        <w:pStyle w:val="SingleTxtG"/>
        <w:spacing w:before="240" w:after="0"/>
        <w:jc w:val="center"/>
        <w:rPr>
          <w:u w:val="single"/>
        </w:rPr>
      </w:pPr>
      <w:r w:rsidRPr="006A58BB">
        <w:rPr>
          <w:u w:val="single"/>
        </w:rPr>
        <w:tab/>
      </w:r>
      <w:r w:rsidRPr="006A58BB">
        <w:rPr>
          <w:u w:val="single"/>
        </w:rPr>
        <w:tab/>
      </w:r>
      <w:r w:rsidRPr="006A58BB">
        <w:rPr>
          <w:u w:val="single"/>
        </w:rPr>
        <w:tab/>
      </w:r>
    </w:p>
    <w:sectPr w:rsidR="006A58BB" w:rsidRPr="006A58BB" w:rsidSect="0012363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7D" w:rsidRDefault="00A9517D" w:rsidP="00F95C08">
      <w:pPr>
        <w:spacing w:line="240" w:lineRule="auto"/>
      </w:pPr>
    </w:p>
  </w:endnote>
  <w:endnote w:type="continuationSeparator" w:id="0">
    <w:p w:rsidR="00A9517D" w:rsidRPr="00AC3823" w:rsidRDefault="00A9517D" w:rsidP="00AC3823">
      <w:pPr>
        <w:pStyle w:val="Footer"/>
      </w:pPr>
    </w:p>
  </w:endnote>
  <w:endnote w:type="continuationNotice" w:id="1">
    <w:p w:rsidR="00A9517D" w:rsidRDefault="00A951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7D" w:rsidRPr="0012363B" w:rsidRDefault="00A9517D" w:rsidP="0012363B">
    <w:pPr>
      <w:pStyle w:val="Footer"/>
      <w:tabs>
        <w:tab w:val="right" w:pos="9638"/>
      </w:tabs>
    </w:pPr>
    <w:r w:rsidRPr="0012363B">
      <w:rPr>
        <w:b/>
        <w:sz w:val="18"/>
      </w:rPr>
      <w:fldChar w:fldCharType="begin"/>
    </w:r>
    <w:r w:rsidRPr="0012363B">
      <w:rPr>
        <w:b/>
        <w:sz w:val="18"/>
      </w:rPr>
      <w:instrText xml:space="preserve"> PAGE  \* MERGEFORMAT </w:instrText>
    </w:r>
    <w:r w:rsidRPr="0012363B">
      <w:rPr>
        <w:b/>
        <w:sz w:val="18"/>
      </w:rPr>
      <w:fldChar w:fldCharType="separate"/>
    </w:r>
    <w:r w:rsidR="006A58BB">
      <w:rPr>
        <w:b/>
        <w:noProof/>
        <w:sz w:val="18"/>
      </w:rPr>
      <w:t>8</w:t>
    </w:r>
    <w:r w:rsidRPr="0012363B">
      <w:rPr>
        <w:b/>
        <w:sz w:val="18"/>
      </w:rPr>
      <w:fldChar w:fldCharType="end"/>
    </w:r>
    <w:r>
      <w:rPr>
        <w:b/>
        <w:sz w:val="18"/>
      </w:rPr>
      <w:tab/>
    </w:r>
    <w:r>
      <w:t>GE.17-22053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7D" w:rsidRPr="0012363B" w:rsidRDefault="00A9517D" w:rsidP="0012363B">
    <w:pPr>
      <w:pStyle w:val="Footer"/>
      <w:tabs>
        <w:tab w:val="right" w:pos="9638"/>
      </w:tabs>
      <w:rPr>
        <w:b/>
        <w:sz w:val="18"/>
      </w:rPr>
    </w:pPr>
    <w:r>
      <w:t>GE.17-22053</w:t>
    </w:r>
    <w:r>
      <w:tab/>
    </w:r>
    <w:r w:rsidRPr="0012363B">
      <w:rPr>
        <w:b/>
        <w:sz w:val="18"/>
      </w:rPr>
      <w:fldChar w:fldCharType="begin"/>
    </w:r>
    <w:r w:rsidRPr="0012363B">
      <w:rPr>
        <w:b/>
        <w:sz w:val="18"/>
      </w:rPr>
      <w:instrText xml:space="preserve"> PAGE  \* MERGEFORMAT </w:instrText>
    </w:r>
    <w:r w:rsidRPr="0012363B">
      <w:rPr>
        <w:b/>
        <w:sz w:val="18"/>
      </w:rPr>
      <w:fldChar w:fldCharType="separate"/>
    </w:r>
    <w:r w:rsidR="006A58BB">
      <w:rPr>
        <w:b/>
        <w:noProof/>
        <w:sz w:val="18"/>
      </w:rPr>
      <w:t>9</w:t>
    </w:r>
    <w:r w:rsidRPr="0012363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7D" w:rsidRPr="00AC3823" w:rsidRDefault="00A9517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9517D" w:rsidRPr="00AC3823" w:rsidRDefault="00A9517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9517D" w:rsidRPr="00AC3823" w:rsidRDefault="00A9517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7D" w:rsidRPr="0012363B" w:rsidRDefault="00B5263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334BD">
      <w:t>ECE/TRANS/2018/16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7D" w:rsidRPr="0012363B" w:rsidRDefault="00B52630" w:rsidP="0012363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334BD">
      <w:t>ECE/TRANS/2018/16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F9"/>
    <w:rsid w:val="000059FB"/>
    <w:rsid w:val="00017F94"/>
    <w:rsid w:val="00020854"/>
    <w:rsid w:val="00023842"/>
    <w:rsid w:val="000334F9"/>
    <w:rsid w:val="00045FEB"/>
    <w:rsid w:val="00073480"/>
    <w:rsid w:val="0007796D"/>
    <w:rsid w:val="000B7790"/>
    <w:rsid w:val="00111F2F"/>
    <w:rsid w:val="0012363B"/>
    <w:rsid w:val="0014365E"/>
    <w:rsid w:val="00143C66"/>
    <w:rsid w:val="0016720C"/>
    <w:rsid w:val="00176178"/>
    <w:rsid w:val="00182A3D"/>
    <w:rsid w:val="001E02CF"/>
    <w:rsid w:val="001F525A"/>
    <w:rsid w:val="00223272"/>
    <w:rsid w:val="0024779E"/>
    <w:rsid w:val="00257168"/>
    <w:rsid w:val="00263189"/>
    <w:rsid w:val="002744B8"/>
    <w:rsid w:val="002832AC"/>
    <w:rsid w:val="002D7C93"/>
    <w:rsid w:val="00305801"/>
    <w:rsid w:val="003916DE"/>
    <w:rsid w:val="003E3E95"/>
    <w:rsid w:val="00402C1D"/>
    <w:rsid w:val="00441C3B"/>
    <w:rsid w:val="00444DA1"/>
    <w:rsid w:val="00446FE5"/>
    <w:rsid w:val="00452396"/>
    <w:rsid w:val="004837D8"/>
    <w:rsid w:val="004A5F86"/>
    <w:rsid w:val="004E1C1C"/>
    <w:rsid w:val="004E468C"/>
    <w:rsid w:val="005334BD"/>
    <w:rsid w:val="005505B7"/>
    <w:rsid w:val="00573BE5"/>
    <w:rsid w:val="00586ED3"/>
    <w:rsid w:val="00596AA9"/>
    <w:rsid w:val="0060215B"/>
    <w:rsid w:val="006A58BB"/>
    <w:rsid w:val="0071601D"/>
    <w:rsid w:val="00757D03"/>
    <w:rsid w:val="007A62E6"/>
    <w:rsid w:val="007D7BF5"/>
    <w:rsid w:val="007F20FA"/>
    <w:rsid w:val="0080684C"/>
    <w:rsid w:val="008408E4"/>
    <w:rsid w:val="00871C75"/>
    <w:rsid w:val="008776DC"/>
    <w:rsid w:val="00887941"/>
    <w:rsid w:val="00896679"/>
    <w:rsid w:val="008E3936"/>
    <w:rsid w:val="008E3E94"/>
    <w:rsid w:val="00903015"/>
    <w:rsid w:val="009446C0"/>
    <w:rsid w:val="009705C8"/>
    <w:rsid w:val="009C1CF4"/>
    <w:rsid w:val="009F6B74"/>
    <w:rsid w:val="00A148F9"/>
    <w:rsid w:val="00A30353"/>
    <w:rsid w:val="00A716B9"/>
    <w:rsid w:val="00A9517D"/>
    <w:rsid w:val="00AC3823"/>
    <w:rsid w:val="00AE323C"/>
    <w:rsid w:val="00AF0CB5"/>
    <w:rsid w:val="00B00181"/>
    <w:rsid w:val="00B00B0D"/>
    <w:rsid w:val="00B237A3"/>
    <w:rsid w:val="00B52630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37B01"/>
    <w:rsid w:val="00E8486D"/>
    <w:rsid w:val="00E85C74"/>
    <w:rsid w:val="00EA6547"/>
    <w:rsid w:val="00EE4FAD"/>
    <w:rsid w:val="00EF2E22"/>
    <w:rsid w:val="00F3565C"/>
    <w:rsid w:val="00F35BAF"/>
    <w:rsid w:val="00F660DF"/>
    <w:rsid w:val="00F94664"/>
    <w:rsid w:val="00F9573C"/>
    <w:rsid w:val="00F95C08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03015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xmsonormal">
    <w:name w:val="x_msonormal"/>
    <w:basedOn w:val="Normal"/>
    <w:rsid w:val="006A58BB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03015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xmsonormal">
    <w:name w:val="x_msonormal"/>
    <w:basedOn w:val="Normal"/>
    <w:rsid w:val="006A58BB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ECE/TRANS/2018/16</vt:lpstr>
      <vt:lpstr>ECE/TRANS/2018/16</vt:lpstr>
    </vt:vector>
  </TitlesOfParts>
  <Company>DCM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ECE/TRANS/2018/16</dc:title>
  <dc:creator>Christine  CHAUTAGNAT</dc:creator>
  <cp:lastModifiedBy>31/08/2016</cp:lastModifiedBy>
  <cp:revision>7</cp:revision>
  <cp:lastPrinted>2018-02-01T17:16:00Z</cp:lastPrinted>
  <dcterms:created xsi:type="dcterms:W3CDTF">2018-02-01T17:10:00Z</dcterms:created>
  <dcterms:modified xsi:type="dcterms:W3CDTF">2018-02-02T10:29:00Z</dcterms:modified>
</cp:coreProperties>
</file>