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B74FC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74FCB" w:rsidRDefault="00B56E9C" w:rsidP="00391144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74FCB" w:rsidRDefault="00B56E9C" w:rsidP="0039114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74FC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74FCB" w:rsidRDefault="003D1989" w:rsidP="00D23C0C">
            <w:pPr>
              <w:jc w:val="right"/>
            </w:pPr>
            <w:r w:rsidRPr="00B74FCB">
              <w:rPr>
                <w:sz w:val="40"/>
              </w:rPr>
              <w:t>ECE</w:t>
            </w:r>
            <w:r w:rsidR="007C7184" w:rsidRPr="00B74FCB">
              <w:t>/TRANS/WP.29/201</w:t>
            </w:r>
            <w:r w:rsidR="001149D2">
              <w:t>7</w:t>
            </w:r>
            <w:r w:rsidR="007C7184" w:rsidRPr="00B74FCB">
              <w:t>/</w:t>
            </w:r>
            <w:r w:rsidR="00D23C0C">
              <w:t>6</w:t>
            </w:r>
          </w:p>
        </w:tc>
      </w:tr>
      <w:tr w:rsidR="00B56E9C" w:rsidRPr="00B74FC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74FCB" w:rsidRDefault="00741898" w:rsidP="0039114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19050" t="0" r="762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74FCB" w:rsidRDefault="00D773DF" w:rsidP="00391144">
            <w:pPr>
              <w:spacing w:before="120" w:line="420" w:lineRule="exact"/>
              <w:rPr>
                <w:sz w:val="40"/>
                <w:szCs w:val="40"/>
              </w:rPr>
            </w:pPr>
            <w:r w:rsidRPr="00B74FC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B74FCB" w:rsidRDefault="003D1989" w:rsidP="00391144">
            <w:pPr>
              <w:spacing w:before="240" w:line="240" w:lineRule="exact"/>
            </w:pPr>
            <w:r w:rsidRPr="00B74FCB">
              <w:t>Distr.: General</w:t>
            </w:r>
          </w:p>
          <w:p w:rsidR="003D1989" w:rsidRPr="00B74FCB" w:rsidRDefault="006542FB" w:rsidP="00391144">
            <w:pPr>
              <w:spacing w:line="240" w:lineRule="exact"/>
            </w:pPr>
            <w:r>
              <w:t>21</w:t>
            </w:r>
            <w:r w:rsidR="001149D2">
              <w:t xml:space="preserve"> December</w:t>
            </w:r>
            <w:r w:rsidR="004E16EA">
              <w:t xml:space="preserve"> </w:t>
            </w:r>
            <w:r w:rsidR="00B051C2" w:rsidRPr="00B74FCB">
              <w:t>201</w:t>
            </w:r>
            <w:r w:rsidR="004D7A43">
              <w:t>6</w:t>
            </w:r>
          </w:p>
          <w:p w:rsidR="003D1989" w:rsidRPr="00B74FCB" w:rsidRDefault="003D1989" w:rsidP="00391144">
            <w:pPr>
              <w:spacing w:line="240" w:lineRule="exact"/>
            </w:pPr>
          </w:p>
          <w:p w:rsidR="003D1989" w:rsidRPr="00B74FCB" w:rsidRDefault="003D1989" w:rsidP="00391144">
            <w:pPr>
              <w:spacing w:line="240" w:lineRule="exact"/>
            </w:pPr>
            <w:r w:rsidRPr="00B74FCB">
              <w:t>Original: English</w:t>
            </w:r>
          </w:p>
        </w:tc>
      </w:tr>
    </w:tbl>
    <w:p w:rsidR="003D1989" w:rsidRPr="00B74FCB" w:rsidRDefault="003D1989" w:rsidP="003D1989">
      <w:pPr>
        <w:spacing w:before="120"/>
        <w:rPr>
          <w:b/>
          <w:sz w:val="28"/>
          <w:szCs w:val="28"/>
        </w:rPr>
      </w:pPr>
      <w:r w:rsidRPr="00B74FCB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B74FCB">
          <w:rPr>
            <w:b/>
            <w:sz w:val="28"/>
            <w:szCs w:val="28"/>
          </w:rPr>
          <w:t>Europe</w:t>
        </w:r>
      </w:smartTag>
    </w:p>
    <w:p w:rsidR="003D1989" w:rsidRPr="00B74FCB" w:rsidRDefault="003D1989" w:rsidP="003D1989">
      <w:pPr>
        <w:spacing w:before="120"/>
        <w:rPr>
          <w:sz w:val="28"/>
          <w:szCs w:val="28"/>
        </w:rPr>
      </w:pPr>
      <w:r w:rsidRPr="00B74FCB">
        <w:rPr>
          <w:sz w:val="28"/>
          <w:szCs w:val="28"/>
        </w:rPr>
        <w:t>Inland Transport Committee</w:t>
      </w:r>
    </w:p>
    <w:p w:rsidR="003D1989" w:rsidRPr="00B74FCB" w:rsidRDefault="003D1989" w:rsidP="003D1989">
      <w:pPr>
        <w:spacing w:before="120"/>
        <w:rPr>
          <w:b/>
          <w:sz w:val="24"/>
          <w:szCs w:val="24"/>
        </w:rPr>
      </w:pPr>
      <w:r w:rsidRPr="00B74FCB">
        <w:rPr>
          <w:b/>
          <w:sz w:val="24"/>
          <w:szCs w:val="24"/>
        </w:rPr>
        <w:t>World Forum for Harmonization of Vehicle Regulations</w:t>
      </w:r>
    </w:p>
    <w:p w:rsidR="001149D2" w:rsidRPr="006D33D9" w:rsidRDefault="001149D2" w:rsidP="001149D2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>
        <w:rPr>
          <w:b/>
          <w:lang w:val="en-US"/>
        </w:rPr>
        <w:t>71</w:t>
      </w:r>
      <w:r w:rsidRPr="006542FB">
        <w:rPr>
          <w:b/>
          <w:lang w:val="en-US"/>
        </w:rPr>
        <w:t>st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1149D2" w:rsidRPr="006D33D9" w:rsidRDefault="001149D2" w:rsidP="001149D2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14-17 March 2017</w:t>
      </w:r>
    </w:p>
    <w:p w:rsidR="001149D2" w:rsidRPr="00AF2205" w:rsidRDefault="001149D2" w:rsidP="001149D2">
      <w:r w:rsidRPr="00AF2205">
        <w:t xml:space="preserve">Item </w:t>
      </w:r>
      <w:r>
        <w:t>4.6.</w:t>
      </w:r>
      <w:r w:rsidR="00D23C0C">
        <w:t>5</w:t>
      </w:r>
      <w:r w:rsidRPr="00AF2205">
        <w:t xml:space="preserve"> of the provisional agenda</w:t>
      </w:r>
    </w:p>
    <w:p w:rsidR="006542FB" w:rsidRDefault="001149D2" w:rsidP="001149D2">
      <w:pPr>
        <w:rPr>
          <w:b/>
        </w:rPr>
      </w:pPr>
      <w:r w:rsidRPr="00AF2205">
        <w:rPr>
          <w:b/>
        </w:rPr>
        <w:t>1958 Agreement</w:t>
      </w:r>
      <w:r w:rsidR="006542FB">
        <w:rPr>
          <w:b/>
        </w:rPr>
        <w:t>:</w:t>
      </w:r>
    </w:p>
    <w:p w:rsidR="001149D2" w:rsidRDefault="001149D2" w:rsidP="001149D2">
      <w:pPr>
        <w:rPr>
          <w:b/>
        </w:rPr>
      </w:pPr>
      <w:r w:rsidRPr="0055705C">
        <w:rPr>
          <w:b/>
        </w:rPr>
        <w:t>Consideration</w:t>
      </w:r>
      <w:r>
        <w:rPr>
          <w:b/>
        </w:rPr>
        <w:t xml:space="preserve"> </w:t>
      </w:r>
      <w:r w:rsidRPr="0055705C">
        <w:rPr>
          <w:b/>
        </w:rPr>
        <w:t xml:space="preserve">of </w:t>
      </w:r>
      <w:r>
        <w:rPr>
          <w:b/>
        </w:rPr>
        <w:t>draft amendments</w:t>
      </w:r>
    </w:p>
    <w:p w:rsidR="001149D2" w:rsidRPr="00AF2205" w:rsidRDefault="001149D2" w:rsidP="001149D2">
      <w:pPr>
        <w:rPr>
          <w:b/>
        </w:rPr>
      </w:pPr>
      <w:r>
        <w:rPr>
          <w:b/>
        </w:rPr>
        <w:t xml:space="preserve">to existing Regulations submitted by GRB </w:t>
      </w:r>
    </w:p>
    <w:p w:rsidR="003D1989" w:rsidRPr="00F76C85" w:rsidRDefault="007C7184" w:rsidP="003D1989">
      <w:pPr>
        <w:pStyle w:val="H1G"/>
        <w:rPr>
          <w:sz w:val="28"/>
          <w:szCs w:val="28"/>
        </w:rPr>
      </w:pPr>
      <w:r w:rsidRPr="00F76C85">
        <w:rPr>
          <w:sz w:val="28"/>
          <w:szCs w:val="28"/>
        </w:rPr>
        <w:tab/>
      </w:r>
      <w:r w:rsidRPr="00F76C85">
        <w:rPr>
          <w:sz w:val="28"/>
          <w:szCs w:val="28"/>
        </w:rPr>
        <w:tab/>
      </w:r>
      <w:r w:rsidR="00D23C0C" w:rsidRPr="00D23C0C">
        <w:rPr>
          <w:sz w:val="28"/>
          <w:szCs w:val="28"/>
        </w:rPr>
        <w:t>Proposal for Supplement 1 to Regulation No. 138 (Quiet Road Transport Vehicles</w:t>
      </w:r>
      <w:r w:rsidR="006542FB">
        <w:rPr>
          <w:sz w:val="28"/>
          <w:szCs w:val="28"/>
        </w:rPr>
        <w:t xml:space="preserve"> (QRTV)</w:t>
      </w:r>
      <w:r w:rsidR="00D23C0C" w:rsidRPr="00D23C0C">
        <w:rPr>
          <w:sz w:val="28"/>
          <w:szCs w:val="28"/>
        </w:rPr>
        <w:t>)</w:t>
      </w:r>
    </w:p>
    <w:p w:rsidR="003D1989" w:rsidRPr="00B74FCB" w:rsidRDefault="003D1989" w:rsidP="007C7184">
      <w:pPr>
        <w:pStyle w:val="H1G"/>
      </w:pPr>
      <w:r w:rsidRPr="00B74FCB">
        <w:tab/>
      </w:r>
      <w:r w:rsidRPr="00B74FCB">
        <w:tab/>
      </w:r>
      <w:r w:rsidR="00B051C2" w:rsidRPr="00B74FCB">
        <w:t xml:space="preserve">Submitted </w:t>
      </w:r>
      <w:r w:rsidR="001149D2" w:rsidRPr="00A90EA8">
        <w:rPr>
          <w:lang w:val="en-US"/>
        </w:rPr>
        <w:t xml:space="preserve">by </w:t>
      </w:r>
      <w:r w:rsidR="001149D2" w:rsidRPr="00A90EA8">
        <w:t xml:space="preserve">the Working Party on </w:t>
      </w:r>
      <w:r w:rsidR="001149D2">
        <w:t>Noise</w:t>
      </w:r>
      <w:r w:rsidRPr="006542FB">
        <w:rPr>
          <w:b w:val="0"/>
          <w:sz w:val="20"/>
        </w:rPr>
        <w:footnoteReference w:customMarkFollows="1" w:id="2"/>
        <w:t>*</w:t>
      </w:r>
      <w:r w:rsidRPr="00B74FCB">
        <w:t xml:space="preserve"> </w:t>
      </w:r>
    </w:p>
    <w:p w:rsidR="007C7184" w:rsidRDefault="00F81935" w:rsidP="007C7184">
      <w:pPr>
        <w:pStyle w:val="SingleTxtG"/>
        <w:ind w:firstLine="567"/>
      </w:pPr>
      <w:r w:rsidRPr="00A90EA8">
        <w:t xml:space="preserve">The text reproduced below was adopted by the Working Party on </w:t>
      </w:r>
      <w:r>
        <w:t xml:space="preserve">Noise </w:t>
      </w:r>
      <w:r w:rsidRPr="00A90EA8">
        <w:t>(GR</w:t>
      </w:r>
      <w:r>
        <w:t>B</w:t>
      </w:r>
      <w:r w:rsidRPr="00A90EA8">
        <w:t xml:space="preserve">) at its </w:t>
      </w:r>
      <w:r>
        <w:t xml:space="preserve">sixty-fourth </w:t>
      </w:r>
      <w:r w:rsidRPr="00A90EA8">
        <w:t>session (</w:t>
      </w:r>
      <w:r w:rsidRPr="002F19E1">
        <w:rPr>
          <w:lang w:eastAsia="it-IT"/>
        </w:rPr>
        <w:t>ECE/TRANS/WP.29/GRB/6</w:t>
      </w:r>
      <w:r>
        <w:rPr>
          <w:lang w:eastAsia="it-IT"/>
        </w:rPr>
        <w:t>2</w:t>
      </w:r>
      <w:r w:rsidRPr="002F19E1">
        <w:rPr>
          <w:lang w:eastAsia="it-IT"/>
        </w:rPr>
        <w:t xml:space="preserve">, para. </w:t>
      </w:r>
      <w:r w:rsidR="00D23C0C">
        <w:rPr>
          <w:lang w:eastAsia="it-IT"/>
        </w:rPr>
        <w:t>22</w:t>
      </w:r>
      <w:r>
        <w:rPr>
          <w:lang w:eastAsia="it-IT"/>
        </w:rPr>
        <w:t>). It is</w:t>
      </w:r>
      <w:r w:rsidRPr="002F19E1">
        <w:rPr>
          <w:lang w:eastAsia="it-IT"/>
        </w:rPr>
        <w:t xml:space="preserve"> based on Annex</w:t>
      </w:r>
      <w:r w:rsidR="008C534C">
        <w:rPr>
          <w:lang w:eastAsia="it-IT"/>
        </w:rPr>
        <w:t xml:space="preserve"> I</w:t>
      </w:r>
      <w:r w:rsidR="00D23C0C">
        <w:rPr>
          <w:lang w:eastAsia="it-IT"/>
        </w:rPr>
        <w:t>V</w:t>
      </w:r>
      <w:r w:rsidR="008C534C">
        <w:rPr>
          <w:lang w:eastAsia="it-IT"/>
        </w:rPr>
        <w:t xml:space="preserve"> </w:t>
      </w:r>
      <w:r w:rsidRPr="002F19E1">
        <w:rPr>
          <w:lang w:eastAsia="it-IT"/>
        </w:rPr>
        <w:t>to the report</w:t>
      </w:r>
      <w:r>
        <w:t xml:space="preserve">. </w:t>
      </w:r>
      <w:r w:rsidRPr="00A90EA8">
        <w:t>It is submitted to the World Forum for Harmonization of Vehicle Regulations (WP.29) and to the Administrative Committee AC.1 for consideration</w:t>
      </w:r>
      <w:r>
        <w:t xml:space="preserve"> at their March 2017 sessions.</w:t>
      </w:r>
      <w:r w:rsidR="00E9574E">
        <w:t xml:space="preserve"> </w:t>
      </w:r>
    </w:p>
    <w:p w:rsidR="00A7426D" w:rsidRDefault="00A7426D">
      <w:pPr>
        <w:suppressAutoHyphens w:val="0"/>
        <w:spacing w:line="240" w:lineRule="auto"/>
        <w:rPr>
          <w:b/>
          <w:spacing w:val="-2"/>
          <w:sz w:val="28"/>
        </w:rPr>
      </w:pPr>
      <w:r>
        <w:rPr>
          <w:spacing w:val="-2"/>
        </w:rPr>
        <w:br w:type="page"/>
      </w:r>
    </w:p>
    <w:p w:rsidR="003D1989" w:rsidRPr="00B74FCB" w:rsidRDefault="00A7426D" w:rsidP="007C7184">
      <w:pPr>
        <w:pStyle w:val="HChG"/>
        <w:ind w:hanging="567"/>
        <w:rPr>
          <w:spacing w:val="-2"/>
        </w:rPr>
      </w:pPr>
      <w:r>
        <w:rPr>
          <w:spacing w:val="-2"/>
        </w:rPr>
        <w:lastRenderedPageBreak/>
        <w:tab/>
      </w:r>
      <w:r>
        <w:rPr>
          <w:spacing w:val="-2"/>
        </w:rPr>
        <w:tab/>
      </w:r>
      <w:r w:rsidR="00D23C0C" w:rsidRPr="00D23C0C">
        <w:rPr>
          <w:spacing w:val="-2"/>
        </w:rPr>
        <w:t>Supplement 1 to Regulation No. 138 (Quiet Road Transport Vehicles</w:t>
      </w:r>
      <w:r w:rsidR="006542FB">
        <w:rPr>
          <w:spacing w:val="-2"/>
        </w:rPr>
        <w:t>(QRTV)</w:t>
      </w:r>
      <w:r w:rsidR="00D23C0C" w:rsidRPr="00D23C0C">
        <w:rPr>
          <w:spacing w:val="-2"/>
        </w:rPr>
        <w:t>)</w:t>
      </w:r>
      <w:r w:rsidR="00D23C0C">
        <w:rPr>
          <w:spacing w:val="-2"/>
        </w:rPr>
        <w:t xml:space="preserve"> </w:t>
      </w:r>
      <w:r w:rsidR="003D1989" w:rsidRPr="00B74FCB">
        <w:rPr>
          <w:spacing w:val="-2"/>
        </w:rPr>
        <w:t xml:space="preserve"> </w:t>
      </w:r>
    </w:p>
    <w:p w:rsidR="00A7426D" w:rsidRPr="009A48EF" w:rsidRDefault="00A7426D" w:rsidP="00A7426D">
      <w:pPr>
        <w:pStyle w:val="para"/>
        <w:ind w:left="1134" w:firstLine="0"/>
        <w:rPr>
          <w:i/>
          <w:lang w:val="en-GB"/>
        </w:rPr>
      </w:pPr>
      <w:r w:rsidRPr="009A48EF">
        <w:rPr>
          <w:i/>
          <w:lang w:val="en-GB"/>
        </w:rPr>
        <w:t>Paragraph 1.,</w:t>
      </w:r>
      <w:r w:rsidRPr="009A48EF">
        <w:rPr>
          <w:lang w:val="en-GB"/>
        </w:rPr>
        <w:t xml:space="preserve"> amend to read:</w:t>
      </w:r>
    </w:p>
    <w:p w:rsidR="00A7426D" w:rsidRPr="00A7426D" w:rsidRDefault="00A7426D" w:rsidP="00A7426D">
      <w:pPr>
        <w:spacing w:after="120"/>
        <w:ind w:left="2268" w:right="1134" w:hanging="1134"/>
        <w:jc w:val="both"/>
        <w:rPr>
          <w:b/>
          <w:sz w:val="28"/>
          <w:szCs w:val="28"/>
        </w:rPr>
      </w:pPr>
      <w:r w:rsidRPr="00A7426D">
        <w:rPr>
          <w:b/>
          <w:sz w:val="28"/>
          <w:szCs w:val="28"/>
        </w:rPr>
        <w:t>"1.</w:t>
      </w:r>
      <w:r w:rsidRPr="00A7426D">
        <w:rPr>
          <w:b/>
          <w:sz w:val="28"/>
          <w:szCs w:val="28"/>
        </w:rPr>
        <w:tab/>
        <w:t>Scope</w:t>
      </w:r>
    </w:p>
    <w:p w:rsidR="00BE76AC" w:rsidRDefault="00A7426D" w:rsidP="00A7426D">
      <w:pPr>
        <w:pStyle w:val="SingleTxtG"/>
        <w:spacing w:before="120"/>
        <w:ind w:left="2268"/>
        <w:rPr>
          <w:u w:val="single"/>
        </w:rPr>
      </w:pPr>
      <w:r w:rsidRPr="009A48EF">
        <w:t>This Regulation applies to electrified</w:t>
      </w:r>
      <w:bookmarkStart w:id="0" w:name="_GoBack"/>
      <w:bookmarkEnd w:id="0"/>
      <w:r w:rsidRPr="009A48EF">
        <w:t xml:space="preserve"> vehicles of categories M and N which </w:t>
      </w:r>
      <w:r w:rsidRPr="00A7426D">
        <w:t>can be propelled</w:t>
      </w:r>
      <w:r w:rsidRPr="009A48EF">
        <w:t xml:space="preserve"> in the normal mode, in reverse or at least one forward drive gear, without an internal combustion engine operating</w:t>
      </w:r>
      <w:r w:rsidRPr="009A48EF">
        <w:rPr>
          <w:szCs w:val="24"/>
          <w:vertAlign w:val="superscript"/>
        </w:rPr>
        <w:t>1</w:t>
      </w:r>
      <w:r w:rsidRPr="009A48EF">
        <w:t xml:space="preserve"> in respect to their audibility."</w:t>
      </w:r>
    </w:p>
    <w:p w:rsidR="003D1989" w:rsidRPr="00B74FCB" w:rsidRDefault="003D1989" w:rsidP="00F71954">
      <w:pPr>
        <w:spacing w:before="240"/>
        <w:ind w:left="1134" w:right="1134"/>
        <w:jc w:val="center"/>
        <w:rPr>
          <w:u w:val="single"/>
        </w:rPr>
      </w:pPr>
      <w:r w:rsidRPr="00B74FCB">
        <w:rPr>
          <w:u w:val="single"/>
        </w:rPr>
        <w:tab/>
      </w:r>
      <w:r w:rsidRPr="00B74FCB">
        <w:rPr>
          <w:u w:val="single"/>
        </w:rPr>
        <w:tab/>
      </w:r>
      <w:r w:rsidRPr="00B74FCB">
        <w:rPr>
          <w:u w:val="single"/>
        </w:rPr>
        <w:tab/>
      </w:r>
    </w:p>
    <w:sectPr w:rsidR="003D1989" w:rsidRPr="00B74FCB" w:rsidSect="003D1989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A2" w:rsidRDefault="009A78A2"/>
  </w:endnote>
  <w:endnote w:type="continuationSeparator" w:id="0">
    <w:p w:rsidR="009A78A2" w:rsidRDefault="009A78A2"/>
  </w:endnote>
  <w:endnote w:type="continuationNotice" w:id="1">
    <w:p w:rsidR="009A78A2" w:rsidRDefault="009A7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for Porsche Com">
    <w:altName w:val="Arial"/>
    <w:charset w:val="00"/>
    <w:family w:val="swiss"/>
    <w:pitch w:val="variable"/>
    <w:sig w:usb0="00000001" w:usb1="1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05" w:rsidRDefault="00006605" w:rsidP="00CC467C">
    <w:pPr>
      <w:pStyle w:val="Footer"/>
      <w:tabs>
        <w:tab w:val="right" w:pos="9638"/>
      </w:tabs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 w:rsidR="006542FB">
      <w:rPr>
        <w:b/>
        <w:noProof/>
        <w:sz w:val="18"/>
      </w:rPr>
      <w:t>2</w:t>
    </w:r>
    <w:r w:rsidRPr="003D198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05" w:rsidRDefault="00006605" w:rsidP="00CC467C">
    <w:pPr>
      <w:pStyle w:val="Footer"/>
      <w:tabs>
        <w:tab w:val="right" w:pos="9638"/>
      </w:tabs>
    </w:pPr>
    <w:r>
      <w:tab/>
    </w: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 w:rsidR="00D23C0C">
      <w:rPr>
        <w:b/>
        <w:noProof/>
        <w:sz w:val="18"/>
      </w:rPr>
      <w:t>33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A2" w:rsidRPr="000B175B" w:rsidRDefault="009A78A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A78A2" w:rsidRPr="00FC68B7" w:rsidRDefault="009A78A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A78A2" w:rsidRDefault="009A78A2"/>
  </w:footnote>
  <w:footnote w:id="2">
    <w:p w:rsidR="00006605" w:rsidRDefault="00006605" w:rsidP="003D1989">
      <w:pPr>
        <w:pStyle w:val="FootnoteText"/>
        <w:rPr>
          <w:lang w:val="en-US"/>
        </w:rPr>
      </w:pPr>
      <w:r>
        <w:tab/>
      </w:r>
      <w:r w:rsidRPr="006542FB">
        <w:rPr>
          <w:rStyle w:val="FootnoteReference"/>
          <w:sz w:val="20"/>
          <w:vertAlign w:val="baseline"/>
          <w:lang w:val="en-US"/>
        </w:rPr>
        <w:t>*</w:t>
      </w:r>
      <w:r>
        <w:rPr>
          <w:sz w:val="20"/>
          <w:lang w:val="en-US"/>
        </w:rPr>
        <w:tab/>
      </w:r>
      <w:r w:rsidR="00CE6FD4" w:rsidRPr="00CE6FD4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  <w:r w:rsidR="00CE6FD4">
        <w:rPr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05" w:rsidRPr="003D1989" w:rsidRDefault="00006605">
    <w:pPr>
      <w:pStyle w:val="Header"/>
    </w:pPr>
    <w:r>
      <w:t>ECE/TRANS/WP.29/2017/</w:t>
    </w:r>
    <w:r w:rsidR="00D23C0C">
      <w:t>6</w:t>
    </w:r>
  </w:p>
  <w:p w:rsidR="00006605" w:rsidRDefault="000066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05" w:rsidRPr="003D1989" w:rsidRDefault="00006605" w:rsidP="003D1989">
    <w:pPr>
      <w:pStyle w:val="Header"/>
      <w:jc w:val="right"/>
    </w:pPr>
    <w:r>
      <w:t>ECE/TRANS/WP.29/2017/</w:t>
    </w:r>
    <w:r w:rsidR="00D23C0C">
      <w:t>6</w:t>
    </w:r>
  </w:p>
  <w:p w:rsidR="00006605" w:rsidRDefault="000066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C4C78"/>
    <w:multiLevelType w:val="hybridMultilevel"/>
    <w:tmpl w:val="CC1C08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C36941"/>
    <w:multiLevelType w:val="hybridMultilevel"/>
    <w:tmpl w:val="6AC6BF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A0B0277"/>
    <w:multiLevelType w:val="hybridMultilevel"/>
    <w:tmpl w:val="9E605E58"/>
    <w:lvl w:ilvl="0" w:tplc="9CEEC768">
      <w:numFmt w:val="bullet"/>
      <w:lvlText w:val="-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EA03BF0"/>
    <w:multiLevelType w:val="hybridMultilevel"/>
    <w:tmpl w:val="396AFA0A"/>
    <w:lvl w:ilvl="0" w:tplc="040C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3532C5"/>
    <w:multiLevelType w:val="hybridMultilevel"/>
    <w:tmpl w:val="A2DE9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071EA">
      <w:start w:val="6"/>
      <w:numFmt w:val="bullet"/>
      <w:lvlText w:val=""/>
      <w:lvlJc w:val="left"/>
      <w:pPr>
        <w:ind w:left="2880" w:hanging="360"/>
      </w:pPr>
      <w:rPr>
        <w:rFonts w:ascii="Symbol" w:hAnsi="Symbol" w:cs="Arial" w:hint="default"/>
        <w:sz w:val="18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0"/>
  </w:num>
  <w:num w:numId="14">
    <w:abstractNumId w:val="18"/>
  </w:num>
  <w:num w:numId="15">
    <w:abstractNumId w:val="19"/>
  </w:num>
  <w:num w:numId="16">
    <w:abstractNumId w:val="16"/>
  </w:num>
  <w:num w:numId="17">
    <w:abstractNumId w:val="15"/>
  </w:num>
  <w:num w:numId="18">
    <w:abstractNumId w:val="13"/>
  </w:num>
  <w:num w:numId="19">
    <w:abstractNumId w:val="11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>
      <o:colormenu v:ext="edit" fillcolor="none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89"/>
    <w:rsid w:val="00000787"/>
    <w:rsid w:val="00002D13"/>
    <w:rsid w:val="00006605"/>
    <w:rsid w:val="0001093F"/>
    <w:rsid w:val="0001167A"/>
    <w:rsid w:val="00011963"/>
    <w:rsid w:val="00017405"/>
    <w:rsid w:val="000205BE"/>
    <w:rsid w:val="00021324"/>
    <w:rsid w:val="00023F9C"/>
    <w:rsid w:val="00030B43"/>
    <w:rsid w:val="000365D9"/>
    <w:rsid w:val="00042685"/>
    <w:rsid w:val="00046A64"/>
    <w:rsid w:val="00046B1F"/>
    <w:rsid w:val="00050F6B"/>
    <w:rsid w:val="00052635"/>
    <w:rsid w:val="00057E97"/>
    <w:rsid w:val="00064613"/>
    <w:rsid w:val="000646F4"/>
    <w:rsid w:val="0006645B"/>
    <w:rsid w:val="00072C8C"/>
    <w:rsid w:val="00072CE2"/>
    <w:rsid w:val="000733B5"/>
    <w:rsid w:val="00075DD8"/>
    <w:rsid w:val="00081815"/>
    <w:rsid w:val="0008194D"/>
    <w:rsid w:val="00082CDF"/>
    <w:rsid w:val="00082DB8"/>
    <w:rsid w:val="000831C6"/>
    <w:rsid w:val="000869EC"/>
    <w:rsid w:val="00087F73"/>
    <w:rsid w:val="00090582"/>
    <w:rsid w:val="000931C0"/>
    <w:rsid w:val="00093DB8"/>
    <w:rsid w:val="00096CFE"/>
    <w:rsid w:val="000B0595"/>
    <w:rsid w:val="000B175B"/>
    <w:rsid w:val="000B2F02"/>
    <w:rsid w:val="000B3A0F"/>
    <w:rsid w:val="000B4EF7"/>
    <w:rsid w:val="000B7546"/>
    <w:rsid w:val="000C2C03"/>
    <w:rsid w:val="000C2D2E"/>
    <w:rsid w:val="000D2970"/>
    <w:rsid w:val="000E0415"/>
    <w:rsid w:val="000E288C"/>
    <w:rsid w:val="000F6879"/>
    <w:rsid w:val="001074A1"/>
    <w:rsid w:val="001103AA"/>
    <w:rsid w:val="00111580"/>
    <w:rsid w:val="00111EFA"/>
    <w:rsid w:val="00114573"/>
    <w:rsid w:val="001149D2"/>
    <w:rsid w:val="0011666B"/>
    <w:rsid w:val="0013189A"/>
    <w:rsid w:val="0014557D"/>
    <w:rsid w:val="00145F1F"/>
    <w:rsid w:val="0015190D"/>
    <w:rsid w:val="00153E55"/>
    <w:rsid w:val="0016292A"/>
    <w:rsid w:val="00165F3A"/>
    <w:rsid w:val="001707A2"/>
    <w:rsid w:val="00170B22"/>
    <w:rsid w:val="0017483E"/>
    <w:rsid w:val="00175A6F"/>
    <w:rsid w:val="00175FAC"/>
    <w:rsid w:val="00181678"/>
    <w:rsid w:val="00182290"/>
    <w:rsid w:val="0018622F"/>
    <w:rsid w:val="00186B6C"/>
    <w:rsid w:val="00191AD9"/>
    <w:rsid w:val="00194420"/>
    <w:rsid w:val="0019770C"/>
    <w:rsid w:val="001A21BA"/>
    <w:rsid w:val="001A3955"/>
    <w:rsid w:val="001B4B04"/>
    <w:rsid w:val="001C6663"/>
    <w:rsid w:val="001C7895"/>
    <w:rsid w:val="001D0C8C"/>
    <w:rsid w:val="001D1419"/>
    <w:rsid w:val="001D26DF"/>
    <w:rsid w:val="001D3A03"/>
    <w:rsid w:val="001D4FC3"/>
    <w:rsid w:val="001D7D90"/>
    <w:rsid w:val="001E5B69"/>
    <w:rsid w:val="001E5F23"/>
    <w:rsid w:val="001E5FFC"/>
    <w:rsid w:val="001E7B67"/>
    <w:rsid w:val="001F50CD"/>
    <w:rsid w:val="00200561"/>
    <w:rsid w:val="00200DB0"/>
    <w:rsid w:val="00202DA8"/>
    <w:rsid w:val="002111CC"/>
    <w:rsid w:val="00211E0B"/>
    <w:rsid w:val="002140DD"/>
    <w:rsid w:val="00215169"/>
    <w:rsid w:val="0022030B"/>
    <w:rsid w:val="00225B17"/>
    <w:rsid w:val="0022628C"/>
    <w:rsid w:val="0022774A"/>
    <w:rsid w:val="00231AAD"/>
    <w:rsid w:val="00244F76"/>
    <w:rsid w:val="0024772E"/>
    <w:rsid w:val="00267F5F"/>
    <w:rsid w:val="002751AA"/>
    <w:rsid w:val="00286B4D"/>
    <w:rsid w:val="002947A5"/>
    <w:rsid w:val="00297F6F"/>
    <w:rsid w:val="002A75E0"/>
    <w:rsid w:val="002B40A3"/>
    <w:rsid w:val="002B53DD"/>
    <w:rsid w:val="002C330A"/>
    <w:rsid w:val="002C505A"/>
    <w:rsid w:val="002D4643"/>
    <w:rsid w:val="002D5607"/>
    <w:rsid w:val="002E084A"/>
    <w:rsid w:val="002E18B3"/>
    <w:rsid w:val="002F175C"/>
    <w:rsid w:val="002F292B"/>
    <w:rsid w:val="002F7DE0"/>
    <w:rsid w:val="00300DFD"/>
    <w:rsid w:val="0030280D"/>
    <w:rsid w:val="00302E18"/>
    <w:rsid w:val="00304FAF"/>
    <w:rsid w:val="00305FA5"/>
    <w:rsid w:val="00306524"/>
    <w:rsid w:val="00306BB6"/>
    <w:rsid w:val="0031172C"/>
    <w:rsid w:val="00312D86"/>
    <w:rsid w:val="00322153"/>
    <w:rsid w:val="003229D8"/>
    <w:rsid w:val="00330B08"/>
    <w:rsid w:val="003327B9"/>
    <w:rsid w:val="00352709"/>
    <w:rsid w:val="00355B12"/>
    <w:rsid w:val="0036165F"/>
    <w:rsid w:val="003619B5"/>
    <w:rsid w:val="00361AC3"/>
    <w:rsid w:val="00363FCE"/>
    <w:rsid w:val="00363FE5"/>
    <w:rsid w:val="00365763"/>
    <w:rsid w:val="00371178"/>
    <w:rsid w:val="00373F11"/>
    <w:rsid w:val="00386054"/>
    <w:rsid w:val="00391144"/>
    <w:rsid w:val="00392E47"/>
    <w:rsid w:val="003A37D5"/>
    <w:rsid w:val="003A5BBC"/>
    <w:rsid w:val="003A6810"/>
    <w:rsid w:val="003B12E4"/>
    <w:rsid w:val="003B3B95"/>
    <w:rsid w:val="003B3DD0"/>
    <w:rsid w:val="003B7B56"/>
    <w:rsid w:val="003C2CC4"/>
    <w:rsid w:val="003C3030"/>
    <w:rsid w:val="003C534D"/>
    <w:rsid w:val="003C642E"/>
    <w:rsid w:val="003D1989"/>
    <w:rsid w:val="003D3B78"/>
    <w:rsid w:val="003D4B23"/>
    <w:rsid w:val="003D700B"/>
    <w:rsid w:val="003D73A8"/>
    <w:rsid w:val="003E130E"/>
    <w:rsid w:val="00410C89"/>
    <w:rsid w:val="00411654"/>
    <w:rsid w:val="00422E03"/>
    <w:rsid w:val="004233BC"/>
    <w:rsid w:val="00426B9B"/>
    <w:rsid w:val="004276B8"/>
    <w:rsid w:val="00431BEB"/>
    <w:rsid w:val="004325CB"/>
    <w:rsid w:val="00437498"/>
    <w:rsid w:val="00441657"/>
    <w:rsid w:val="00442A83"/>
    <w:rsid w:val="0045495B"/>
    <w:rsid w:val="004561E5"/>
    <w:rsid w:val="00462393"/>
    <w:rsid w:val="00464BF7"/>
    <w:rsid w:val="00465545"/>
    <w:rsid w:val="0048102D"/>
    <w:rsid w:val="004832B0"/>
    <w:rsid w:val="0048397A"/>
    <w:rsid w:val="00485CBB"/>
    <w:rsid w:val="004866B7"/>
    <w:rsid w:val="0049014C"/>
    <w:rsid w:val="004915CA"/>
    <w:rsid w:val="00492B40"/>
    <w:rsid w:val="00492B41"/>
    <w:rsid w:val="004B19EB"/>
    <w:rsid w:val="004B251D"/>
    <w:rsid w:val="004C2461"/>
    <w:rsid w:val="004C7462"/>
    <w:rsid w:val="004C7BB5"/>
    <w:rsid w:val="004C7DCA"/>
    <w:rsid w:val="004D153E"/>
    <w:rsid w:val="004D2556"/>
    <w:rsid w:val="004D7535"/>
    <w:rsid w:val="004D7A43"/>
    <w:rsid w:val="004D7F47"/>
    <w:rsid w:val="004E0855"/>
    <w:rsid w:val="004E16EA"/>
    <w:rsid w:val="004E77B2"/>
    <w:rsid w:val="004F20F9"/>
    <w:rsid w:val="00503428"/>
    <w:rsid w:val="00503BAF"/>
    <w:rsid w:val="00504B2D"/>
    <w:rsid w:val="00505503"/>
    <w:rsid w:val="00512B5A"/>
    <w:rsid w:val="005147A5"/>
    <w:rsid w:val="0051578A"/>
    <w:rsid w:val="00515AE3"/>
    <w:rsid w:val="0052136D"/>
    <w:rsid w:val="00522EFA"/>
    <w:rsid w:val="0052775E"/>
    <w:rsid w:val="00530CF1"/>
    <w:rsid w:val="005420F2"/>
    <w:rsid w:val="005604BA"/>
    <w:rsid w:val="0056209A"/>
    <w:rsid w:val="005628B6"/>
    <w:rsid w:val="0056461B"/>
    <w:rsid w:val="00564A1E"/>
    <w:rsid w:val="00576F21"/>
    <w:rsid w:val="005936DF"/>
    <w:rsid w:val="005938F5"/>
    <w:rsid w:val="005941EC"/>
    <w:rsid w:val="00595D98"/>
    <w:rsid w:val="00596331"/>
    <w:rsid w:val="0059724D"/>
    <w:rsid w:val="005A2998"/>
    <w:rsid w:val="005A786B"/>
    <w:rsid w:val="005B320C"/>
    <w:rsid w:val="005B3DB3"/>
    <w:rsid w:val="005B4613"/>
    <w:rsid w:val="005B4E13"/>
    <w:rsid w:val="005B6D44"/>
    <w:rsid w:val="005C342F"/>
    <w:rsid w:val="005C7D1E"/>
    <w:rsid w:val="005E66F2"/>
    <w:rsid w:val="005F31EB"/>
    <w:rsid w:val="005F7B75"/>
    <w:rsid w:val="005F7C50"/>
    <w:rsid w:val="006001EE"/>
    <w:rsid w:val="00601D58"/>
    <w:rsid w:val="00604060"/>
    <w:rsid w:val="00605042"/>
    <w:rsid w:val="00611FC4"/>
    <w:rsid w:val="006141DF"/>
    <w:rsid w:val="006176FB"/>
    <w:rsid w:val="00620BF9"/>
    <w:rsid w:val="00622ED9"/>
    <w:rsid w:val="00630492"/>
    <w:rsid w:val="00640B26"/>
    <w:rsid w:val="00652D0A"/>
    <w:rsid w:val="006533FE"/>
    <w:rsid w:val="006542FB"/>
    <w:rsid w:val="00657BB1"/>
    <w:rsid w:val="00661AE6"/>
    <w:rsid w:val="00662BB6"/>
    <w:rsid w:val="0066501D"/>
    <w:rsid w:val="00671563"/>
    <w:rsid w:val="00671B51"/>
    <w:rsid w:val="00673313"/>
    <w:rsid w:val="0067362F"/>
    <w:rsid w:val="00676606"/>
    <w:rsid w:val="0068016C"/>
    <w:rsid w:val="00684C21"/>
    <w:rsid w:val="006873E5"/>
    <w:rsid w:val="006932DD"/>
    <w:rsid w:val="006A2530"/>
    <w:rsid w:val="006A66FE"/>
    <w:rsid w:val="006B763A"/>
    <w:rsid w:val="006C01F6"/>
    <w:rsid w:val="006C3589"/>
    <w:rsid w:val="006C5A5E"/>
    <w:rsid w:val="006D37AF"/>
    <w:rsid w:val="006D51D0"/>
    <w:rsid w:val="006D5FB9"/>
    <w:rsid w:val="006D658E"/>
    <w:rsid w:val="006E564B"/>
    <w:rsid w:val="006E7191"/>
    <w:rsid w:val="006F3AE3"/>
    <w:rsid w:val="00700049"/>
    <w:rsid w:val="00703577"/>
    <w:rsid w:val="00705894"/>
    <w:rsid w:val="00707AEF"/>
    <w:rsid w:val="007115BD"/>
    <w:rsid w:val="007136F0"/>
    <w:rsid w:val="00717ED4"/>
    <w:rsid w:val="00726308"/>
    <w:rsid w:val="0072632A"/>
    <w:rsid w:val="007327D5"/>
    <w:rsid w:val="00734AF1"/>
    <w:rsid w:val="00741898"/>
    <w:rsid w:val="00743C5A"/>
    <w:rsid w:val="0074799E"/>
    <w:rsid w:val="00747D17"/>
    <w:rsid w:val="007629C8"/>
    <w:rsid w:val="00764741"/>
    <w:rsid w:val="0076550E"/>
    <w:rsid w:val="0077047D"/>
    <w:rsid w:val="007715BE"/>
    <w:rsid w:val="00774A8A"/>
    <w:rsid w:val="00785126"/>
    <w:rsid w:val="0079201B"/>
    <w:rsid w:val="007927F3"/>
    <w:rsid w:val="00792A7A"/>
    <w:rsid w:val="00794B9E"/>
    <w:rsid w:val="007A3C81"/>
    <w:rsid w:val="007A6C63"/>
    <w:rsid w:val="007B04DF"/>
    <w:rsid w:val="007B0A56"/>
    <w:rsid w:val="007B3604"/>
    <w:rsid w:val="007B3A92"/>
    <w:rsid w:val="007B6BA5"/>
    <w:rsid w:val="007C01BC"/>
    <w:rsid w:val="007C2168"/>
    <w:rsid w:val="007C2758"/>
    <w:rsid w:val="007C3390"/>
    <w:rsid w:val="007C4724"/>
    <w:rsid w:val="007C4F4B"/>
    <w:rsid w:val="007C7184"/>
    <w:rsid w:val="007D36D4"/>
    <w:rsid w:val="007D62F6"/>
    <w:rsid w:val="007D710F"/>
    <w:rsid w:val="007E01E9"/>
    <w:rsid w:val="007E27E2"/>
    <w:rsid w:val="007E63F3"/>
    <w:rsid w:val="007F5A2D"/>
    <w:rsid w:val="007F5E0E"/>
    <w:rsid w:val="007F6611"/>
    <w:rsid w:val="00801AF2"/>
    <w:rsid w:val="00811920"/>
    <w:rsid w:val="00811DFD"/>
    <w:rsid w:val="00815AD0"/>
    <w:rsid w:val="00815EDB"/>
    <w:rsid w:val="008242D7"/>
    <w:rsid w:val="008257B1"/>
    <w:rsid w:val="00832334"/>
    <w:rsid w:val="00832724"/>
    <w:rsid w:val="00832CEA"/>
    <w:rsid w:val="008355C5"/>
    <w:rsid w:val="00836E31"/>
    <w:rsid w:val="00837081"/>
    <w:rsid w:val="00842FF0"/>
    <w:rsid w:val="00843191"/>
    <w:rsid w:val="00843767"/>
    <w:rsid w:val="008553E8"/>
    <w:rsid w:val="008558E2"/>
    <w:rsid w:val="00855DDB"/>
    <w:rsid w:val="00863710"/>
    <w:rsid w:val="008679D9"/>
    <w:rsid w:val="0087219B"/>
    <w:rsid w:val="00872AE8"/>
    <w:rsid w:val="00886965"/>
    <w:rsid w:val="008878DE"/>
    <w:rsid w:val="0088799F"/>
    <w:rsid w:val="00887D83"/>
    <w:rsid w:val="0089199E"/>
    <w:rsid w:val="00891EFD"/>
    <w:rsid w:val="00894149"/>
    <w:rsid w:val="008949E7"/>
    <w:rsid w:val="008979B1"/>
    <w:rsid w:val="008A1ED5"/>
    <w:rsid w:val="008A463D"/>
    <w:rsid w:val="008A46D7"/>
    <w:rsid w:val="008A4D65"/>
    <w:rsid w:val="008A56B3"/>
    <w:rsid w:val="008A68C3"/>
    <w:rsid w:val="008A6B25"/>
    <w:rsid w:val="008A6C4F"/>
    <w:rsid w:val="008A6EC5"/>
    <w:rsid w:val="008B2335"/>
    <w:rsid w:val="008B2E36"/>
    <w:rsid w:val="008C24C3"/>
    <w:rsid w:val="008C534C"/>
    <w:rsid w:val="008C6A99"/>
    <w:rsid w:val="008D11DD"/>
    <w:rsid w:val="008D1679"/>
    <w:rsid w:val="008D52DF"/>
    <w:rsid w:val="008D66DB"/>
    <w:rsid w:val="008D6D52"/>
    <w:rsid w:val="008E0678"/>
    <w:rsid w:val="008F092F"/>
    <w:rsid w:val="008F31D2"/>
    <w:rsid w:val="008F471F"/>
    <w:rsid w:val="00904EAF"/>
    <w:rsid w:val="009065D8"/>
    <w:rsid w:val="0091325B"/>
    <w:rsid w:val="0091481D"/>
    <w:rsid w:val="00915EF6"/>
    <w:rsid w:val="009223CA"/>
    <w:rsid w:val="00924A06"/>
    <w:rsid w:val="00931BB3"/>
    <w:rsid w:val="00934DE0"/>
    <w:rsid w:val="00940F93"/>
    <w:rsid w:val="0094466E"/>
    <w:rsid w:val="009448C3"/>
    <w:rsid w:val="00947BCB"/>
    <w:rsid w:val="00953FB4"/>
    <w:rsid w:val="009551D6"/>
    <w:rsid w:val="00956AC7"/>
    <w:rsid w:val="009657AB"/>
    <w:rsid w:val="00974DD6"/>
    <w:rsid w:val="009760F3"/>
    <w:rsid w:val="00976CFB"/>
    <w:rsid w:val="009772B0"/>
    <w:rsid w:val="0097797E"/>
    <w:rsid w:val="00987B5A"/>
    <w:rsid w:val="0099339E"/>
    <w:rsid w:val="0099346F"/>
    <w:rsid w:val="009934B7"/>
    <w:rsid w:val="00994119"/>
    <w:rsid w:val="009A032C"/>
    <w:rsid w:val="009A0830"/>
    <w:rsid w:val="009A0E8D"/>
    <w:rsid w:val="009A2AE6"/>
    <w:rsid w:val="009A3487"/>
    <w:rsid w:val="009A78A2"/>
    <w:rsid w:val="009B0CA0"/>
    <w:rsid w:val="009B26E7"/>
    <w:rsid w:val="009B38C5"/>
    <w:rsid w:val="009B64BB"/>
    <w:rsid w:val="009C3D4E"/>
    <w:rsid w:val="009C6072"/>
    <w:rsid w:val="009D2F35"/>
    <w:rsid w:val="009D5FEA"/>
    <w:rsid w:val="009D7728"/>
    <w:rsid w:val="009E393E"/>
    <w:rsid w:val="009E4C1C"/>
    <w:rsid w:val="00A00697"/>
    <w:rsid w:val="00A00A3F"/>
    <w:rsid w:val="00A01489"/>
    <w:rsid w:val="00A05174"/>
    <w:rsid w:val="00A05655"/>
    <w:rsid w:val="00A26C1F"/>
    <w:rsid w:val="00A271AB"/>
    <w:rsid w:val="00A27EB3"/>
    <w:rsid w:val="00A27F27"/>
    <w:rsid w:val="00A3026E"/>
    <w:rsid w:val="00A338F1"/>
    <w:rsid w:val="00A35BE0"/>
    <w:rsid w:val="00A43D35"/>
    <w:rsid w:val="00A561AC"/>
    <w:rsid w:val="00A6129C"/>
    <w:rsid w:val="00A63DCF"/>
    <w:rsid w:val="00A67072"/>
    <w:rsid w:val="00A679BA"/>
    <w:rsid w:val="00A710E9"/>
    <w:rsid w:val="00A72F22"/>
    <w:rsid w:val="00A7360F"/>
    <w:rsid w:val="00A7426D"/>
    <w:rsid w:val="00A748A6"/>
    <w:rsid w:val="00A75EBA"/>
    <w:rsid w:val="00A769F4"/>
    <w:rsid w:val="00A776B4"/>
    <w:rsid w:val="00A82417"/>
    <w:rsid w:val="00A82E92"/>
    <w:rsid w:val="00A90B00"/>
    <w:rsid w:val="00A92D42"/>
    <w:rsid w:val="00A94361"/>
    <w:rsid w:val="00A961FC"/>
    <w:rsid w:val="00A966E9"/>
    <w:rsid w:val="00AA0747"/>
    <w:rsid w:val="00AA08E7"/>
    <w:rsid w:val="00AA293C"/>
    <w:rsid w:val="00AA5DE7"/>
    <w:rsid w:val="00AB6683"/>
    <w:rsid w:val="00AC0438"/>
    <w:rsid w:val="00AC07C2"/>
    <w:rsid w:val="00AC1800"/>
    <w:rsid w:val="00AD462D"/>
    <w:rsid w:val="00AE006C"/>
    <w:rsid w:val="00AE023C"/>
    <w:rsid w:val="00AE0FB0"/>
    <w:rsid w:val="00AE76F1"/>
    <w:rsid w:val="00AF2FF4"/>
    <w:rsid w:val="00AF598C"/>
    <w:rsid w:val="00B051C2"/>
    <w:rsid w:val="00B0595F"/>
    <w:rsid w:val="00B06794"/>
    <w:rsid w:val="00B21EED"/>
    <w:rsid w:val="00B23C39"/>
    <w:rsid w:val="00B30151"/>
    <w:rsid w:val="00B30179"/>
    <w:rsid w:val="00B3605C"/>
    <w:rsid w:val="00B37E9E"/>
    <w:rsid w:val="00B421C1"/>
    <w:rsid w:val="00B47CA7"/>
    <w:rsid w:val="00B535FD"/>
    <w:rsid w:val="00B53C21"/>
    <w:rsid w:val="00B55C71"/>
    <w:rsid w:val="00B56E4A"/>
    <w:rsid w:val="00B56E9C"/>
    <w:rsid w:val="00B6104A"/>
    <w:rsid w:val="00B64B1F"/>
    <w:rsid w:val="00B6553F"/>
    <w:rsid w:val="00B74FCB"/>
    <w:rsid w:val="00B77D05"/>
    <w:rsid w:val="00B81206"/>
    <w:rsid w:val="00B81E12"/>
    <w:rsid w:val="00B86DF3"/>
    <w:rsid w:val="00B90A5E"/>
    <w:rsid w:val="00B9263D"/>
    <w:rsid w:val="00B9475E"/>
    <w:rsid w:val="00B9679E"/>
    <w:rsid w:val="00BA2BB5"/>
    <w:rsid w:val="00BA72ED"/>
    <w:rsid w:val="00BA7855"/>
    <w:rsid w:val="00BB2B43"/>
    <w:rsid w:val="00BB4BCD"/>
    <w:rsid w:val="00BB5110"/>
    <w:rsid w:val="00BB738B"/>
    <w:rsid w:val="00BC3BB0"/>
    <w:rsid w:val="00BC3FA0"/>
    <w:rsid w:val="00BC74E9"/>
    <w:rsid w:val="00BD208E"/>
    <w:rsid w:val="00BE1E8F"/>
    <w:rsid w:val="00BE4978"/>
    <w:rsid w:val="00BE76AC"/>
    <w:rsid w:val="00BF30B3"/>
    <w:rsid w:val="00BF68A8"/>
    <w:rsid w:val="00BF6DE3"/>
    <w:rsid w:val="00C02065"/>
    <w:rsid w:val="00C03067"/>
    <w:rsid w:val="00C11A03"/>
    <w:rsid w:val="00C13D03"/>
    <w:rsid w:val="00C210F2"/>
    <w:rsid w:val="00C22C0C"/>
    <w:rsid w:val="00C303A5"/>
    <w:rsid w:val="00C40BA6"/>
    <w:rsid w:val="00C436CC"/>
    <w:rsid w:val="00C4527F"/>
    <w:rsid w:val="00C46192"/>
    <w:rsid w:val="00C463DD"/>
    <w:rsid w:val="00C4724C"/>
    <w:rsid w:val="00C4745B"/>
    <w:rsid w:val="00C5798F"/>
    <w:rsid w:val="00C61AFC"/>
    <w:rsid w:val="00C629A0"/>
    <w:rsid w:val="00C64629"/>
    <w:rsid w:val="00C745C3"/>
    <w:rsid w:val="00C761CD"/>
    <w:rsid w:val="00C8138C"/>
    <w:rsid w:val="00C8160E"/>
    <w:rsid w:val="00C847F7"/>
    <w:rsid w:val="00C857DD"/>
    <w:rsid w:val="00C91B8C"/>
    <w:rsid w:val="00C93B99"/>
    <w:rsid w:val="00C96DF2"/>
    <w:rsid w:val="00CB02A9"/>
    <w:rsid w:val="00CB32FD"/>
    <w:rsid w:val="00CB3E03"/>
    <w:rsid w:val="00CC467C"/>
    <w:rsid w:val="00CC62E9"/>
    <w:rsid w:val="00CD3C59"/>
    <w:rsid w:val="00CD447C"/>
    <w:rsid w:val="00CD4AA6"/>
    <w:rsid w:val="00CE4A8F"/>
    <w:rsid w:val="00CE6FD4"/>
    <w:rsid w:val="00CF4017"/>
    <w:rsid w:val="00CF4679"/>
    <w:rsid w:val="00D15AF0"/>
    <w:rsid w:val="00D17B6E"/>
    <w:rsid w:val="00D17F39"/>
    <w:rsid w:val="00D2031B"/>
    <w:rsid w:val="00D203D1"/>
    <w:rsid w:val="00D215BC"/>
    <w:rsid w:val="00D23C0C"/>
    <w:rsid w:val="00D248B6"/>
    <w:rsid w:val="00D25FE2"/>
    <w:rsid w:val="00D26E07"/>
    <w:rsid w:val="00D30D18"/>
    <w:rsid w:val="00D33426"/>
    <w:rsid w:val="00D354D0"/>
    <w:rsid w:val="00D35CBD"/>
    <w:rsid w:val="00D37E9C"/>
    <w:rsid w:val="00D43252"/>
    <w:rsid w:val="00D43B1F"/>
    <w:rsid w:val="00D47EEA"/>
    <w:rsid w:val="00D62632"/>
    <w:rsid w:val="00D64296"/>
    <w:rsid w:val="00D74245"/>
    <w:rsid w:val="00D773DF"/>
    <w:rsid w:val="00D77B1F"/>
    <w:rsid w:val="00D81DDA"/>
    <w:rsid w:val="00D86B38"/>
    <w:rsid w:val="00D91718"/>
    <w:rsid w:val="00D95303"/>
    <w:rsid w:val="00D978C6"/>
    <w:rsid w:val="00DA3C1C"/>
    <w:rsid w:val="00DB3528"/>
    <w:rsid w:val="00DC6D39"/>
    <w:rsid w:val="00DD18A7"/>
    <w:rsid w:val="00DD2A30"/>
    <w:rsid w:val="00DD498B"/>
    <w:rsid w:val="00DE6EB5"/>
    <w:rsid w:val="00DE7A0E"/>
    <w:rsid w:val="00DF4556"/>
    <w:rsid w:val="00DF4E97"/>
    <w:rsid w:val="00E03252"/>
    <w:rsid w:val="00E0414E"/>
    <w:rsid w:val="00E046DF"/>
    <w:rsid w:val="00E051E7"/>
    <w:rsid w:val="00E05B89"/>
    <w:rsid w:val="00E06687"/>
    <w:rsid w:val="00E07130"/>
    <w:rsid w:val="00E0782D"/>
    <w:rsid w:val="00E15D3E"/>
    <w:rsid w:val="00E2256D"/>
    <w:rsid w:val="00E22B0C"/>
    <w:rsid w:val="00E27346"/>
    <w:rsid w:val="00E40A45"/>
    <w:rsid w:val="00E560CA"/>
    <w:rsid w:val="00E700A1"/>
    <w:rsid w:val="00E71BC8"/>
    <w:rsid w:val="00E7260F"/>
    <w:rsid w:val="00E73F5D"/>
    <w:rsid w:val="00E77E4E"/>
    <w:rsid w:val="00E83CB1"/>
    <w:rsid w:val="00E84869"/>
    <w:rsid w:val="00E8514F"/>
    <w:rsid w:val="00E90EC1"/>
    <w:rsid w:val="00E91CBE"/>
    <w:rsid w:val="00E9574E"/>
    <w:rsid w:val="00E96630"/>
    <w:rsid w:val="00EA2A77"/>
    <w:rsid w:val="00EC0C47"/>
    <w:rsid w:val="00EC1A14"/>
    <w:rsid w:val="00EC36C0"/>
    <w:rsid w:val="00EC6934"/>
    <w:rsid w:val="00EC76AB"/>
    <w:rsid w:val="00EC7A6E"/>
    <w:rsid w:val="00ED0AD9"/>
    <w:rsid w:val="00ED1255"/>
    <w:rsid w:val="00ED7A2A"/>
    <w:rsid w:val="00EE420A"/>
    <w:rsid w:val="00EF110B"/>
    <w:rsid w:val="00EF1D7F"/>
    <w:rsid w:val="00F00E31"/>
    <w:rsid w:val="00F110CC"/>
    <w:rsid w:val="00F17C65"/>
    <w:rsid w:val="00F24D3E"/>
    <w:rsid w:val="00F31E5F"/>
    <w:rsid w:val="00F34044"/>
    <w:rsid w:val="00F56D0D"/>
    <w:rsid w:val="00F6012B"/>
    <w:rsid w:val="00F6100A"/>
    <w:rsid w:val="00F65218"/>
    <w:rsid w:val="00F67B37"/>
    <w:rsid w:val="00F67FBD"/>
    <w:rsid w:val="00F705EB"/>
    <w:rsid w:val="00F71954"/>
    <w:rsid w:val="00F742DA"/>
    <w:rsid w:val="00F76C85"/>
    <w:rsid w:val="00F81935"/>
    <w:rsid w:val="00F846B5"/>
    <w:rsid w:val="00F93421"/>
    <w:rsid w:val="00F93781"/>
    <w:rsid w:val="00FA4CC4"/>
    <w:rsid w:val="00FB3C8B"/>
    <w:rsid w:val="00FB4C3F"/>
    <w:rsid w:val="00FB613B"/>
    <w:rsid w:val="00FC1000"/>
    <w:rsid w:val="00FC68B7"/>
    <w:rsid w:val="00FD258B"/>
    <w:rsid w:val="00FD30DA"/>
    <w:rsid w:val="00FD3F98"/>
    <w:rsid w:val="00FE004A"/>
    <w:rsid w:val="00FE106A"/>
    <w:rsid w:val="00FE22A6"/>
    <w:rsid w:val="00FE2870"/>
    <w:rsid w:val="00FE42FA"/>
    <w:rsid w:val="00FE7450"/>
    <w:rsid w:val="00FF145D"/>
    <w:rsid w:val="00FF37F3"/>
    <w:rsid w:val="00FF512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017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65805A0"/>
  <w15:docId w15:val="{FF1BEA6E-04EE-4E7B-80B5-6C39B66F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D81DDA"/>
    <w:rPr>
      <w:rFonts w:cs="Courier New"/>
    </w:rPr>
  </w:style>
  <w:style w:type="paragraph" w:styleId="BodyText">
    <w:name w:val="Body Text"/>
    <w:basedOn w:val="Normal"/>
    <w:next w:val="Normal"/>
    <w:rsid w:val="00D81DDA"/>
  </w:style>
  <w:style w:type="paragraph" w:styleId="BodyTextIndent">
    <w:name w:val="Body Text Indent"/>
    <w:basedOn w:val="Normal"/>
    <w:semiHidden/>
    <w:rsid w:val="00D81DDA"/>
    <w:pPr>
      <w:spacing w:after="120"/>
      <w:ind w:left="283"/>
    </w:pPr>
  </w:style>
  <w:style w:type="paragraph" w:styleId="BlockText">
    <w:name w:val="Block Text"/>
    <w:basedOn w:val="Normal"/>
    <w:semiHidden/>
    <w:rsid w:val="00D81DDA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D81DDA"/>
    <w:rPr>
      <w:sz w:val="6"/>
    </w:rPr>
  </w:style>
  <w:style w:type="paragraph" w:styleId="CommentText">
    <w:name w:val="annotation text"/>
    <w:basedOn w:val="Normal"/>
    <w:link w:val="CommentTextChar1"/>
    <w:rsid w:val="00D81DDA"/>
  </w:style>
  <w:style w:type="character" w:styleId="LineNumber">
    <w:name w:val="line number"/>
    <w:semiHidden/>
    <w:rsid w:val="00D81DDA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3D19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198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3D1989"/>
    <w:rPr>
      <w:b/>
      <w:sz w:val="24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3D1989"/>
    <w:rPr>
      <w:sz w:val="18"/>
      <w:lang w:eastAsia="en-US"/>
    </w:rPr>
  </w:style>
  <w:style w:type="character" w:customStyle="1" w:styleId="HChGChar">
    <w:name w:val="_ H _Ch_G Char"/>
    <w:link w:val="HChG"/>
    <w:rsid w:val="003D1989"/>
    <w:rPr>
      <w:b/>
      <w:sz w:val="28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D203D1"/>
    <w:rPr>
      <w:b/>
      <w:sz w:val="18"/>
      <w:lang w:val="en-GB"/>
    </w:rPr>
  </w:style>
  <w:style w:type="character" w:customStyle="1" w:styleId="FooterChar">
    <w:name w:val="Footer Char"/>
    <w:aliases w:val="3_G Char"/>
    <w:link w:val="Footer"/>
    <w:rsid w:val="00D203D1"/>
    <w:rPr>
      <w:sz w:val="16"/>
      <w:lang w:val="en-GB"/>
    </w:rPr>
  </w:style>
  <w:style w:type="paragraph" w:customStyle="1" w:styleId="6">
    <w:name w:val="Стиль6"/>
    <w:basedOn w:val="Normal"/>
    <w:rsid w:val="00D203D1"/>
    <w:pPr>
      <w:widowControl w:val="0"/>
      <w:shd w:val="clear" w:color="auto" w:fill="FFFFFF"/>
      <w:tabs>
        <w:tab w:val="right" w:pos="851"/>
        <w:tab w:val="left" w:pos="1134"/>
        <w:tab w:val="left" w:pos="1560"/>
        <w:tab w:val="left" w:leader="dot" w:pos="8931"/>
        <w:tab w:val="right" w:pos="9639"/>
      </w:tabs>
      <w:suppressAutoHyphens w:val="0"/>
      <w:autoSpaceDE w:val="0"/>
      <w:autoSpaceDN w:val="0"/>
      <w:adjustRightInd w:val="0"/>
      <w:spacing w:before="120" w:after="120" w:line="360" w:lineRule="auto"/>
      <w:ind w:left="1276" w:hanging="1276"/>
    </w:pPr>
    <w:rPr>
      <w:lang w:val="en-US" w:eastAsia="ru-RU"/>
    </w:rPr>
  </w:style>
  <w:style w:type="paragraph" w:customStyle="1" w:styleId="1">
    <w:name w:val="Стиль1"/>
    <w:basedOn w:val="Normal"/>
    <w:link w:val="10"/>
    <w:rsid w:val="00B6104A"/>
    <w:pPr>
      <w:widowControl w:val="0"/>
      <w:tabs>
        <w:tab w:val="right" w:pos="851"/>
      </w:tabs>
      <w:suppressAutoHyphens w:val="0"/>
      <w:autoSpaceDE w:val="0"/>
      <w:autoSpaceDN w:val="0"/>
      <w:adjustRightInd w:val="0"/>
      <w:spacing w:line="360" w:lineRule="auto"/>
      <w:ind w:left="1134" w:hanging="1133"/>
    </w:pPr>
    <w:rPr>
      <w:b/>
      <w:sz w:val="28"/>
      <w:szCs w:val="28"/>
      <w:lang w:val="ru-RU" w:eastAsia="ru-RU"/>
    </w:rPr>
  </w:style>
  <w:style w:type="character" w:customStyle="1" w:styleId="10">
    <w:name w:val="Стиль1 Знак"/>
    <w:link w:val="1"/>
    <w:rsid w:val="00B6104A"/>
    <w:rPr>
      <w:b/>
      <w:sz w:val="28"/>
      <w:szCs w:val="28"/>
      <w:lang w:val="ru-RU" w:eastAsia="ru-RU"/>
    </w:rPr>
  </w:style>
  <w:style w:type="paragraph" w:customStyle="1" w:styleId="2">
    <w:name w:val="Стиль2"/>
    <w:basedOn w:val="1"/>
    <w:rsid w:val="00B6104A"/>
    <w:pPr>
      <w:tabs>
        <w:tab w:val="clear" w:pos="851"/>
        <w:tab w:val="right" w:pos="2268"/>
      </w:tabs>
      <w:ind w:left="2268" w:hanging="1134"/>
    </w:pPr>
  </w:style>
  <w:style w:type="paragraph" w:customStyle="1" w:styleId="3">
    <w:name w:val="Стиль3"/>
    <w:basedOn w:val="Normal"/>
    <w:link w:val="30"/>
    <w:rsid w:val="00B6104A"/>
    <w:pPr>
      <w:widowControl w:val="0"/>
      <w:suppressAutoHyphens w:val="0"/>
      <w:autoSpaceDE w:val="0"/>
      <w:autoSpaceDN w:val="0"/>
      <w:adjustRightInd w:val="0"/>
      <w:spacing w:line="360" w:lineRule="auto"/>
      <w:ind w:left="2268" w:hanging="1134"/>
    </w:pPr>
    <w:rPr>
      <w:spacing w:val="-2"/>
      <w:lang w:eastAsia="ru-RU"/>
    </w:rPr>
  </w:style>
  <w:style w:type="character" w:customStyle="1" w:styleId="30">
    <w:name w:val="Стиль3 Знак"/>
    <w:link w:val="3"/>
    <w:rsid w:val="00B6104A"/>
    <w:rPr>
      <w:spacing w:val="-2"/>
      <w:lang w:eastAsia="ru-RU"/>
    </w:rPr>
  </w:style>
  <w:style w:type="paragraph" w:customStyle="1" w:styleId="4">
    <w:name w:val="Стиль4"/>
    <w:basedOn w:val="3"/>
    <w:link w:val="40"/>
    <w:rsid w:val="00B6104A"/>
    <w:pPr>
      <w:tabs>
        <w:tab w:val="right" w:pos="-4253"/>
        <w:tab w:val="left" w:pos="2268"/>
      </w:tabs>
      <w:ind w:left="2835"/>
    </w:pPr>
    <w:rPr>
      <w:i/>
      <w:iCs/>
    </w:rPr>
  </w:style>
  <w:style w:type="character" w:customStyle="1" w:styleId="40">
    <w:name w:val="Стиль4 Знак"/>
    <w:link w:val="4"/>
    <w:rsid w:val="00B6104A"/>
    <w:rPr>
      <w:i/>
      <w:iCs/>
      <w:spacing w:val="-2"/>
      <w:lang w:eastAsia="ru-RU"/>
    </w:rPr>
  </w:style>
  <w:style w:type="paragraph" w:customStyle="1" w:styleId="5">
    <w:name w:val="Стиль5"/>
    <w:basedOn w:val="Normal"/>
    <w:rsid w:val="00B6104A"/>
    <w:pPr>
      <w:widowControl w:val="0"/>
      <w:tabs>
        <w:tab w:val="right" w:pos="850"/>
        <w:tab w:val="left" w:pos="1134"/>
        <w:tab w:val="left" w:pos="1559"/>
        <w:tab w:val="left" w:leader="dot" w:pos="8929"/>
        <w:tab w:val="right" w:pos="9638"/>
      </w:tabs>
      <w:suppressAutoHyphens w:val="0"/>
      <w:autoSpaceDE w:val="0"/>
      <w:autoSpaceDN w:val="0"/>
      <w:adjustRightInd w:val="0"/>
      <w:spacing w:after="120" w:line="360" w:lineRule="auto"/>
      <w:ind w:left="1276" w:hanging="1276"/>
    </w:pPr>
    <w:rPr>
      <w:lang w:eastAsia="ru-RU"/>
    </w:rPr>
  </w:style>
  <w:style w:type="paragraph" w:customStyle="1" w:styleId="7">
    <w:name w:val="Стиль7"/>
    <w:basedOn w:val="Normal"/>
    <w:rsid w:val="00B6104A"/>
    <w:pPr>
      <w:widowControl w:val="0"/>
      <w:shd w:val="clear" w:color="auto" w:fill="FFFFFF"/>
      <w:tabs>
        <w:tab w:val="right" w:pos="851"/>
      </w:tabs>
      <w:suppressAutoHyphens w:val="0"/>
      <w:autoSpaceDE w:val="0"/>
      <w:autoSpaceDN w:val="0"/>
      <w:adjustRightInd w:val="0"/>
      <w:spacing w:line="360" w:lineRule="auto"/>
      <w:ind w:left="1134" w:hanging="1134"/>
    </w:pPr>
    <w:rPr>
      <w:b/>
      <w:sz w:val="28"/>
      <w:szCs w:val="28"/>
      <w:lang w:val="en-US" w:eastAsia="ru-RU"/>
    </w:rPr>
  </w:style>
  <w:style w:type="paragraph" w:customStyle="1" w:styleId="para">
    <w:name w:val="para"/>
    <w:basedOn w:val="Normal"/>
    <w:link w:val="paraChar"/>
    <w:qFormat/>
    <w:rsid w:val="00B6104A"/>
    <w:pPr>
      <w:suppressAutoHyphens w:val="0"/>
      <w:spacing w:after="120"/>
      <w:ind w:left="2268" w:right="1134" w:hanging="1134"/>
      <w:jc w:val="both"/>
    </w:pPr>
    <w:rPr>
      <w:snapToGrid w:val="0"/>
      <w:lang w:val="fr-FR"/>
    </w:rPr>
  </w:style>
  <w:style w:type="paragraph" w:customStyle="1" w:styleId="ListParagraph1">
    <w:name w:val="List Paragraph1"/>
    <w:basedOn w:val="Normal"/>
    <w:qFormat/>
    <w:rsid w:val="00B6104A"/>
    <w:pPr>
      <w:suppressAutoHyphens w:val="0"/>
      <w:spacing w:line="240" w:lineRule="auto"/>
      <w:ind w:left="720"/>
      <w:contextualSpacing/>
    </w:pPr>
    <w:rPr>
      <w:rFonts w:ascii="NewsGoth for Porsche Com" w:eastAsia="NewsGoth for Porsche Com" w:hAnsi="NewsGoth for Porsche Com"/>
      <w:sz w:val="24"/>
      <w:szCs w:val="22"/>
      <w:lang w:val="de-DE"/>
    </w:rPr>
  </w:style>
  <w:style w:type="character" w:customStyle="1" w:styleId="CommentTextChar">
    <w:name w:val="Comment Text Char"/>
    <w:rsid w:val="00B6104A"/>
    <w:rPr>
      <w:rFonts w:ascii="Courier New" w:hAnsi="Courier New" w:cs="Courier New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6104A"/>
    <w:pPr>
      <w:widowControl w:val="0"/>
      <w:suppressAutoHyphens w:val="0"/>
      <w:autoSpaceDE w:val="0"/>
      <w:autoSpaceDN w:val="0"/>
      <w:adjustRightInd w:val="0"/>
      <w:spacing w:line="360" w:lineRule="auto"/>
      <w:ind w:left="1276" w:hanging="1276"/>
    </w:pPr>
    <w:rPr>
      <w:rFonts w:ascii="Courier New" w:hAnsi="Courier New"/>
      <w:b/>
      <w:bCs/>
      <w:lang w:val="ru-RU" w:eastAsia="ru-RU"/>
    </w:rPr>
  </w:style>
  <w:style w:type="character" w:customStyle="1" w:styleId="CommentTextChar1">
    <w:name w:val="Comment Text Char1"/>
    <w:link w:val="CommentText"/>
    <w:rsid w:val="00B6104A"/>
    <w:rPr>
      <w:lang w:val="en-GB"/>
    </w:rPr>
  </w:style>
  <w:style w:type="character" w:customStyle="1" w:styleId="CommentSubjectChar">
    <w:name w:val="Comment Subject Char"/>
    <w:link w:val="CommentSubject"/>
    <w:rsid w:val="00B6104A"/>
    <w:rPr>
      <w:rFonts w:ascii="Courier New" w:hAnsi="Courier New"/>
      <w:b/>
      <w:bCs/>
      <w:lang w:val="ru-RU" w:eastAsia="ru-RU"/>
    </w:rPr>
  </w:style>
  <w:style w:type="character" w:customStyle="1" w:styleId="paraChar">
    <w:name w:val="para Char"/>
    <w:link w:val="para"/>
    <w:rsid w:val="00A7426D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8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5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05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1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73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1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10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5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1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66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5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A1879-0F3B-472A-AEB2-EF51F4F2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1609805</vt:lpstr>
      <vt:lpstr>1609805</vt:lpstr>
      <vt:lpstr>1609805</vt:lpstr>
    </vt:vector>
  </TitlesOfParts>
  <Company>CSD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1609805</dc:title>
  <dc:subject>ECE/TRANS/WP.29/GRB/2016/4</dc:subject>
  <dc:creator>gianotti</dc:creator>
  <cp:lastModifiedBy>Lucille</cp:lastModifiedBy>
  <cp:revision>2</cp:revision>
  <cp:lastPrinted>2016-09-30T11:15:00Z</cp:lastPrinted>
  <dcterms:created xsi:type="dcterms:W3CDTF">2016-12-20T17:50:00Z</dcterms:created>
  <dcterms:modified xsi:type="dcterms:W3CDTF">2016-12-20T17:50:00Z</dcterms:modified>
</cp:coreProperties>
</file>