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2C1B59">
                <w:t>TRANS/WP.15/AC.2/59</w:t>
              </w:r>
            </w:fldSimple>
            <w:r w:rsidRPr="00245892">
              <w:t xml:space="preserve">                  </w:t>
            </w:r>
          </w:p>
        </w:tc>
      </w:tr>
      <w:tr w:rsidR="00A658DB" w:rsidRPr="002C1B59" w:rsidTr="00FF2DC2">
        <w:trPr>
          <w:trHeight w:hRule="exact" w:val="2706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929A345" wp14:editId="1D694C5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C1B59" w:rsidRDefault="00A658DB" w:rsidP="007B199D">
            <w:pPr>
              <w:spacing w:before="240"/>
              <w:rPr>
                <w:lang w:val="en-US"/>
              </w:rPr>
            </w:pPr>
            <w:r w:rsidRPr="002C1B59">
              <w:rPr>
                <w:lang w:val="en-US"/>
              </w:rPr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C1B59">
              <w:rPr>
                <w:lang w:val="en-US"/>
              </w:rPr>
              <w:instrText xml:space="preserve"> FORMDROPDOWN </w:instrText>
            </w:r>
            <w:r w:rsidR="00036E16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C1B59" w:rsidRDefault="00A658DB" w:rsidP="007B199D">
            <w:pPr>
              <w:rPr>
                <w:lang w:val="en-US"/>
              </w:rPr>
            </w:pPr>
            <w:r w:rsidRPr="00245892">
              <w:fldChar w:fldCharType="begin"/>
            </w:r>
            <w:r w:rsidRPr="002C1B59">
              <w:rPr>
                <w:lang w:val="en-US"/>
              </w:rPr>
              <w:instrText xml:space="preserve"> FILLIN  "</w:instrText>
            </w:r>
            <w:r w:rsidRPr="00245892">
              <w:instrText>Введите</w:instrText>
            </w:r>
            <w:r w:rsidRPr="002C1B59">
              <w:rPr>
                <w:lang w:val="en-US"/>
              </w:rPr>
              <w:instrText xml:space="preserve"> </w:instrText>
            </w:r>
            <w:r w:rsidRPr="00245892">
              <w:instrText>дату</w:instrText>
            </w:r>
            <w:r w:rsidRPr="002C1B59">
              <w:rPr>
                <w:lang w:val="en-US"/>
              </w:rPr>
              <w:instrText xml:space="preserve"> </w:instrText>
            </w:r>
            <w:r w:rsidRPr="00245892">
              <w:instrText>документа</w:instrText>
            </w:r>
            <w:r w:rsidRPr="002C1B59">
              <w:rPr>
                <w:lang w:val="en-US"/>
              </w:rPr>
              <w:instrText xml:space="preserve">" \* MERGEFORMAT </w:instrText>
            </w:r>
            <w:r w:rsidRPr="00245892">
              <w:fldChar w:fldCharType="separate"/>
            </w:r>
            <w:r w:rsidR="002C1B59" w:rsidRPr="002C1B59">
              <w:rPr>
                <w:lang w:val="en-US"/>
              </w:rPr>
              <w:t>28 April 2016</w:t>
            </w:r>
            <w:r w:rsidRPr="00245892">
              <w:fldChar w:fldCharType="end"/>
            </w:r>
          </w:p>
          <w:p w:rsidR="00A658DB" w:rsidRPr="002C1B59" w:rsidRDefault="00A658DB" w:rsidP="007B199D">
            <w:pPr>
              <w:rPr>
                <w:lang w:val="en-US"/>
              </w:rPr>
            </w:pPr>
            <w:r w:rsidRPr="002C1B59">
              <w:rPr>
                <w:lang w:val="en-US"/>
              </w:rPr>
              <w:t>Russian</w:t>
            </w:r>
          </w:p>
          <w:p w:rsidR="00A658DB" w:rsidRPr="002C1B59" w:rsidRDefault="00A658DB" w:rsidP="007B199D">
            <w:pPr>
              <w:rPr>
                <w:lang w:val="en-US"/>
              </w:rPr>
            </w:pPr>
            <w:r w:rsidRPr="002C1B59">
              <w:rPr>
                <w:lang w:val="en-US"/>
              </w:rPr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C1B59">
              <w:rPr>
                <w:lang w:val="en-US"/>
              </w:rPr>
              <w:instrText xml:space="preserve"> FORMDROPDOWN </w:instrText>
            </w:r>
            <w:r w:rsidR="00036E16">
              <w:fldChar w:fldCharType="separate"/>
            </w:r>
            <w:r w:rsidRPr="00245892">
              <w:fldChar w:fldCharType="end"/>
            </w:r>
            <w:bookmarkEnd w:id="2"/>
            <w:r w:rsidR="002C1B59">
              <w:rPr>
                <w:lang w:val="en-US"/>
              </w:rPr>
              <w:t xml:space="preserve"> and French</w:t>
            </w:r>
          </w:p>
          <w:p w:rsidR="00A658DB" w:rsidRPr="002C1B59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75400" w:rsidRPr="00A75400" w:rsidRDefault="00A75400" w:rsidP="00FF2DC2">
      <w:pPr>
        <w:spacing w:before="80" w:line="240" w:lineRule="auto"/>
        <w:rPr>
          <w:sz w:val="28"/>
          <w:szCs w:val="28"/>
        </w:rPr>
      </w:pPr>
      <w:r w:rsidRPr="00A75400">
        <w:rPr>
          <w:sz w:val="28"/>
          <w:szCs w:val="28"/>
        </w:rPr>
        <w:t>Комитет по внутреннему транспорту</w:t>
      </w:r>
    </w:p>
    <w:p w:rsidR="00A75400" w:rsidRPr="00FF2DC2" w:rsidRDefault="00A75400" w:rsidP="00FF2DC2">
      <w:pPr>
        <w:spacing w:before="120" w:line="240" w:lineRule="auto"/>
        <w:rPr>
          <w:b/>
          <w:sz w:val="24"/>
          <w:szCs w:val="24"/>
        </w:rPr>
      </w:pPr>
      <w:r w:rsidRPr="00FF2DC2">
        <w:rPr>
          <w:b/>
          <w:sz w:val="24"/>
          <w:szCs w:val="24"/>
        </w:rPr>
        <w:t>Рабочая группа по перевозкам опасных грузов</w:t>
      </w:r>
    </w:p>
    <w:p w:rsidR="00A75400" w:rsidRPr="00A75400" w:rsidRDefault="00A75400" w:rsidP="00FF2DC2">
      <w:pPr>
        <w:spacing w:before="120" w:line="240" w:lineRule="auto"/>
        <w:rPr>
          <w:b/>
        </w:rPr>
      </w:pPr>
      <w:r w:rsidRPr="00A75400">
        <w:rPr>
          <w:b/>
        </w:rPr>
        <w:t xml:space="preserve">Совместное совещание экспертов по Правилам, </w:t>
      </w:r>
      <w:r w:rsidRPr="00A75400">
        <w:rPr>
          <w:b/>
        </w:rPr>
        <w:br/>
        <w:t xml:space="preserve">прилагаемым к Европейскому соглашению </w:t>
      </w:r>
      <w:r w:rsidRPr="00A75400">
        <w:rPr>
          <w:b/>
        </w:rPr>
        <w:br/>
        <w:t xml:space="preserve">о международной перевозке опасных грузов </w:t>
      </w:r>
      <w:r w:rsidRPr="00A75400">
        <w:rPr>
          <w:b/>
        </w:rPr>
        <w:br/>
        <w:t xml:space="preserve">по внутренним водным путям (ВОПОГ) </w:t>
      </w:r>
      <w:r w:rsidRPr="00A75400">
        <w:rPr>
          <w:b/>
        </w:rPr>
        <w:br/>
        <w:t>(Комитет по вопросам безопасности ВОПОГ)</w:t>
      </w:r>
    </w:p>
    <w:p w:rsidR="00A75400" w:rsidRPr="00A75400" w:rsidRDefault="00A75400" w:rsidP="00FF2DC2">
      <w:pPr>
        <w:spacing w:before="120" w:line="240" w:lineRule="auto"/>
        <w:rPr>
          <w:b/>
        </w:rPr>
      </w:pPr>
      <w:r w:rsidRPr="00A75400">
        <w:rPr>
          <w:b/>
        </w:rPr>
        <w:t>Двадцать девятая сессия</w:t>
      </w:r>
    </w:p>
    <w:p w:rsidR="00A75400" w:rsidRPr="00A75400" w:rsidRDefault="00A75400" w:rsidP="00A75400">
      <w:pPr>
        <w:spacing w:line="240" w:lineRule="auto"/>
      </w:pPr>
      <w:r w:rsidRPr="00A75400">
        <w:t>Женева, 22−26 августа 2016 года</w:t>
      </w:r>
    </w:p>
    <w:p w:rsidR="00A75400" w:rsidRPr="00A75400" w:rsidRDefault="00A75400" w:rsidP="00A75400">
      <w:pPr>
        <w:spacing w:line="240" w:lineRule="auto"/>
      </w:pPr>
      <w:r w:rsidRPr="00A75400">
        <w:t>Пункт 1 предварительной повестки дня</w:t>
      </w:r>
    </w:p>
    <w:p w:rsidR="00A75400" w:rsidRPr="00A75400" w:rsidRDefault="00A75400" w:rsidP="00A75400">
      <w:pPr>
        <w:spacing w:line="240" w:lineRule="auto"/>
      </w:pPr>
      <w:r w:rsidRPr="00A75400">
        <w:rPr>
          <w:b/>
        </w:rPr>
        <w:t>Утверждение повестки дня</w:t>
      </w:r>
    </w:p>
    <w:p w:rsidR="00A75400" w:rsidRPr="006828B8" w:rsidRDefault="00A75400" w:rsidP="00FF2DC2">
      <w:pPr>
        <w:pStyle w:val="HChGR"/>
      </w:pPr>
      <w:r w:rsidRPr="00A75400">
        <w:tab/>
      </w:r>
      <w:r w:rsidRPr="00A75400">
        <w:tab/>
        <w:t>Предварительная повестка дня двадцать девятой сессии</w:t>
      </w:r>
      <w:r w:rsidRPr="00FF2DC2">
        <w:rPr>
          <w:b w:val="0"/>
          <w:sz w:val="18"/>
          <w:szCs w:val="18"/>
          <w:vertAlign w:val="superscript"/>
        </w:rPr>
        <w:footnoteReference w:id="1"/>
      </w:r>
      <w:r w:rsidRPr="00FF2DC2">
        <w:rPr>
          <w:b w:val="0"/>
          <w:sz w:val="18"/>
          <w:szCs w:val="18"/>
          <w:vertAlign w:val="superscript"/>
        </w:rPr>
        <w:t>,</w:t>
      </w:r>
      <w:r w:rsidR="00FF2DC2">
        <w:rPr>
          <w:b w:val="0"/>
          <w:sz w:val="18"/>
          <w:szCs w:val="18"/>
          <w:vertAlign w:val="superscript"/>
          <w:lang w:val="en-US"/>
        </w:rPr>
        <w:t> </w:t>
      </w:r>
      <w:r w:rsidRPr="00FF2DC2">
        <w:rPr>
          <w:b w:val="0"/>
          <w:sz w:val="18"/>
          <w:szCs w:val="18"/>
          <w:vertAlign w:val="superscript"/>
        </w:rPr>
        <w:footnoteReference w:id="2"/>
      </w:r>
      <w:r w:rsidRPr="00FF2DC2">
        <w:rPr>
          <w:b w:val="0"/>
          <w:sz w:val="18"/>
          <w:szCs w:val="18"/>
          <w:vertAlign w:val="superscript"/>
        </w:rPr>
        <w:t>,</w:t>
      </w:r>
      <w:r w:rsidR="00FF2DC2">
        <w:rPr>
          <w:b w:val="0"/>
          <w:sz w:val="18"/>
          <w:szCs w:val="18"/>
          <w:vertAlign w:val="superscript"/>
          <w:lang w:val="en-US"/>
        </w:rPr>
        <w:t> </w:t>
      </w:r>
      <w:r w:rsidRPr="00FF2DC2">
        <w:rPr>
          <w:b w:val="0"/>
          <w:sz w:val="18"/>
          <w:szCs w:val="18"/>
          <w:vertAlign w:val="superscript"/>
        </w:rPr>
        <w:footnoteReference w:id="3"/>
      </w:r>
      <w:r w:rsidR="006828B8" w:rsidRPr="006828B8">
        <w:rPr>
          <w:b w:val="0"/>
          <w:sz w:val="18"/>
          <w:szCs w:val="18"/>
        </w:rPr>
        <w:t>,</w:t>
      </w:r>
    </w:p>
    <w:p w:rsidR="00A75400" w:rsidRPr="00A75400" w:rsidRDefault="00A75400" w:rsidP="00FF2DC2">
      <w:pPr>
        <w:pStyle w:val="SingleTxtGR"/>
      </w:pPr>
      <w:r w:rsidRPr="00A75400">
        <w:t>которая состоится во Дворце Наций в Женеве с понедельника, 22 августа 2016 года, 10 ч. 00 м., по пятницу, 26 августа 2016 года, 12 ч. 00 м.</w:t>
      </w:r>
    </w:p>
    <w:p w:rsidR="00A75400" w:rsidRPr="00A75400" w:rsidRDefault="00A75400" w:rsidP="00FF2DC2">
      <w:pPr>
        <w:pStyle w:val="SingleTxtGR"/>
      </w:pPr>
      <w:r w:rsidRPr="00A75400">
        <w:lastRenderedPageBreak/>
        <w:t>1.</w:t>
      </w:r>
      <w:r w:rsidRPr="00A75400">
        <w:tab/>
        <w:t>Утверждение повестки дня.</w:t>
      </w:r>
    </w:p>
    <w:p w:rsidR="00A75400" w:rsidRPr="00A75400" w:rsidRDefault="00A75400" w:rsidP="00FF2DC2">
      <w:pPr>
        <w:pStyle w:val="SingleTxtGR"/>
        <w:ind w:left="1701" w:hanging="567"/>
      </w:pPr>
      <w:r w:rsidRPr="00A75400">
        <w:t>2.</w:t>
      </w:r>
      <w:r w:rsidRPr="00A75400">
        <w:tab/>
        <w:t>Вопросы, вытекающие из работы органов Организации Объединенных Наций или других организаций.</w:t>
      </w:r>
    </w:p>
    <w:p w:rsidR="00A75400" w:rsidRPr="00A75400" w:rsidRDefault="00A75400" w:rsidP="00FF2DC2">
      <w:pPr>
        <w:pStyle w:val="SingleTxtGR"/>
        <w:ind w:left="1701" w:hanging="567"/>
      </w:pPr>
      <w:r w:rsidRPr="00A75400">
        <w:t>3.</w:t>
      </w:r>
      <w:r w:rsidRPr="00A75400"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:rsidR="00A75400" w:rsidRPr="00A75400" w:rsidRDefault="00A75400" w:rsidP="00FF2DC2">
      <w:pPr>
        <w:pStyle w:val="SingleTxtGR"/>
      </w:pPr>
      <w:r w:rsidRPr="00A75400">
        <w:tab/>
        <w:t>а)</w:t>
      </w:r>
      <w:r w:rsidRPr="00A75400">
        <w:tab/>
        <w:t>состояние ВОПОГ;</w:t>
      </w:r>
    </w:p>
    <w:p w:rsidR="00A75400" w:rsidRPr="00A75400" w:rsidRDefault="00A75400" w:rsidP="00FF2DC2">
      <w:pPr>
        <w:pStyle w:val="SingleTxtGR"/>
      </w:pPr>
      <w:r w:rsidRPr="00A75400">
        <w:tab/>
        <w:t>b)</w:t>
      </w:r>
      <w:r w:rsidRPr="00A75400">
        <w:tab/>
        <w:t>специальные разрешения, отступления и эквивалентные аналоги;</w:t>
      </w:r>
    </w:p>
    <w:p w:rsidR="00A75400" w:rsidRPr="00A75400" w:rsidRDefault="00A75400" w:rsidP="00FF2DC2">
      <w:pPr>
        <w:pStyle w:val="SingleTxtGR"/>
      </w:pPr>
      <w:r w:rsidRPr="00A75400">
        <w:tab/>
        <w:t>с)</w:t>
      </w:r>
      <w:r w:rsidRPr="00A75400">
        <w:tab/>
        <w:t>толкование Правил, прилагаемых к ВОПОГ;</w:t>
      </w:r>
    </w:p>
    <w:p w:rsidR="00A75400" w:rsidRPr="00A75400" w:rsidRDefault="00A75400" w:rsidP="00FF2DC2">
      <w:pPr>
        <w:pStyle w:val="SingleTxtGR"/>
      </w:pPr>
      <w:r w:rsidRPr="00A75400">
        <w:tab/>
        <w:t>d)</w:t>
      </w:r>
      <w:r w:rsidRPr="00A75400">
        <w:tab/>
        <w:t>подготовка экспертов;</w:t>
      </w:r>
    </w:p>
    <w:p w:rsidR="00A75400" w:rsidRPr="00A75400" w:rsidRDefault="00A75400" w:rsidP="00FF2DC2">
      <w:pPr>
        <w:pStyle w:val="SingleTxtGR"/>
      </w:pPr>
      <w:r w:rsidRPr="00A75400">
        <w:tab/>
        <w:t>е)</w:t>
      </w:r>
      <w:r w:rsidRPr="00A75400">
        <w:tab/>
        <w:t>вопросы, касающиеся классификационных обществ.</w:t>
      </w:r>
    </w:p>
    <w:p w:rsidR="00A75400" w:rsidRPr="00A75400" w:rsidRDefault="00A75400" w:rsidP="00FF2DC2">
      <w:pPr>
        <w:pStyle w:val="SingleTxtGR"/>
      </w:pPr>
      <w:r w:rsidRPr="00A75400">
        <w:t>4.</w:t>
      </w:r>
      <w:r w:rsidRPr="00A75400">
        <w:tab/>
        <w:t>Предложения о внесении поправок в Правила, прилагаемые к ВОПОГ:</w:t>
      </w:r>
    </w:p>
    <w:p w:rsidR="00A75400" w:rsidRPr="00A75400" w:rsidRDefault="00A75400" w:rsidP="00FF2DC2">
      <w:pPr>
        <w:pStyle w:val="SingleTxtGR"/>
      </w:pPr>
      <w:r w:rsidRPr="00A75400">
        <w:tab/>
        <w:t>а)</w:t>
      </w:r>
      <w:r w:rsidRPr="00A75400">
        <w:tab/>
        <w:t>работа Совместного совещания МПОГ/ДОПОГ/ВОПОГ;</w:t>
      </w:r>
    </w:p>
    <w:p w:rsidR="00A75400" w:rsidRPr="00A75400" w:rsidRDefault="00A75400" w:rsidP="00FF2DC2">
      <w:pPr>
        <w:pStyle w:val="SingleTxtGR"/>
      </w:pPr>
      <w:r w:rsidRPr="00A75400">
        <w:tab/>
        <w:t>b)</w:t>
      </w:r>
      <w:r w:rsidRPr="00A75400">
        <w:tab/>
        <w:t>другие предложения.</w:t>
      </w:r>
    </w:p>
    <w:p w:rsidR="00A75400" w:rsidRPr="00A75400" w:rsidRDefault="00A75400" w:rsidP="00FF2DC2">
      <w:pPr>
        <w:pStyle w:val="SingleTxtGR"/>
      </w:pPr>
      <w:r w:rsidRPr="00A75400">
        <w:t>5.</w:t>
      </w:r>
      <w:r w:rsidRPr="00A75400">
        <w:tab/>
        <w:t>Доклады неофициальных рабочих групп.</w:t>
      </w:r>
    </w:p>
    <w:p w:rsidR="00A75400" w:rsidRPr="00A75400" w:rsidRDefault="00A75400" w:rsidP="00FF2DC2">
      <w:pPr>
        <w:pStyle w:val="SingleTxtGR"/>
      </w:pPr>
      <w:r w:rsidRPr="00A75400">
        <w:t>6.</w:t>
      </w:r>
      <w:r w:rsidRPr="00A75400">
        <w:tab/>
        <w:t>Программа работы и расписание совещаний.</w:t>
      </w:r>
    </w:p>
    <w:p w:rsidR="00A75400" w:rsidRPr="00A75400" w:rsidRDefault="00A75400" w:rsidP="00FF2DC2">
      <w:pPr>
        <w:pStyle w:val="SingleTxtGR"/>
      </w:pPr>
      <w:r w:rsidRPr="00A75400">
        <w:t>7.</w:t>
      </w:r>
      <w:r w:rsidRPr="00A75400">
        <w:tab/>
        <w:t>Прочие вопросы.</w:t>
      </w:r>
    </w:p>
    <w:p w:rsidR="00A658DB" w:rsidRDefault="00A75400" w:rsidP="00FF2DC2">
      <w:pPr>
        <w:pStyle w:val="SingleTxtGR"/>
        <w:rPr>
          <w:lang w:val="en-US"/>
        </w:rPr>
      </w:pPr>
      <w:r w:rsidRPr="00A75400">
        <w:t>8.</w:t>
      </w:r>
      <w:r w:rsidRPr="00A75400">
        <w:tab/>
        <w:t>Утверждение доклада.</w:t>
      </w:r>
    </w:p>
    <w:p w:rsidR="00FF2DC2" w:rsidRPr="00FF2DC2" w:rsidRDefault="00FF2DC2" w:rsidP="00FF2DC2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F2DC2" w:rsidRPr="00FF2DC2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59" w:rsidRDefault="002C1B59" w:rsidP="00B471C5">
      <w:r>
        <w:separator/>
      </w:r>
    </w:p>
  </w:endnote>
  <w:endnote w:type="continuationSeparator" w:id="0">
    <w:p w:rsidR="002C1B59" w:rsidRDefault="002C1B5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36E16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F2DC2">
      <w:rPr>
        <w:lang w:val="en-US"/>
      </w:rPr>
      <w:t>06988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F2DC2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C1B59">
            <w:rPr>
              <w:lang w:val="en-US"/>
            </w:rPr>
            <w:t>06988</w:t>
          </w:r>
          <w:r w:rsidRPr="001C3ABC">
            <w:rPr>
              <w:lang w:val="en-US"/>
            </w:rPr>
            <w:t xml:space="preserve"> (R)</w:t>
          </w:r>
          <w:r w:rsidR="002C1B59">
            <w:rPr>
              <w:lang w:val="en-US"/>
            </w:rPr>
            <w:t xml:space="preserve">  030516  030516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C1B59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5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5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C1B59" w:rsidRDefault="002C1B5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C1B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C1B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C1B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C1B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C1B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C1B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C1B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C1B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C1B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59" w:rsidRPr="009141DC" w:rsidRDefault="002C1B5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C1B59" w:rsidRPr="00D1261C" w:rsidRDefault="002C1B5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75400" w:rsidRPr="00E1359F" w:rsidRDefault="00A75400" w:rsidP="00A75400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Аннотации к повестке дня и перечень документов будут опубликованы в качестве документа ECE/TRANS/WP.15/AC.2/59/Add.1. Любые предложения о поправках или другие документы должны быть представлены до 27 мая 2016 года на английском, русском или французском языках в секретариат ЕЭК ООН или на немецком языке – в Центральную комиссию судоходства по Рейну.</w:t>
      </w:r>
    </w:p>
  </w:footnote>
  <w:footnote w:id="2">
    <w:p w:rsidR="00A75400" w:rsidRPr="00FF2DC2" w:rsidRDefault="00A75400" w:rsidP="00A75400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</w:r>
      <w:r>
        <w:rPr>
          <w:color w:val="000000"/>
          <w:lang w:val="ru-RU"/>
        </w:rPr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</w:t>
      </w:r>
      <w:r w:rsidRPr="00DA2C00">
        <w:rPr>
          <w:color w:val="000000"/>
          <w:lang w:val="ru-RU"/>
        </w:rPr>
        <w:t xml:space="preserve"> </w:t>
      </w:r>
      <w:hyperlink r:id="rId1" w:history="1">
        <w:r w:rsidRPr="00FF2DC2">
          <w:rPr>
            <w:rStyle w:val="Hyperlink"/>
            <w:color w:val="auto"/>
            <w:u w:val="none"/>
            <w:lang w:val="ru-RU"/>
          </w:rPr>
          <w:t>http://www.unece.org/trans/main/dgdb/ac2/ac2nwdc_2016.html</w:t>
        </w:r>
      </w:hyperlink>
      <w:r w:rsidRPr="00FF2DC2">
        <w:rPr>
          <w:lang w:val="ru-RU"/>
        </w:rPr>
        <w:t>. В порядке исключения документы можно также получить по электронной почте (</w:t>
      </w:r>
      <w:hyperlink r:id="rId2" w:history="1">
        <w:r w:rsidR="00FF2DC2" w:rsidRPr="00FF2DC2">
          <w:rPr>
            <w:rStyle w:val="Hyperlink"/>
            <w:color w:val="auto"/>
            <w:u w:val="none"/>
            <w:lang w:val="ru-RU"/>
          </w:rPr>
          <w:t>lucille.caillot@unece.org</w:t>
        </w:r>
      </w:hyperlink>
      <w:r w:rsidRPr="00FF2DC2">
        <w:rPr>
          <w:lang w:val="ru-RU"/>
        </w:rPr>
        <w:t>). В ходе сессии официал</w:t>
      </w:r>
      <w:r w:rsidR="00FF2DC2">
        <w:rPr>
          <w:lang w:val="ru-RU"/>
        </w:rPr>
        <w:t>ьные документы можно получить в</w:t>
      </w:r>
      <w:r w:rsidR="00FF2DC2">
        <w:rPr>
          <w:lang w:val="en-US"/>
        </w:rPr>
        <w:t> </w:t>
      </w:r>
      <w:r w:rsidRPr="00FF2DC2">
        <w:rPr>
          <w:lang w:val="ru-RU"/>
        </w:rPr>
        <w:t>Секции распространения документов ЮНОГ (комната C.337, третий этаж, Дворец Наций).</w:t>
      </w:r>
    </w:p>
  </w:footnote>
  <w:footnote w:id="3">
    <w:p w:rsidR="00A75400" w:rsidRPr="00FF2DC2" w:rsidRDefault="00A75400" w:rsidP="00A75400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FF2DC2">
        <w:rPr>
          <w:lang w:val="ru-RU"/>
        </w:rPr>
        <w:tab/>
      </w:r>
      <w:r w:rsidRPr="00FF2DC2">
        <w:rPr>
          <w:rStyle w:val="FootnoteReference"/>
          <w:lang w:val="ru-RU"/>
        </w:rPr>
        <w:footnoteRef/>
      </w:r>
      <w:r w:rsidRPr="00FF2DC2">
        <w:rPr>
          <w:lang w:val="ru-RU"/>
        </w:rPr>
        <w:tab/>
        <w:t>Делегатов просят зарегистрироваться онлайн с помощью новой системы регистрации на веб-сайте ЕЭК ООН (</w:t>
      </w:r>
      <w:hyperlink r:id="rId3" w:history="1">
        <w:r w:rsidRPr="00FF2DC2">
          <w:rPr>
            <w:rStyle w:val="Hyperlink"/>
            <w:color w:val="auto"/>
            <w:u w:val="none"/>
            <w:lang w:val="ru-RU"/>
          </w:rPr>
          <w:t xml:space="preserve">https://www2.unece.org/uncdb/app/ext/meeting-registration?id= </w:t>
        </w:r>
        <w:r w:rsidRPr="00FF2DC2">
          <w:rPr>
            <w:rStyle w:val="Hyperlink"/>
            <w:color w:val="auto"/>
            <w:u w:val="none"/>
          </w:rPr>
          <w:t>gEUV</w:t>
        </w:r>
        <w:r w:rsidRPr="00FF2DC2">
          <w:rPr>
            <w:rStyle w:val="Hyperlink"/>
            <w:color w:val="auto"/>
            <w:u w:val="none"/>
            <w:lang w:val="ru-RU"/>
          </w:rPr>
          <w:t>9</w:t>
        </w:r>
        <w:r w:rsidRPr="00FF2DC2">
          <w:rPr>
            <w:rStyle w:val="Hyperlink"/>
            <w:color w:val="auto"/>
            <w:u w:val="none"/>
          </w:rPr>
          <w:t>c</w:t>
        </w:r>
      </w:hyperlink>
      <w:r w:rsidRPr="00FF2DC2"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71469). Схему Дворца Наций и другую полезную информацию см. на веб-сайте </w:t>
      </w:r>
      <w:hyperlink r:id="rId4" w:history="1">
        <w:r w:rsidR="00FF2DC2" w:rsidRPr="00FF2DC2">
          <w:rPr>
            <w:rStyle w:val="Hyperlink"/>
            <w:color w:val="auto"/>
            <w:u w:val="none"/>
            <w:lang w:val="ru-RU"/>
          </w:rPr>
          <w:t>www.unece.org/meetings/practical.htm</w:t>
        </w:r>
      </w:hyperlink>
      <w:r w:rsidRPr="00FF2DC2">
        <w:rPr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FF2DC2">
      <w:rPr>
        <w:lang w:val="en-US"/>
      </w:rPr>
      <w:t>TRANS/WP.15/AC.2/59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9"/>
    <w:rsid w:val="00036E16"/>
    <w:rsid w:val="000450D1"/>
    <w:rsid w:val="000B1FD5"/>
    <w:rsid w:val="000F2A4F"/>
    <w:rsid w:val="00203F84"/>
    <w:rsid w:val="00275188"/>
    <w:rsid w:val="0028687D"/>
    <w:rsid w:val="002B091C"/>
    <w:rsid w:val="002B3D40"/>
    <w:rsid w:val="002C1B59"/>
    <w:rsid w:val="002D0CCB"/>
    <w:rsid w:val="00345C79"/>
    <w:rsid w:val="00366A39"/>
    <w:rsid w:val="0048005C"/>
    <w:rsid w:val="004D5AC5"/>
    <w:rsid w:val="004D639B"/>
    <w:rsid w:val="004E242B"/>
    <w:rsid w:val="00544379"/>
    <w:rsid w:val="00566944"/>
    <w:rsid w:val="005D56BF"/>
    <w:rsid w:val="0062027E"/>
    <w:rsid w:val="00643644"/>
    <w:rsid w:val="00665D8D"/>
    <w:rsid w:val="006828B8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400"/>
    <w:rsid w:val="00A75A11"/>
    <w:rsid w:val="00A9606E"/>
    <w:rsid w:val="00AD7EAD"/>
    <w:rsid w:val="00B35A32"/>
    <w:rsid w:val="00B432C6"/>
    <w:rsid w:val="00B471C5"/>
    <w:rsid w:val="00B6474A"/>
    <w:rsid w:val="00BB4562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3BEAF0-C521-4233-8D06-BC02C006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8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B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%20gEUV9c" TargetMode="External"/><Relationship Id="rId2" Type="http://schemas.openxmlformats.org/officeDocument/2006/relationships/hyperlink" Target="mailto:lucille.caillot@unece.org" TargetMode="External"/><Relationship Id="rId1" Type="http://schemas.openxmlformats.org/officeDocument/2006/relationships/hyperlink" Target="http://www.unece.org/trans/main/dgdb/ac2/ac2nwdc_2016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D943-1CF6-4AC5-B301-DA56504C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Салынская Екатерина</dc:creator>
  <cp:lastModifiedBy>02</cp:lastModifiedBy>
  <cp:revision>2</cp:revision>
  <cp:lastPrinted>2016-05-03T08:59:00Z</cp:lastPrinted>
  <dcterms:created xsi:type="dcterms:W3CDTF">2016-06-14T15:59:00Z</dcterms:created>
  <dcterms:modified xsi:type="dcterms:W3CDTF">2016-06-14T15:59:00Z</dcterms:modified>
</cp:coreProperties>
</file>