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57FC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457FC7" w:rsidRDefault="002D5AAC" w:rsidP="00457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57FC7" w:rsidRDefault="00DF71B9" w:rsidP="00457FC7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457FC7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57FC7" w:rsidRDefault="00457FC7" w:rsidP="00457FC7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457FC7">
              <w:rPr>
                <w:spacing w:val="0"/>
                <w:w w:val="100"/>
                <w:kern w:val="0"/>
                <w:sz w:val="40"/>
              </w:rPr>
              <w:t>ECE</w:t>
            </w:r>
            <w:r w:rsidRPr="00457FC7">
              <w:rPr>
                <w:spacing w:val="0"/>
                <w:w w:val="100"/>
                <w:kern w:val="0"/>
              </w:rPr>
              <w:t>/TRANS/WP.29/2018/43</w:t>
            </w:r>
          </w:p>
        </w:tc>
      </w:tr>
      <w:tr w:rsidR="002D5AAC" w:rsidRPr="00457F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57FC7" w:rsidRDefault="002E5067" w:rsidP="00457FC7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457FC7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57FC7" w:rsidRDefault="008A37C8" w:rsidP="00457FC7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457FC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457FC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57FC7" w:rsidRDefault="00457FC7" w:rsidP="00457FC7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457FC7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57FC7" w:rsidRPr="00457FC7" w:rsidRDefault="00457FC7" w:rsidP="00457FC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57FC7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457FC7" w:rsidRPr="00457FC7" w:rsidRDefault="00457FC7" w:rsidP="00457FC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57FC7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57FC7" w:rsidRPr="00457FC7" w:rsidRDefault="00457FC7" w:rsidP="00457FC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57FC7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457FC7" w:rsidRDefault="008A37C8" w:rsidP="00457FC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57FC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57FC7" w:rsidRPr="00457FC7" w:rsidRDefault="00457FC7" w:rsidP="00457FC7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457FC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57FC7" w:rsidRPr="00457FC7" w:rsidRDefault="00457FC7" w:rsidP="00457FC7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457FC7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57FC7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57FC7" w:rsidRPr="00457FC7" w:rsidRDefault="00457FC7" w:rsidP="00457FC7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457FC7">
        <w:rPr>
          <w:b/>
          <w:bCs/>
          <w:spacing w:val="0"/>
          <w:w w:val="100"/>
          <w:kern w:val="0"/>
        </w:rPr>
        <w:t>175-я сессия</w:t>
      </w:r>
    </w:p>
    <w:p w:rsidR="00457FC7" w:rsidRPr="00457FC7" w:rsidRDefault="00457FC7" w:rsidP="00457FC7">
      <w:pPr>
        <w:suppressAutoHyphens/>
        <w:spacing w:line="240" w:lineRule="auto"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t>Женева, 19–22 июня 2018 года</w:t>
      </w:r>
    </w:p>
    <w:p w:rsidR="00457FC7" w:rsidRPr="00457FC7" w:rsidRDefault="00457FC7" w:rsidP="00457FC7">
      <w:pPr>
        <w:suppressAutoHyphens/>
        <w:spacing w:line="240" w:lineRule="auto"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t>Пункт 4.6.7 предварительной повестки дня</w:t>
      </w:r>
    </w:p>
    <w:p w:rsidR="00457FC7" w:rsidRPr="00457FC7" w:rsidRDefault="00457FC7" w:rsidP="00457FC7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457FC7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457FC7" w:rsidRPr="00457FC7" w:rsidRDefault="00457FC7" w:rsidP="00457FC7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457FC7">
        <w:rPr>
          <w:b/>
          <w:bCs/>
          <w:spacing w:val="0"/>
          <w:w w:val="100"/>
          <w:kern w:val="0"/>
        </w:rPr>
        <w:t xml:space="preserve">Рассмотрение проектов поправок </w:t>
      </w:r>
    </w:p>
    <w:p w:rsidR="00457FC7" w:rsidRPr="00457FC7" w:rsidRDefault="00457FC7" w:rsidP="00457FC7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457FC7">
        <w:rPr>
          <w:b/>
          <w:bCs/>
          <w:spacing w:val="0"/>
          <w:w w:val="100"/>
          <w:kern w:val="0"/>
        </w:rPr>
        <w:t xml:space="preserve">к существующим правилам ООН, </w:t>
      </w:r>
    </w:p>
    <w:p w:rsidR="00457FC7" w:rsidRPr="00457FC7" w:rsidRDefault="00457FC7" w:rsidP="00457FC7">
      <w:pPr>
        <w:suppressAutoHyphens/>
        <w:spacing w:line="240" w:lineRule="auto"/>
        <w:rPr>
          <w:spacing w:val="0"/>
          <w:w w:val="100"/>
          <w:kern w:val="0"/>
        </w:rPr>
      </w:pPr>
      <w:r w:rsidRPr="00457FC7">
        <w:rPr>
          <w:b/>
          <w:bCs/>
          <w:spacing w:val="0"/>
          <w:w w:val="100"/>
          <w:kern w:val="0"/>
        </w:rPr>
        <w:t>представленных GRSP</w:t>
      </w:r>
    </w:p>
    <w:p w:rsidR="00457FC7" w:rsidRPr="00457FC7" w:rsidRDefault="00457FC7" w:rsidP="00457FC7">
      <w:pPr>
        <w:pStyle w:val="HChGR"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tab/>
      </w:r>
      <w:r w:rsidRPr="00457FC7">
        <w:rPr>
          <w:spacing w:val="0"/>
          <w:w w:val="100"/>
          <w:kern w:val="0"/>
        </w:rPr>
        <w:tab/>
        <w:t xml:space="preserve">Предложение по дополнению 1 к Правилам № 137 ООН (лобовой удар с </w:t>
      </w:r>
      <w:proofErr w:type="spellStart"/>
      <w:r w:rsidRPr="00457FC7">
        <w:rPr>
          <w:spacing w:val="0"/>
          <w:w w:val="100"/>
          <w:kern w:val="0"/>
        </w:rPr>
        <w:t>уделением</w:t>
      </w:r>
      <w:proofErr w:type="spellEnd"/>
      <w:r w:rsidRPr="00457FC7">
        <w:rPr>
          <w:spacing w:val="0"/>
          <w:w w:val="100"/>
          <w:kern w:val="0"/>
        </w:rPr>
        <w:t xml:space="preserve"> особого внимания удерживающим системам) </w:t>
      </w:r>
    </w:p>
    <w:p w:rsidR="00457FC7" w:rsidRPr="00457FC7" w:rsidRDefault="00457FC7" w:rsidP="00457FC7">
      <w:pPr>
        <w:pStyle w:val="H1GR"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tab/>
      </w:r>
      <w:r w:rsidRPr="00457FC7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457FC7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457FC7" w:rsidRPr="00457FC7" w:rsidRDefault="00457FC7" w:rsidP="00457FC7">
      <w:pPr>
        <w:pStyle w:val="SingleTxtGR"/>
        <w:suppressAutoHyphens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tab/>
        <w:t xml:space="preserve">Воспроизведенный ниже текст был принят Рабочей группой по пассивной безопасности (GRSP) на ее шестьдесят второй сессии (ECE/TRANS/WP.29/GRSP/62, пункт 38). В его основу положен документ GRSP-62-05, который воспроизводится в приложении VIII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457FC7" w:rsidRPr="00457FC7" w:rsidRDefault="00457FC7" w:rsidP="00457FC7">
      <w:pPr>
        <w:pStyle w:val="SingleTxtGR"/>
        <w:suppressAutoHyphens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br w:type="page"/>
      </w:r>
    </w:p>
    <w:p w:rsidR="00457FC7" w:rsidRPr="00457FC7" w:rsidRDefault="00457FC7" w:rsidP="00457FC7">
      <w:pPr>
        <w:pStyle w:val="HChGR"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lastRenderedPageBreak/>
        <w:tab/>
      </w:r>
      <w:r w:rsidRPr="00457FC7">
        <w:rPr>
          <w:spacing w:val="0"/>
          <w:w w:val="100"/>
          <w:kern w:val="0"/>
        </w:rPr>
        <w:tab/>
        <w:t xml:space="preserve">Дополнение 1 к Правилам № 137 ООН </w:t>
      </w:r>
      <w:r w:rsidRPr="00457FC7">
        <w:rPr>
          <w:spacing w:val="0"/>
          <w:w w:val="100"/>
          <w:kern w:val="0"/>
        </w:rPr>
        <w:br/>
        <w:t xml:space="preserve">(лобовой удар с </w:t>
      </w:r>
      <w:proofErr w:type="spellStart"/>
      <w:r w:rsidRPr="00457FC7">
        <w:rPr>
          <w:spacing w:val="0"/>
          <w:w w:val="100"/>
          <w:kern w:val="0"/>
        </w:rPr>
        <w:t>уделением</w:t>
      </w:r>
      <w:proofErr w:type="spellEnd"/>
      <w:r w:rsidRPr="00457FC7">
        <w:rPr>
          <w:spacing w:val="0"/>
          <w:w w:val="100"/>
          <w:kern w:val="0"/>
        </w:rPr>
        <w:t xml:space="preserve"> особого внимания удерживающим системам)</w:t>
      </w:r>
    </w:p>
    <w:p w:rsidR="00457FC7" w:rsidRPr="00457FC7" w:rsidRDefault="00457FC7" w:rsidP="00457FC7">
      <w:pPr>
        <w:pStyle w:val="SingleTxtGR"/>
        <w:suppressAutoHyphens/>
        <w:rPr>
          <w:i/>
          <w:spacing w:val="0"/>
          <w:w w:val="100"/>
          <w:kern w:val="0"/>
        </w:rPr>
      </w:pPr>
      <w:r w:rsidRPr="00457FC7">
        <w:rPr>
          <w:i/>
          <w:iCs/>
          <w:spacing w:val="0"/>
          <w:w w:val="100"/>
          <w:kern w:val="0"/>
        </w:rPr>
        <w:t>Приложение 3</w:t>
      </w:r>
      <w:r w:rsidRPr="00457FC7">
        <w:rPr>
          <w:spacing w:val="0"/>
          <w:w w:val="100"/>
          <w:kern w:val="0"/>
        </w:rPr>
        <w:t xml:space="preserve"> </w:t>
      </w:r>
    </w:p>
    <w:p w:rsidR="00457FC7" w:rsidRPr="00457FC7" w:rsidRDefault="00457FC7" w:rsidP="00457FC7">
      <w:pPr>
        <w:pStyle w:val="SingleTxtGR"/>
        <w:suppressAutoHyphens/>
        <w:rPr>
          <w:iCs/>
          <w:spacing w:val="0"/>
          <w:w w:val="100"/>
          <w:kern w:val="0"/>
        </w:rPr>
      </w:pPr>
      <w:r w:rsidRPr="00457FC7">
        <w:rPr>
          <w:i/>
          <w:iCs/>
          <w:spacing w:val="0"/>
          <w:w w:val="100"/>
          <w:kern w:val="0"/>
        </w:rPr>
        <w:t>Пункт 5.2.4.1</w:t>
      </w:r>
      <w:r w:rsidRPr="00457FC7">
        <w:rPr>
          <w:spacing w:val="0"/>
          <w:w w:val="100"/>
          <w:kern w:val="0"/>
        </w:rPr>
        <w:t xml:space="preserve"> изменить следующим образом:</w:t>
      </w:r>
    </w:p>
    <w:p w:rsidR="00457FC7" w:rsidRPr="00457FC7" w:rsidRDefault="00457FC7" w:rsidP="00457FC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57FC7">
        <w:rPr>
          <w:spacing w:val="0"/>
          <w:w w:val="100"/>
          <w:kern w:val="0"/>
        </w:rPr>
        <w:t>«5.2.4.1</w:t>
      </w:r>
      <w:r w:rsidRPr="00457FC7">
        <w:rPr>
          <w:spacing w:val="0"/>
          <w:w w:val="100"/>
          <w:kern w:val="0"/>
        </w:rPr>
        <w:tab/>
        <w:t>Для измерения осевого сжимающего усилия используется КЧХ 600».</w:t>
      </w:r>
    </w:p>
    <w:p w:rsidR="00E12C5F" w:rsidRPr="00457FC7" w:rsidRDefault="00457FC7" w:rsidP="00457FC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57FC7">
        <w:rPr>
          <w:spacing w:val="0"/>
          <w:w w:val="100"/>
          <w:kern w:val="0"/>
          <w:u w:val="single"/>
        </w:rPr>
        <w:tab/>
      </w:r>
      <w:r w:rsidRPr="00457FC7">
        <w:rPr>
          <w:spacing w:val="0"/>
          <w:w w:val="100"/>
          <w:kern w:val="0"/>
          <w:u w:val="single"/>
        </w:rPr>
        <w:tab/>
      </w:r>
      <w:r w:rsidRPr="00457FC7">
        <w:rPr>
          <w:spacing w:val="0"/>
          <w:w w:val="100"/>
          <w:kern w:val="0"/>
          <w:u w:val="single"/>
        </w:rPr>
        <w:tab/>
      </w:r>
    </w:p>
    <w:sectPr w:rsidR="00E12C5F" w:rsidRPr="00457FC7" w:rsidSect="00457F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16" w:rsidRPr="00A312BC" w:rsidRDefault="00F46C16" w:rsidP="00A312BC"/>
  </w:endnote>
  <w:endnote w:type="continuationSeparator" w:id="0">
    <w:p w:rsidR="00F46C16" w:rsidRPr="00A312BC" w:rsidRDefault="00F46C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C7" w:rsidRPr="00457FC7" w:rsidRDefault="00457FC7">
    <w:pPr>
      <w:pStyle w:val="Footer"/>
    </w:pPr>
    <w:r w:rsidRPr="00457FC7">
      <w:rPr>
        <w:b/>
        <w:sz w:val="18"/>
      </w:rPr>
      <w:fldChar w:fldCharType="begin"/>
    </w:r>
    <w:r w:rsidRPr="00457FC7">
      <w:rPr>
        <w:b/>
        <w:sz w:val="18"/>
      </w:rPr>
      <w:instrText xml:space="preserve"> PAGE  \* MERGEFORMAT </w:instrText>
    </w:r>
    <w:r w:rsidRPr="00457FC7">
      <w:rPr>
        <w:b/>
        <w:sz w:val="18"/>
      </w:rPr>
      <w:fldChar w:fldCharType="separate"/>
    </w:r>
    <w:r w:rsidR="00B32115">
      <w:rPr>
        <w:b/>
        <w:noProof/>
        <w:sz w:val="18"/>
      </w:rPr>
      <w:t>2</w:t>
    </w:r>
    <w:r w:rsidRPr="00457FC7">
      <w:rPr>
        <w:b/>
        <w:sz w:val="18"/>
      </w:rPr>
      <w:fldChar w:fldCharType="end"/>
    </w:r>
    <w:r>
      <w:rPr>
        <w:b/>
        <w:sz w:val="18"/>
      </w:rPr>
      <w:tab/>
    </w:r>
    <w:r>
      <w:t>GE.18-05514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C7" w:rsidRPr="00457FC7" w:rsidRDefault="00457FC7" w:rsidP="00457FC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GE.18-05514</w:t>
    </w:r>
    <w:r>
      <w:tab/>
    </w:r>
    <w:r w:rsidRPr="00457FC7">
      <w:rPr>
        <w:b/>
        <w:sz w:val="18"/>
      </w:rPr>
      <w:fldChar w:fldCharType="begin"/>
    </w:r>
    <w:r w:rsidRPr="00457FC7">
      <w:rPr>
        <w:b/>
        <w:sz w:val="18"/>
      </w:rPr>
      <w:instrText xml:space="preserve"> PAGE  \* MERGEFORMAT </w:instrText>
    </w:r>
    <w:r w:rsidRPr="00457FC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57F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57FC7" w:rsidRDefault="00457FC7" w:rsidP="00457FC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05514  (</w:t>
    </w:r>
    <w:proofErr w:type="gramEnd"/>
    <w:r>
      <w:t>R)</w:t>
    </w:r>
    <w:r>
      <w:rPr>
        <w:lang w:val="en-US"/>
      </w:rPr>
      <w:t xml:space="preserve">  100418  110418</w:t>
    </w:r>
    <w:r>
      <w:br/>
    </w:r>
    <w:r w:rsidRPr="00457FC7">
      <w:rPr>
        <w:rFonts w:ascii="C39T30Lfz" w:hAnsi="C39T30Lfz"/>
        <w:spacing w:val="0"/>
        <w:w w:val="100"/>
        <w:sz w:val="56"/>
      </w:rPr>
      <w:t></w:t>
    </w:r>
    <w:r w:rsidRPr="00457FC7">
      <w:rPr>
        <w:rFonts w:ascii="C39T30Lfz" w:hAnsi="C39T30Lfz"/>
        <w:spacing w:val="0"/>
        <w:w w:val="100"/>
        <w:sz w:val="56"/>
      </w:rPr>
      <w:t></w:t>
    </w:r>
    <w:r w:rsidRPr="00457FC7">
      <w:rPr>
        <w:rFonts w:ascii="C39T30Lfz" w:hAnsi="C39T30Lfz"/>
        <w:spacing w:val="0"/>
        <w:w w:val="100"/>
        <w:sz w:val="56"/>
      </w:rPr>
      <w:t></w:t>
    </w:r>
    <w:r w:rsidRPr="00457FC7">
      <w:rPr>
        <w:rFonts w:ascii="C39T30Lfz" w:hAnsi="C39T30Lfz"/>
        <w:spacing w:val="0"/>
        <w:w w:val="100"/>
        <w:sz w:val="56"/>
      </w:rPr>
      <w:t></w:t>
    </w:r>
    <w:r w:rsidRPr="00457FC7">
      <w:rPr>
        <w:rFonts w:ascii="C39T30Lfz" w:hAnsi="C39T30Lfz"/>
        <w:spacing w:val="0"/>
        <w:w w:val="100"/>
        <w:sz w:val="56"/>
      </w:rPr>
      <w:t></w:t>
    </w:r>
    <w:r w:rsidRPr="00457FC7">
      <w:rPr>
        <w:rFonts w:ascii="C39T30Lfz" w:hAnsi="C39T30Lfz"/>
        <w:spacing w:val="0"/>
        <w:w w:val="100"/>
        <w:sz w:val="56"/>
      </w:rPr>
      <w:t></w:t>
    </w:r>
    <w:r w:rsidRPr="00457FC7">
      <w:rPr>
        <w:rFonts w:ascii="C39T30Lfz" w:hAnsi="C39T30Lfz"/>
        <w:spacing w:val="0"/>
        <w:w w:val="100"/>
        <w:sz w:val="56"/>
      </w:rPr>
      <w:t></w:t>
    </w:r>
    <w:r w:rsidRPr="00457FC7">
      <w:rPr>
        <w:rFonts w:ascii="C39T30Lfz" w:hAnsi="C39T30Lfz"/>
        <w:spacing w:val="0"/>
        <w:w w:val="100"/>
        <w:sz w:val="56"/>
      </w:rPr>
      <w:t></w:t>
    </w:r>
    <w:r w:rsidRPr="00457FC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16" w:rsidRPr="001075E9" w:rsidRDefault="00F46C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6C16" w:rsidRDefault="00F46C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57FC7" w:rsidRPr="00457FC7" w:rsidRDefault="00457FC7">
      <w:pPr>
        <w:pStyle w:val="FootnoteText"/>
        <w:rPr>
          <w:spacing w:val="0"/>
          <w:w w:val="100"/>
          <w:kern w:val="0"/>
          <w:sz w:val="20"/>
          <w:lang w:val="en-US"/>
        </w:rPr>
      </w:pPr>
      <w:r w:rsidRPr="00457FC7">
        <w:rPr>
          <w:spacing w:val="0"/>
          <w:w w:val="100"/>
          <w:kern w:val="0"/>
        </w:rPr>
        <w:tab/>
      </w:r>
      <w:r w:rsidRPr="00457FC7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457FC7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457FC7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C7" w:rsidRPr="00457FC7" w:rsidRDefault="00B3211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5B38">
      <w:t>ECE/TRANS/WP.29/2018/43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C7" w:rsidRPr="00457FC7" w:rsidRDefault="00B32115" w:rsidP="00457FC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5B38">
      <w:t>ECE/TRANS/WP.29/2018/43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7FC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48A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4BB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2115"/>
    <w:rsid w:val="00B36DF7"/>
    <w:rsid w:val="00B539E7"/>
    <w:rsid w:val="00B62458"/>
    <w:rsid w:val="00BC18B2"/>
    <w:rsid w:val="00BD33EE"/>
    <w:rsid w:val="00BE1CC7"/>
    <w:rsid w:val="00C05B38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42CB"/>
    <w:rsid w:val="00ED0BDA"/>
    <w:rsid w:val="00EE142A"/>
    <w:rsid w:val="00EF1360"/>
    <w:rsid w:val="00EF3220"/>
    <w:rsid w:val="00F2523A"/>
    <w:rsid w:val="00F43903"/>
    <w:rsid w:val="00F46C16"/>
    <w:rsid w:val="00F876C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B7A831-C1FD-4F59-B4A3-4143036E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ECE/TRANS/WP.29/2018/43</vt:lpstr>
      <vt:lpstr>ECE/TRANS/WP.29/2018/43</vt:lpstr>
      <vt:lpstr>A/</vt:lpstr>
    </vt:vector>
  </TitlesOfParts>
  <Company>DCM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ECE/TRANS/WP.29/2018/43</dc:title>
  <dc:subject/>
  <dc:creator>Elena IZOTOVA</dc:creator>
  <cp:keywords/>
  <cp:lastModifiedBy>New</cp:lastModifiedBy>
  <cp:revision>2</cp:revision>
  <cp:lastPrinted>2018-04-11T07:05:00Z</cp:lastPrinted>
  <dcterms:created xsi:type="dcterms:W3CDTF">2018-05-03T14:31:00Z</dcterms:created>
  <dcterms:modified xsi:type="dcterms:W3CDTF">2018-05-03T14:31:00Z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