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443AE" w:rsidTr="002335BF">
        <w:trPr>
          <w:cantSplit/>
          <w:trHeight w:hRule="exact" w:val="851"/>
        </w:trPr>
        <w:tc>
          <w:tcPr>
            <w:tcW w:w="1276" w:type="dxa"/>
            <w:tcBorders>
              <w:bottom w:val="single" w:sz="4" w:space="0" w:color="auto"/>
            </w:tcBorders>
            <w:shd w:val="clear" w:color="auto" w:fill="auto"/>
            <w:vAlign w:val="bottom"/>
          </w:tcPr>
          <w:p w:rsidR="00C443AE" w:rsidRDefault="00C443AE" w:rsidP="002335BF">
            <w:pPr>
              <w:spacing w:after="80"/>
            </w:pPr>
          </w:p>
        </w:tc>
        <w:tc>
          <w:tcPr>
            <w:tcW w:w="2268" w:type="dxa"/>
            <w:tcBorders>
              <w:bottom w:val="single" w:sz="4" w:space="0" w:color="auto"/>
            </w:tcBorders>
            <w:shd w:val="clear" w:color="auto" w:fill="auto"/>
            <w:vAlign w:val="bottom"/>
          </w:tcPr>
          <w:p w:rsidR="00C443AE" w:rsidRPr="008D4A19" w:rsidRDefault="00C443AE" w:rsidP="002335BF">
            <w:pPr>
              <w:spacing w:after="80" w:line="300" w:lineRule="exact"/>
              <w:rPr>
                <w:b/>
                <w:sz w:val="24"/>
                <w:szCs w:val="24"/>
              </w:rPr>
            </w:pPr>
            <w:r w:rsidRPr="008D4A19">
              <w:rPr>
                <w:sz w:val="28"/>
                <w:szCs w:val="28"/>
              </w:rPr>
              <w:t>United Nations</w:t>
            </w:r>
          </w:p>
        </w:tc>
        <w:tc>
          <w:tcPr>
            <w:tcW w:w="6095" w:type="dxa"/>
            <w:gridSpan w:val="2"/>
            <w:tcBorders>
              <w:bottom w:val="single" w:sz="4" w:space="0" w:color="auto"/>
            </w:tcBorders>
            <w:shd w:val="clear" w:color="auto" w:fill="auto"/>
            <w:vAlign w:val="bottom"/>
          </w:tcPr>
          <w:p w:rsidR="00C443AE" w:rsidRPr="00D47EEA" w:rsidRDefault="00C443AE" w:rsidP="00D936A1">
            <w:pPr>
              <w:suppressAutoHyphens w:val="0"/>
              <w:spacing w:after="20"/>
              <w:jc w:val="right"/>
            </w:pPr>
            <w:r w:rsidRPr="008D4A19">
              <w:rPr>
                <w:sz w:val="40"/>
              </w:rPr>
              <w:t>ECE</w:t>
            </w:r>
            <w:r>
              <w:t>/TRANS/WP.15/2016/</w:t>
            </w:r>
            <w:r w:rsidR="00D936A1">
              <w:t>16</w:t>
            </w:r>
          </w:p>
        </w:tc>
      </w:tr>
      <w:tr w:rsidR="00C443AE" w:rsidTr="002335BF">
        <w:trPr>
          <w:cantSplit/>
          <w:trHeight w:hRule="exact" w:val="2835"/>
        </w:trPr>
        <w:tc>
          <w:tcPr>
            <w:tcW w:w="1276" w:type="dxa"/>
            <w:tcBorders>
              <w:top w:val="single" w:sz="4" w:space="0" w:color="auto"/>
              <w:bottom w:val="single" w:sz="12" w:space="0" w:color="auto"/>
            </w:tcBorders>
            <w:shd w:val="clear" w:color="auto" w:fill="auto"/>
          </w:tcPr>
          <w:p w:rsidR="00C443AE" w:rsidRDefault="00C443AE" w:rsidP="002335BF">
            <w:pPr>
              <w:spacing w:before="120"/>
            </w:pPr>
            <w:r>
              <w:rPr>
                <w:noProof/>
                <w:lang w:eastAsia="en-GB"/>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C443AE" w:rsidRPr="008D4A19" w:rsidRDefault="00C443AE" w:rsidP="002335BF">
            <w:pPr>
              <w:spacing w:before="120" w:line="420" w:lineRule="exact"/>
              <w:rPr>
                <w:sz w:val="40"/>
                <w:szCs w:val="40"/>
              </w:rPr>
            </w:pPr>
            <w:r w:rsidRPr="008D4A19">
              <w:rPr>
                <w:b/>
                <w:sz w:val="40"/>
                <w:szCs w:val="40"/>
              </w:rPr>
              <w:t>Economic and Social Council</w:t>
            </w:r>
          </w:p>
        </w:tc>
        <w:tc>
          <w:tcPr>
            <w:tcW w:w="2835" w:type="dxa"/>
            <w:tcBorders>
              <w:top w:val="single" w:sz="4" w:space="0" w:color="auto"/>
              <w:bottom w:val="single" w:sz="12" w:space="0" w:color="auto"/>
            </w:tcBorders>
            <w:shd w:val="clear" w:color="auto" w:fill="auto"/>
          </w:tcPr>
          <w:p w:rsidR="00C443AE" w:rsidRDefault="00C443AE" w:rsidP="002335BF">
            <w:pPr>
              <w:suppressAutoHyphens w:val="0"/>
              <w:spacing w:before="240" w:line="240" w:lineRule="exact"/>
            </w:pPr>
            <w:r>
              <w:t>Distr.: General</w:t>
            </w:r>
          </w:p>
          <w:p w:rsidR="00C443AE" w:rsidRDefault="00EB4CD4" w:rsidP="002335BF">
            <w:pPr>
              <w:suppressAutoHyphens w:val="0"/>
            </w:pPr>
            <w:r>
              <w:t>22</w:t>
            </w:r>
            <w:bookmarkStart w:id="0" w:name="_GoBack"/>
            <w:bookmarkEnd w:id="0"/>
            <w:r w:rsidR="00C443AE">
              <w:t xml:space="preserve"> </w:t>
            </w:r>
            <w:r w:rsidR="00C40C5B">
              <w:t>August</w:t>
            </w:r>
            <w:r w:rsidR="00C443AE">
              <w:t xml:space="preserve"> 2016</w:t>
            </w:r>
          </w:p>
          <w:p w:rsidR="00C443AE" w:rsidRDefault="00C443AE" w:rsidP="002335BF">
            <w:pPr>
              <w:suppressAutoHyphens w:val="0"/>
            </w:pPr>
          </w:p>
          <w:p w:rsidR="00C443AE" w:rsidRDefault="00C443AE" w:rsidP="002335BF">
            <w:pPr>
              <w:suppressAutoHyphens w:val="0"/>
            </w:pPr>
            <w:r>
              <w:t>Original: English</w:t>
            </w:r>
          </w:p>
        </w:tc>
      </w:tr>
    </w:tbl>
    <w:p w:rsidR="00C443AE" w:rsidRDefault="00C443AE" w:rsidP="00C443AE">
      <w:pPr>
        <w:spacing w:before="120"/>
        <w:rPr>
          <w:b/>
          <w:sz w:val="28"/>
          <w:szCs w:val="28"/>
        </w:rPr>
      </w:pPr>
      <w:r>
        <w:rPr>
          <w:b/>
          <w:sz w:val="28"/>
          <w:szCs w:val="28"/>
        </w:rPr>
        <w:t>Economic Commission for Europe</w:t>
      </w:r>
    </w:p>
    <w:p w:rsidR="00C443AE" w:rsidRDefault="00C443AE" w:rsidP="00C443AE">
      <w:pPr>
        <w:spacing w:before="120"/>
        <w:rPr>
          <w:sz w:val="28"/>
          <w:szCs w:val="28"/>
        </w:rPr>
      </w:pPr>
      <w:r>
        <w:rPr>
          <w:sz w:val="28"/>
          <w:szCs w:val="28"/>
        </w:rPr>
        <w:t>Inland Transport Committee</w:t>
      </w:r>
    </w:p>
    <w:p w:rsidR="00C443AE" w:rsidRPr="001330DE" w:rsidRDefault="00C443AE" w:rsidP="00C443AE">
      <w:pPr>
        <w:spacing w:before="120"/>
        <w:rPr>
          <w:b/>
          <w:sz w:val="24"/>
          <w:szCs w:val="24"/>
        </w:rPr>
      </w:pPr>
      <w:r>
        <w:rPr>
          <w:b/>
          <w:sz w:val="24"/>
          <w:szCs w:val="24"/>
        </w:rPr>
        <w:t xml:space="preserve">Working Party on the Transport </w:t>
      </w:r>
      <w:r w:rsidRPr="001330DE">
        <w:rPr>
          <w:b/>
          <w:sz w:val="24"/>
          <w:szCs w:val="24"/>
        </w:rPr>
        <w:t>of Dangerous Goods</w:t>
      </w:r>
    </w:p>
    <w:p w:rsidR="00C443AE" w:rsidRPr="001330DE" w:rsidRDefault="00E25DFC" w:rsidP="00C443AE">
      <w:pPr>
        <w:spacing w:before="120"/>
        <w:rPr>
          <w:rFonts w:eastAsia="SimSun"/>
          <w:b/>
        </w:rPr>
      </w:pPr>
      <w:r>
        <w:rPr>
          <w:rFonts w:eastAsia="SimSun"/>
          <w:b/>
        </w:rPr>
        <w:t>101st</w:t>
      </w:r>
      <w:r w:rsidR="00C443AE">
        <w:rPr>
          <w:rStyle w:val="hps"/>
          <w:rFonts w:ascii="Arial" w:hAnsi="Arial" w:cs="Arial"/>
          <w:color w:val="222222"/>
        </w:rPr>
        <w:t xml:space="preserve"> </w:t>
      </w:r>
      <w:r w:rsidR="00C443AE" w:rsidRPr="001330DE">
        <w:rPr>
          <w:rFonts w:eastAsia="SimSun"/>
          <w:b/>
        </w:rPr>
        <w:t xml:space="preserve">session </w:t>
      </w:r>
    </w:p>
    <w:p w:rsidR="00C443AE" w:rsidRPr="00BA64A8" w:rsidRDefault="00C443AE" w:rsidP="00C443AE">
      <w:pPr>
        <w:rPr>
          <w:rFonts w:eastAsia="SimSun"/>
        </w:rPr>
      </w:pPr>
      <w:r w:rsidRPr="00BA64A8">
        <w:rPr>
          <w:rFonts w:eastAsia="SimSun"/>
        </w:rPr>
        <w:t xml:space="preserve">Geneva, </w:t>
      </w:r>
      <w:r w:rsidR="00965E1F" w:rsidRPr="00965E1F">
        <w:rPr>
          <w:rFonts w:eastAsia="SimSun"/>
        </w:rPr>
        <w:t>8</w:t>
      </w:r>
      <w:r w:rsidRPr="00965E1F">
        <w:rPr>
          <w:rFonts w:eastAsia="SimSun"/>
        </w:rPr>
        <w:t>–1</w:t>
      </w:r>
      <w:r w:rsidR="00965E1F" w:rsidRPr="00965E1F">
        <w:rPr>
          <w:rFonts w:eastAsia="SimSun"/>
        </w:rPr>
        <w:t>1</w:t>
      </w:r>
      <w:r w:rsidRPr="00BA64A8">
        <w:rPr>
          <w:rFonts w:eastAsia="SimSun"/>
        </w:rPr>
        <w:t xml:space="preserve"> </w:t>
      </w:r>
      <w:r>
        <w:rPr>
          <w:rFonts w:eastAsia="SimSun"/>
        </w:rPr>
        <w:t>November</w:t>
      </w:r>
      <w:r w:rsidRPr="00BA64A8">
        <w:rPr>
          <w:rFonts w:eastAsia="SimSun"/>
        </w:rPr>
        <w:t xml:space="preserve"> 201</w:t>
      </w:r>
      <w:r>
        <w:rPr>
          <w:rFonts w:eastAsia="SimSun"/>
        </w:rPr>
        <w:t>6</w:t>
      </w:r>
      <w:r w:rsidRPr="00BA64A8">
        <w:rPr>
          <w:rFonts w:eastAsia="SimSun"/>
        </w:rPr>
        <w:t xml:space="preserve"> </w:t>
      </w:r>
    </w:p>
    <w:p w:rsidR="00C443AE" w:rsidRDefault="00C40C5B" w:rsidP="00C443AE">
      <w:r>
        <w:t xml:space="preserve">Item </w:t>
      </w:r>
      <w:r w:rsidR="006B4E06">
        <w:t>9</w:t>
      </w:r>
      <w:r w:rsidR="00C443AE">
        <w:t xml:space="preserve"> </w:t>
      </w:r>
      <w:r>
        <w:t>of the provisional agenda</w:t>
      </w:r>
    </w:p>
    <w:p w:rsidR="00C443AE" w:rsidRPr="003D777F" w:rsidRDefault="006B4E06" w:rsidP="00C443AE">
      <w:pPr>
        <w:rPr>
          <w:b/>
        </w:rPr>
      </w:pPr>
      <w:r>
        <w:rPr>
          <w:b/>
        </w:rPr>
        <w:t>Any other business</w:t>
      </w:r>
    </w:p>
    <w:p w:rsidR="00C443AE" w:rsidRDefault="00C443AE" w:rsidP="0052454A">
      <w:pPr>
        <w:pStyle w:val="HChG"/>
      </w:pPr>
      <w:r>
        <w:tab/>
      </w:r>
      <w:r>
        <w:tab/>
      </w:r>
      <w:r w:rsidR="00C40C5B">
        <w:t xml:space="preserve">Rear </w:t>
      </w:r>
      <w:r w:rsidR="006B4E06">
        <w:t>p</w:t>
      </w:r>
      <w:r w:rsidR="00C40C5B">
        <w:t>rotection of vehicles –</w:t>
      </w:r>
      <w:r>
        <w:t xml:space="preserve"> </w:t>
      </w:r>
      <w:r w:rsidR="00C40C5B">
        <w:t>9.7.6 ADR</w:t>
      </w:r>
      <w:r>
        <w:t xml:space="preserve"> </w:t>
      </w:r>
    </w:p>
    <w:p w:rsidR="00C443AE" w:rsidRDefault="00C443AE" w:rsidP="0052454A">
      <w:pPr>
        <w:pStyle w:val="H1G"/>
      </w:pPr>
      <w:r>
        <w:tab/>
      </w:r>
      <w:r>
        <w:tab/>
      </w:r>
      <w:r w:rsidRPr="00A66E8A">
        <w:t xml:space="preserve">Transmitted by the </w:t>
      </w:r>
      <w:r>
        <w:t xml:space="preserve">Government of </w:t>
      </w:r>
      <w:r w:rsidR="002E1AD6">
        <w:t>Germany</w:t>
      </w:r>
      <w:r w:rsidR="006B4E06">
        <w:rPr>
          <w:rStyle w:val="FootnoteReference"/>
        </w:rPr>
        <w:footnoteReference w:id="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6B4E06" w:rsidRPr="00E62341" w:rsidTr="00650FE2">
        <w:trPr>
          <w:jc w:val="center"/>
        </w:trPr>
        <w:tc>
          <w:tcPr>
            <w:tcW w:w="9637" w:type="dxa"/>
            <w:tcBorders>
              <w:bottom w:val="nil"/>
            </w:tcBorders>
            <w:shd w:val="clear" w:color="auto" w:fill="auto"/>
          </w:tcPr>
          <w:p w:rsidR="006B4E06" w:rsidRPr="00E62341" w:rsidRDefault="0052454A" w:rsidP="00650FE2">
            <w:pPr>
              <w:tabs>
                <w:tab w:val="left" w:pos="255"/>
              </w:tabs>
              <w:suppressAutoHyphens w:val="0"/>
              <w:spacing w:before="120" w:after="120"/>
              <w:rPr>
                <w:rFonts w:eastAsia="Arial"/>
                <w:sz w:val="24"/>
              </w:rPr>
            </w:pPr>
            <w:r>
              <w:rPr>
                <w:b/>
                <w:sz w:val="24"/>
              </w:rPr>
              <w:br w:type="page"/>
            </w:r>
            <w:r w:rsidR="006B4E06">
              <w:br w:type="page"/>
            </w:r>
            <w:r w:rsidR="006B4E06" w:rsidRPr="00E62341">
              <w:rPr>
                <w:rFonts w:eastAsia="Arial"/>
              </w:rPr>
              <w:tab/>
            </w:r>
            <w:r w:rsidR="006B4E06" w:rsidRPr="00E62341">
              <w:rPr>
                <w:rFonts w:eastAsia="Arial"/>
                <w:i/>
                <w:sz w:val="24"/>
              </w:rPr>
              <w:t>Summary</w:t>
            </w:r>
          </w:p>
        </w:tc>
      </w:tr>
      <w:tr w:rsidR="006B4E06" w:rsidRPr="00E62341" w:rsidTr="00650FE2">
        <w:trPr>
          <w:jc w:val="center"/>
        </w:trPr>
        <w:tc>
          <w:tcPr>
            <w:tcW w:w="9637" w:type="dxa"/>
            <w:tcBorders>
              <w:top w:val="nil"/>
              <w:bottom w:val="nil"/>
            </w:tcBorders>
            <w:shd w:val="clear" w:color="auto" w:fill="auto"/>
          </w:tcPr>
          <w:p w:rsidR="006B4E06" w:rsidRDefault="006B4E06" w:rsidP="006B4E06">
            <w:pPr>
              <w:spacing w:after="60"/>
              <w:ind w:left="3261" w:right="1134" w:hanging="2124"/>
              <w:jc w:val="both"/>
              <w:rPr>
                <w:szCs w:val="22"/>
              </w:rPr>
            </w:pPr>
            <w:r w:rsidRPr="00E62341">
              <w:rPr>
                <w:b/>
                <w:szCs w:val="22"/>
              </w:rPr>
              <w:t>Executive summary</w:t>
            </w:r>
            <w:r w:rsidRPr="00E62341">
              <w:rPr>
                <w:szCs w:val="22"/>
              </w:rPr>
              <w:t>:</w:t>
            </w:r>
            <w:r w:rsidRPr="00E62341">
              <w:rPr>
                <w:szCs w:val="22"/>
              </w:rPr>
              <w:tab/>
            </w:r>
            <w:r>
              <w:rPr>
                <w:szCs w:val="22"/>
              </w:rPr>
              <w:t xml:space="preserve">The German delegation wants to provide notifications of </w:t>
            </w:r>
            <w:proofErr w:type="spellStart"/>
            <w:r>
              <w:rPr>
                <w:szCs w:val="22"/>
              </w:rPr>
              <w:t>occurences</w:t>
            </w:r>
            <w:proofErr w:type="spellEnd"/>
            <w:r>
              <w:rPr>
                <w:szCs w:val="22"/>
              </w:rPr>
              <w:t xml:space="preserve"> involving dangerous goods and especially with regard to rear protection of vehicles – 9.7.6 ADR</w:t>
            </w:r>
          </w:p>
          <w:p w:rsidR="006B4E06" w:rsidRPr="00E62341" w:rsidRDefault="006B4E06" w:rsidP="006B4E06">
            <w:pPr>
              <w:pStyle w:val="SingleTxtG"/>
              <w:tabs>
                <w:tab w:val="left" w:pos="3260"/>
              </w:tabs>
              <w:ind w:left="3260" w:hanging="2126"/>
              <w:rPr>
                <w:b/>
                <w:szCs w:val="22"/>
              </w:rPr>
            </w:pPr>
            <w:r>
              <w:rPr>
                <w:szCs w:val="22"/>
              </w:rPr>
              <w:tab/>
              <w:t>In the ninety-fourth and ninety-fifth sessions, the German delegation presented a research report prepared by the German Federal Institute for materials Research and Testing (BAM) on the design of the rear protection in accordance with section 9.7.6 of ADR, as well as answers to the discussed conclusions of the research findings.</w:t>
            </w:r>
          </w:p>
        </w:tc>
      </w:tr>
      <w:tr w:rsidR="006B4E06" w:rsidRPr="00E62341" w:rsidTr="00650FE2">
        <w:trPr>
          <w:jc w:val="center"/>
        </w:trPr>
        <w:tc>
          <w:tcPr>
            <w:tcW w:w="9637" w:type="dxa"/>
            <w:tcBorders>
              <w:top w:val="nil"/>
              <w:bottom w:val="nil"/>
            </w:tcBorders>
            <w:shd w:val="clear" w:color="auto" w:fill="auto"/>
          </w:tcPr>
          <w:p w:rsidR="006B4E06" w:rsidRPr="00E62341" w:rsidRDefault="006B4E06" w:rsidP="00650FE2">
            <w:pPr>
              <w:pStyle w:val="SingleTxtG"/>
              <w:tabs>
                <w:tab w:val="left" w:pos="3260"/>
              </w:tabs>
              <w:ind w:left="3260" w:hanging="2126"/>
              <w:jc w:val="left"/>
              <w:rPr>
                <w:rFonts w:eastAsia="Arial"/>
              </w:rPr>
            </w:pPr>
            <w:r w:rsidRPr="00E62341">
              <w:rPr>
                <w:rFonts w:eastAsia="Arial"/>
                <w:b/>
              </w:rPr>
              <w:t>Action to be taken</w:t>
            </w:r>
            <w:r w:rsidRPr="00E62341">
              <w:rPr>
                <w:rFonts w:eastAsia="Arial"/>
              </w:rPr>
              <w:t>:</w:t>
            </w:r>
            <w:r w:rsidRPr="00E62341">
              <w:rPr>
                <w:rFonts w:eastAsia="Arial"/>
              </w:rPr>
              <w:tab/>
            </w:r>
            <w:r>
              <w:t>Acknowledgement, discussion, proposal for future action</w:t>
            </w:r>
          </w:p>
        </w:tc>
      </w:tr>
      <w:tr w:rsidR="006B4E06" w:rsidRPr="00E132FB" w:rsidTr="00650FE2">
        <w:trPr>
          <w:jc w:val="center"/>
        </w:trPr>
        <w:tc>
          <w:tcPr>
            <w:tcW w:w="9637" w:type="dxa"/>
            <w:tcBorders>
              <w:top w:val="nil"/>
              <w:bottom w:val="nil"/>
            </w:tcBorders>
            <w:shd w:val="clear" w:color="auto" w:fill="auto"/>
          </w:tcPr>
          <w:p w:rsidR="006B4E06" w:rsidRPr="00E132FB" w:rsidRDefault="006B4E06" w:rsidP="006B4E06">
            <w:pPr>
              <w:pStyle w:val="SingleTxtG"/>
              <w:spacing w:after="0"/>
              <w:ind w:left="3260" w:hanging="2126"/>
              <w:jc w:val="left"/>
            </w:pPr>
            <w:r w:rsidRPr="00E62341">
              <w:rPr>
                <w:rFonts w:eastAsia="Arial"/>
                <w:b/>
              </w:rPr>
              <w:t>Reference document</w:t>
            </w:r>
            <w:r w:rsidRPr="00E62341">
              <w:rPr>
                <w:rFonts w:eastAsia="Arial"/>
              </w:rPr>
              <w:t>:</w:t>
            </w:r>
            <w:r w:rsidRPr="00E62341">
              <w:rPr>
                <w:rFonts w:eastAsia="Arial"/>
              </w:rPr>
              <w:tab/>
            </w:r>
            <w:r w:rsidRPr="002C36A2">
              <w:rPr>
                <w:szCs w:val="22"/>
              </w:rPr>
              <w:t>ECE/TRANS/WP.15/2013/12;</w:t>
            </w:r>
            <w:r>
              <w:rPr>
                <w:szCs w:val="22"/>
              </w:rPr>
              <w:t xml:space="preserve"> Informal document INF.20 presented at the ninety-fourth session (Germany</w:t>
            </w:r>
            <w:proofErr w:type="gramStart"/>
            <w:r>
              <w:rPr>
                <w:szCs w:val="22"/>
              </w:rPr>
              <w:t>)  ECE</w:t>
            </w:r>
            <w:proofErr w:type="gramEnd"/>
            <w:r>
              <w:rPr>
                <w:szCs w:val="22"/>
              </w:rPr>
              <w:t>/TRANS/WP.15/219, paragraphs 25 to 27; Informal document INF.5 presented at the ninety-fifth</w:t>
            </w:r>
            <w:r>
              <w:rPr>
                <w:szCs w:val="22"/>
                <w:vertAlign w:val="superscript"/>
              </w:rPr>
              <w:t xml:space="preserve"> </w:t>
            </w:r>
            <w:r>
              <w:rPr>
                <w:szCs w:val="22"/>
              </w:rPr>
              <w:t>session (Germany)</w:t>
            </w:r>
            <w:r w:rsidRPr="00162172">
              <w:rPr>
                <w:szCs w:val="22"/>
              </w:rPr>
              <w:t>.</w:t>
            </w:r>
          </w:p>
        </w:tc>
      </w:tr>
      <w:tr w:rsidR="006B4E06" w:rsidRPr="00E62341" w:rsidTr="00650FE2">
        <w:trPr>
          <w:jc w:val="center"/>
        </w:trPr>
        <w:tc>
          <w:tcPr>
            <w:tcW w:w="9637" w:type="dxa"/>
            <w:tcBorders>
              <w:top w:val="nil"/>
            </w:tcBorders>
            <w:shd w:val="clear" w:color="auto" w:fill="auto"/>
          </w:tcPr>
          <w:p w:rsidR="006B4E06" w:rsidRPr="00E62341" w:rsidRDefault="006B4E06" w:rsidP="00650FE2">
            <w:pPr>
              <w:suppressAutoHyphens w:val="0"/>
              <w:rPr>
                <w:rFonts w:eastAsia="Arial"/>
              </w:rPr>
            </w:pPr>
          </w:p>
        </w:tc>
      </w:tr>
    </w:tbl>
    <w:p w:rsidR="00402E4F" w:rsidRDefault="00601E11" w:rsidP="006B4E06">
      <w:pPr>
        <w:pStyle w:val="SingleTxtG"/>
        <w:spacing w:before="120"/>
        <w:rPr>
          <w:lang w:val="en-US"/>
        </w:rPr>
      </w:pPr>
      <w:r w:rsidRPr="00601E11">
        <w:rPr>
          <w:lang w:val="en-US"/>
        </w:rPr>
        <w:t>1.</w:t>
      </w:r>
      <w:r w:rsidRPr="00601E11">
        <w:rPr>
          <w:lang w:val="en-US"/>
        </w:rPr>
        <w:tab/>
      </w:r>
      <w:r w:rsidR="00771008" w:rsidRPr="00601E11">
        <w:rPr>
          <w:lang w:val="en-US"/>
        </w:rPr>
        <w:t xml:space="preserve">Two reports of </w:t>
      </w:r>
      <w:proofErr w:type="spellStart"/>
      <w:r w:rsidR="00771008" w:rsidRPr="00601E11">
        <w:rPr>
          <w:lang w:val="en-US"/>
        </w:rPr>
        <w:t>occurences</w:t>
      </w:r>
      <w:proofErr w:type="spellEnd"/>
      <w:r w:rsidR="00771008" w:rsidRPr="00601E11">
        <w:rPr>
          <w:lang w:val="en-US"/>
        </w:rPr>
        <w:t xml:space="preserve"> involving dangerous goods and especially with regard to rear protection of vehicles – 9.7.6 ADR as amended</w:t>
      </w:r>
      <w:r>
        <w:rPr>
          <w:lang w:val="en-US"/>
        </w:rPr>
        <w:t xml:space="preserve"> are presented in Annexes I and II</w:t>
      </w:r>
      <w:r w:rsidR="00771008" w:rsidRPr="00601E11">
        <w:rPr>
          <w:lang w:val="en-US"/>
        </w:rPr>
        <w:t xml:space="preserve">. These </w:t>
      </w:r>
      <w:proofErr w:type="spellStart"/>
      <w:r w:rsidR="00771008" w:rsidRPr="00601E11">
        <w:rPr>
          <w:lang w:val="en-US"/>
        </w:rPr>
        <w:t>occurences</w:t>
      </w:r>
      <w:proofErr w:type="spellEnd"/>
      <w:r w:rsidR="00771008" w:rsidRPr="00601E11">
        <w:rPr>
          <w:lang w:val="en-US"/>
        </w:rPr>
        <w:t xml:space="preserve"> happened in 2015 in Germany.</w:t>
      </w:r>
    </w:p>
    <w:p w:rsidR="00601E11" w:rsidRPr="00601E11" w:rsidRDefault="00601E11" w:rsidP="00601E11">
      <w:pPr>
        <w:pStyle w:val="SingleTxtG"/>
        <w:rPr>
          <w:lang w:val="en-US"/>
        </w:rPr>
      </w:pPr>
      <w:r>
        <w:rPr>
          <w:lang w:val="en-US"/>
        </w:rPr>
        <w:t>2.</w:t>
      </w:r>
      <w:r>
        <w:rPr>
          <w:lang w:val="en-US"/>
        </w:rPr>
        <w:tab/>
        <w:t>A corresponding press report is also available as informal document INF.4.</w:t>
      </w:r>
    </w:p>
    <w:p w:rsidR="0052454A" w:rsidRDefault="0052454A" w:rsidP="0052454A">
      <w:pPr>
        <w:pStyle w:val="HChG"/>
        <w:rPr>
          <w:rFonts w:eastAsiaTheme="minorEastAsia"/>
          <w:lang w:eastAsia="zh-CN"/>
        </w:rPr>
      </w:pPr>
      <w:r>
        <w:rPr>
          <w:rFonts w:eastAsiaTheme="minorEastAsia"/>
          <w:lang w:eastAsia="zh-CN"/>
        </w:rPr>
        <w:lastRenderedPageBreak/>
        <w:tab/>
        <w:t>Annex I</w:t>
      </w:r>
    </w:p>
    <w:p w:rsidR="0052454A" w:rsidRPr="0052454A" w:rsidRDefault="0052454A" w:rsidP="0052454A">
      <w:pPr>
        <w:pStyle w:val="H1G"/>
        <w:rPr>
          <w:rFonts w:eastAsiaTheme="minorEastAsia"/>
          <w:lang w:eastAsia="zh-CN"/>
        </w:rPr>
      </w:pPr>
      <w:r>
        <w:rPr>
          <w:rFonts w:eastAsiaTheme="minorEastAsia"/>
          <w:lang w:eastAsia="zh-CN"/>
        </w:rPr>
        <w:tab/>
      </w:r>
      <w:r w:rsidR="00DF35B0">
        <w:rPr>
          <w:rFonts w:eastAsiaTheme="minorEastAsia"/>
          <w:lang w:eastAsia="zh-CN"/>
        </w:rPr>
        <w:tab/>
      </w:r>
      <w:r>
        <w:rPr>
          <w:rFonts w:eastAsiaTheme="minorEastAsia"/>
          <w:lang w:eastAsia="zh-CN"/>
        </w:rPr>
        <w:t>Notification of occurrence involving dangerous goods (ID38)</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4820"/>
      </w:tblGrid>
      <w:tr w:rsidR="0052454A" w:rsidRPr="00D7758D" w:rsidTr="009164FA">
        <w:tc>
          <w:tcPr>
            <w:tcW w:w="9639" w:type="dxa"/>
            <w:gridSpan w:val="2"/>
            <w:shd w:val="pct30" w:color="auto" w:fill="FFFFFF"/>
          </w:tcPr>
          <w:p w:rsidR="0052454A" w:rsidRPr="00D7758D" w:rsidRDefault="0052454A" w:rsidP="009164FA">
            <w:pPr>
              <w:pStyle w:val="BodyTextIndent"/>
              <w:ind w:left="0" w:firstLine="0"/>
              <w:rPr>
                <w:rFonts w:ascii="Times New Roman" w:hAnsi="Times New Roman"/>
                <w:b/>
                <w:sz w:val="20"/>
              </w:rPr>
            </w:pPr>
            <w:r w:rsidRPr="00D7758D">
              <w:rPr>
                <w:rFonts w:ascii="Times New Roman" w:hAnsi="Times New Roman"/>
                <w:b/>
                <w:sz w:val="20"/>
              </w:rPr>
              <w:t>1. Mode</w:t>
            </w:r>
          </w:p>
        </w:tc>
      </w:tr>
      <w:tr w:rsidR="0052454A" w:rsidRPr="00D7758D" w:rsidTr="009164FA">
        <w:tc>
          <w:tcPr>
            <w:tcW w:w="4819" w:type="dxa"/>
            <w:tcBorders>
              <w:bottom w:val="single" w:sz="4" w:space="0" w:color="auto"/>
            </w:tcBorders>
          </w:tcPr>
          <w:p w:rsidR="0052454A" w:rsidRPr="00D7758D" w:rsidRDefault="0052454A" w:rsidP="009164FA">
            <w:pPr>
              <w:pStyle w:val="BodyTextIndent"/>
              <w:tabs>
                <w:tab w:val="left" w:pos="214"/>
              </w:tabs>
              <w:ind w:left="0" w:firstLine="0"/>
              <w:rPr>
                <w:rFonts w:ascii="Times New Roman" w:hAnsi="Times New Roman"/>
                <w:sz w:val="20"/>
              </w:rPr>
            </w:pPr>
            <w:r w:rsidRPr="00D7758D">
              <w:rPr>
                <w:rFonts w:ascii="Times New Roman" w:hAnsi="Times New Roman"/>
                <w:b/>
                <w:sz w:val="20"/>
              </w:rPr>
              <w:t>□</w:t>
            </w:r>
            <w:r w:rsidRPr="00D7758D">
              <w:rPr>
                <w:rFonts w:ascii="Times New Roman" w:hAnsi="Times New Roman"/>
                <w:b/>
                <w:sz w:val="20"/>
              </w:rPr>
              <w:tab/>
            </w:r>
            <w:r w:rsidRPr="00D7758D">
              <w:rPr>
                <w:rFonts w:ascii="Times New Roman" w:hAnsi="Times New Roman"/>
                <w:sz w:val="20"/>
              </w:rPr>
              <w:t>Rail</w:t>
            </w:r>
          </w:p>
          <w:p w:rsidR="0052454A" w:rsidRPr="00D7758D" w:rsidRDefault="0052454A" w:rsidP="009164FA">
            <w:pPr>
              <w:pStyle w:val="BodyTextIndent"/>
              <w:tabs>
                <w:tab w:val="left" w:pos="214"/>
              </w:tabs>
              <w:ind w:left="0" w:firstLine="0"/>
              <w:rPr>
                <w:rFonts w:ascii="Times New Roman" w:hAnsi="Times New Roman"/>
                <w:sz w:val="20"/>
              </w:rPr>
            </w:pPr>
            <w:r w:rsidRPr="00D7758D">
              <w:rPr>
                <w:rFonts w:ascii="Times New Roman" w:hAnsi="Times New Roman"/>
                <w:sz w:val="20"/>
              </w:rPr>
              <w:tab/>
              <w:t>Wagon number (optional)</w:t>
            </w:r>
          </w:p>
          <w:p w:rsidR="0052454A" w:rsidRPr="00D7758D" w:rsidRDefault="0052454A" w:rsidP="009164FA">
            <w:pPr>
              <w:pStyle w:val="BodyTextIndent"/>
              <w:tabs>
                <w:tab w:val="left" w:pos="214"/>
              </w:tabs>
              <w:ind w:left="0" w:firstLine="0"/>
              <w:rPr>
                <w:rFonts w:ascii="Times New Roman" w:hAnsi="Times New Roman"/>
                <w:sz w:val="20"/>
              </w:rPr>
            </w:pPr>
            <w:r w:rsidRPr="00D7758D">
              <w:rPr>
                <w:rFonts w:ascii="Times New Roman" w:hAnsi="Times New Roman"/>
                <w:sz w:val="20"/>
              </w:rPr>
              <w:t>.........................................................………………………</w:t>
            </w:r>
          </w:p>
        </w:tc>
        <w:tc>
          <w:tcPr>
            <w:tcW w:w="4820" w:type="dxa"/>
            <w:tcBorders>
              <w:bottom w:val="single" w:sz="4" w:space="0" w:color="auto"/>
            </w:tcBorders>
          </w:tcPr>
          <w:p w:rsidR="0052454A" w:rsidRPr="00D7758D" w:rsidRDefault="0052454A" w:rsidP="009164FA">
            <w:r>
              <w:sym w:font="Wingdings 2" w:char="F053"/>
            </w:r>
            <w:r>
              <w:t xml:space="preserve"> </w:t>
            </w:r>
            <w:r w:rsidRPr="00D7758D">
              <w:t>Road</w:t>
            </w:r>
          </w:p>
          <w:p w:rsidR="0052454A" w:rsidRPr="00D7758D" w:rsidRDefault="0052454A" w:rsidP="009164FA">
            <w:pPr>
              <w:pStyle w:val="BodyTextIndent"/>
              <w:tabs>
                <w:tab w:val="left" w:pos="214"/>
              </w:tabs>
              <w:ind w:left="0" w:firstLine="0"/>
              <w:rPr>
                <w:rFonts w:ascii="Times New Roman" w:hAnsi="Times New Roman"/>
                <w:sz w:val="20"/>
              </w:rPr>
            </w:pPr>
            <w:r w:rsidRPr="00D7758D">
              <w:rPr>
                <w:rFonts w:ascii="Times New Roman" w:hAnsi="Times New Roman"/>
                <w:sz w:val="20"/>
              </w:rPr>
              <w:tab/>
              <w:t>Vehicle registration (optional)</w:t>
            </w:r>
          </w:p>
          <w:p w:rsidR="0052454A" w:rsidRPr="00D7758D" w:rsidRDefault="0052454A" w:rsidP="009164FA">
            <w:pPr>
              <w:pStyle w:val="BodyTextIndent"/>
              <w:spacing w:after="60"/>
              <w:ind w:left="96" w:firstLine="0"/>
              <w:rPr>
                <w:rFonts w:ascii="Times New Roman" w:hAnsi="Times New Roman"/>
                <w:sz w:val="20"/>
              </w:rPr>
            </w:pPr>
            <w:r w:rsidRPr="00D7758D">
              <w:rPr>
                <w:rFonts w:ascii="Times New Roman" w:hAnsi="Times New Roman"/>
                <w:sz w:val="20"/>
              </w:rPr>
              <w:t>............................................................…………………...</w:t>
            </w:r>
          </w:p>
        </w:tc>
      </w:tr>
      <w:tr w:rsidR="0052454A" w:rsidRPr="00D7758D" w:rsidTr="009164FA">
        <w:trPr>
          <w:cantSplit/>
        </w:trPr>
        <w:tc>
          <w:tcPr>
            <w:tcW w:w="9639" w:type="dxa"/>
            <w:gridSpan w:val="2"/>
            <w:tcBorders>
              <w:bottom w:val="single" w:sz="4" w:space="0" w:color="auto"/>
            </w:tcBorders>
            <w:shd w:val="pct30" w:color="auto" w:fill="auto"/>
          </w:tcPr>
          <w:p w:rsidR="0052454A" w:rsidRPr="00D7758D" w:rsidRDefault="0052454A" w:rsidP="009164FA">
            <w:pPr>
              <w:pStyle w:val="BodyTextIndent"/>
              <w:ind w:left="0" w:firstLine="0"/>
              <w:rPr>
                <w:rFonts w:ascii="Times New Roman" w:hAnsi="Times New Roman"/>
                <w:b/>
                <w:sz w:val="20"/>
              </w:rPr>
            </w:pPr>
            <w:r w:rsidRPr="00D7758D">
              <w:rPr>
                <w:rFonts w:ascii="Times New Roman" w:hAnsi="Times New Roman"/>
                <w:b/>
                <w:sz w:val="20"/>
              </w:rPr>
              <w:t>2. Date and location of occurrence</w:t>
            </w:r>
          </w:p>
        </w:tc>
      </w:tr>
      <w:tr w:rsidR="0052454A" w:rsidRPr="00D7758D" w:rsidTr="009164FA">
        <w:trPr>
          <w:cantSplit/>
        </w:trPr>
        <w:tc>
          <w:tcPr>
            <w:tcW w:w="9639" w:type="dxa"/>
            <w:gridSpan w:val="2"/>
          </w:tcPr>
          <w:p w:rsidR="0052454A" w:rsidRPr="00D7758D" w:rsidRDefault="0052454A" w:rsidP="009164FA">
            <w:pPr>
              <w:pStyle w:val="BodyTextIndent"/>
              <w:tabs>
                <w:tab w:val="left" w:pos="2340"/>
                <w:tab w:val="left" w:pos="4750"/>
                <w:tab w:val="left" w:pos="6804"/>
              </w:tabs>
              <w:spacing w:before="60" w:after="60"/>
              <w:ind w:left="0" w:firstLine="0"/>
              <w:rPr>
                <w:rFonts w:ascii="Times New Roman" w:hAnsi="Times New Roman"/>
                <w:sz w:val="20"/>
              </w:rPr>
            </w:pPr>
            <w:r w:rsidRPr="00D7758D">
              <w:rPr>
                <w:rFonts w:ascii="Times New Roman" w:hAnsi="Times New Roman"/>
                <w:sz w:val="20"/>
              </w:rPr>
              <w:t>Year: …</w:t>
            </w:r>
            <w:r>
              <w:rPr>
                <w:rFonts w:ascii="Times New Roman" w:hAnsi="Times New Roman"/>
                <w:sz w:val="20"/>
              </w:rPr>
              <w:t>2015</w:t>
            </w:r>
            <w:r w:rsidRPr="00D7758D">
              <w:rPr>
                <w:rFonts w:ascii="Times New Roman" w:hAnsi="Times New Roman"/>
                <w:sz w:val="20"/>
              </w:rPr>
              <w:t>………………..</w:t>
            </w:r>
            <w:r w:rsidRPr="00D7758D">
              <w:rPr>
                <w:rFonts w:ascii="Times New Roman" w:hAnsi="Times New Roman"/>
                <w:sz w:val="20"/>
              </w:rPr>
              <w:tab/>
              <w:t>Month: …</w:t>
            </w:r>
            <w:r>
              <w:rPr>
                <w:rFonts w:ascii="Times New Roman" w:hAnsi="Times New Roman"/>
                <w:sz w:val="20"/>
              </w:rPr>
              <w:t>June</w:t>
            </w:r>
            <w:r w:rsidRPr="00D7758D">
              <w:rPr>
                <w:rFonts w:ascii="Times New Roman" w:hAnsi="Times New Roman"/>
                <w:sz w:val="20"/>
              </w:rPr>
              <w:t>……………….</w:t>
            </w:r>
            <w:r w:rsidRPr="00D7758D">
              <w:rPr>
                <w:rFonts w:ascii="Times New Roman" w:hAnsi="Times New Roman"/>
                <w:sz w:val="20"/>
              </w:rPr>
              <w:tab/>
              <w:t>Day: …</w:t>
            </w:r>
            <w:r>
              <w:rPr>
                <w:rFonts w:ascii="Times New Roman" w:hAnsi="Times New Roman"/>
                <w:sz w:val="20"/>
              </w:rPr>
              <w:t>2</w:t>
            </w:r>
            <w:r w:rsidRPr="00D7758D">
              <w:rPr>
                <w:rFonts w:ascii="Times New Roman" w:hAnsi="Times New Roman"/>
                <w:sz w:val="20"/>
              </w:rPr>
              <w:t>……………….</w:t>
            </w:r>
            <w:r w:rsidRPr="00D7758D">
              <w:rPr>
                <w:rFonts w:ascii="Times New Roman" w:hAnsi="Times New Roman"/>
                <w:sz w:val="20"/>
              </w:rPr>
              <w:tab/>
              <w:t xml:space="preserve">Time: </w:t>
            </w:r>
            <w:r>
              <w:rPr>
                <w:rFonts w:ascii="Times New Roman" w:hAnsi="Times New Roman"/>
                <w:sz w:val="20"/>
              </w:rPr>
              <w:t xml:space="preserve">22:27 </w:t>
            </w:r>
            <w:proofErr w:type="spellStart"/>
            <w:r>
              <w:rPr>
                <w:rFonts w:ascii="Times New Roman" w:hAnsi="Times New Roman"/>
                <w:sz w:val="20"/>
              </w:rPr>
              <w:t>hrs</w:t>
            </w:r>
            <w:proofErr w:type="spellEnd"/>
            <w:r w:rsidRPr="00D7758D">
              <w:rPr>
                <w:rFonts w:ascii="Times New Roman" w:hAnsi="Times New Roman"/>
                <w:sz w:val="20"/>
              </w:rPr>
              <w:t>…………………………...</w:t>
            </w:r>
          </w:p>
        </w:tc>
      </w:tr>
      <w:tr w:rsidR="0052454A" w:rsidRPr="00D7758D" w:rsidTr="009164FA">
        <w:tc>
          <w:tcPr>
            <w:tcW w:w="4819" w:type="dxa"/>
          </w:tcPr>
          <w:p w:rsidR="0052454A" w:rsidRPr="00D7758D" w:rsidRDefault="0052454A" w:rsidP="009164FA">
            <w:pPr>
              <w:pStyle w:val="BodyTextIndent"/>
              <w:ind w:left="0" w:firstLine="0"/>
              <w:rPr>
                <w:rFonts w:ascii="Times New Roman" w:hAnsi="Times New Roman"/>
                <w:sz w:val="20"/>
                <w:u w:val="single"/>
              </w:rPr>
            </w:pPr>
            <w:r w:rsidRPr="00D7758D">
              <w:rPr>
                <w:rFonts w:ascii="Times New Roman" w:hAnsi="Times New Roman"/>
                <w:sz w:val="20"/>
                <w:u w:val="single"/>
              </w:rPr>
              <w:t>Rail</w:t>
            </w:r>
          </w:p>
          <w:p w:rsidR="0052454A" w:rsidRPr="00D7758D" w:rsidRDefault="0052454A" w:rsidP="009164FA">
            <w:pPr>
              <w:pStyle w:val="BodyTextIndent"/>
              <w:tabs>
                <w:tab w:val="left" w:pos="214"/>
              </w:tabs>
              <w:ind w:left="0" w:firstLine="0"/>
              <w:rPr>
                <w:rFonts w:ascii="Times New Roman" w:hAnsi="Times New Roman"/>
                <w:sz w:val="20"/>
              </w:rPr>
            </w:pPr>
            <w:r w:rsidRPr="00D7758D">
              <w:rPr>
                <w:rFonts w:ascii="Times New Roman" w:hAnsi="Times New Roman"/>
                <w:sz w:val="20"/>
              </w:rPr>
              <w:t>□</w:t>
            </w:r>
            <w:r w:rsidRPr="00D7758D">
              <w:rPr>
                <w:rFonts w:ascii="Times New Roman" w:hAnsi="Times New Roman"/>
                <w:sz w:val="20"/>
              </w:rPr>
              <w:tab/>
              <w:t>Station</w:t>
            </w:r>
          </w:p>
          <w:p w:rsidR="0052454A" w:rsidRPr="00D7758D" w:rsidRDefault="0052454A" w:rsidP="009164FA">
            <w:pPr>
              <w:pStyle w:val="BodyTextIndent"/>
              <w:tabs>
                <w:tab w:val="left" w:pos="214"/>
              </w:tabs>
              <w:ind w:left="0" w:firstLine="0"/>
              <w:rPr>
                <w:rFonts w:ascii="Times New Roman" w:hAnsi="Times New Roman"/>
                <w:sz w:val="20"/>
              </w:rPr>
            </w:pPr>
            <w:r w:rsidRPr="00D7758D">
              <w:rPr>
                <w:rFonts w:ascii="Times New Roman" w:hAnsi="Times New Roman"/>
                <w:sz w:val="20"/>
              </w:rPr>
              <w:t>□</w:t>
            </w:r>
            <w:r w:rsidRPr="00D7758D">
              <w:rPr>
                <w:rFonts w:ascii="Times New Roman" w:hAnsi="Times New Roman"/>
                <w:sz w:val="20"/>
              </w:rPr>
              <w:tab/>
              <w:t>Shunting/marshalling yard</w:t>
            </w:r>
          </w:p>
          <w:p w:rsidR="0052454A" w:rsidRPr="00D7758D" w:rsidRDefault="0052454A" w:rsidP="009164FA">
            <w:pPr>
              <w:pStyle w:val="BodyTextIndent"/>
              <w:tabs>
                <w:tab w:val="left" w:pos="214"/>
              </w:tabs>
              <w:ind w:left="0" w:firstLine="0"/>
              <w:rPr>
                <w:rFonts w:ascii="Times New Roman" w:hAnsi="Times New Roman"/>
                <w:sz w:val="20"/>
              </w:rPr>
            </w:pPr>
            <w:r w:rsidRPr="00D7758D">
              <w:rPr>
                <w:rFonts w:ascii="Times New Roman" w:hAnsi="Times New Roman"/>
                <w:sz w:val="20"/>
              </w:rPr>
              <w:t>□</w:t>
            </w:r>
            <w:r w:rsidRPr="00D7758D">
              <w:rPr>
                <w:rFonts w:ascii="Times New Roman" w:hAnsi="Times New Roman"/>
                <w:sz w:val="20"/>
              </w:rPr>
              <w:tab/>
              <w:t>Loading/unloading/transhipment site</w:t>
            </w:r>
          </w:p>
          <w:p w:rsidR="0052454A" w:rsidRPr="00D7758D" w:rsidRDefault="0052454A" w:rsidP="009164FA">
            <w:pPr>
              <w:pStyle w:val="BodyTextIndent"/>
              <w:tabs>
                <w:tab w:val="left" w:pos="214"/>
              </w:tabs>
              <w:ind w:left="0" w:firstLine="0"/>
              <w:jc w:val="left"/>
              <w:rPr>
                <w:rFonts w:ascii="Times New Roman" w:hAnsi="Times New Roman"/>
                <w:sz w:val="20"/>
              </w:rPr>
            </w:pPr>
            <w:r w:rsidRPr="00D7758D">
              <w:rPr>
                <w:rFonts w:ascii="Times New Roman" w:hAnsi="Times New Roman"/>
                <w:sz w:val="20"/>
              </w:rPr>
              <w:tab/>
              <w:t>Location / Country: ……………………………………</w:t>
            </w:r>
          </w:p>
          <w:p w:rsidR="0052454A" w:rsidRPr="00D7758D" w:rsidRDefault="0052454A" w:rsidP="009164FA">
            <w:pPr>
              <w:pStyle w:val="BodyTextIndent"/>
              <w:tabs>
                <w:tab w:val="left" w:pos="214"/>
              </w:tabs>
              <w:ind w:left="0" w:firstLine="0"/>
              <w:jc w:val="left"/>
              <w:rPr>
                <w:rFonts w:ascii="Times New Roman" w:hAnsi="Times New Roman"/>
                <w:sz w:val="20"/>
              </w:rPr>
            </w:pPr>
            <w:r w:rsidRPr="00D7758D">
              <w:rPr>
                <w:rFonts w:ascii="Times New Roman" w:hAnsi="Times New Roman"/>
                <w:sz w:val="20"/>
              </w:rPr>
              <w:tab/>
              <w:t>or</w:t>
            </w:r>
          </w:p>
          <w:p w:rsidR="0052454A" w:rsidRPr="00D7758D" w:rsidRDefault="0052454A" w:rsidP="009164FA">
            <w:pPr>
              <w:pStyle w:val="BodyTextIndent"/>
              <w:tabs>
                <w:tab w:val="left" w:pos="214"/>
              </w:tabs>
              <w:ind w:left="0" w:firstLine="0"/>
              <w:jc w:val="left"/>
              <w:rPr>
                <w:rFonts w:ascii="Times New Roman" w:hAnsi="Times New Roman"/>
                <w:sz w:val="20"/>
              </w:rPr>
            </w:pPr>
            <w:r w:rsidRPr="00D7758D">
              <w:rPr>
                <w:rFonts w:ascii="Times New Roman" w:hAnsi="Times New Roman"/>
                <w:sz w:val="20"/>
              </w:rPr>
              <w:t>□</w:t>
            </w:r>
            <w:r w:rsidRPr="00D7758D">
              <w:rPr>
                <w:rFonts w:ascii="Times New Roman" w:hAnsi="Times New Roman"/>
                <w:sz w:val="20"/>
              </w:rPr>
              <w:tab/>
              <w:t>Open line:</w:t>
            </w:r>
          </w:p>
          <w:p w:rsidR="0052454A" w:rsidRPr="00D7758D" w:rsidRDefault="0052454A" w:rsidP="009164FA">
            <w:pPr>
              <w:pStyle w:val="BodyTextIndent"/>
              <w:tabs>
                <w:tab w:val="left" w:pos="214"/>
              </w:tabs>
              <w:ind w:left="0" w:firstLine="0"/>
              <w:jc w:val="left"/>
              <w:rPr>
                <w:rFonts w:ascii="Times New Roman" w:hAnsi="Times New Roman"/>
                <w:sz w:val="20"/>
              </w:rPr>
            </w:pPr>
            <w:r w:rsidRPr="00D7758D">
              <w:rPr>
                <w:rFonts w:ascii="Times New Roman" w:hAnsi="Times New Roman"/>
                <w:sz w:val="20"/>
              </w:rPr>
              <w:tab/>
              <w:t>Description of line: ……………………………………</w:t>
            </w:r>
          </w:p>
          <w:p w:rsidR="0052454A" w:rsidRPr="00D7758D" w:rsidRDefault="0052454A" w:rsidP="009164FA">
            <w:pPr>
              <w:pStyle w:val="BodyTextIndent"/>
              <w:tabs>
                <w:tab w:val="left" w:pos="214"/>
              </w:tabs>
              <w:spacing w:after="60"/>
              <w:ind w:left="0" w:firstLine="0"/>
              <w:rPr>
                <w:rFonts w:ascii="Times New Roman" w:hAnsi="Times New Roman"/>
                <w:sz w:val="20"/>
              </w:rPr>
            </w:pPr>
            <w:r w:rsidRPr="00D7758D">
              <w:rPr>
                <w:rFonts w:ascii="Times New Roman" w:hAnsi="Times New Roman"/>
                <w:sz w:val="20"/>
              </w:rPr>
              <w:tab/>
              <w:t>Kilometres: ………………………………….………...</w:t>
            </w:r>
          </w:p>
        </w:tc>
        <w:tc>
          <w:tcPr>
            <w:tcW w:w="4820" w:type="dxa"/>
          </w:tcPr>
          <w:p w:rsidR="0052454A" w:rsidRPr="00D7758D" w:rsidRDefault="0052454A" w:rsidP="009164FA">
            <w:pPr>
              <w:pStyle w:val="BodyTextIndent"/>
              <w:ind w:left="0" w:firstLine="0"/>
              <w:rPr>
                <w:rFonts w:ascii="Times New Roman" w:hAnsi="Times New Roman"/>
                <w:sz w:val="20"/>
                <w:u w:val="single"/>
              </w:rPr>
            </w:pPr>
            <w:r w:rsidRPr="00D7758D">
              <w:rPr>
                <w:rFonts w:ascii="Times New Roman" w:hAnsi="Times New Roman"/>
                <w:sz w:val="20"/>
                <w:u w:val="single"/>
              </w:rPr>
              <w:t>Road</w:t>
            </w:r>
          </w:p>
          <w:p w:rsidR="0052454A" w:rsidRPr="00D7758D" w:rsidRDefault="0052454A" w:rsidP="009164FA">
            <w:pPr>
              <w:pStyle w:val="BodyTextIndent"/>
              <w:tabs>
                <w:tab w:val="left" w:pos="214"/>
              </w:tabs>
              <w:ind w:left="0" w:firstLine="0"/>
              <w:rPr>
                <w:rFonts w:ascii="Times New Roman" w:hAnsi="Times New Roman"/>
                <w:sz w:val="20"/>
              </w:rPr>
            </w:pPr>
            <w:r w:rsidRPr="00D7758D">
              <w:rPr>
                <w:rFonts w:ascii="Times New Roman" w:hAnsi="Times New Roman"/>
                <w:sz w:val="20"/>
              </w:rPr>
              <w:t>□</w:t>
            </w:r>
            <w:r w:rsidRPr="00D7758D">
              <w:rPr>
                <w:rFonts w:ascii="Times New Roman" w:hAnsi="Times New Roman"/>
                <w:sz w:val="20"/>
              </w:rPr>
              <w:tab/>
              <w:t>Built-up area</w:t>
            </w:r>
          </w:p>
          <w:p w:rsidR="0052454A" w:rsidRPr="00D7758D" w:rsidRDefault="0052454A" w:rsidP="009164FA">
            <w:pPr>
              <w:pStyle w:val="BodyTextIndent"/>
              <w:tabs>
                <w:tab w:val="left" w:pos="214"/>
              </w:tabs>
              <w:ind w:left="0" w:firstLine="0"/>
              <w:rPr>
                <w:rFonts w:ascii="Times New Roman" w:hAnsi="Times New Roman"/>
                <w:sz w:val="20"/>
              </w:rPr>
            </w:pPr>
            <w:r w:rsidRPr="00D7758D">
              <w:rPr>
                <w:rFonts w:ascii="Times New Roman" w:hAnsi="Times New Roman"/>
                <w:sz w:val="20"/>
              </w:rPr>
              <w:t>□</w:t>
            </w:r>
            <w:r w:rsidRPr="00D7758D">
              <w:rPr>
                <w:rFonts w:ascii="Times New Roman" w:hAnsi="Times New Roman"/>
                <w:sz w:val="20"/>
              </w:rPr>
              <w:tab/>
              <w:t>Loading/unloading/transhipment site</w:t>
            </w:r>
          </w:p>
          <w:p w:rsidR="0052454A" w:rsidRPr="00D7758D" w:rsidRDefault="0052454A" w:rsidP="009164FA">
            <w:r>
              <w:sym w:font="Wingdings 2" w:char="F053"/>
            </w:r>
            <w:r>
              <w:t xml:space="preserve"> </w:t>
            </w:r>
            <w:r w:rsidRPr="00D7758D">
              <w:t>Open road</w:t>
            </w:r>
          </w:p>
          <w:p w:rsidR="0052454A" w:rsidRDefault="0052454A" w:rsidP="009164FA">
            <w:pPr>
              <w:pStyle w:val="BodyTextIndent"/>
              <w:tabs>
                <w:tab w:val="left" w:pos="214"/>
              </w:tabs>
              <w:ind w:left="0" w:firstLine="0"/>
              <w:rPr>
                <w:rFonts w:ascii="Times New Roman" w:hAnsi="Times New Roman"/>
                <w:sz w:val="20"/>
              </w:rPr>
            </w:pPr>
            <w:r w:rsidRPr="00D7758D">
              <w:rPr>
                <w:rFonts w:ascii="Times New Roman" w:hAnsi="Times New Roman"/>
                <w:sz w:val="20"/>
              </w:rPr>
              <w:tab/>
              <w:t>Location / Country: …</w:t>
            </w:r>
          </w:p>
          <w:p w:rsidR="0052454A" w:rsidRPr="00D7758D" w:rsidRDefault="0052454A" w:rsidP="009164FA">
            <w:pPr>
              <w:pStyle w:val="BodyTextIndent"/>
              <w:tabs>
                <w:tab w:val="left" w:pos="214"/>
              </w:tabs>
              <w:ind w:left="0" w:firstLine="0"/>
              <w:rPr>
                <w:rFonts w:ascii="Times New Roman" w:hAnsi="Times New Roman"/>
                <w:sz w:val="20"/>
                <w:u w:val="single"/>
              </w:rPr>
            </w:pPr>
            <w:r>
              <w:rPr>
                <w:rFonts w:ascii="Times New Roman" w:hAnsi="Times New Roman"/>
                <w:sz w:val="20"/>
              </w:rPr>
              <w:t>Federal motorway A 9 (direction of Munich, Dittersdorf area, Km 217</w:t>
            </w:r>
            <w:r w:rsidRPr="00D7758D">
              <w:rPr>
                <w:rFonts w:ascii="Times New Roman" w:hAnsi="Times New Roman"/>
                <w:sz w:val="20"/>
              </w:rPr>
              <w:t>…………………………….…</w:t>
            </w:r>
          </w:p>
        </w:tc>
      </w:tr>
      <w:tr w:rsidR="0052454A" w:rsidRPr="00D7758D" w:rsidTr="009164FA">
        <w:trPr>
          <w:cantSplit/>
        </w:trPr>
        <w:tc>
          <w:tcPr>
            <w:tcW w:w="9639" w:type="dxa"/>
            <w:gridSpan w:val="2"/>
            <w:shd w:val="pct30" w:color="auto" w:fill="FFFFFF"/>
          </w:tcPr>
          <w:p w:rsidR="0052454A" w:rsidRPr="00D7758D" w:rsidRDefault="0052454A" w:rsidP="009164FA">
            <w:pPr>
              <w:pStyle w:val="BodyTextIndent"/>
              <w:ind w:left="0" w:firstLine="0"/>
              <w:rPr>
                <w:rFonts w:ascii="Times New Roman" w:hAnsi="Times New Roman"/>
                <w:b/>
                <w:sz w:val="20"/>
              </w:rPr>
            </w:pPr>
            <w:r w:rsidRPr="00D7758D">
              <w:rPr>
                <w:rFonts w:ascii="Times New Roman" w:hAnsi="Times New Roman"/>
                <w:b/>
                <w:sz w:val="20"/>
              </w:rPr>
              <w:t>3. Topography</w:t>
            </w:r>
          </w:p>
        </w:tc>
      </w:tr>
      <w:tr w:rsidR="0052454A" w:rsidRPr="00D7758D" w:rsidTr="009164FA">
        <w:trPr>
          <w:cantSplit/>
        </w:trPr>
        <w:tc>
          <w:tcPr>
            <w:tcW w:w="9639" w:type="dxa"/>
            <w:gridSpan w:val="2"/>
          </w:tcPr>
          <w:p w:rsidR="0052454A" w:rsidRPr="00D7758D" w:rsidRDefault="0052454A" w:rsidP="009164FA">
            <w:pPr>
              <w:pStyle w:val="BodyTextIndent"/>
              <w:tabs>
                <w:tab w:val="left" w:pos="214"/>
              </w:tabs>
              <w:ind w:left="0" w:firstLine="0"/>
              <w:jc w:val="left"/>
              <w:rPr>
                <w:rFonts w:ascii="Times New Roman" w:hAnsi="Times New Roman"/>
                <w:sz w:val="20"/>
              </w:rPr>
            </w:pPr>
            <w:r w:rsidRPr="00D7758D">
              <w:rPr>
                <w:rFonts w:ascii="Times New Roman" w:hAnsi="Times New Roman"/>
                <w:b/>
                <w:sz w:val="20"/>
              </w:rPr>
              <w:t>□</w:t>
            </w:r>
            <w:r w:rsidRPr="00D7758D">
              <w:rPr>
                <w:rFonts w:ascii="Times New Roman" w:hAnsi="Times New Roman"/>
                <w:sz w:val="20"/>
              </w:rPr>
              <w:tab/>
              <w:t>Gradient/incline</w:t>
            </w:r>
          </w:p>
          <w:p w:rsidR="0052454A" w:rsidRPr="00D7758D" w:rsidRDefault="0052454A" w:rsidP="009164FA">
            <w:pPr>
              <w:pStyle w:val="BodyTextIndent"/>
              <w:tabs>
                <w:tab w:val="left" w:pos="214"/>
              </w:tabs>
              <w:ind w:left="0" w:firstLine="0"/>
              <w:jc w:val="left"/>
              <w:rPr>
                <w:rFonts w:ascii="Times New Roman" w:hAnsi="Times New Roman"/>
                <w:sz w:val="20"/>
              </w:rPr>
            </w:pPr>
            <w:r w:rsidRPr="00D7758D">
              <w:rPr>
                <w:rFonts w:ascii="Times New Roman" w:hAnsi="Times New Roman"/>
                <w:sz w:val="20"/>
              </w:rPr>
              <w:t>□</w:t>
            </w:r>
            <w:r w:rsidRPr="00D7758D">
              <w:rPr>
                <w:rFonts w:ascii="Times New Roman" w:hAnsi="Times New Roman"/>
                <w:sz w:val="20"/>
              </w:rPr>
              <w:tab/>
              <w:t>Tunnel</w:t>
            </w:r>
          </w:p>
          <w:p w:rsidR="0052454A" w:rsidRPr="00D7758D" w:rsidRDefault="0052454A" w:rsidP="009164FA">
            <w:pPr>
              <w:pStyle w:val="BodyTextIndent"/>
              <w:tabs>
                <w:tab w:val="left" w:pos="214"/>
              </w:tabs>
              <w:ind w:left="0" w:firstLine="0"/>
              <w:jc w:val="left"/>
              <w:rPr>
                <w:rFonts w:ascii="Times New Roman" w:hAnsi="Times New Roman"/>
                <w:sz w:val="20"/>
              </w:rPr>
            </w:pPr>
            <w:r w:rsidRPr="00D7758D">
              <w:rPr>
                <w:rFonts w:ascii="Times New Roman" w:hAnsi="Times New Roman"/>
                <w:sz w:val="20"/>
              </w:rPr>
              <w:t xml:space="preserve">□ </w:t>
            </w:r>
            <w:r w:rsidRPr="00D7758D">
              <w:rPr>
                <w:rFonts w:ascii="Times New Roman" w:hAnsi="Times New Roman"/>
                <w:sz w:val="20"/>
              </w:rPr>
              <w:tab/>
              <w:t>Bridge/Underpass</w:t>
            </w:r>
          </w:p>
          <w:p w:rsidR="0052454A" w:rsidRPr="00D7758D" w:rsidRDefault="0052454A" w:rsidP="009164FA">
            <w:pPr>
              <w:pStyle w:val="BodyTextIndent"/>
              <w:tabs>
                <w:tab w:val="left" w:pos="214"/>
              </w:tabs>
              <w:ind w:left="0" w:firstLine="0"/>
              <w:jc w:val="left"/>
              <w:rPr>
                <w:rFonts w:ascii="Times New Roman" w:hAnsi="Times New Roman"/>
                <w:sz w:val="20"/>
              </w:rPr>
            </w:pPr>
            <w:r w:rsidRPr="00D7758D">
              <w:rPr>
                <w:rFonts w:ascii="Times New Roman" w:hAnsi="Times New Roman"/>
                <w:sz w:val="20"/>
              </w:rPr>
              <w:t>□</w:t>
            </w:r>
            <w:r w:rsidRPr="00D7758D">
              <w:rPr>
                <w:rFonts w:ascii="Times New Roman" w:hAnsi="Times New Roman"/>
                <w:sz w:val="20"/>
              </w:rPr>
              <w:tab/>
              <w:t>Crossing</w:t>
            </w:r>
          </w:p>
        </w:tc>
      </w:tr>
      <w:tr w:rsidR="0052454A" w:rsidRPr="00D7758D" w:rsidTr="009164FA">
        <w:trPr>
          <w:cantSplit/>
        </w:trPr>
        <w:tc>
          <w:tcPr>
            <w:tcW w:w="9639" w:type="dxa"/>
            <w:gridSpan w:val="2"/>
            <w:shd w:val="pct30" w:color="auto" w:fill="FFFFFF"/>
          </w:tcPr>
          <w:p w:rsidR="0052454A" w:rsidRPr="00D7758D" w:rsidRDefault="0052454A" w:rsidP="009164FA">
            <w:pPr>
              <w:pStyle w:val="BodyTextIndent"/>
              <w:ind w:left="0" w:firstLine="0"/>
              <w:rPr>
                <w:rFonts w:ascii="Times New Roman" w:hAnsi="Times New Roman"/>
                <w:b/>
                <w:sz w:val="20"/>
              </w:rPr>
            </w:pPr>
            <w:r w:rsidRPr="00D7758D">
              <w:rPr>
                <w:rFonts w:ascii="Times New Roman" w:hAnsi="Times New Roman"/>
                <w:b/>
                <w:sz w:val="20"/>
              </w:rPr>
              <w:t>4. Particular weather conditions</w:t>
            </w:r>
          </w:p>
        </w:tc>
      </w:tr>
      <w:tr w:rsidR="0052454A" w:rsidRPr="00D7758D" w:rsidTr="009164FA">
        <w:trPr>
          <w:cantSplit/>
        </w:trPr>
        <w:tc>
          <w:tcPr>
            <w:tcW w:w="9639" w:type="dxa"/>
            <w:gridSpan w:val="2"/>
          </w:tcPr>
          <w:p w:rsidR="0052454A" w:rsidRPr="00D7758D" w:rsidRDefault="0052454A" w:rsidP="009164FA">
            <w:pPr>
              <w:pStyle w:val="BodyTextIndent"/>
              <w:tabs>
                <w:tab w:val="left" w:pos="214"/>
              </w:tabs>
              <w:ind w:left="0" w:firstLine="0"/>
              <w:jc w:val="left"/>
              <w:rPr>
                <w:rFonts w:ascii="Times New Roman" w:hAnsi="Times New Roman"/>
                <w:sz w:val="20"/>
              </w:rPr>
            </w:pPr>
            <w:r w:rsidRPr="00D7758D">
              <w:rPr>
                <w:rFonts w:ascii="Times New Roman" w:hAnsi="Times New Roman"/>
                <w:b/>
                <w:sz w:val="20"/>
              </w:rPr>
              <w:t>□</w:t>
            </w:r>
            <w:r w:rsidRPr="00D7758D">
              <w:rPr>
                <w:rFonts w:ascii="Times New Roman" w:hAnsi="Times New Roman"/>
                <w:b/>
                <w:sz w:val="20"/>
              </w:rPr>
              <w:tab/>
            </w:r>
            <w:r w:rsidRPr="00D7758D">
              <w:rPr>
                <w:rFonts w:ascii="Times New Roman" w:hAnsi="Times New Roman"/>
                <w:sz w:val="20"/>
              </w:rPr>
              <w:t>Rain</w:t>
            </w:r>
          </w:p>
          <w:p w:rsidR="0052454A" w:rsidRPr="00D7758D" w:rsidRDefault="0052454A" w:rsidP="009164FA">
            <w:pPr>
              <w:pStyle w:val="BodyTextIndent"/>
              <w:tabs>
                <w:tab w:val="left" w:pos="214"/>
              </w:tabs>
              <w:ind w:left="0" w:firstLine="0"/>
              <w:jc w:val="left"/>
              <w:rPr>
                <w:rFonts w:ascii="Times New Roman" w:hAnsi="Times New Roman"/>
                <w:sz w:val="20"/>
              </w:rPr>
            </w:pPr>
            <w:r w:rsidRPr="00D7758D">
              <w:rPr>
                <w:rFonts w:ascii="Times New Roman" w:hAnsi="Times New Roman"/>
                <w:sz w:val="20"/>
              </w:rPr>
              <w:t>□</w:t>
            </w:r>
            <w:r w:rsidRPr="00D7758D">
              <w:rPr>
                <w:rFonts w:ascii="Times New Roman" w:hAnsi="Times New Roman"/>
                <w:sz w:val="20"/>
              </w:rPr>
              <w:tab/>
              <w:t>Snow</w:t>
            </w:r>
          </w:p>
          <w:p w:rsidR="0052454A" w:rsidRPr="00D7758D" w:rsidRDefault="0052454A" w:rsidP="009164FA">
            <w:pPr>
              <w:pStyle w:val="BodyTextIndent"/>
              <w:tabs>
                <w:tab w:val="left" w:pos="214"/>
              </w:tabs>
              <w:ind w:left="0" w:firstLine="0"/>
              <w:jc w:val="left"/>
              <w:rPr>
                <w:rFonts w:ascii="Times New Roman" w:hAnsi="Times New Roman"/>
                <w:sz w:val="20"/>
              </w:rPr>
            </w:pPr>
            <w:r w:rsidRPr="00D7758D">
              <w:rPr>
                <w:rFonts w:ascii="Times New Roman" w:hAnsi="Times New Roman"/>
                <w:sz w:val="20"/>
              </w:rPr>
              <w:t>□</w:t>
            </w:r>
            <w:r w:rsidRPr="00D7758D">
              <w:rPr>
                <w:rFonts w:ascii="Times New Roman" w:hAnsi="Times New Roman"/>
                <w:sz w:val="20"/>
              </w:rPr>
              <w:tab/>
              <w:t>Ice</w:t>
            </w:r>
          </w:p>
          <w:p w:rsidR="0052454A" w:rsidRPr="00D7758D" w:rsidRDefault="0052454A" w:rsidP="009164FA">
            <w:pPr>
              <w:pStyle w:val="BodyTextIndent"/>
              <w:tabs>
                <w:tab w:val="left" w:pos="214"/>
              </w:tabs>
              <w:ind w:left="0" w:firstLine="0"/>
              <w:jc w:val="left"/>
              <w:rPr>
                <w:rFonts w:ascii="Times New Roman" w:hAnsi="Times New Roman"/>
                <w:sz w:val="20"/>
              </w:rPr>
            </w:pPr>
            <w:r w:rsidRPr="00D7758D">
              <w:rPr>
                <w:rFonts w:ascii="Times New Roman" w:hAnsi="Times New Roman"/>
                <w:sz w:val="20"/>
              </w:rPr>
              <w:t>□</w:t>
            </w:r>
            <w:r w:rsidRPr="00D7758D">
              <w:rPr>
                <w:rFonts w:ascii="Times New Roman" w:hAnsi="Times New Roman"/>
                <w:sz w:val="20"/>
              </w:rPr>
              <w:tab/>
              <w:t>Fog</w:t>
            </w:r>
          </w:p>
          <w:p w:rsidR="0052454A" w:rsidRPr="00D7758D" w:rsidRDefault="0052454A" w:rsidP="009164FA">
            <w:pPr>
              <w:pStyle w:val="BodyTextIndent"/>
              <w:tabs>
                <w:tab w:val="left" w:pos="214"/>
              </w:tabs>
              <w:ind w:left="0" w:firstLine="0"/>
              <w:jc w:val="left"/>
              <w:rPr>
                <w:rFonts w:ascii="Times New Roman" w:hAnsi="Times New Roman"/>
                <w:sz w:val="20"/>
              </w:rPr>
            </w:pPr>
            <w:r w:rsidRPr="00D7758D">
              <w:rPr>
                <w:rFonts w:ascii="Times New Roman" w:hAnsi="Times New Roman"/>
                <w:sz w:val="20"/>
              </w:rPr>
              <w:t>□</w:t>
            </w:r>
            <w:r w:rsidRPr="00D7758D">
              <w:rPr>
                <w:rFonts w:ascii="Times New Roman" w:hAnsi="Times New Roman"/>
                <w:sz w:val="20"/>
              </w:rPr>
              <w:tab/>
              <w:t>Thunderstorm</w:t>
            </w:r>
          </w:p>
          <w:p w:rsidR="0052454A" w:rsidRPr="00D7758D" w:rsidRDefault="0052454A" w:rsidP="009164FA">
            <w:pPr>
              <w:pStyle w:val="BodyTextIndent"/>
              <w:tabs>
                <w:tab w:val="left" w:pos="214"/>
              </w:tabs>
              <w:ind w:left="0" w:firstLine="0"/>
              <w:jc w:val="left"/>
              <w:rPr>
                <w:rFonts w:ascii="Times New Roman" w:hAnsi="Times New Roman"/>
                <w:sz w:val="20"/>
              </w:rPr>
            </w:pPr>
            <w:r w:rsidRPr="00D7758D">
              <w:rPr>
                <w:rFonts w:ascii="Times New Roman" w:hAnsi="Times New Roman"/>
                <w:sz w:val="20"/>
              </w:rPr>
              <w:t>□</w:t>
            </w:r>
            <w:r w:rsidRPr="00D7758D">
              <w:rPr>
                <w:rFonts w:ascii="Times New Roman" w:hAnsi="Times New Roman"/>
                <w:sz w:val="20"/>
              </w:rPr>
              <w:tab/>
              <w:t>Storm</w:t>
            </w:r>
          </w:p>
          <w:p w:rsidR="0052454A" w:rsidRPr="00D7758D" w:rsidRDefault="0052454A" w:rsidP="009164FA">
            <w:pPr>
              <w:pStyle w:val="BodyTextIndent"/>
              <w:tabs>
                <w:tab w:val="left" w:pos="214"/>
              </w:tabs>
              <w:ind w:left="0" w:firstLine="0"/>
              <w:rPr>
                <w:rFonts w:ascii="Times New Roman" w:hAnsi="Times New Roman"/>
                <w:sz w:val="20"/>
              </w:rPr>
            </w:pPr>
            <w:r w:rsidRPr="00D7758D">
              <w:rPr>
                <w:rFonts w:ascii="Times New Roman" w:hAnsi="Times New Roman"/>
                <w:sz w:val="20"/>
              </w:rPr>
              <w:tab/>
              <w:t>Temperature: ..... °C</w:t>
            </w:r>
          </w:p>
        </w:tc>
      </w:tr>
      <w:tr w:rsidR="0052454A" w:rsidRPr="00D7758D" w:rsidTr="009164FA">
        <w:trPr>
          <w:cantSplit/>
        </w:trPr>
        <w:tc>
          <w:tcPr>
            <w:tcW w:w="9639" w:type="dxa"/>
            <w:gridSpan w:val="2"/>
            <w:shd w:val="pct30" w:color="auto" w:fill="FFFFFF"/>
          </w:tcPr>
          <w:p w:rsidR="0052454A" w:rsidRPr="00D7758D" w:rsidRDefault="0052454A" w:rsidP="0052454A">
            <w:pPr>
              <w:pStyle w:val="BodyTextIndent"/>
              <w:keepNext/>
              <w:ind w:left="0" w:firstLine="0"/>
              <w:rPr>
                <w:rFonts w:ascii="Times New Roman" w:hAnsi="Times New Roman"/>
                <w:b/>
                <w:sz w:val="20"/>
              </w:rPr>
            </w:pPr>
            <w:r w:rsidRPr="00D7758D">
              <w:rPr>
                <w:rFonts w:ascii="Times New Roman" w:hAnsi="Times New Roman"/>
                <w:b/>
                <w:sz w:val="20"/>
              </w:rPr>
              <w:lastRenderedPageBreak/>
              <w:t>5. Description of occurrence</w:t>
            </w:r>
          </w:p>
        </w:tc>
      </w:tr>
      <w:tr w:rsidR="0052454A" w:rsidRPr="00D7758D" w:rsidTr="009164FA">
        <w:trPr>
          <w:cantSplit/>
        </w:trPr>
        <w:tc>
          <w:tcPr>
            <w:tcW w:w="9639" w:type="dxa"/>
            <w:gridSpan w:val="2"/>
          </w:tcPr>
          <w:p w:rsidR="0052454A" w:rsidRPr="00D7758D" w:rsidRDefault="0052454A" w:rsidP="0052454A">
            <w:pPr>
              <w:pStyle w:val="BodyTextIndent"/>
              <w:keepNext/>
              <w:tabs>
                <w:tab w:val="left" w:pos="214"/>
              </w:tabs>
              <w:ind w:left="0" w:firstLine="0"/>
              <w:rPr>
                <w:rFonts w:ascii="Times New Roman" w:hAnsi="Times New Roman"/>
                <w:sz w:val="20"/>
              </w:rPr>
            </w:pPr>
            <w:r w:rsidRPr="00D7758D">
              <w:rPr>
                <w:rFonts w:ascii="Times New Roman" w:hAnsi="Times New Roman"/>
                <w:b/>
                <w:sz w:val="20"/>
              </w:rPr>
              <w:t>□</w:t>
            </w:r>
            <w:r w:rsidRPr="00D7758D">
              <w:rPr>
                <w:rFonts w:ascii="Times New Roman" w:hAnsi="Times New Roman"/>
                <w:b/>
                <w:sz w:val="20"/>
              </w:rPr>
              <w:tab/>
            </w:r>
            <w:r w:rsidRPr="00D7758D">
              <w:rPr>
                <w:rFonts w:ascii="Times New Roman" w:hAnsi="Times New Roman"/>
                <w:sz w:val="20"/>
              </w:rPr>
              <w:t>Derailment/Leaving the road</w:t>
            </w:r>
          </w:p>
          <w:p w:rsidR="0052454A" w:rsidRPr="00D7758D" w:rsidRDefault="0052454A" w:rsidP="0052454A">
            <w:pPr>
              <w:keepNext/>
            </w:pPr>
            <w:r>
              <w:sym w:font="Wingdings 2" w:char="F053"/>
            </w:r>
            <w:r>
              <w:t xml:space="preserve"> </w:t>
            </w:r>
            <w:r w:rsidRPr="00D7758D">
              <w:t>Collision</w:t>
            </w:r>
          </w:p>
          <w:p w:rsidR="0052454A" w:rsidRPr="00D7758D" w:rsidRDefault="0052454A" w:rsidP="0052454A">
            <w:pPr>
              <w:pStyle w:val="BodyTextIndent"/>
              <w:keepNext/>
              <w:tabs>
                <w:tab w:val="left" w:pos="214"/>
              </w:tabs>
              <w:ind w:left="0" w:firstLine="0"/>
              <w:rPr>
                <w:rFonts w:ascii="Times New Roman" w:hAnsi="Times New Roman"/>
                <w:sz w:val="20"/>
              </w:rPr>
            </w:pPr>
            <w:r w:rsidRPr="00D7758D">
              <w:rPr>
                <w:rFonts w:ascii="Times New Roman" w:hAnsi="Times New Roman"/>
                <w:b/>
                <w:sz w:val="20"/>
              </w:rPr>
              <w:t>□</w:t>
            </w:r>
            <w:r w:rsidRPr="00D7758D">
              <w:rPr>
                <w:rFonts w:ascii="Times New Roman" w:hAnsi="Times New Roman"/>
                <w:b/>
                <w:sz w:val="20"/>
              </w:rPr>
              <w:tab/>
            </w:r>
            <w:r w:rsidRPr="00D7758D">
              <w:rPr>
                <w:rFonts w:ascii="Times New Roman" w:hAnsi="Times New Roman"/>
                <w:sz w:val="20"/>
              </w:rPr>
              <w:t>Overturning/Rolling over</w:t>
            </w:r>
          </w:p>
          <w:p w:rsidR="0052454A" w:rsidRPr="00D7758D" w:rsidRDefault="0052454A" w:rsidP="0052454A">
            <w:pPr>
              <w:pStyle w:val="BodyTextIndent"/>
              <w:keepNext/>
              <w:tabs>
                <w:tab w:val="left" w:pos="214"/>
              </w:tabs>
              <w:ind w:left="0" w:firstLine="0"/>
              <w:rPr>
                <w:rFonts w:ascii="Times New Roman" w:hAnsi="Times New Roman"/>
                <w:sz w:val="20"/>
              </w:rPr>
            </w:pPr>
            <w:r w:rsidRPr="00D7758D">
              <w:rPr>
                <w:rFonts w:ascii="Times New Roman" w:hAnsi="Times New Roman"/>
                <w:b/>
                <w:sz w:val="20"/>
              </w:rPr>
              <w:t>□</w:t>
            </w:r>
            <w:r w:rsidRPr="00D7758D">
              <w:rPr>
                <w:rFonts w:ascii="Times New Roman" w:hAnsi="Times New Roman"/>
                <w:b/>
                <w:sz w:val="20"/>
              </w:rPr>
              <w:tab/>
            </w:r>
            <w:r w:rsidRPr="00D7758D">
              <w:rPr>
                <w:rFonts w:ascii="Times New Roman" w:hAnsi="Times New Roman"/>
                <w:sz w:val="20"/>
              </w:rPr>
              <w:t>Fire</w:t>
            </w:r>
          </w:p>
          <w:p w:rsidR="0052454A" w:rsidRPr="00D7758D" w:rsidRDefault="0052454A" w:rsidP="0052454A">
            <w:pPr>
              <w:pStyle w:val="BodyTextIndent"/>
              <w:keepNext/>
              <w:tabs>
                <w:tab w:val="left" w:pos="214"/>
              </w:tabs>
              <w:ind w:left="0" w:firstLine="0"/>
              <w:rPr>
                <w:rFonts w:ascii="Times New Roman" w:hAnsi="Times New Roman"/>
                <w:sz w:val="20"/>
              </w:rPr>
            </w:pPr>
            <w:r w:rsidRPr="00D7758D">
              <w:rPr>
                <w:rFonts w:ascii="Times New Roman" w:hAnsi="Times New Roman"/>
                <w:b/>
                <w:sz w:val="20"/>
              </w:rPr>
              <w:t>□</w:t>
            </w:r>
            <w:r w:rsidRPr="00D7758D">
              <w:rPr>
                <w:rFonts w:ascii="Times New Roman" w:hAnsi="Times New Roman"/>
                <w:b/>
                <w:sz w:val="20"/>
              </w:rPr>
              <w:tab/>
            </w:r>
            <w:r w:rsidRPr="00D7758D">
              <w:rPr>
                <w:rFonts w:ascii="Times New Roman" w:hAnsi="Times New Roman"/>
                <w:sz w:val="20"/>
              </w:rPr>
              <w:t>Explosion</w:t>
            </w:r>
          </w:p>
          <w:p w:rsidR="0052454A" w:rsidRPr="00D7758D" w:rsidRDefault="0052454A" w:rsidP="0052454A">
            <w:pPr>
              <w:pStyle w:val="BodyTextIndent"/>
              <w:keepNext/>
              <w:tabs>
                <w:tab w:val="left" w:pos="214"/>
              </w:tabs>
              <w:ind w:left="0" w:firstLine="0"/>
              <w:rPr>
                <w:rFonts w:ascii="Times New Roman" w:hAnsi="Times New Roman"/>
                <w:sz w:val="20"/>
              </w:rPr>
            </w:pPr>
            <w:r w:rsidRPr="00D7758D">
              <w:rPr>
                <w:rFonts w:ascii="Times New Roman" w:hAnsi="Times New Roman"/>
                <w:b/>
                <w:sz w:val="20"/>
              </w:rPr>
              <w:t>□</w:t>
            </w:r>
            <w:r w:rsidRPr="00D7758D">
              <w:rPr>
                <w:rFonts w:ascii="Times New Roman" w:hAnsi="Times New Roman"/>
                <w:b/>
                <w:sz w:val="20"/>
              </w:rPr>
              <w:tab/>
            </w:r>
            <w:r w:rsidRPr="00D7758D">
              <w:rPr>
                <w:rFonts w:ascii="Times New Roman" w:hAnsi="Times New Roman"/>
                <w:sz w:val="20"/>
              </w:rPr>
              <w:t>Loss</w:t>
            </w:r>
          </w:p>
          <w:p w:rsidR="0052454A" w:rsidRPr="00D7758D" w:rsidRDefault="0052454A" w:rsidP="0052454A">
            <w:pPr>
              <w:pStyle w:val="BodyTextIndent"/>
              <w:keepNext/>
              <w:tabs>
                <w:tab w:val="left" w:pos="214"/>
              </w:tabs>
              <w:ind w:left="0" w:firstLine="0"/>
              <w:rPr>
                <w:rFonts w:ascii="Times New Roman" w:hAnsi="Times New Roman"/>
                <w:sz w:val="20"/>
              </w:rPr>
            </w:pPr>
            <w:r w:rsidRPr="00D7758D">
              <w:rPr>
                <w:rFonts w:ascii="Times New Roman" w:hAnsi="Times New Roman"/>
                <w:b/>
                <w:sz w:val="20"/>
              </w:rPr>
              <w:t>□</w:t>
            </w:r>
            <w:r w:rsidRPr="00D7758D">
              <w:rPr>
                <w:rFonts w:ascii="Times New Roman" w:hAnsi="Times New Roman"/>
                <w:b/>
                <w:sz w:val="20"/>
              </w:rPr>
              <w:tab/>
            </w:r>
            <w:r w:rsidRPr="00D7758D">
              <w:rPr>
                <w:rFonts w:ascii="Times New Roman" w:hAnsi="Times New Roman"/>
                <w:sz w:val="20"/>
              </w:rPr>
              <w:t>Technical fault</w:t>
            </w:r>
          </w:p>
          <w:p w:rsidR="0052454A" w:rsidRPr="00D7758D" w:rsidRDefault="0052454A" w:rsidP="0052454A">
            <w:pPr>
              <w:pStyle w:val="BodyTextIndent"/>
              <w:keepNext/>
              <w:tabs>
                <w:tab w:val="left" w:pos="214"/>
              </w:tabs>
              <w:ind w:left="0" w:firstLine="0"/>
              <w:rPr>
                <w:rFonts w:ascii="Times New Roman" w:hAnsi="Times New Roman"/>
                <w:sz w:val="20"/>
              </w:rPr>
            </w:pPr>
          </w:p>
          <w:p w:rsidR="0052454A" w:rsidRPr="00D7758D" w:rsidRDefault="0052454A" w:rsidP="0052454A">
            <w:pPr>
              <w:pStyle w:val="BodyTextIndent"/>
              <w:keepNext/>
              <w:tabs>
                <w:tab w:val="left" w:pos="214"/>
              </w:tabs>
              <w:ind w:left="0" w:firstLine="0"/>
              <w:rPr>
                <w:rFonts w:ascii="Times New Roman" w:hAnsi="Times New Roman"/>
                <w:sz w:val="20"/>
              </w:rPr>
            </w:pPr>
            <w:r w:rsidRPr="00D7758D">
              <w:rPr>
                <w:rFonts w:ascii="Times New Roman" w:hAnsi="Times New Roman"/>
                <w:sz w:val="20"/>
              </w:rPr>
              <w:t>Additional description of occurrence:</w:t>
            </w:r>
          </w:p>
          <w:p w:rsidR="0052454A" w:rsidRDefault="0052454A" w:rsidP="0052454A">
            <w:pPr>
              <w:pStyle w:val="BodyTextIndent"/>
              <w:keepNext/>
              <w:ind w:left="0" w:firstLine="0"/>
              <w:rPr>
                <w:rFonts w:ascii="Times New Roman" w:hAnsi="Times New Roman"/>
                <w:sz w:val="20"/>
              </w:rPr>
            </w:pPr>
            <w:r w:rsidRPr="00D7758D">
              <w:rPr>
                <w:rFonts w:ascii="Times New Roman" w:hAnsi="Times New Roman"/>
                <w:sz w:val="20"/>
              </w:rPr>
              <w:t>..........................................................................................................................................…………………..................................</w:t>
            </w:r>
            <w:r>
              <w:rPr>
                <w:rFonts w:ascii="Times New Roman" w:hAnsi="Times New Roman"/>
                <w:sz w:val="20"/>
              </w:rPr>
              <w:t xml:space="preserve">Collision; Vehicle stood at the end of a </w:t>
            </w:r>
            <w:proofErr w:type="gramStart"/>
            <w:r>
              <w:rPr>
                <w:rFonts w:ascii="Times New Roman" w:hAnsi="Times New Roman"/>
                <w:sz w:val="20"/>
              </w:rPr>
              <w:t>tailback.,</w:t>
            </w:r>
            <w:proofErr w:type="gramEnd"/>
            <w:r>
              <w:rPr>
                <w:rFonts w:ascii="Times New Roman" w:hAnsi="Times New Roman"/>
                <w:sz w:val="20"/>
              </w:rPr>
              <w:t xml:space="preserve"> driver who caused the accident hit this vehicle. (Due to the impact force – structural failure of the tank / pipes – leakage of gaseous oxygen)</w:t>
            </w:r>
          </w:p>
          <w:p w:rsidR="0052454A" w:rsidRPr="00D7758D" w:rsidRDefault="0052454A" w:rsidP="0052454A">
            <w:pPr>
              <w:pStyle w:val="BodyTextIndent"/>
              <w:keepNext/>
              <w:ind w:left="0" w:firstLine="0"/>
              <w:rPr>
                <w:rFonts w:ascii="Times New Roman" w:hAnsi="Times New Roman"/>
                <w:sz w:val="20"/>
              </w:rPr>
            </w:pPr>
            <w:r w:rsidRPr="00D7758D">
              <w:rPr>
                <w:rFonts w:ascii="Times New Roman" w:hAnsi="Times New Roman"/>
                <w:sz w:val="20"/>
              </w:rPr>
              <w:t>................................................................................................................................................................................................................................................................................................................................................................................................................................................................................................................................................................................................................................................................................................................................................................................................................................................................................................................................................................................………………………………………………………………………………………………………………….…………………………………………………………………………………………………………………………….……………………………………………………………………………………………………………………………….</w:t>
            </w:r>
          </w:p>
          <w:p w:rsidR="0052454A" w:rsidRPr="00D7758D" w:rsidRDefault="0052454A" w:rsidP="0052454A">
            <w:pPr>
              <w:pStyle w:val="BodyTextIndent"/>
              <w:keepNext/>
              <w:ind w:left="0" w:firstLine="0"/>
              <w:rPr>
                <w:rFonts w:ascii="Times New Roman" w:hAnsi="Times New Roman"/>
                <w:sz w:val="20"/>
              </w:rPr>
            </w:pPr>
          </w:p>
        </w:tc>
      </w:tr>
    </w:tbl>
    <w:p w:rsidR="0052454A" w:rsidRDefault="0052454A" w:rsidP="0052454A">
      <w:pPr>
        <w:keepNext/>
        <w:outlineLvl w:val="0"/>
        <w:rPr>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7"/>
        <w:gridCol w:w="624"/>
        <w:gridCol w:w="794"/>
        <w:gridCol w:w="1464"/>
        <w:gridCol w:w="663"/>
        <w:gridCol w:w="1275"/>
        <w:gridCol w:w="1134"/>
        <w:gridCol w:w="1748"/>
      </w:tblGrid>
      <w:tr w:rsidR="0052454A" w:rsidRPr="00D7758D" w:rsidTr="009164FA">
        <w:tc>
          <w:tcPr>
            <w:tcW w:w="9639" w:type="dxa"/>
            <w:gridSpan w:val="8"/>
            <w:shd w:val="pct30" w:color="auto" w:fill="FFFFFF"/>
          </w:tcPr>
          <w:p w:rsidR="0052454A" w:rsidRPr="00D7758D" w:rsidRDefault="0052454A" w:rsidP="009164FA">
            <w:pPr>
              <w:pStyle w:val="BodyTextIndent"/>
              <w:keepNext/>
              <w:keepLines/>
              <w:pageBreakBefore/>
              <w:spacing w:line="216" w:lineRule="auto"/>
              <w:ind w:left="0" w:firstLine="0"/>
              <w:rPr>
                <w:rFonts w:ascii="Times New Roman" w:hAnsi="Times New Roman"/>
                <w:b/>
                <w:sz w:val="20"/>
              </w:rPr>
            </w:pPr>
            <w:r>
              <w:lastRenderedPageBreak/>
              <w:br w:type="page"/>
            </w:r>
            <w:r>
              <w:rPr>
                <w:rFonts w:ascii="Times New Roman" w:hAnsi="Times New Roman"/>
              </w:rPr>
              <w:br w:type="page"/>
            </w:r>
            <w:r>
              <w:rPr>
                <w:rFonts w:ascii="Times New Roman" w:hAnsi="Times New Roman"/>
              </w:rPr>
              <w:br w:type="page"/>
            </w:r>
            <w:r w:rsidRPr="00D7758D">
              <w:rPr>
                <w:rFonts w:ascii="Times New Roman" w:hAnsi="Times New Roman"/>
                <w:b/>
                <w:sz w:val="20"/>
              </w:rPr>
              <w:t>6. Dangerous goods involved</w:t>
            </w:r>
          </w:p>
        </w:tc>
      </w:tr>
      <w:tr w:rsidR="0052454A" w:rsidRPr="00D7758D" w:rsidTr="009164FA">
        <w:trPr>
          <w:cantSplit/>
        </w:trPr>
        <w:tc>
          <w:tcPr>
            <w:tcW w:w="1937" w:type="dxa"/>
          </w:tcPr>
          <w:p w:rsidR="0052454A" w:rsidRPr="00D7758D" w:rsidRDefault="0052454A" w:rsidP="009164FA">
            <w:pPr>
              <w:pStyle w:val="BodyTextIndent"/>
              <w:spacing w:before="40" w:after="40" w:line="216" w:lineRule="auto"/>
              <w:ind w:left="0" w:firstLine="0"/>
              <w:jc w:val="center"/>
              <w:rPr>
                <w:rFonts w:ascii="Times New Roman" w:hAnsi="Times New Roman"/>
                <w:sz w:val="20"/>
              </w:rPr>
            </w:pPr>
            <w:r w:rsidRPr="00D7758D">
              <w:rPr>
                <w:rFonts w:ascii="Times New Roman" w:hAnsi="Times New Roman"/>
                <w:sz w:val="20"/>
              </w:rPr>
              <w:t xml:space="preserve">UN Number </w:t>
            </w:r>
            <w:r w:rsidRPr="00D7758D">
              <w:rPr>
                <w:rFonts w:ascii="Times New Roman" w:hAnsi="Times New Roman"/>
                <w:sz w:val="20"/>
                <w:vertAlign w:val="superscript"/>
              </w:rPr>
              <w:t>(1)</w:t>
            </w:r>
          </w:p>
        </w:tc>
        <w:tc>
          <w:tcPr>
            <w:tcW w:w="624" w:type="dxa"/>
          </w:tcPr>
          <w:p w:rsidR="0052454A" w:rsidRPr="00D7758D" w:rsidRDefault="0052454A" w:rsidP="009164FA">
            <w:pPr>
              <w:pStyle w:val="BodyTextIndent"/>
              <w:spacing w:before="40" w:after="40" w:line="216" w:lineRule="auto"/>
              <w:ind w:left="0" w:firstLine="0"/>
              <w:jc w:val="center"/>
              <w:rPr>
                <w:rFonts w:ascii="Times New Roman" w:hAnsi="Times New Roman"/>
                <w:sz w:val="20"/>
              </w:rPr>
            </w:pPr>
            <w:r w:rsidRPr="00D7758D">
              <w:rPr>
                <w:rFonts w:ascii="Times New Roman" w:hAnsi="Times New Roman"/>
                <w:sz w:val="20"/>
              </w:rPr>
              <w:t>Class</w:t>
            </w:r>
          </w:p>
        </w:tc>
        <w:tc>
          <w:tcPr>
            <w:tcW w:w="794" w:type="dxa"/>
          </w:tcPr>
          <w:p w:rsidR="0052454A" w:rsidRPr="00D7758D" w:rsidRDefault="0052454A" w:rsidP="009164FA">
            <w:pPr>
              <w:pStyle w:val="BodyTextIndent"/>
              <w:spacing w:before="40" w:after="40" w:line="216" w:lineRule="auto"/>
              <w:ind w:left="0" w:firstLine="0"/>
              <w:jc w:val="center"/>
              <w:rPr>
                <w:rFonts w:ascii="Times New Roman" w:hAnsi="Times New Roman"/>
                <w:sz w:val="20"/>
              </w:rPr>
            </w:pPr>
            <w:r w:rsidRPr="00D7758D">
              <w:rPr>
                <w:rFonts w:ascii="Times New Roman" w:hAnsi="Times New Roman"/>
                <w:sz w:val="20"/>
              </w:rPr>
              <w:t>Packing Group</w:t>
            </w:r>
          </w:p>
        </w:tc>
        <w:tc>
          <w:tcPr>
            <w:tcW w:w="2127" w:type="dxa"/>
            <w:gridSpan w:val="2"/>
          </w:tcPr>
          <w:p w:rsidR="0052454A" w:rsidRPr="00D7758D" w:rsidRDefault="0052454A" w:rsidP="009164FA">
            <w:pPr>
              <w:pStyle w:val="BodyTextIndent"/>
              <w:spacing w:before="40" w:after="40" w:line="216" w:lineRule="auto"/>
              <w:ind w:left="0" w:firstLine="0"/>
              <w:jc w:val="center"/>
              <w:rPr>
                <w:rFonts w:ascii="Times New Roman" w:hAnsi="Times New Roman"/>
                <w:sz w:val="20"/>
                <w:vertAlign w:val="superscript"/>
              </w:rPr>
            </w:pPr>
            <w:r w:rsidRPr="00D7758D">
              <w:rPr>
                <w:rFonts w:ascii="Times New Roman" w:hAnsi="Times New Roman"/>
                <w:sz w:val="20"/>
              </w:rPr>
              <w:t xml:space="preserve">Estimated quantity of loss of products (kg or </w:t>
            </w:r>
            <w:r w:rsidRPr="00D7758D">
              <w:rPr>
                <w:rFonts w:ascii="Times New Roman" w:hAnsi="Times New Roman"/>
                <w:i/>
                <w:iCs/>
                <w:sz w:val="20"/>
              </w:rPr>
              <w:t>l</w:t>
            </w:r>
            <w:r w:rsidRPr="00D7758D">
              <w:rPr>
                <w:rFonts w:ascii="Times New Roman" w:hAnsi="Times New Roman"/>
                <w:sz w:val="20"/>
              </w:rPr>
              <w:t xml:space="preserve">) </w:t>
            </w:r>
            <w:r w:rsidRPr="00D7758D">
              <w:rPr>
                <w:rFonts w:ascii="Times New Roman" w:hAnsi="Times New Roman"/>
                <w:sz w:val="20"/>
                <w:vertAlign w:val="superscript"/>
              </w:rPr>
              <w:t>(2)</w:t>
            </w:r>
          </w:p>
        </w:tc>
        <w:tc>
          <w:tcPr>
            <w:tcW w:w="1275" w:type="dxa"/>
          </w:tcPr>
          <w:p w:rsidR="0052454A" w:rsidRPr="00D7758D" w:rsidRDefault="0052454A" w:rsidP="009164FA">
            <w:pPr>
              <w:pStyle w:val="BodyTextIndent"/>
              <w:spacing w:before="40" w:after="40" w:line="216" w:lineRule="auto"/>
              <w:ind w:left="0" w:firstLine="0"/>
              <w:jc w:val="center"/>
              <w:rPr>
                <w:rFonts w:ascii="Times New Roman" w:hAnsi="Times New Roman"/>
                <w:sz w:val="20"/>
              </w:rPr>
            </w:pPr>
            <w:r w:rsidRPr="00D7758D">
              <w:rPr>
                <w:rFonts w:ascii="Times New Roman" w:hAnsi="Times New Roman"/>
                <w:sz w:val="20"/>
              </w:rPr>
              <w:t xml:space="preserve">Means of containment </w:t>
            </w:r>
            <w:r w:rsidRPr="00D7758D">
              <w:rPr>
                <w:rFonts w:ascii="Times New Roman" w:hAnsi="Times New Roman"/>
                <w:sz w:val="20"/>
                <w:vertAlign w:val="superscript"/>
              </w:rPr>
              <w:t>(3)</w:t>
            </w:r>
          </w:p>
        </w:tc>
        <w:tc>
          <w:tcPr>
            <w:tcW w:w="1134" w:type="dxa"/>
          </w:tcPr>
          <w:p w:rsidR="0052454A" w:rsidRPr="00D7758D" w:rsidRDefault="0052454A" w:rsidP="009164FA">
            <w:pPr>
              <w:pStyle w:val="BodyTextIndent"/>
              <w:spacing w:before="40" w:after="40" w:line="216" w:lineRule="auto"/>
              <w:ind w:left="0" w:firstLine="0"/>
              <w:jc w:val="center"/>
              <w:rPr>
                <w:rFonts w:ascii="Times New Roman" w:hAnsi="Times New Roman"/>
                <w:sz w:val="20"/>
              </w:rPr>
            </w:pPr>
            <w:r w:rsidRPr="00D7758D">
              <w:rPr>
                <w:rFonts w:ascii="Times New Roman" w:hAnsi="Times New Roman"/>
                <w:sz w:val="20"/>
              </w:rPr>
              <w:t>Means of containment material</w:t>
            </w:r>
          </w:p>
        </w:tc>
        <w:tc>
          <w:tcPr>
            <w:tcW w:w="1748" w:type="dxa"/>
          </w:tcPr>
          <w:p w:rsidR="0052454A" w:rsidRPr="00D7758D" w:rsidRDefault="0052454A" w:rsidP="009164FA">
            <w:pPr>
              <w:pStyle w:val="BodyTextIndent"/>
              <w:spacing w:before="40" w:after="40" w:line="216" w:lineRule="auto"/>
              <w:ind w:left="0" w:firstLine="0"/>
              <w:jc w:val="center"/>
              <w:rPr>
                <w:rFonts w:ascii="Times New Roman" w:hAnsi="Times New Roman"/>
                <w:sz w:val="20"/>
              </w:rPr>
            </w:pPr>
            <w:r w:rsidRPr="00D7758D">
              <w:rPr>
                <w:rFonts w:ascii="Times New Roman" w:hAnsi="Times New Roman"/>
                <w:sz w:val="20"/>
              </w:rPr>
              <w:t xml:space="preserve">Type of failure of means of containment </w:t>
            </w:r>
            <w:r w:rsidRPr="00D7758D">
              <w:rPr>
                <w:rFonts w:ascii="Times New Roman" w:hAnsi="Times New Roman"/>
                <w:sz w:val="20"/>
                <w:vertAlign w:val="superscript"/>
              </w:rPr>
              <w:t>(4)</w:t>
            </w:r>
          </w:p>
        </w:tc>
      </w:tr>
      <w:tr w:rsidR="0052454A" w:rsidRPr="00D7758D" w:rsidTr="009164FA">
        <w:trPr>
          <w:cantSplit/>
          <w:trHeight w:val="397"/>
        </w:trPr>
        <w:tc>
          <w:tcPr>
            <w:tcW w:w="1937" w:type="dxa"/>
          </w:tcPr>
          <w:p w:rsidR="0052454A" w:rsidRPr="00D7758D" w:rsidRDefault="0052454A" w:rsidP="009164FA">
            <w:pPr>
              <w:pStyle w:val="BodyTextIndent"/>
              <w:spacing w:before="60" w:after="60" w:line="216" w:lineRule="auto"/>
              <w:ind w:left="0" w:firstLine="0"/>
              <w:rPr>
                <w:rFonts w:ascii="Times New Roman" w:hAnsi="Times New Roman"/>
                <w:b/>
                <w:sz w:val="20"/>
              </w:rPr>
            </w:pPr>
            <w:r>
              <w:rPr>
                <w:rFonts w:ascii="Times New Roman" w:hAnsi="Times New Roman"/>
                <w:b/>
                <w:sz w:val="20"/>
              </w:rPr>
              <w:t>1073</w:t>
            </w:r>
          </w:p>
        </w:tc>
        <w:tc>
          <w:tcPr>
            <w:tcW w:w="624" w:type="dxa"/>
          </w:tcPr>
          <w:p w:rsidR="0052454A" w:rsidRPr="00D7758D" w:rsidRDefault="0052454A" w:rsidP="009164FA">
            <w:pPr>
              <w:pStyle w:val="BodyTextIndent"/>
              <w:spacing w:before="60" w:after="60" w:line="216" w:lineRule="auto"/>
              <w:ind w:left="0" w:firstLine="0"/>
              <w:rPr>
                <w:rFonts w:ascii="Times New Roman" w:hAnsi="Times New Roman"/>
                <w:b/>
                <w:sz w:val="20"/>
              </w:rPr>
            </w:pPr>
            <w:r>
              <w:rPr>
                <w:rFonts w:ascii="Times New Roman" w:hAnsi="Times New Roman"/>
                <w:b/>
                <w:sz w:val="20"/>
              </w:rPr>
              <w:t>2</w:t>
            </w:r>
          </w:p>
        </w:tc>
        <w:tc>
          <w:tcPr>
            <w:tcW w:w="794"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2127" w:type="dxa"/>
            <w:gridSpan w:val="2"/>
          </w:tcPr>
          <w:p w:rsidR="0052454A" w:rsidRPr="00D7758D" w:rsidRDefault="0052454A" w:rsidP="009164FA">
            <w:pPr>
              <w:pStyle w:val="BodyTextIndent"/>
              <w:spacing w:before="60" w:after="60" w:line="216" w:lineRule="auto"/>
              <w:ind w:left="0" w:firstLine="0"/>
              <w:rPr>
                <w:rFonts w:ascii="Times New Roman" w:hAnsi="Times New Roman"/>
                <w:b/>
                <w:sz w:val="20"/>
              </w:rPr>
            </w:pPr>
            <w:r>
              <w:rPr>
                <w:rFonts w:ascii="Times New Roman" w:hAnsi="Times New Roman"/>
                <w:b/>
                <w:sz w:val="20"/>
              </w:rPr>
              <w:t>24,000 kg</w:t>
            </w:r>
          </w:p>
        </w:tc>
        <w:tc>
          <w:tcPr>
            <w:tcW w:w="1275" w:type="dxa"/>
          </w:tcPr>
          <w:p w:rsidR="0052454A" w:rsidRPr="00D7758D" w:rsidRDefault="0052454A" w:rsidP="009164FA">
            <w:pPr>
              <w:pStyle w:val="BodyTextIndent"/>
              <w:spacing w:before="60" w:after="60" w:line="216" w:lineRule="auto"/>
              <w:ind w:left="0" w:firstLine="0"/>
              <w:rPr>
                <w:rFonts w:ascii="Times New Roman" w:hAnsi="Times New Roman"/>
                <w:b/>
                <w:sz w:val="20"/>
              </w:rPr>
            </w:pPr>
            <w:r>
              <w:rPr>
                <w:rFonts w:ascii="Times New Roman" w:hAnsi="Times New Roman"/>
                <w:b/>
                <w:sz w:val="20"/>
              </w:rPr>
              <w:t>8</w:t>
            </w:r>
          </w:p>
        </w:tc>
        <w:tc>
          <w:tcPr>
            <w:tcW w:w="1134"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1748"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r>
      <w:tr w:rsidR="0052454A" w:rsidRPr="00D7758D" w:rsidTr="009164FA">
        <w:trPr>
          <w:cantSplit/>
          <w:trHeight w:val="397"/>
        </w:trPr>
        <w:tc>
          <w:tcPr>
            <w:tcW w:w="1937"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624"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794"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2127" w:type="dxa"/>
            <w:gridSpan w:val="2"/>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1275"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1134"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1748"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r>
      <w:tr w:rsidR="0052454A" w:rsidRPr="00D7758D" w:rsidTr="009164FA">
        <w:trPr>
          <w:cantSplit/>
          <w:trHeight w:val="397"/>
        </w:trPr>
        <w:tc>
          <w:tcPr>
            <w:tcW w:w="1937"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624"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794"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2127" w:type="dxa"/>
            <w:gridSpan w:val="2"/>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1275"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1134"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1748"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r>
      <w:tr w:rsidR="0052454A" w:rsidRPr="00D7758D" w:rsidTr="009164FA">
        <w:trPr>
          <w:cantSplit/>
          <w:trHeight w:val="397"/>
        </w:trPr>
        <w:tc>
          <w:tcPr>
            <w:tcW w:w="1937"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624"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794"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2127" w:type="dxa"/>
            <w:gridSpan w:val="2"/>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1275"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1134"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1748"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r>
      <w:tr w:rsidR="0052454A" w:rsidRPr="00D7758D" w:rsidTr="009164FA">
        <w:trPr>
          <w:cantSplit/>
          <w:trHeight w:val="237"/>
        </w:trPr>
        <w:tc>
          <w:tcPr>
            <w:tcW w:w="4819" w:type="dxa"/>
            <w:gridSpan w:val="4"/>
            <w:tcBorders>
              <w:bottom w:val="nil"/>
            </w:tcBorders>
          </w:tcPr>
          <w:p w:rsidR="0052454A" w:rsidRPr="00D7758D" w:rsidRDefault="0052454A" w:rsidP="009164FA">
            <w:pPr>
              <w:pStyle w:val="BodyTextIndent"/>
              <w:spacing w:before="40" w:line="216" w:lineRule="auto"/>
              <w:ind w:left="0" w:firstLine="0"/>
              <w:rPr>
                <w:rFonts w:ascii="Times New Roman" w:hAnsi="Times New Roman"/>
                <w:sz w:val="20"/>
                <w:vertAlign w:val="superscript"/>
              </w:rPr>
            </w:pPr>
            <w:r w:rsidRPr="00D7758D">
              <w:rPr>
                <w:rStyle w:val="FootnoteReference"/>
                <w:b/>
                <w:bCs/>
                <w:sz w:val="20"/>
              </w:rPr>
              <w:t>(1)</w:t>
            </w:r>
            <w:r w:rsidRPr="00D7758D">
              <w:rPr>
                <w:rFonts w:ascii="Times New Roman" w:hAnsi="Times New Roman"/>
                <w:sz w:val="20"/>
              </w:rPr>
              <w:t xml:space="preserve"> For dangerous goods assigned to collective entries to which special provision 274 applies, also the technical name shall be indicated.</w:t>
            </w:r>
          </w:p>
        </w:tc>
        <w:tc>
          <w:tcPr>
            <w:tcW w:w="4820" w:type="dxa"/>
            <w:gridSpan w:val="4"/>
            <w:tcBorders>
              <w:bottom w:val="nil"/>
            </w:tcBorders>
          </w:tcPr>
          <w:p w:rsidR="0052454A" w:rsidRPr="00D7758D" w:rsidRDefault="0052454A" w:rsidP="009164FA">
            <w:pPr>
              <w:pStyle w:val="BodyTextIndent"/>
              <w:spacing w:before="40" w:line="216" w:lineRule="auto"/>
              <w:ind w:left="0" w:firstLine="0"/>
              <w:rPr>
                <w:rFonts w:ascii="Times New Roman" w:hAnsi="Times New Roman"/>
                <w:sz w:val="20"/>
                <w:vertAlign w:val="superscript"/>
              </w:rPr>
            </w:pPr>
            <w:r w:rsidRPr="00D7758D">
              <w:rPr>
                <w:rStyle w:val="FootnoteReference"/>
                <w:b/>
                <w:bCs/>
                <w:sz w:val="20"/>
              </w:rPr>
              <w:t>(2)</w:t>
            </w:r>
            <w:r w:rsidRPr="00D7758D">
              <w:rPr>
                <w:rFonts w:ascii="Times New Roman" w:hAnsi="Times New Roman"/>
                <w:sz w:val="20"/>
              </w:rPr>
              <w:t xml:space="preserve"> For Class 7, indicate values according to the criteria in 1.8.5.3.</w:t>
            </w:r>
          </w:p>
        </w:tc>
      </w:tr>
      <w:tr w:rsidR="0052454A" w:rsidRPr="00D7758D" w:rsidTr="009164FA">
        <w:trPr>
          <w:cantSplit/>
          <w:trHeight w:val="237"/>
        </w:trPr>
        <w:tc>
          <w:tcPr>
            <w:tcW w:w="4819" w:type="dxa"/>
            <w:gridSpan w:val="4"/>
            <w:tcBorders>
              <w:bottom w:val="nil"/>
            </w:tcBorders>
          </w:tcPr>
          <w:p w:rsidR="0052454A" w:rsidRPr="00D7758D" w:rsidRDefault="0052454A" w:rsidP="009164FA">
            <w:pPr>
              <w:pStyle w:val="BodyTextIndent"/>
              <w:tabs>
                <w:tab w:val="left" w:pos="356"/>
              </w:tabs>
              <w:spacing w:before="40" w:line="216" w:lineRule="auto"/>
              <w:ind w:left="0" w:firstLine="0"/>
              <w:rPr>
                <w:rFonts w:ascii="Times New Roman" w:hAnsi="Times New Roman"/>
                <w:sz w:val="20"/>
              </w:rPr>
            </w:pPr>
            <w:r w:rsidRPr="00D7758D">
              <w:rPr>
                <w:rFonts w:ascii="Times New Roman" w:hAnsi="Times New Roman"/>
                <w:sz w:val="20"/>
                <w:vertAlign w:val="superscript"/>
              </w:rPr>
              <w:t>(3)</w:t>
            </w:r>
            <w:r w:rsidRPr="00D7758D">
              <w:rPr>
                <w:rFonts w:ascii="Times New Roman" w:hAnsi="Times New Roman"/>
                <w:sz w:val="20"/>
                <w:vertAlign w:val="superscript"/>
              </w:rPr>
              <w:tab/>
            </w:r>
            <w:r w:rsidRPr="00D7758D">
              <w:rPr>
                <w:rFonts w:ascii="Times New Roman" w:hAnsi="Times New Roman"/>
                <w:sz w:val="20"/>
              </w:rPr>
              <w:t>Indicate the appropriate number</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1</w:t>
            </w:r>
            <w:r w:rsidRPr="00D7758D">
              <w:rPr>
                <w:rFonts w:ascii="Times New Roman" w:hAnsi="Times New Roman"/>
                <w:sz w:val="20"/>
              </w:rPr>
              <w:tab/>
              <w:t>Packaging</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2</w:t>
            </w:r>
            <w:r w:rsidRPr="00D7758D">
              <w:rPr>
                <w:rFonts w:ascii="Times New Roman" w:hAnsi="Times New Roman"/>
                <w:sz w:val="20"/>
              </w:rPr>
              <w:tab/>
              <w:t>IBC</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3</w:t>
            </w:r>
            <w:r w:rsidRPr="00D7758D">
              <w:rPr>
                <w:rFonts w:ascii="Times New Roman" w:hAnsi="Times New Roman"/>
                <w:sz w:val="20"/>
              </w:rPr>
              <w:tab/>
              <w:t>Large packaging</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4</w:t>
            </w:r>
            <w:r w:rsidRPr="00D7758D">
              <w:rPr>
                <w:rFonts w:ascii="Times New Roman" w:hAnsi="Times New Roman"/>
                <w:sz w:val="20"/>
              </w:rPr>
              <w:tab/>
              <w:t>Small container</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5</w:t>
            </w:r>
            <w:r w:rsidRPr="00D7758D">
              <w:rPr>
                <w:rFonts w:ascii="Times New Roman" w:hAnsi="Times New Roman"/>
                <w:sz w:val="20"/>
              </w:rPr>
              <w:tab/>
              <w:t>Wagon</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6</w:t>
            </w:r>
            <w:r w:rsidRPr="00D7758D">
              <w:rPr>
                <w:rFonts w:ascii="Times New Roman" w:hAnsi="Times New Roman"/>
                <w:sz w:val="20"/>
              </w:rPr>
              <w:tab/>
              <w:t>Vehicle</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7</w:t>
            </w:r>
            <w:r w:rsidRPr="00D7758D">
              <w:rPr>
                <w:rFonts w:ascii="Times New Roman" w:hAnsi="Times New Roman"/>
                <w:sz w:val="20"/>
              </w:rPr>
              <w:tab/>
              <w:t>Tank-wagon</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8</w:t>
            </w:r>
            <w:r w:rsidRPr="00D7758D">
              <w:rPr>
                <w:rFonts w:ascii="Times New Roman" w:hAnsi="Times New Roman"/>
                <w:sz w:val="20"/>
              </w:rPr>
              <w:tab/>
              <w:t>Tank-vehicle</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9</w:t>
            </w:r>
            <w:r w:rsidRPr="00D7758D">
              <w:rPr>
                <w:rFonts w:ascii="Times New Roman" w:hAnsi="Times New Roman"/>
                <w:sz w:val="20"/>
              </w:rPr>
              <w:tab/>
              <w:t>Battery-wagon</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10</w:t>
            </w:r>
            <w:r w:rsidRPr="00D7758D">
              <w:rPr>
                <w:rFonts w:ascii="Times New Roman" w:hAnsi="Times New Roman"/>
                <w:sz w:val="20"/>
              </w:rPr>
              <w:tab/>
              <w:t>Battery-vehicle</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11</w:t>
            </w:r>
            <w:r w:rsidRPr="00D7758D">
              <w:rPr>
                <w:rFonts w:ascii="Times New Roman" w:hAnsi="Times New Roman"/>
                <w:sz w:val="20"/>
              </w:rPr>
              <w:tab/>
              <w:t>Wagon with demountable tanks</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12</w:t>
            </w:r>
            <w:r w:rsidRPr="00D7758D">
              <w:rPr>
                <w:rFonts w:ascii="Times New Roman" w:hAnsi="Times New Roman"/>
                <w:sz w:val="20"/>
              </w:rPr>
              <w:tab/>
              <w:t>Demountable tank</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13</w:t>
            </w:r>
            <w:r w:rsidRPr="00D7758D">
              <w:rPr>
                <w:rFonts w:ascii="Times New Roman" w:hAnsi="Times New Roman"/>
                <w:sz w:val="20"/>
              </w:rPr>
              <w:tab/>
              <w:t>Large container</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14</w:t>
            </w:r>
            <w:r w:rsidRPr="00D7758D">
              <w:rPr>
                <w:rFonts w:ascii="Times New Roman" w:hAnsi="Times New Roman"/>
                <w:sz w:val="20"/>
              </w:rPr>
              <w:tab/>
              <w:t>Tank-container</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15</w:t>
            </w:r>
            <w:r w:rsidRPr="00D7758D">
              <w:rPr>
                <w:rFonts w:ascii="Times New Roman" w:hAnsi="Times New Roman"/>
                <w:sz w:val="20"/>
              </w:rPr>
              <w:tab/>
              <w:t>MEGC</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16</w:t>
            </w:r>
            <w:r w:rsidRPr="00D7758D">
              <w:rPr>
                <w:rFonts w:ascii="Times New Roman" w:hAnsi="Times New Roman"/>
                <w:sz w:val="20"/>
              </w:rPr>
              <w:tab/>
              <w:t>Portable tank</w:t>
            </w:r>
          </w:p>
        </w:tc>
        <w:tc>
          <w:tcPr>
            <w:tcW w:w="4820" w:type="dxa"/>
            <w:gridSpan w:val="4"/>
            <w:tcBorders>
              <w:bottom w:val="nil"/>
            </w:tcBorders>
          </w:tcPr>
          <w:p w:rsidR="0052454A" w:rsidRPr="00D7758D" w:rsidRDefault="0052454A" w:rsidP="009164FA">
            <w:pPr>
              <w:pStyle w:val="BodyTextIndent"/>
              <w:tabs>
                <w:tab w:val="left" w:pos="356"/>
              </w:tabs>
              <w:spacing w:before="40" w:line="216" w:lineRule="auto"/>
              <w:ind w:left="0" w:firstLine="0"/>
              <w:rPr>
                <w:rFonts w:ascii="Times New Roman" w:hAnsi="Times New Roman"/>
                <w:sz w:val="20"/>
              </w:rPr>
            </w:pPr>
            <w:r w:rsidRPr="00D7758D">
              <w:rPr>
                <w:rFonts w:ascii="Times New Roman" w:hAnsi="Times New Roman"/>
                <w:sz w:val="20"/>
                <w:vertAlign w:val="superscript"/>
              </w:rPr>
              <w:t>(4)</w:t>
            </w:r>
            <w:r w:rsidRPr="00D7758D">
              <w:rPr>
                <w:rFonts w:ascii="Times New Roman" w:hAnsi="Times New Roman"/>
                <w:sz w:val="20"/>
                <w:vertAlign w:val="superscript"/>
              </w:rPr>
              <w:tab/>
            </w:r>
            <w:r w:rsidRPr="00D7758D">
              <w:rPr>
                <w:rFonts w:ascii="Times New Roman" w:hAnsi="Times New Roman"/>
                <w:sz w:val="20"/>
              </w:rPr>
              <w:t xml:space="preserve">Indicate the appropriate number </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1</w:t>
            </w:r>
            <w:r w:rsidRPr="00D7758D">
              <w:rPr>
                <w:rFonts w:ascii="Times New Roman" w:hAnsi="Times New Roman"/>
                <w:sz w:val="20"/>
              </w:rPr>
              <w:tab/>
              <w:t>Loss</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2</w:t>
            </w:r>
            <w:r w:rsidRPr="00D7758D">
              <w:rPr>
                <w:rFonts w:ascii="Times New Roman" w:hAnsi="Times New Roman"/>
                <w:sz w:val="20"/>
              </w:rPr>
              <w:tab/>
              <w:t>Fire</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3</w:t>
            </w:r>
            <w:r w:rsidRPr="00D7758D">
              <w:rPr>
                <w:rFonts w:ascii="Times New Roman" w:hAnsi="Times New Roman"/>
                <w:sz w:val="20"/>
              </w:rPr>
              <w:tab/>
              <w:t>Explosion</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4</w:t>
            </w:r>
            <w:r w:rsidRPr="00D7758D">
              <w:rPr>
                <w:rFonts w:ascii="Times New Roman" w:hAnsi="Times New Roman"/>
                <w:sz w:val="20"/>
              </w:rPr>
              <w:tab/>
              <w:t>Structural failure</w:t>
            </w:r>
          </w:p>
        </w:tc>
      </w:tr>
      <w:tr w:rsidR="0052454A" w:rsidRPr="00D7758D" w:rsidTr="009164FA">
        <w:trPr>
          <w:cantSplit/>
          <w:trHeight w:val="237"/>
        </w:trPr>
        <w:tc>
          <w:tcPr>
            <w:tcW w:w="9639" w:type="dxa"/>
            <w:gridSpan w:val="8"/>
            <w:tcBorders>
              <w:bottom w:val="nil"/>
            </w:tcBorders>
            <w:shd w:val="pct30" w:color="auto" w:fill="FFFFFF"/>
          </w:tcPr>
          <w:p w:rsidR="0052454A" w:rsidRPr="00D7758D" w:rsidRDefault="0052454A" w:rsidP="009164FA">
            <w:pPr>
              <w:pStyle w:val="BodyTextIndent"/>
              <w:tabs>
                <w:tab w:val="left" w:pos="356"/>
              </w:tabs>
              <w:spacing w:line="216" w:lineRule="auto"/>
              <w:ind w:left="0" w:firstLine="0"/>
              <w:rPr>
                <w:rFonts w:ascii="Times New Roman" w:hAnsi="Times New Roman"/>
                <w:sz w:val="20"/>
                <w:vertAlign w:val="superscript"/>
              </w:rPr>
            </w:pPr>
            <w:r w:rsidRPr="00D7758D">
              <w:rPr>
                <w:rFonts w:ascii="Times New Roman" w:hAnsi="Times New Roman"/>
                <w:b/>
                <w:sz w:val="20"/>
              </w:rPr>
              <w:t>7. Cause of occurrence (if clearly known)</w:t>
            </w:r>
          </w:p>
        </w:tc>
      </w:tr>
      <w:tr w:rsidR="0052454A" w:rsidRPr="00D7758D" w:rsidTr="009164FA">
        <w:trPr>
          <w:cantSplit/>
          <w:trHeight w:val="237"/>
        </w:trPr>
        <w:tc>
          <w:tcPr>
            <w:tcW w:w="9639" w:type="dxa"/>
            <w:gridSpan w:val="8"/>
            <w:tcBorders>
              <w:bottom w:val="nil"/>
            </w:tcBorders>
          </w:tcPr>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b/>
                <w:sz w:val="20"/>
              </w:rPr>
              <w:t>□</w:t>
            </w:r>
            <w:r w:rsidRPr="00D7758D">
              <w:rPr>
                <w:rFonts w:ascii="Times New Roman" w:hAnsi="Times New Roman"/>
                <w:b/>
                <w:sz w:val="20"/>
              </w:rPr>
              <w:tab/>
            </w:r>
            <w:r w:rsidRPr="00D7758D">
              <w:rPr>
                <w:rFonts w:ascii="Times New Roman" w:hAnsi="Times New Roman"/>
                <w:sz w:val="20"/>
              </w:rPr>
              <w:t>Technical fault</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b/>
                <w:sz w:val="20"/>
              </w:rPr>
              <w:t>□</w:t>
            </w:r>
            <w:r w:rsidRPr="00D7758D">
              <w:rPr>
                <w:rFonts w:ascii="Times New Roman" w:hAnsi="Times New Roman"/>
                <w:b/>
                <w:sz w:val="20"/>
              </w:rPr>
              <w:tab/>
            </w:r>
            <w:r w:rsidRPr="00D7758D">
              <w:rPr>
                <w:rFonts w:ascii="Times New Roman" w:hAnsi="Times New Roman"/>
                <w:sz w:val="20"/>
              </w:rPr>
              <w:t>Faulty load securing</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b/>
                <w:sz w:val="20"/>
              </w:rPr>
              <w:t>□</w:t>
            </w:r>
            <w:r w:rsidRPr="00D7758D">
              <w:rPr>
                <w:rFonts w:ascii="Times New Roman" w:hAnsi="Times New Roman"/>
                <w:b/>
                <w:sz w:val="20"/>
              </w:rPr>
              <w:tab/>
            </w:r>
            <w:r w:rsidRPr="00D7758D">
              <w:rPr>
                <w:rFonts w:ascii="Times New Roman" w:hAnsi="Times New Roman"/>
                <w:sz w:val="20"/>
              </w:rPr>
              <w:t>Operational cause (rail operation)</w:t>
            </w:r>
          </w:p>
          <w:p w:rsidR="0052454A" w:rsidRPr="00D7758D" w:rsidRDefault="0052454A" w:rsidP="009164FA">
            <w:r>
              <w:sym w:font="Wingdings 2" w:char="F053"/>
            </w:r>
            <w:r>
              <w:t xml:space="preserve">   </w:t>
            </w:r>
            <w:r w:rsidRPr="00D7758D">
              <w:t>Other: ............................................................................................................................................................................................................................................................................................................................................……………………………..…………………………………………………………………………………………………………………………….</w:t>
            </w:r>
          </w:p>
        </w:tc>
      </w:tr>
      <w:tr w:rsidR="0052454A" w:rsidRPr="00D7758D" w:rsidTr="009164FA">
        <w:trPr>
          <w:cantSplit/>
          <w:trHeight w:val="237"/>
        </w:trPr>
        <w:tc>
          <w:tcPr>
            <w:tcW w:w="9639" w:type="dxa"/>
            <w:gridSpan w:val="8"/>
            <w:tcBorders>
              <w:bottom w:val="nil"/>
            </w:tcBorders>
            <w:shd w:val="pct30" w:color="auto" w:fill="FFFFFF"/>
          </w:tcPr>
          <w:p w:rsidR="0052454A" w:rsidRPr="00D7758D" w:rsidRDefault="0052454A" w:rsidP="0052454A">
            <w:pPr>
              <w:pStyle w:val="BodyTextIndent"/>
              <w:keepNext/>
              <w:tabs>
                <w:tab w:val="left" w:pos="567"/>
              </w:tabs>
              <w:spacing w:line="216" w:lineRule="auto"/>
              <w:ind w:left="0" w:firstLine="0"/>
              <w:rPr>
                <w:rFonts w:ascii="Times New Roman" w:hAnsi="Times New Roman"/>
                <w:b/>
                <w:sz w:val="20"/>
              </w:rPr>
            </w:pPr>
            <w:r w:rsidRPr="00D7758D">
              <w:rPr>
                <w:rFonts w:ascii="Times New Roman" w:hAnsi="Times New Roman"/>
                <w:b/>
                <w:sz w:val="20"/>
              </w:rPr>
              <w:lastRenderedPageBreak/>
              <w:t>8. Consequences of occurrence</w:t>
            </w:r>
          </w:p>
        </w:tc>
      </w:tr>
      <w:tr w:rsidR="0052454A" w:rsidRPr="00D7758D" w:rsidTr="009164FA">
        <w:trPr>
          <w:cantSplit/>
          <w:trHeight w:val="237"/>
        </w:trPr>
        <w:tc>
          <w:tcPr>
            <w:tcW w:w="9639" w:type="dxa"/>
            <w:gridSpan w:val="8"/>
            <w:tcBorders>
              <w:bottom w:val="single" w:sz="4" w:space="0" w:color="auto"/>
            </w:tcBorders>
          </w:tcPr>
          <w:p w:rsidR="0052454A" w:rsidRPr="00D7758D" w:rsidRDefault="0052454A" w:rsidP="0052454A">
            <w:pPr>
              <w:pStyle w:val="BodyTextIndent"/>
              <w:keepNext/>
              <w:spacing w:line="216" w:lineRule="auto"/>
              <w:ind w:left="0" w:firstLine="0"/>
              <w:rPr>
                <w:rFonts w:ascii="Times New Roman" w:hAnsi="Times New Roman"/>
                <w:sz w:val="20"/>
                <w:u w:val="single"/>
              </w:rPr>
            </w:pPr>
            <w:r w:rsidRPr="00D7758D">
              <w:rPr>
                <w:rFonts w:ascii="Times New Roman" w:hAnsi="Times New Roman"/>
                <w:sz w:val="20"/>
                <w:u w:val="single"/>
              </w:rPr>
              <w:t>Personal injury in connection with the dangerous goods involved:</w:t>
            </w:r>
          </w:p>
          <w:p w:rsidR="0052454A" w:rsidRPr="00D7758D" w:rsidRDefault="0052454A" w:rsidP="0052454A">
            <w:pPr>
              <w:pStyle w:val="BodyTextIndent"/>
              <w:keepNext/>
              <w:tabs>
                <w:tab w:val="left" w:pos="356"/>
              </w:tabs>
              <w:spacing w:line="216" w:lineRule="auto"/>
              <w:ind w:left="0" w:firstLine="0"/>
              <w:rPr>
                <w:rFonts w:ascii="Times New Roman" w:hAnsi="Times New Roman"/>
                <w:sz w:val="20"/>
              </w:rPr>
            </w:pPr>
            <w:r w:rsidRPr="00D7758D">
              <w:rPr>
                <w:rFonts w:ascii="Times New Roman" w:hAnsi="Times New Roman"/>
                <w:b/>
                <w:sz w:val="20"/>
              </w:rPr>
              <w:t>□</w:t>
            </w:r>
            <w:r w:rsidRPr="00D7758D">
              <w:rPr>
                <w:rFonts w:ascii="Times New Roman" w:hAnsi="Times New Roman"/>
                <w:b/>
                <w:sz w:val="20"/>
              </w:rPr>
              <w:tab/>
            </w:r>
            <w:r w:rsidRPr="00D7758D">
              <w:rPr>
                <w:rFonts w:ascii="Times New Roman" w:hAnsi="Times New Roman"/>
                <w:sz w:val="20"/>
              </w:rPr>
              <w:t>Deaths (number: ......)</w:t>
            </w:r>
          </w:p>
          <w:p w:rsidR="0052454A" w:rsidRPr="00D7758D" w:rsidRDefault="0052454A" w:rsidP="0052454A">
            <w:pPr>
              <w:keepNext/>
            </w:pPr>
            <w:r>
              <w:sym w:font="Wingdings 2" w:char="F053"/>
            </w:r>
            <w:r>
              <w:t xml:space="preserve">   </w:t>
            </w:r>
            <w:r w:rsidRPr="00D7758D">
              <w:t>Injured (number: ....</w:t>
            </w:r>
            <w:r>
              <w:t>2</w:t>
            </w:r>
            <w:r w:rsidRPr="00D7758D">
              <w:t>..)</w:t>
            </w:r>
            <w:r>
              <w:t xml:space="preserve"> due to dangerous goods: 0 injured persons</w:t>
            </w:r>
          </w:p>
          <w:p w:rsidR="0052454A" w:rsidRPr="00D7758D" w:rsidRDefault="0052454A" w:rsidP="0052454A">
            <w:pPr>
              <w:pStyle w:val="BodyTextIndent"/>
              <w:keepNext/>
              <w:tabs>
                <w:tab w:val="left" w:pos="356"/>
              </w:tabs>
              <w:spacing w:line="216" w:lineRule="auto"/>
              <w:ind w:left="0" w:firstLine="0"/>
              <w:rPr>
                <w:rFonts w:ascii="Times New Roman" w:hAnsi="Times New Roman"/>
                <w:sz w:val="20"/>
              </w:rPr>
            </w:pPr>
          </w:p>
          <w:p w:rsidR="0052454A" w:rsidRPr="00D7758D" w:rsidRDefault="0052454A" w:rsidP="0052454A">
            <w:pPr>
              <w:pStyle w:val="BodyTextIndent"/>
              <w:keepNext/>
              <w:tabs>
                <w:tab w:val="left" w:pos="356"/>
              </w:tabs>
              <w:spacing w:line="216" w:lineRule="auto"/>
              <w:ind w:left="0" w:firstLine="0"/>
              <w:rPr>
                <w:rFonts w:ascii="Times New Roman" w:hAnsi="Times New Roman"/>
                <w:sz w:val="20"/>
                <w:u w:val="single"/>
              </w:rPr>
            </w:pPr>
            <w:r w:rsidRPr="00D7758D">
              <w:rPr>
                <w:rFonts w:ascii="Times New Roman" w:hAnsi="Times New Roman"/>
                <w:sz w:val="20"/>
                <w:u w:val="single"/>
              </w:rPr>
              <w:t>Loss of product:</w:t>
            </w:r>
          </w:p>
          <w:p w:rsidR="0052454A" w:rsidRPr="00D7758D" w:rsidRDefault="0052454A" w:rsidP="0052454A">
            <w:pPr>
              <w:keepNext/>
            </w:pPr>
            <w:r>
              <w:sym w:font="Wingdings 2" w:char="F053"/>
            </w:r>
            <w:r>
              <w:t xml:space="preserve">  </w:t>
            </w:r>
            <w:r w:rsidRPr="00D7758D">
              <w:t xml:space="preserve">Yes </w:t>
            </w:r>
          </w:p>
          <w:p w:rsidR="0052454A" w:rsidRPr="00D7758D" w:rsidRDefault="0052454A" w:rsidP="0052454A">
            <w:pPr>
              <w:pStyle w:val="BodyTextIndent"/>
              <w:keepNext/>
              <w:tabs>
                <w:tab w:val="left" w:pos="356"/>
              </w:tabs>
              <w:spacing w:line="216" w:lineRule="auto"/>
              <w:ind w:left="0" w:firstLine="0"/>
              <w:rPr>
                <w:rFonts w:ascii="Times New Roman" w:hAnsi="Times New Roman"/>
                <w:sz w:val="20"/>
              </w:rPr>
            </w:pPr>
            <w:r w:rsidRPr="00D7758D">
              <w:rPr>
                <w:rFonts w:ascii="Times New Roman" w:hAnsi="Times New Roman"/>
                <w:b/>
                <w:sz w:val="20"/>
              </w:rPr>
              <w:t>□</w:t>
            </w:r>
            <w:r w:rsidRPr="00D7758D">
              <w:rPr>
                <w:rFonts w:ascii="Times New Roman" w:hAnsi="Times New Roman"/>
                <w:b/>
                <w:sz w:val="20"/>
              </w:rPr>
              <w:tab/>
            </w:r>
            <w:r w:rsidRPr="00D7758D">
              <w:rPr>
                <w:rFonts w:ascii="Times New Roman" w:hAnsi="Times New Roman"/>
                <w:sz w:val="20"/>
              </w:rPr>
              <w:t>No</w:t>
            </w:r>
          </w:p>
          <w:p w:rsidR="0052454A" w:rsidRPr="00D7758D" w:rsidRDefault="0052454A" w:rsidP="0052454A">
            <w:pPr>
              <w:pStyle w:val="BodyTextIndent"/>
              <w:keepNext/>
              <w:tabs>
                <w:tab w:val="left" w:pos="356"/>
              </w:tabs>
              <w:spacing w:line="216" w:lineRule="auto"/>
              <w:ind w:left="0" w:firstLine="0"/>
              <w:rPr>
                <w:rFonts w:ascii="Times New Roman" w:hAnsi="Times New Roman"/>
                <w:sz w:val="20"/>
              </w:rPr>
            </w:pPr>
            <w:r w:rsidRPr="00D7758D">
              <w:rPr>
                <w:rFonts w:ascii="Times New Roman" w:hAnsi="Times New Roman"/>
                <w:b/>
                <w:sz w:val="20"/>
              </w:rPr>
              <w:t>□</w:t>
            </w:r>
            <w:r w:rsidRPr="00D7758D">
              <w:rPr>
                <w:rFonts w:ascii="Times New Roman" w:hAnsi="Times New Roman"/>
                <w:b/>
                <w:sz w:val="20"/>
              </w:rPr>
              <w:tab/>
            </w:r>
            <w:r w:rsidRPr="00D7758D">
              <w:rPr>
                <w:rFonts w:ascii="Times New Roman" w:hAnsi="Times New Roman"/>
                <w:sz w:val="20"/>
              </w:rPr>
              <w:t>Imminent risk of loss of product</w:t>
            </w:r>
          </w:p>
          <w:p w:rsidR="0052454A" w:rsidRPr="00D7758D" w:rsidRDefault="0052454A" w:rsidP="0052454A">
            <w:pPr>
              <w:pStyle w:val="BodyTextIndent"/>
              <w:keepNext/>
              <w:tabs>
                <w:tab w:val="left" w:pos="356"/>
              </w:tabs>
              <w:spacing w:line="216" w:lineRule="auto"/>
              <w:ind w:left="0" w:firstLine="0"/>
              <w:rPr>
                <w:rFonts w:ascii="Times New Roman" w:hAnsi="Times New Roman"/>
                <w:sz w:val="20"/>
              </w:rPr>
            </w:pPr>
          </w:p>
          <w:p w:rsidR="0052454A" w:rsidRPr="00D7758D" w:rsidRDefault="0052454A" w:rsidP="0052454A">
            <w:pPr>
              <w:pStyle w:val="BodyTextIndent"/>
              <w:keepNext/>
              <w:tabs>
                <w:tab w:val="left" w:pos="356"/>
              </w:tabs>
              <w:spacing w:line="216" w:lineRule="auto"/>
              <w:ind w:left="0" w:firstLine="0"/>
              <w:rPr>
                <w:rFonts w:ascii="Times New Roman" w:hAnsi="Times New Roman"/>
                <w:sz w:val="20"/>
                <w:u w:val="single"/>
              </w:rPr>
            </w:pPr>
            <w:r w:rsidRPr="00D7758D">
              <w:rPr>
                <w:rFonts w:ascii="Times New Roman" w:hAnsi="Times New Roman"/>
                <w:sz w:val="20"/>
                <w:u w:val="single"/>
              </w:rPr>
              <w:t>Material/Environmental damage:</w:t>
            </w:r>
          </w:p>
          <w:p w:rsidR="0052454A" w:rsidRPr="00D7758D" w:rsidRDefault="0052454A" w:rsidP="0052454A">
            <w:pPr>
              <w:pStyle w:val="BodyTextIndent"/>
              <w:keepNext/>
              <w:tabs>
                <w:tab w:val="left" w:pos="356"/>
              </w:tabs>
              <w:spacing w:line="216" w:lineRule="auto"/>
              <w:ind w:left="0" w:firstLine="0"/>
              <w:rPr>
                <w:rFonts w:ascii="Times New Roman" w:hAnsi="Times New Roman"/>
                <w:sz w:val="20"/>
              </w:rPr>
            </w:pPr>
            <w:r w:rsidRPr="00D7758D">
              <w:rPr>
                <w:rFonts w:ascii="Times New Roman" w:hAnsi="Times New Roman"/>
                <w:b/>
                <w:sz w:val="20"/>
              </w:rPr>
              <w:t>□</w:t>
            </w:r>
            <w:r w:rsidRPr="00D7758D">
              <w:rPr>
                <w:rFonts w:ascii="Times New Roman" w:hAnsi="Times New Roman"/>
                <w:b/>
                <w:sz w:val="20"/>
              </w:rPr>
              <w:tab/>
            </w:r>
            <w:r w:rsidRPr="00D7758D">
              <w:rPr>
                <w:rFonts w:ascii="Times New Roman" w:hAnsi="Times New Roman"/>
                <w:sz w:val="20"/>
              </w:rPr>
              <w:t xml:space="preserve">Estimated level of damage </w:t>
            </w:r>
            <w:r w:rsidRPr="00D7758D">
              <w:rPr>
                <w:rFonts w:ascii="Times New Roman" w:hAnsi="Times New Roman"/>
                <w:sz w:val="20"/>
              </w:rPr>
              <w:sym w:font="Symbol" w:char="F0A3"/>
            </w:r>
            <w:r w:rsidRPr="00D7758D">
              <w:rPr>
                <w:rFonts w:ascii="Times New Roman" w:hAnsi="Times New Roman"/>
                <w:sz w:val="20"/>
              </w:rPr>
              <w:t xml:space="preserve"> 50,000 Euros</w:t>
            </w:r>
          </w:p>
          <w:p w:rsidR="0052454A" w:rsidRPr="00D7758D" w:rsidRDefault="0052454A" w:rsidP="0052454A">
            <w:pPr>
              <w:keepNext/>
            </w:pPr>
            <w:r>
              <w:sym w:font="Wingdings 2" w:char="F053"/>
            </w:r>
            <w:r>
              <w:t xml:space="preserve">  </w:t>
            </w:r>
            <w:r w:rsidRPr="00D7758D">
              <w:t>Estimated level of damage &gt; 50,000 Euros</w:t>
            </w:r>
          </w:p>
          <w:p w:rsidR="0052454A" w:rsidRPr="00D7758D" w:rsidRDefault="0052454A" w:rsidP="0052454A">
            <w:pPr>
              <w:pStyle w:val="BodyTextIndent"/>
              <w:keepNext/>
              <w:tabs>
                <w:tab w:val="left" w:pos="356"/>
              </w:tabs>
              <w:spacing w:line="216" w:lineRule="auto"/>
              <w:ind w:left="0" w:firstLine="0"/>
              <w:rPr>
                <w:rFonts w:ascii="Times New Roman" w:hAnsi="Times New Roman"/>
                <w:sz w:val="20"/>
              </w:rPr>
            </w:pPr>
          </w:p>
          <w:p w:rsidR="0052454A" w:rsidRPr="00D7758D" w:rsidRDefault="0052454A" w:rsidP="0052454A">
            <w:pPr>
              <w:pStyle w:val="BodyTextIndent"/>
              <w:keepNext/>
              <w:tabs>
                <w:tab w:val="left" w:pos="356"/>
              </w:tabs>
              <w:spacing w:line="216" w:lineRule="auto"/>
              <w:ind w:left="0" w:firstLine="0"/>
              <w:rPr>
                <w:rFonts w:ascii="Times New Roman" w:hAnsi="Times New Roman"/>
                <w:sz w:val="20"/>
                <w:u w:val="single"/>
              </w:rPr>
            </w:pPr>
            <w:r w:rsidRPr="00D7758D">
              <w:rPr>
                <w:rFonts w:ascii="Times New Roman" w:hAnsi="Times New Roman"/>
                <w:sz w:val="20"/>
                <w:u w:val="single"/>
              </w:rPr>
              <w:t>Involvement of authorities:</w:t>
            </w:r>
          </w:p>
          <w:p w:rsidR="0052454A" w:rsidRPr="00D7758D" w:rsidRDefault="0052454A" w:rsidP="0052454A">
            <w:pPr>
              <w:keepNext/>
              <w:tabs>
                <w:tab w:val="left" w:pos="1490"/>
              </w:tabs>
              <w:ind w:left="1206" w:hanging="1206"/>
            </w:pPr>
            <w:r>
              <w:sym w:font="Wingdings 2" w:char="F053"/>
            </w:r>
            <w:r>
              <w:t xml:space="preserve">  </w:t>
            </w:r>
            <w:r w:rsidRPr="00D7758D">
              <w:t>Yes</w:t>
            </w:r>
            <w:r w:rsidRPr="00D7758D">
              <w:tab/>
            </w:r>
            <w:r w:rsidRPr="00D7758D">
              <w:rPr>
                <w:b/>
              </w:rPr>
              <w:t>□</w:t>
            </w:r>
            <w:r w:rsidRPr="00D7758D">
              <w:rPr>
                <w:b/>
              </w:rPr>
              <w:tab/>
            </w:r>
            <w:r w:rsidRPr="00D7758D">
              <w:t>Evacuation of persons for a duration of at least three hours caused by the dangerous goods involved</w:t>
            </w:r>
          </w:p>
          <w:p w:rsidR="0052454A" w:rsidRPr="00D7758D" w:rsidRDefault="0052454A" w:rsidP="0052454A">
            <w:pPr>
              <w:keepNext/>
              <w:tabs>
                <w:tab w:val="left" w:pos="1490"/>
              </w:tabs>
              <w:ind w:left="1206"/>
            </w:pPr>
            <w:r>
              <w:tab/>
            </w:r>
            <w:r>
              <w:sym w:font="Wingdings 2" w:char="F053"/>
            </w:r>
            <w:r w:rsidRPr="00D7758D">
              <w:rPr>
                <w:b/>
              </w:rPr>
              <w:tab/>
            </w:r>
            <w:r w:rsidRPr="00D7758D">
              <w:t xml:space="preserve">Closure of public traffic routes for a duration of at least three hours caused by the dangerous goods </w:t>
            </w:r>
            <w:r>
              <w:tab/>
            </w:r>
            <w:r w:rsidRPr="00D7758D">
              <w:t>involved</w:t>
            </w:r>
          </w:p>
          <w:p w:rsidR="0052454A" w:rsidRPr="00D7758D" w:rsidRDefault="0052454A" w:rsidP="0052454A">
            <w:pPr>
              <w:pStyle w:val="BodyTextIndent"/>
              <w:keepNext/>
              <w:tabs>
                <w:tab w:val="left" w:pos="356"/>
              </w:tabs>
              <w:spacing w:line="216" w:lineRule="auto"/>
              <w:ind w:left="0" w:firstLine="0"/>
              <w:rPr>
                <w:rFonts w:ascii="Times New Roman" w:hAnsi="Times New Roman"/>
                <w:sz w:val="20"/>
              </w:rPr>
            </w:pPr>
            <w:r w:rsidRPr="00D7758D">
              <w:rPr>
                <w:rFonts w:ascii="Times New Roman" w:hAnsi="Times New Roman"/>
                <w:b/>
                <w:sz w:val="20"/>
              </w:rPr>
              <w:t>□</w:t>
            </w:r>
            <w:r w:rsidRPr="00D7758D">
              <w:rPr>
                <w:rFonts w:ascii="Times New Roman" w:hAnsi="Times New Roman"/>
                <w:b/>
                <w:sz w:val="20"/>
              </w:rPr>
              <w:tab/>
            </w:r>
            <w:r w:rsidRPr="00D7758D">
              <w:rPr>
                <w:rFonts w:ascii="Times New Roman" w:hAnsi="Times New Roman"/>
                <w:sz w:val="20"/>
              </w:rPr>
              <w:t>No</w:t>
            </w:r>
          </w:p>
          <w:p w:rsidR="0052454A" w:rsidRPr="00D7758D" w:rsidRDefault="0052454A" w:rsidP="0052454A">
            <w:pPr>
              <w:pStyle w:val="BodyTextIndent"/>
              <w:keepNext/>
              <w:spacing w:line="216" w:lineRule="auto"/>
              <w:ind w:left="0" w:firstLine="0"/>
              <w:rPr>
                <w:rFonts w:ascii="Times New Roman" w:hAnsi="Times New Roman"/>
                <w:sz w:val="20"/>
              </w:rPr>
            </w:pPr>
          </w:p>
        </w:tc>
      </w:tr>
    </w:tbl>
    <w:p w:rsidR="0052454A" w:rsidRPr="00D7758D" w:rsidRDefault="0052454A" w:rsidP="0052454A">
      <w:pPr>
        <w:pStyle w:val="SingleTxtG"/>
        <w:spacing w:before="120"/>
      </w:pPr>
      <w:r w:rsidRPr="00D7758D">
        <w:t>If necessary, the competent authority may request further relevant information.</w:t>
      </w:r>
    </w:p>
    <w:p w:rsidR="00172D45" w:rsidRPr="0052454A" w:rsidRDefault="00172D45" w:rsidP="00C443AE">
      <w:pPr>
        <w:suppressAutoHyphens w:val="0"/>
        <w:spacing w:after="200" w:line="276" w:lineRule="auto"/>
        <w:rPr>
          <w:rFonts w:eastAsiaTheme="minorEastAsia"/>
          <w:lang w:eastAsia="zh-CN"/>
        </w:rPr>
      </w:pPr>
    </w:p>
    <w:p w:rsidR="00172D45" w:rsidRDefault="00172D45">
      <w:pPr>
        <w:suppressAutoHyphens w:val="0"/>
        <w:spacing w:after="200" w:line="276" w:lineRule="auto"/>
        <w:rPr>
          <w:rFonts w:eastAsiaTheme="minorEastAsia"/>
          <w:lang w:val="en-US" w:eastAsia="zh-CN"/>
        </w:rPr>
      </w:pPr>
      <w:r>
        <w:rPr>
          <w:rFonts w:eastAsiaTheme="minorEastAsia"/>
          <w:lang w:val="en-US" w:eastAsia="zh-CN"/>
        </w:rPr>
        <w:br w:type="page"/>
      </w:r>
    </w:p>
    <w:p w:rsidR="0052454A" w:rsidRDefault="0052454A" w:rsidP="0052454A">
      <w:pPr>
        <w:pStyle w:val="HChG"/>
        <w:rPr>
          <w:rFonts w:eastAsiaTheme="minorEastAsia"/>
          <w:lang w:val="en-US" w:eastAsia="zh-CN"/>
        </w:rPr>
      </w:pPr>
      <w:r>
        <w:rPr>
          <w:rFonts w:eastAsiaTheme="minorEastAsia"/>
          <w:lang w:val="en-US" w:eastAsia="zh-CN"/>
        </w:rPr>
        <w:lastRenderedPageBreak/>
        <w:t>Annex II</w:t>
      </w:r>
    </w:p>
    <w:p w:rsidR="0052454A" w:rsidRPr="0052454A" w:rsidRDefault="0052454A" w:rsidP="0052454A">
      <w:pPr>
        <w:pStyle w:val="H1G"/>
        <w:rPr>
          <w:rFonts w:eastAsiaTheme="minorEastAsia"/>
          <w:lang w:val="en-US" w:eastAsia="zh-CN"/>
        </w:rPr>
      </w:pPr>
      <w:r>
        <w:rPr>
          <w:rFonts w:eastAsiaTheme="minorEastAsia"/>
          <w:lang w:val="en-US" w:eastAsia="zh-CN"/>
        </w:rPr>
        <w:tab/>
      </w:r>
      <w:r w:rsidR="00DF35B0">
        <w:rPr>
          <w:rFonts w:eastAsiaTheme="minorEastAsia"/>
          <w:lang w:val="en-US" w:eastAsia="zh-CN"/>
        </w:rPr>
        <w:tab/>
      </w:r>
      <w:r>
        <w:rPr>
          <w:rFonts w:eastAsiaTheme="minorEastAsia"/>
          <w:lang w:val="en-US" w:eastAsia="zh-CN"/>
        </w:rPr>
        <w:t>Notification of occurrence involving dangerous goods (ID66)</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4820"/>
      </w:tblGrid>
      <w:tr w:rsidR="0052454A" w:rsidRPr="00D7758D" w:rsidTr="009164FA">
        <w:tc>
          <w:tcPr>
            <w:tcW w:w="9639" w:type="dxa"/>
            <w:gridSpan w:val="2"/>
            <w:shd w:val="pct30" w:color="auto" w:fill="FFFFFF"/>
          </w:tcPr>
          <w:p w:rsidR="0052454A" w:rsidRPr="00D7758D" w:rsidRDefault="0052454A" w:rsidP="009164FA">
            <w:pPr>
              <w:pStyle w:val="BodyTextIndent"/>
              <w:ind w:left="0" w:firstLine="0"/>
              <w:rPr>
                <w:rFonts w:ascii="Times New Roman" w:hAnsi="Times New Roman"/>
                <w:b/>
                <w:sz w:val="20"/>
              </w:rPr>
            </w:pPr>
            <w:r w:rsidRPr="00D7758D">
              <w:rPr>
                <w:rFonts w:ascii="Times New Roman" w:hAnsi="Times New Roman"/>
                <w:b/>
                <w:sz w:val="20"/>
              </w:rPr>
              <w:t>1. Mode</w:t>
            </w:r>
          </w:p>
        </w:tc>
      </w:tr>
      <w:tr w:rsidR="0052454A" w:rsidRPr="00D7758D" w:rsidTr="009164FA">
        <w:tc>
          <w:tcPr>
            <w:tcW w:w="4819" w:type="dxa"/>
            <w:tcBorders>
              <w:bottom w:val="single" w:sz="4" w:space="0" w:color="auto"/>
            </w:tcBorders>
          </w:tcPr>
          <w:p w:rsidR="0052454A" w:rsidRPr="00D7758D" w:rsidRDefault="0052454A" w:rsidP="009164FA">
            <w:pPr>
              <w:pStyle w:val="BodyTextIndent"/>
              <w:tabs>
                <w:tab w:val="left" w:pos="214"/>
              </w:tabs>
              <w:ind w:left="0" w:firstLine="0"/>
              <w:rPr>
                <w:rFonts w:ascii="Times New Roman" w:hAnsi="Times New Roman"/>
                <w:sz w:val="20"/>
              </w:rPr>
            </w:pPr>
            <w:r w:rsidRPr="00D7758D">
              <w:rPr>
                <w:rFonts w:ascii="Times New Roman" w:hAnsi="Times New Roman"/>
                <w:b/>
                <w:sz w:val="20"/>
              </w:rPr>
              <w:t>□</w:t>
            </w:r>
            <w:r w:rsidRPr="00D7758D">
              <w:rPr>
                <w:rFonts w:ascii="Times New Roman" w:hAnsi="Times New Roman"/>
                <w:b/>
                <w:sz w:val="20"/>
              </w:rPr>
              <w:tab/>
            </w:r>
            <w:r w:rsidRPr="00D7758D">
              <w:rPr>
                <w:rFonts w:ascii="Times New Roman" w:hAnsi="Times New Roman"/>
                <w:sz w:val="20"/>
              </w:rPr>
              <w:t>Rail</w:t>
            </w:r>
          </w:p>
          <w:p w:rsidR="0052454A" w:rsidRPr="00D7758D" w:rsidRDefault="0052454A" w:rsidP="009164FA">
            <w:pPr>
              <w:pStyle w:val="BodyTextIndent"/>
              <w:tabs>
                <w:tab w:val="left" w:pos="214"/>
              </w:tabs>
              <w:ind w:left="0" w:firstLine="0"/>
              <w:rPr>
                <w:rFonts w:ascii="Times New Roman" w:hAnsi="Times New Roman"/>
                <w:sz w:val="20"/>
              </w:rPr>
            </w:pPr>
            <w:r w:rsidRPr="00D7758D">
              <w:rPr>
                <w:rFonts w:ascii="Times New Roman" w:hAnsi="Times New Roman"/>
                <w:sz w:val="20"/>
              </w:rPr>
              <w:tab/>
              <w:t>Wagon number (optional)</w:t>
            </w:r>
          </w:p>
          <w:p w:rsidR="0052454A" w:rsidRPr="00D7758D" w:rsidRDefault="0052454A" w:rsidP="009164FA">
            <w:pPr>
              <w:pStyle w:val="BodyTextIndent"/>
              <w:tabs>
                <w:tab w:val="left" w:pos="214"/>
              </w:tabs>
              <w:ind w:left="0" w:firstLine="0"/>
              <w:rPr>
                <w:rFonts w:ascii="Times New Roman" w:hAnsi="Times New Roman"/>
                <w:sz w:val="20"/>
              </w:rPr>
            </w:pPr>
            <w:r w:rsidRPr="00D7758D">
              <w:rPr>
                <w:rFonts w:ascii="Times New Roman" w:hAnsi="Times New Roman"/>
                <w:sz w:val="20"/>
              </w:rPr>
              <w:t>.........................................................………………………</w:t>
            </w:r>
          </w:p>
        </w:tc>
        <w:tc>
          <w:tcPr>
            <w:tcW w:w="4820" w:type="dxa"/>
            <w:tcBorders>
              <w:bottom w:val="single" w:sz="4" w:space="0" w:color="auto"/>
            </w:tcBorders>
          </w:tcPr>
          <w:p w:rsidR="0052454A" w:rsidRPr="00D7758D" w:rsidRDefault="0052454A" w:rsidP="009164FA">
            <w:r>
              <w:sym w:font="Wingdings 2" w:char="F053"/>
            </w:r>
            <w:r>
              <w:t xml:space="preserve"> </w:t>
            </w:r>
            <w:r w:rsidRPr="00D7758D">
              <w:t>Road</w:t>
            </w:r>
          </w:p>
          <w:p w:rsidR="0052454A" w:rsidRPr="00D7758D" w:rsidRDefault="0052454A" w:rsidP="009164FA">
            <w:pPr>
              <w:pStyle w:val="BodyTextIndent"/>
              <w:tabs>
                <w:tab w:val="left" w:pos="214"/>
              </w:tabs>
              <w:ind w:left="0" w:firstLine="0"/>
              <w:rPr>
                <w:rFonts w:ascii="Times New Roman" w:hAnsi="Times New Roman"/>
                <w:sz w:val="20"/>
              </w:rPr>
            </w:pPr>
            <w:r w:rsidRPr="00D7758D">
              <w:rPr>
                <w:rFonts w:ascii="Times New Roman" w:hAnsi="Times New Roman"/>
                <w:sz w:val="20"/>
              </w:rPr>
              <w:tab/>
              <w:t>Vehicle registration (optional)</w:t>
            </w:r>
          </w:p>
          <w:p w:rsidR="0052454A" w:rsidRPr="00D7758D" w:rsidRDefault="0052454A" w:rsidP="009164FA">
            <w:pPr>
              <w:pStyle w:val="BodyTextIndent"/>
              <w:spacing w:after="60"/>
              <w:ind w:left="96" w:firstLine="0"/>
              <w:rPr>
                <w:rFonts w:ascii="Times New Roman" w:hAnsi="Times New Roman"/>
                <w:sz w:val="20"/>
              </w:rPr>
            </w:pPr>
            <w:r w:rsidRPr="00D7758D">
              <w:rPr>
                <w:rFonts w:ascii="Times New Roman" w:hAnsi="Times New Roman"/>
                <w:sz w:val="20"/>
              </w:rPr>
              <w:t>............................................................…………………...</w:t>
            </w:r>
          </w:p>
        </w:tc>
      </w:tr>
      <w:tr w:rsidR="0052454A" w:rsidRPr="00D7758D" w:rsidTr="009164FA">
        <w:trPr>
          <w:cantSplit/>
        </w:trPr>
        <w:tc>
          <w:tcPr>
            <w:tcW w:w="9639" w:type="dxa"/>
            <w:gridSpan w:val="2"/>
            <w:tcBorders>
              <w:bottom w:val="single" w:sz="4" w:space="0" w:color="auto"/>
            </w:tcBorders>
            <w:shd w:val="pct30" w:color="auto" w:fill="auto"/>
          </w:tcPr>
          <w:p w:rsidR="0052454A" w:rsidRPr="00D7758D" w:rsidRDefault="0052454A" w:rsidP="009164FA">
            <w:pPr>
              <w:pStyle w:val="BodyTextIndent"/>
              <w:ind w:left="0" w:firstLine="0"/>
              <w:rPr>
                <w:rFonts w:ascii="Times New Roman" w:hAnsi="Times New Roman"/>
                <w:b/>
                <w:sz w:val="20"/>
              </w:rPr>
            </w:pPr>
            <w:r w:rsidRPr="00D7758D">
              <w:rPr>
                <w:rFonts w:ascii="Times New Roman" w:hAnsi="Times New Roman"/>
                <w:b/>
                <w:sz w:val="20"/>
              </w:rPr>
              <w:t>2. Date and location of occurrence</w:t>
            </w:r>
          </w:p>
        </w:tc>
      </w:tr>
      <w:tr w:rsidR="0052454A" w:rsidRPr="00D7758D" w:rsidTr="009164FA">
        <w:trPr>
          <w:cantSplit/>
        </w:trPr>
        <w:tc>
          <w:tcPr>
            <w:tcW w:w="9639" w:type="dxa"/>
            <w:gridSpan w:val="2"/>
          </w:tcPr>
          <w:p w:rsidR="0052454A" w:rsidRPr="00D7758D" w:rsidRDefault="0052454A" w:rsidP="009164FA">
            <w:pPr>
              <w:pStyle w:val="BodyTextIndent"/>
              <w:tabs>
                <w:tab w:val="left" w:pos="2340"/>
                <w:tab w:val="left" w:pos="4750"/>
                <w:tab w:val="left" w:pos="6804"/>
              </w:tabs>
              <w:spacing w:before="60" w:after="60"/>
              <w:ind w:left="0" w:firstLine="0"/>
              <w:rPr>
                <w:rFonts w:ascii="Times New Roman" w:hAnsi="Times New Roman"/>
                <w:sz w:val="20"/>
              </w:rPr>
            </w:pPr>
            <w:r w:rsidRPr="00D7758D">
              <w:rPr>
                <w:rFonts w:ascii="Times New Roman" w:hAnsi="Times New Roman"/>
                <w:sz w:val="20"/>
              </w:rPr>
              <w:t>Year: …</w:t>
            </w:r>
            <w:r>
              <w:rPr>
                <w:rFonts w:ascii="Times New Roman" w:hAnsi="Times New Roman"/>
                <w:sz w:val="20"/>
              </w:rPr>
              <w:t>2015</w:t>
            </w:r>
            <w:r w:rsidRPr="00D7758D">
              <w:rPr>
                <w:rFonts w:ascii="Times New Roman" w:hAnsi="Times New Roman"/>
                <w:sz w:val="20"/>
              </w:rPr>
              <w:t>………………..</w:t>
            </w:r>
            <w:r w:rsidRPr="00D7758D">
              <w:rPr>
                <w:rFonts w:ascii="Times New Roman" w:hAnsi="Times New Roman"/>
                <w:sz w:val="20"/>
              </w:rPr>
              <w:tab/>
              <w:t>Month: …</w:t>
            </w:r>
            <w:r>
              <w:rPr>
                <w:rFonts w:ascii="Times New Roman" w:hAnsi="Times New Roman"/>
                <w:sz w:val="20"/>
              </w:rPr>
              <w:t>June</w:t>
            </w:r>
            <w:r w:rsidRPr="00D7758D">
              <w:rPr>
                <w:rFonts w:ascii="Times New Roman" w:hAnsi="Times New Roman"/>
                <w:sz w:val="20"/>
              </w:rPr>
              <w:t>……………….</w:t>
            </w:r>
            <w:r w:rsidRPr="00D7758D">
              <w:rPr>
                <w:rFonts w:ascii="Times New Roman" w:hAnsi="Times New Roman"/>
                <w:sz w:val="20"/>
              </w:rPr>
              <w:tab/>
              <w:t>Day: …</w:t>
            </w:r>
            <w:r>
              <w:rPr>
                <w:rFonts w:ascii="Times New Roman" w:hAnsi="Times New Roman"/>
                <w:sz w:val="20"/>
              </w:rPr>
              <w:t>2</w:t>
            </w:r>
            <w:r w:rsidRPr="00D7758D">
              <w:rPr>
                <w:rFonts w:ascii="Times New Roman" w:hAnsi="Times New Roman"/>
                <w:sz w:val="20"/>
              </w:rPr>
              <w:t>……………….</w:t>
            </w:r>
            <w:r w:rsidRPr="00D7758D">
              <w:rPr>
                <w:rFonts w:ascii="Times New Roman" w:hAnsi="Times New Roman"/>
                <w:sz w:val="20"/>
              </w:rPr>
              <w:tab/>
              <w:t xml:space="preserve">Time: </w:t>
            </w:r>
            <w:r>
              <w:rPr>
                <w:rFonts w:ascii="Times New Roman" w:hAnsi="Times New Roman"/>
                <w:sz w:val="20"/>
              </w:rPr>
              <w:t xml:space="preserve">22:27 </w:t>
            </w:r>
            <w:proofErr w:type="spellStart"/>
            <w:r>
              <w:rPr>
                <w:rFonts w:ascii="Times New Roman" w:hAnsi="Times New Roman"/>
                <w:sz w:val="20"/>
              </w:rPr>
              <w:t>hrs</w:t>
            </w:r>
            <w:proofErr w:type="spellEnd"/>
            <w:r w:rsidRPr="00D7758D">
              <w:rPr>
                <w:rFonts w:ascii="Times New Roman" w:hAnsi="Times New Roman"/>
                <w:sz w:val="20"/>
              </w:rPr>
              <w:t>…………………………...</w:t>
            </w:r>
          </w:p>
        </w:tc>
      </w:tr>
      <w:tr w:rsidR="0052454A" w:rsidRPr="00D7758D" w:rsidTr="009164FA">
        <w:tc>
          <w:tcPr>
            <w:tcW w:w="4819" w:type="dxa"/>
          </w:tcPr>
          <w:p w:rsidR="0052454A" w:rsidRPr="00D7758D" w:rsidRDefault="0052454A" w:rsidP="009164FA">
            <w:pPr>
              <w:pStyle w:val="BodyTextIndent"/>
              <w:ind w:left="0" w:firstLine="0"/>
              <w:rPr>
                <w:rFonts w:ascii="Times New Roman" w:hAnsi="Times New Roman"/>
                <w:sz w:val="20"/>
                <w:u w:val="single"/>
              </w:rPr>
            </w:pPr>
            <w:r w:rsidRPr="00D7758D">
              <w:rPr>
                <w:rFonts w:ascii="Times New Roman" w:hAnsi="Times New Roman"/>
                <w:sz w:val="20"/>
                <w:u w:val="single"/>
              </w:rPr>
              <w:t>Rail</w:t>
            </w:r>
          </w:p>
          <w:p w:rsidR="0052454A" w:rsidRPr="00D7758D" w:rsidRDefault="0052454A" w:rsidP="009164FA">
            <w:pPr>
              <w:pStyle w:val="BodyTextIndent"/>
              <w:tabs>
                <w:tab w:val="left" w:pos="214"/>
              </w:tabs>
              <w:ind w:left="0" w:firstLine="0"/>
              <w:rPr>
                <w:rFonts w:ascii="Times New Roman" w:hAnsi="Times New Roman"/>
                <w:sz w:val="20"/>
              </w:rPr>
            </w:pPr>
            <w:r w:rsidRPr="00D7758D">
              <w:rPr>
                <w:rFonts w:ascii="Times New Roman" w:hAnsi="Times New Roman"/>
                <w:sz w:val="20"/>
              </w:rPr>
              <w:t>□</w:t>
            </w:r>
            <w:r w:rsidRPr="00D7758D">
              <w:rPr>
                <w:rFonts w:ascii="Times New Roman" w:hAnsi="Times New Roman"/>
                <w:sz w:val="20"/>
              </w:rPr>
              <w:tab/>
              <w:t>Station</w:t>
            </w:r>
          </w:p>
          <w:p w:rsidR="0052454A" w:rsidRPr="00D7758D" w:rsidRDefault="0052454A" w:rsidP="009164FA">
            <w:pPr>
              <w:pStyle w:val="BodyTextIndent"/>
              <w:tabs>
                <w:tab w:val="left" w:pos="214"/>
              </w:tabs>
              <w:ind w:left="0" w:firstLine="0"/>
              <w:rPr>
                <w:rFonts w:ascii="Times New Roman" w:hAnsi="Times New Roman"/>
                <w:sz w:val="20"/>
              </w:rPr>
            </w:pPr>
            <w:r w:rsidRPr="00D7758D">
              <w:rPr>
                <w:rFonts w:ascii="Times New Roman" w:hAnsi="Times New Roman"/>
                <w:sz w:val="20"/>
              </w:rPr>
              <w:t>□</w:t>
            </w:r>
            <w:r w:rsidRPr="00D7758D">
              <w:rPr>
                <w:rFonts w:ascii="Times New Roman" w:hAnsi="Times New Roman"/>
                <w:sz w:val="20"/>
              </w:rPr>
              <w:tab/>
              <w:t>Shunting/marshalling yard</w:t>
            </w:r>
          </w:p>
          <w:p w:rsidR="0052454A" w:rsidRPr="00D7758D" w:rsidRDefault="0052454A" w:rsidP="009164FA">
            <w:pPr>
              <w:pStyle w:val="BodyTextIndent"/>
              <w:tabs>
                <w:tab w:val="left" w:pos="214"/>
              </w:tabs>
              <w:ind w:left="0" w:firstLine="0"/>
              <w:rPr>
                <w:rFonts w:ascii="Times New Roman" w:hAnsi="Times New Roman"/>
                <w:sz w:val="20"/>
              </w:rPr>
            </w:pPr>
            <w:r w:rsidRPr="00D7758D">
              <w:rPr>
                <w:rFonts w:ascii="Times New Roman" w:hAnsi="Times New Roman"/>
                <w:sz w:val="20"/>
              </w:rPr>
              <w:t>□</w:t>
            </w:r>
            <w:r w:rsidRPr="00D7758D">
              <w:rPr>
                <w:rFonts w:ascii="Times New Roman" w:hAnsi="Times New Roman"/>
                <w:sz w:val="20"/>
              </w:rPr>
              <w:tab/>
              <w:t>Loading/unloading/transhipment site</w:t>
            </w:r>
          </w:p>
          <w:p w:rsidR="0052454A" w:rsidRPr="00D7758D" w:rsidRDefault="0052454A" w:rsidP="009164FA">
            <w:pPr>
              <w:pStyle w:val="BodyTextIndent"/>
              <w:tabs>
                <w:tab w:val="left" w:pos="214"/>
              </w:tabs>
              <w:ind w:left="0" w:firstLine="0"/>
              <w:jc w:val="left"/>
              <w:rPr>
                <w:rFonts w:ascii="Times New Roman" w:hAnsi="Times New Roman"/>
                <w:sz w:val="20"/>
              </w:rPr>
            </w:pPr>
            <w:r w:rsidRPr="00D7758D">
              <w:rPr>
                <w:rFonts w:ascii="Times New Roman" w:hAnsi="Times New Roman"/>
                <w:sz w:val="20"/>
              </w:rPr>
              <w:tab/>
              <w:t>Location / Country: ……………………………………</w:t>
            </w:r>
          </w:p>
          <w:p w:rsidR="0052454A" w:rsidRPr="00D7758D" w:rsidRDefault="0052454A" w:rsidP="009164FA">
            <w:pPr>
              <w:pStyle w:val="BodyTextIndent"/>
              <w:tabs>
                <w:tab w:val="left" w:pos="214"/>
              </w:tabs>
              <w:ind w:left="0" w:firstLine="0"/>
              <w:jc w:val="left"/>
              <w:rPr>
                <w:rFonts w:ascii="Times New Roman" w:hAnsi="Times New Roman"/>
                <w:sz w:val="20"/>
              </w:rPr>
            </w:pPr>
            <w:r w:rsidRPr="00D7758D">
              <w:rPr>
                <w:rFonts w:ascii="Times New Roman" w:hAnsi="Times New Roman"/>
                <w:sz w:val="20"/>
              </w:rPr>
              <w:tab/>
              <w:t>or</w:t>
            </w:r>
          </w:p>
          <w:p w:rsidR="0052454A" w:rsidRPr="00D7758D" w:rsidRDefault="0052454A" w:rsidP="009164FA">
            <w:pPr>
              <w:pStyle w:val="BodyTextIndent"/>
              <w:tabs>
                <w:tab w:val="left" w:pos="214"/>
              </w:tabs>
              <w:ind w:left="0" w:firstLine="0"/>
              <w:jc w:val="left"/>
              <w:rPr>
                <w:rFonts w:ascii="Times New Roman" w:hAnsi="Times New Roman"/>
                <w:sz w:val="20"/>
              </w:rPr>
            </w:pPr>
            <w:r w:rsidRPr="00D7758D">
              <w:rPr>
                <w:rFonts w:ascii="Times New Roman" w:hAnsi="Times New Roman"/>
                <w:sz w:val="20"/>
              </w:rPr>
              <w:t>□</w:t>
            </w:r>
            <w:r w:rsidRPr="00D7758D">
              <w:rPr>
                <w:rFonts w:ascii="Times New Roman" w:hAnsi="Times New Roman"/>
                <w:sz w:val="20"/>
              </w:rPr>
              <w:tab/>
              <w:t>Open line:</w:t>
            </w:r>
          </w:p>
          <w:p w:rsidR="0052454A" w:rsidRPr="00D7758D" w:rsidRDefault="0052454A" w:rsidP="009164FA">
            <w:pPr>
              <w:pStyle w:val="BodyTextIndent"/>
              <w:tabs>
                <w:tab w:val="left" w:pos="214"/>
              </w:tabs>
              <w:ind w:left="0" w:firstLine="0"/>
              <w:jc w:val="left"/>
              <w:rPr>
                <w:rFonts w:ascii="Times New Roman" w:hAnsi="Times New Roman"/>
                <w:sz w:val="20"/>
              </w:rPr>
            </w:pPr>
            <w:r w:rsidRPr="00D7758D">
              <w:rPr>
                <w:rFonts w:ascii="Times New Roman" w:hAnsi="Times New Roman"/>
                <w:sz w:val="20"/>
              </w:rPr>
              <w:tab/>
              <w:t>Description of line: ……………………………………</w:t>
            </w:r>
          </w:p>
          <w:p w:rsidR="0052454A" w:rsidRPr="00D7758D" w:rsidRDefault="0052454A" w:rsidP="009164FA">
            <w:pPr>
              <w:pStyle w:val="BodyTextIndent"/>
              <w:tabs>
                <w:tab w:val="left" w:pos="214"/>
              </w:tabs>
              <w:spacing w:after="60"/>
              <w:ind w:left="0" w:firstLine="0"/>
              <w:rPr>
                <w:rFonts w:ascii="Times New Roman" w:hAnsi="Times New Roman"/>
                <w:sz w:val="20"/>
              </w:rPr>
            </w:pPr>
            <w:r w:rsidRPr="00D7758D">
              <w:rPr>
                <w:rFonts w:ascii="Times New Roman" w:hAnsi="Times New Roman"/>
                <w:sz w:val="20"/>
              </w:rPr>
              <w:tab/>
              <w:t>Kilometres: ………………………………….………...</w:t>
            </w:r>
          </w:p>
        </w:tc>
        <w:tc>
          <w:tcPr>
            <w:tcW w:w="4820" w:type="dxa"/>
          </w:tcPr>
          <w:p w:rsidR="0052454A" w:rsidRPr="00D7758D" w:rsidRDefault="0052454A" w:rsidP="009164FA">
            <w:pPr>
              <w:pStyle w:val="BodyTextIndent"/>
              <w:ind w:left="0" w:firstLine="0"/>
              <w:rPr>
                <w:rFonts w:ascii="Times New Roman" w:hAnsi="Times New Roman"/>
                <w:sz w:val="20"/>
                <w:u w:val="single"/>
              </w:rPr>
            </w:pPr>
            <w:r w:rsidRPr="00D7758D">
              <w:rPr>
                <w:rFonts w:ascii="Times New Roman" w:hAnsi="Times New Roman"/>
                <w:sz w:val="20"/>
                <w:u w:val="single"/>
              </w:rPr>
              <w:t>Road</w:t>
            </w:r>
          </w:p>
          <w:p w:rsidR="0052454A" w:rsidRPr="00D7758D" w:rsidRDefault="0052454A" w:rsidP="009164FA">
            <w:pPr>
              <w:pStyle w:val="BodyTextIndent"/>
              <w:tabs>
                <w:tab w:val="left" w:pos="214"/>
              </w:tabs>
              <w:ind w:left="0" w:firstLine="0"/>
              <w:rPr>
                <w:rFonts w:ascii="Times New Roman" w:hAnsi="Times New Roman"/>
                <w:sz w:val="20"/>
              </w:rPr>
            </w:pPr>
            <w:r w:rsidRPr="00D7758D">
              <w:rPr>
                <w:rFonts w:ascii="Times New Roman" w:hAnsi="Times New Roman"/>
                <w:sz w:val="20"/>
              </w:rPr>
              <w:t>□</w:t>
            </w:r>
            <w:r w:rsidRPr="00D7758D">
              <w:rPr>
                <w:rFonts w:ascii="Times New Roman" w:hAnsi="Times New Roman"/>
                <w:sz w:val="20"/>
              </w:rPr>
              <w:tab/>
              <w:t>Built-up area</w:t>
            </w:r>
          </w:p>
          <w:p w:rsidR="0052454A" w:rsidRPr="00D7758D" w:rsidRDefault="0052454A" w:rsidP="009164FA">
            <w:pPr>
              <w:pStyle w:val="BodyTextIndent"/>
              <w:tabs>
                <w:tab w:val="left" w:pos="214"/>
              </w:tabs>
              <w:ind w:left="0" w:firstLine="0"/>
              <w:rPr>
                <w:rFonts w:ascii="Times New Roman" w:hAnsi="Times New Roman"/>
                <w:sz w:val="20"/>
              </w:rPr>
            </w:pPr>
            <w:r w:rsidRPr="00D7758D">
              <w:rPr>
                <w:rFonts w:ascii="Times New Roman" w:hAnsi="Times New Roman"/>
                <w:sz w:val="20"/>
              </w:rPr>
              <w:t>□</w:t>
            </w:r>
            <w:r w:rsidRPr="00D7758D">
              <w:rPr>
                <w:rFonts w:ascii="Times New Roman" w:hAnsi="Times New Roman"/>
                <w:sz w:val="20"/>
              </w:rPr>
              <w:tab/>
              <w:t>Loading/unloading/transhipment site</w:t>
            </w:r>
          </w:p>
          <w:p w:rsidR="0052454A" w:rsidRPr="00D7758D" w:rsidRDefault="0052454A" w:rsidP="009164FA">
            <w:r>
              <w:sym w:font="Wingdings 2" w:char="F053"/>
            </w:r>
            <w:r>
              <w:t xml:space="preserve"> </w:t>
            </w:r>
            <w:r w:rsidRPr="00D7758D">
              <w:t>Open road</w:t>
            </w:r>
          </w:p>
          <w:p w:rsidR="0052454A" w:rsidRDefault="0052454A" w:rsidP="009164FA">
            <w:pPr>
              <w:pStyle w:val="BodyTextIndent"/>
              <w:tabs>
                <w:tab w:val="left" w:pos="214"/>
              </w:tabs>
              <w:ind w:left="0" w:firstLine="0"/>
              <w:rPr>
                <w:rFonts w:ascii="Times New Roman" w:hAnsi="Times New Roman"/>
                <w:sz w:val="20"/>
              </w:rPr>
            </w:pPr>
            <w:r w:rsidRPr="00D7758D">
              <w:rPr>
                <w:rFonts w:ascii="Times New Roman" w:hAnsi="Times New Roman"/>
                <w:sz w:val="20"/>
              </w:rPr>
              <w:tab/>
              <w:t>Location / Country: …</w:t>
            </w:r>
          </w:p>
          <w:p w:rsidR="0052454A" w:rsidRPr="00D7758D" w:rsidRDefault="0052454A" w:rsidP="009164FA">
            <w:pPr>
              <w:pStyle w:val="BodyTextIndent"/>
              <w:tabs>
                <w:tab w:val="left" w:pos="214"/>
              </w:tabs>
              <w:ind w:left="0" w:firstLine="0"/>
              <w:rPr>
                <w:rFonts w:ascii="Times New Roman" w:hAnsi="Times New Roman"/>
                <w:sz w:val="20"/>
                <w:u w:val="single"/>
              </w:rPr>
            </w:pPr>
            <w:r>
              <w:rPr>
                <w:rFonts w:ascii="Times New Roman" w:hAnsi="Times New Roman"/>
                <w:sz w:val="20"/>
              </w:rPr>
              <w:t>Federal motorway A 9 (direction of Munich, Dittersdorf area, Km 217</w:t>
            </w:r>
            <w:r w:rsidRPr="00D7758D">
              <w:rPr>
                <w:rFonts w:ascii="Times New Roman" w:hAnsi="Times New Roman"/>
                <w:sz w:val="20"/>
              </w:rPr>
              <w:t>…………………………….…</w:t>
            </w:r>
          </w:p>
        </w:tc>
      </w:tr>
      <w:tr w:rsidR="0052454A" w:rsidRPr="00D7758D" w:rsidTr="009164FA">
        <w:trPr>
          <w:cantSplit/>
        </w:trPr>
        <w:tc>
          <w:tcPr>
            <w:tcW w:w="9639" w:type="dxa"/>
            <w:gridSpan w:val="2"/>
            <w:shd w:val="pct30" w:color="auto" w:fill="FFFFFF"/>
          </w:tcPr>
          <w:p w:rsidR="0052454A" w:rsidRPr="00D7758D" w:rsidRDefault="0052454A" w:rsidP="009164FA">
            <w:pPr>
              <w:pStyle w:val="BodyTextIndent"/>
              <w:ind w:left="0" w:firstLine="0"/>
              <w:rPr>
                <w:rFonts w:ascii="Times New Roman" w:hAnsi="Times New Roman"/>
                <w:b/>
                <w:sz w:val="20"/>
              </w:rPr>
            </w:pPr>
            <w:r w:rsidRPr="00D7758D">
              <w:rPr>
                <w:rFonts w:ascii="Times New Roman" w:hAnsi="Times New Roman"/>
                <w:b/>
                <w:sz w:val="20"/>
              </w:rPr>
              <w:t>3. Topography</w:t>
            </w:r>
          </w:p>
        </w:tc>
      </w:tr>
      <w:tr w:rsidR="0052454A" w:rsidRPr="00D7758D" w:rsidTr="009164FA">
        <w:trPr>
          <w:cantSplit/>
        </w:trPr>
        <w:tc>
          <w:tcPr>
            <w:tcW w:w="9639" w:type="dxa"/>
            <w:gridSpan w:val="2"/>
          </w:tcPr>
          <w:p w:rsidR="0052454A" w:rsidRPr="00D7758D" w:rsidRDefault="0052454A" w:rsidP="009164FA">
            <w:pPr>
              <w:pStyle w:val="BodyTextIndent"/>
              <w:tabs>
                <w:tab w:val="left" w:pos="214"/>
              </w:tabs>
              <w:ind w:left="0" w:firstLine="0"/>
              <w:jc w:val="left"/>
              <w:rPr>
                <w:rFonts w:ascii="Times New Roman" w:hAnsi="Times New Roman"/>
                <w:sz w:val="20"/>
              </w:rPr>
            </w:pPr>
            <w:r w:rsidRPr="00D7758D">
              <w:rPr>
                <w:rFonts w:ascii="Times New Roman" w:hAnsi="Times New Roman"/>
                <w:b/>
                <w:sz w:val="20"/>
              </w:rPr>
              <w:t>□</w:t>
            </w:r>
            <w:r w:rsidRPr="00D7758D">
              <w:rPr>
                <w:rFonts w:ascii="Times New Roman" w:hAnsi="Times New Roman"/>
                <w:sz w:val="20"/>
              </w:rPr>
              <w:tab/>
              <w:t>Gradient/incline</w:t>
            </w:r>
          </w:p>
          <w:p w:rsidR="0052454A" w:rsidRPr="00D7758D" w:rsidRDefault="0052454A" w:rsidP="009164FA">
            <w:pPr>
              <w:pStyle w:val="BodyTextIndent"/>
              <w:tabs>
                <w:tab w:val="left" w:pos="214"/>
              </w:tabs>
              <w:ind w:left="0" w:firstLine="0"/>
              <w:jc w:val="left"/>
              <w:rPr>
                <w:rFonts w:ascii="Times New Roman" w:hAnsi="Times New Roman"/>
                <w:sz w:val="20"/>
              </w:rPr>
            </w:pPr>
            <w:r w:rsidRPr="00D7758D">
              <w:rPr>
                <w:rFonts w:ascii="Times New Roman" w:hAnsi="Times New Roman"/>
                <w:sz w:val="20"/>
              </w:rPr>
              <w:t>□</w:t>
            </w:r>
            <w:r w:rsidRPr="00D7758D">
              <w:rPr>
                <w:rFonts w:ascii="Times New Roman" w:hAnsi="Times New Roman"/>
                <w:sz w:val="20"/>
              </w:rPr>
              <w:tab/>
              <w:t>Tunnel</w:t>
            </w:r>
          </w:p>
          <w:p w:rsidR="0052454A" w:rsidRPr="00D7758D" w:rsidRDefault="0052454A" w:rsidP="009164FA">
            <w:pPr>
              <w:pStyle w:val="BodyTextIndent"/>
              <w:tabs>
                <w:tab w:val="left" w:pos="214"/>
              </w:tabs>
              <w:ind w:left="0" w:firstLine="0"/>
              <w:jc w:val="left"/>
              <w:rPr>
                <w:rFonts w:ascii="Times New Roman" w:hAnsi="Times New Roman"/>
                <w:sz w:val="20"/>
              </w:rPr>
            </w:pPr>
            <w:r w:rsidRPr="00D7758D">
              <w:rPr>
                <w:rFonts w:ascii="Times New Roman" w:hAnsi="Times New Roman"/>
                <w:sz w:val="20"/>
              </w:rPr>
              <w:t xml:space="preserve">□ </w:t>
            </w:r>
            <w:r w:rsidRPr="00D7758D">
              <w:rPr>
                <w:rFonts w:ascii="Times New Roman" w:hAnsi="Times New Roman"/>
                <w:sz w:val="20"/>
              </w:rPr>
              <w:tab/>
              <w:t>Bridge/Underpass</w:t>
            </w:r>
          </w:p>
          <w:p w:rsidR="0052454A" w:rsidRPr="00D7758D" w:rsidRDefault="0052454A" w:rsidP="009164FA">
            <w:pPr>
              <w:pStyle w:val="BodyTextIndent"/>
              <w:tabs>
                <w:tab w:val="left" w:pos="214"/>
              </w:tabs>
              <w:ind w:left="0" w:firstLine="0"/>
              <w:jc w:val="left"/>
              <w:rPr>
                <w:rFonts w:ascii="Times New Roman" w:hAnsi="Times New Roman"/>
                <w:sz w:val="20"/>
              </w:rPr>
            </w:pPr>
            <w:r w:rsidRPr="00D7758D">
              <w:rPr>
                <w:rFonts w:ascii="Times New Roman" w:hAnsi="Times New Roman"/>
                <w:sz w:val="20"/>
              </w:rPr>
              <w:t>□</w:t>
            </w:r>
            <w:r w:rsidRPr="00D7758D">
              <w:rPr>
                <w:rFonts w:ascii="Times New Roman" w:hAnsi="Times New Roman"/>
                <w:sz w:val="20"/>
              </w:rPr>
              <w:tab/>
              <w:t>Crossing</w:t>
            </w:r>
          </w:p>
        </w:tc>
      </w:tr>
      <w:tr w:rsidR="0052454A" w:rsidRPr="00D7758D" w:rsidTr="009164FA">
        <w:trPr>
          <w:cantSplit/>
        </w:trPr>
        <w:tc>
          <w:tcPr>
            <w:tcW w:w="9639" w:type="dxa"/>
            <w:gridSpan w:val="2"/>
            <w:shd w:val="pct30" w:color="auto" w:fill="FFFFFF"/>
          </w:tcPr>
          <w:p w:rsidR="0052454A" w:rsidRPr="00D7758D" w:rsidRDefault="0052454A" w:rsidP="009164FA">
            <w:pPr>
              <w:pStyle w:val="BodyTextIndent"/>
              <w:ind w:left="0" w:firstLine="0"/>
              <w:rPr>
                <w:rFonts w:ascii="Times New Roman" w:hAnsi="Times New Roman"/>
                <w:b/>
                <w:sz w:val="20"/>
              </w:rPr>
            </w:pPr>
            <w:r w:rsidRPr="00D7758D">
              <w:rPr>
                <w:rFonts w:ascii="Times New Roman" w:hAnsi="Times New Roman"/>
                <w:b/>
                <w:sz w:val="20"/>
              </w:rPr>
              <w:t>4. Particular weather conditions</w:t>
            </w:r>
          </w:p>
        </w:tc>
      </w:tr>
      <w:tr w:rsidR="0052454A" w:rsidRPr="00D7758D" w:rsidTr="009164FA">
        <w:trPr>
          <w:cantSplit/>
        </w:trPr>
        <w:tc>
          <w:tcPr>
            <w:tcW w:w="9639" w:type="dxa"/>
            <w:gridSpan w:val="2"/>
          </w:tcPr>
          <w:p w:rsidR="0052454A" w:rsidRPr="00D7758D" w:rsidRDefault="0052454A" w:rsidP="009164FA">
            <w:pPr>
              <w:pStyle w:val="BodyTextIndent"/>
              <w:tabs>
                <w:tab w:val="left" w:pos="214"/>
              </w:tabs>
              <w:ind w:left="0" w:firstLine="0"/>
              <w:jc w:val="left"/>
              <w:rPr>
                <w:rFonts w:ascii="Times New Roman" w:hAnsi="Times New Roman"/>
                <w:sz w:val="20"/>
              </w:rPr>
            </w:pPr>
            <w:r w:rsidRPr="00D7758D">
              <w:rPr>
                <w:rFonts w:ascii="Times New Roman" w:hAnsi="Times New Roman"/>
                <w:b/>
                <w:sz w:val="20"/>
              </w:rPr>
              <w:t>□</w:t>
            </w:r>
            <w:r w:rsidRPr="00D7758D">
              <w:rPr>
                <w:rFonts w:ascii="Times New Roman" w:hAnsi="Times New Roman"/>
                <w:b/>
                <w:sz w:val="20"/>
              </w:rPr>
              <w:tab/>
            </w:r>
            <w:r w:rsidRPr="00D7758D">
              <w:rPr>
                <w:rFonts w:ascii="Times New Roman" w:hAnsi="Times New Roman"/>
                <w:sz w:val="20"/>
              </w:rPr>
              <w:t>Rain</w:t>
            </w:r>
          </w:p>
          <w:p w:rsidR="0052454A" w:rsidRPr="00D7758D" w:rsidRDefault="0052454A" w:rsidP="009164FA">
            <w:pPr>
              <w:pStyle w:val="BodyTextIndent"/>
              <w:tabs>
                <w:tab w:val="left" w:pos="214"/>
              </w:tabs>
              <w:ind w:left="0" w:firstLine="0"/>
              <w:jc w:val="left"/>
              <w:rPr>
                <w:rFonts w:ascii="Times New Roman" w:hAnsi="Times New Roman"/>
                <w:sz w:val="20"/>
              </w:rPr>
            </w:pPr>
            <w:r w:rsidRPr="00D7758D">
              <w:rPr>
                <w:rFonts w:ascii="Times New Roman" w:hAnsi="Times New Roman"/>
                <w:sz w:val="20"/>
              </w:rPr>
              <w:t>□</w:t>
            </w:r>
            <w:r w:rsidRPr="00D7758D">
              <w:rPr>
                <w:rFonts w:ascii="Times New Roman" w:hAnsi="Times New Roman"/>
                <w:sz w:val="20"/>
              </w:rPr>
              <w:tab/>
              <w:t>Snow</w:t>
            </w:r>
          </w:p>
          <w:p w:rsidR="0052454A" w:rsidRPr="00D7758D" w:rsidRDefault="0052454A" w:rsidP="009164FA">
            <w:pPr>
              <w:pStyle w:val="BodyTextIndent"/>
              <w:tabs>
                <w:tab w:val="left" w:pos="214"/>
              </w:tabs>
              <w:ind w:left="0" w:firstLine="0"/>
              <w:jc w:val="left"/>
              <w:rPr>
                <w:rFonts w:ascii="Times New Roman" w:hAnsi="Times New Roman"/>
                <w:sz w:val="20"/>
              </w:rPr>
            </w:pPr>
            <w:r w:rsidRPr="00D7758D">
              <w:rPr>
                <w:rFonts w:ascii="Times New Roman" w:hAnsi="Times New Roman"/>
                <w:sz w:val="20"/>
              </w:rPr>
              <w:t>□</w:t>
            </w:r>
            <w:r w:rsidRPr="00D7758D">
              <w:rPr>
                <w:rFonts w:ascii="Times New Roman" w:hAnsi="Times New Roman"/>
                <w:sz w:val="20"/>
              </w:rPr>
              <w:tab/>
              <w:t>Ice</w:t>
            </w:r>
          </w:p>
          <w:p w:rsidR="0052454A" w:rsidRPr="00D7758D" w:rsidRDefault="0052454A" w:rsidP="009164FA">
            <w:pPr>
              <w:pStyle w:val="BodyTextIndent"/>
              <w:tabs>
                <w:tab w:val="left" w:pos="214"/>
              </w:tabs>
              <w:ind w:left="0" w:firstLine="0"/>
              <w:jc w:val="left"/>
              <w:rPr>
                <w:rFonts w:ascii="Times New Roman" w:hAnsi="Times New Roman"/>
                <w:sz w:val="20"/>
              </w:rPr>
            </w:pPr>
            <w:r w:rsidRPr="00D7758D">
              <w:rPr>
                <w:rFonts w:ascii="Times New Roman" w:hAnsi="Times New Roman"/>
                <w:sz w:val="20"/>
              </w:rPr>
              <w:t>□</w:t>
            </w:r>
            <w:r w:rsidRPr="00D7758D">
              <w:rPr>
                <w:rFonts w:ascii="Times New Roman" w:hAnsi="Times New Roman"/>
                <w:sz w:val="20"/>
              </w:rPr>
              <w:tab/>
              <w:t>Fog</w:t>
            </w:r>
          </w:p>
          <w:p w:rsidR="0052454A" w:rsidRPr="00D7758D" w:rsidRDefault="0052454A" w:rsidP="009164FA">
            <w:pPr>
              <w:pStyle w:val="BodyTextIndent"/>
              <w:tabs>
                <w:tab w:val="left" w:pos="214"/>
              </w:tabs>
              <w:ind w:left="0" w:firstLine="0"/>
              <w:jc w:val="left"/>
              <w:rPr>
                <w:rFonts w:ascii="Times New Roman" w:hAnsi="Times New Roman"/>
                <w:sz w:val="20"/>
              </w:rPr>
            </w:pPr>
            <w:r w:rsidRPr="00D7758D">
              <w:rPr>
                <w:rFonts w:ascii="Times New Roman" w:hAnsi="Times New Roman"/>
                <w:sz w:val="20"/>
              </w:rPr>
              <w:t>□</w:t>
            </w:r>
            <w:r w:rsidRPr="00D7758D">
              <w:rPr>
                <w:rFonts w:ascii="Times New Roman" w:hAnsi="Times New Roman"/>
                <w:sz w:val="20"/>
              </w:rPr>
              <w:tab/>
              <w:t>Thunderstorm</w:t>
            </w:r>
          </w:p>
          <w:p w:rsidR="0052454A" w:rsidRPr="00D7758D" w:rsidRDefault="0052454A" w:rsidP="009164FA">
            <w:pPr>
              <w:pStyle w:val="BodyTextIndent"/>
              <w:tabs>
                <w:tab w:val="left" w:pos="214"/>
              </w:tabs>
              <w:ind w:left="0" w:firstLine="0"/>
              <w:jc w:val="left"/>
              <w:rPr>
                <w:rFonts w:ascii="Times New Roman" w:hAnsi="Times New Roman"/>
                <w:sz w:val="20"/>
              </w:rPr>
            </w:pPr>
            <w:r w:rsidRPr="00D7758D">
              <w:rPr>
                <w:rFonts w:ascii="Times New Roman" w:hAnsi="Times New Roman"/>
                <w:sz w:val="20"/>
              </w:rPr>
              <w:t>□</w:t>
            </w:r>
            <w:r w:rsidRPr="00D7758D">
              <w:rPr>
                <w:rFonts w:ascii="Times New Roman" w:hAnsi="Times New Roman"/>
                <w:sz w:val="20"/>
              </w:rPr>
              <w:tab/>
              <w:t>Storm</w:t>
            </w:r>
          </w:p>
          <w:p w:rsidR="0052454A" w:rsidRPr="00D7758D" w:rsidRDefault="0052454A" w:rsidP="009164FA">
            <w:pPr>
              <w:pStyle w:val="BodyTextIndent"/>
              <w:tabs>
                <w:tab w:val="left" w:pos="214"/>
              </w:tabs>
              <w:ind w:left="0" w:firstLine="0"/>
              <w:rPr>
                <w:rFonts w:ascii="Times New Roman" w:hAnsi="Times New Roman"/>
                <w:sz w:val="20"/>
              </w:rPr>
            </w:pPr>
            <w:r w:rsidRPr="00D7758D">
              <w:rPr>
                <w:rFonts w:ascii="Times New Roman" w:hAnsi="Times New Roman"/>
                <w:sz w:val="20"/>
              </w:rPr>
              <w:tab/>
              <w:t>Temperature: ..... °C</w:t>
            </w:r>
          </w:p>
        </w:tc>
      </w:tr>
      <w:tr w:rsidR="0052454A" w:rsidRPr="00D7758D" w:rsidTr="009164FA">
        <w:trPr>
          <w:cantSplit/>
        </w:trPr>
        <w:tc>
          <w:tcPr>
            <w:tcW w:w="9639" w:type="dxa"/>
            <w:gridSpan w:val="2"/>
            <w:shd w:val="pct30" w:color="auto" w:fill="FFFFFF"/>
          </w:tcPr>
          <w:p w:rsidR="0052454A" w:rsidRPr="00D7758D" w:rsidRDefault="0052454A" w:rsidP="0052454A">
            <w:pPr>
              <w:pStyle w:val="BodyTextIndent"/>
              <w:keepNext/>
              <w:ind w:left="0" w:firstLine="0"/>
              <w:rPr>
                <w:rFonts w:ascii="Times New Roman" w:hAnsi="Times New Roman"/>
                <w:b/>
                <w:sz w:val="20"/>
              </w:rPr>
            </w:pPr>
            <w:r w:rsidRPr="00D7758D">
              <w:rPr>
                <w:rFonts w:ascii="Times New Roman" w:hAnsi="Times New Roman"/>
                <w:b/>
                <w:sz w:val="20"/>
              </w:rPr>
              <w:lastRenderedPageBreak/>
              <w:t>5. Description of occurrence</w:t>
            </w:r>
          </w:p>
        </w:tc>
      </w:tr>
      <w:tr w:rsidR="0052454A" w:rsidRPr="00D7758D" w:rsidTr="009164FA">
        <w:trPr>
          <w:cantSplit/>
        </w:trPr>
        <w:tc>
          <w:tcPr>
            <w:tcW w:w="9639" w:type="dxa"/>
            <w:gridSpan w:val="2"/>
          </w:tcPr>
          <w:p w:rsidR="0052454A" w:rsidRPr="00D7758D" w:rsidRDefault="0052454A" w:rsidP="0052454A">
            <w:pPr>
              <w:pStyle w:val="BodyTextIndent"/>
              <w:keepNext/>
              <w:tabs>
                <w:tab w:val="left" w:pos="214"/>
              </w:tabs>
              <w:ind w:left="0" w:firstLine="0"/>
              <w:rPr>
                <w:rFonts w:ascii="Times New Roman" w:hAnsi="Times New Roman"/>
                <w:sz w:val="20"/>
              </w:rPr>
            </w:pPr>
            <w:r w:rsidRPr="00D7758D">
              <w:rPr>
                <w:rFonts w:ascii="Times New Roman" w:hAnsi="Times New Roman"/>
                <w:b/>
                <w:sz w:val="20"/>
              </w:rPr>
              <w:t>□</w:t>
            </w:r>
            <w:r w:rsidRPr="00D7758D">
              <w:rPr>
                <w:rFonts w:ascii="Times New Roman" w:hAnsi="Times New Roman"/>
                <w:b/>
                <w:sz w:val="20"/>
              </w:rPr>
              <w:tab/>
            </w:r>
            <w:r w:rsidRPr="00D7758D">
              <w:rPr>
                <w:rFonts w:ascii="Times New Roman" w:hAnsi="Times New Roman"/>
                <w:sz w:val="20"/>
              </w:rPr>
              <w:t>Derailment/Leaving the road</w:t>
            </w:r>
          </w:p>
          <w:p w:rsidR="0052454A" w:rsidRPr="00D7758D" w:rsidRDefault="0052454A" w:rsidP="0052454A">
            <w:pPr>
              <w:keepNext/>
            </w:pPr>
            <w:r>
              <w:sym w:font="Wingdings 2" w:char="F053"/>
            </w:r>
            <w:r>
              <w:t xml:space="preserve"> </w:t>
            </w:r>
            <w:r w:rsidRPr="00D7758D">
              <w:t>Collision</w:t>
            </w:r>
          </w:p>
          <w:p w:rsidR="0052454A" w:rsidRPr="00D7758D" w:rsidRDefault="0052454A" w:rsidP="0052454A">
            <w:pPr>
              <w:pStyle w:val="BodyTextIndent"/>
              <w:keepNext/>
              <w:tabs>
                <w:tab w:val="left" w:pos="214"/>
              </w:tabs>
              <w:ind w:left="0" w:firstLine="0"/>
              <w:rPr>
                <w:rFonts w:ascii="Times New Roman" w:hAnsi="Times New Roman"/>
                <w:sz w:val="20"/>
              </w:rPr>
            </w:pPr>
            <w:r w:rsidRPr="00D7758D">
              <w:rPr>
                <w:rFonts w:ascii="Times New Roman" w:hAnsi="Times New Roman"/>
                <w:b/>
                <w:sz w:val="20"/>
              </w:rPr>
              <w:t>□</w:t>
            </w:r>
            <w:r w:rsidRPr="00D7758D">
              <w:rPr>
                <w:rFonts w:ascii="Times New Roman" w:hAnsi="Times New Roman"/>
                <w:b/>
                <w:sz w:val="20"/>
              </w:rPr>
              <w:tab/>
            </w:r>
            <w:r w:rsidRPr="00D7758D">
              <w:rPr>
                <w:rFonts w:ascii="Times New Roman" w:hAnsi="Times New Roman"/>
                <w:sz w:val="20"/>
              </w:rPr>
              <w:t>Overturning/Rolling over</w:t>
            </w:r>
          </w:p>
          <w:p w:rsidR="0052454A" w:rsidRPr="00D7758D" w:rsidRDefault="0052454A" w:rsidP="0052454A">
            <w:pPr>
              <w:pStyle w:val="BodyTextIndent"/>
              <w:keepNext/>
              <w:tabs>
                <w:tab w:val="left" w:pos="214"/>
              </w:tabs>
              <w:ind w:left="0" w:firstLine="0"/>
              <w:rPr>
                <w:rFonts w:ascii="Times New Roman" w:hAnsi="Times New Roman"/>
                <w:sz w:val="20"/>
              </w:rPr>
            </w:pPr>
            <w:r w:rsidRPr="00D7758D">
              <w:rPr>
                <w:rFonts w:ascii="Times New Roman" w:hAnsi="Times New Roman"/>
                <w:b/>
                <w:sz w:val="20"/>
              </w:rPr>
              <w:t>□</w:t>
            </w:r>
            <w:r w:rsidRPr="00D7758D">
              <w:rPr>
                <w:rFonts w:ascii="Times New Roman" w:hAnsi="Times New Roman"/>
                <w:b/>
                <w:sz w:val="20"/>
              </w:rPr>
              <w:tab/>
            </w:r>
            <w:r w:rsidRPr="00D7758D">
              <w:rPr>
                <w:rFonts w:ascii="Times New Roman" w:hAnsi="Times New Roman"/>
                <w:sz w:val="20"/>
              </w:rPr>
              <w:t>Fire</w:t>
            </w:r>
          </w:p>
          <w:p w:rsidR="0052454A" w:rsidRPr="00D7758D" w:rsidRDefault="0052454A" w:rsidP="0052454A">
            <w:pPr>
              <w:pStyle w:val="BodyTextIndent"/>
              <w:keepNext/>
              <w:tabs>
                <w:tab w:val="left" w:pos="214"/>
              </w:tabs>
              <w:ind w:left="0" w:firstLine="0"/>
              <w:rPr>
                <w:rFonts w:ascii="Times New Roman" w:hAnsi="Times New Roman"/>
                <w:sz w:val="20"/>
              </w:rPr>
            </w:pPr>
            <w:r w:rsidRPr="00D7758D">
              <w:rPr>
                <w:rFonts w:ascii="Times New Roman" w:hAnsi="Times New Roman"/>
                <w:b/>
                <w:sz w:val="20"/>
              </w:rPr>
              <w:t>□</w:t>
            </w:r>
            <w:r w:rsidRPr="00D7758D">
              <w:rPr>
                <w:rFonts w:ascii="Times New Roman" w:hAnsi="Times New Roman"/>
                <w:b/>
                <w:sz w:val="20"/>
              </w:rPr>
              <w:tab/>
            </w:r>
            <w:r w:rsidRPr="00D7758D">
              <w:rPr>
                <w:rFonts w:ascii="Times New Roman" w:hAnsi="Times New Roman"/>
                <w:sz w:val="20"/>
              </w:rPr>
              <w:t>Explosion</w:t>
            </w:r>
          </w:p>
          <w:p w:rsidR="0052454A" w:rsidRPr="00D7758D" w:rsidRDefault="0052454A" w:rsidP="0052454A">
            <w:pPr>
              <w:pStyle w:val="BodyTextIndent"/>
              <w:keepNext/>
              <w:tabs>
                <w:tab w:val="left" w:pos="214"/>
              </w:tabs>
              <w:ind w:left="0" w:firstLine="0"/>
              <w:rPr>
                <w:rFonts w:ascii="Times New Roman" w:hAnsi="Times New Roman"/>
                <w:sz w:val="20"/>
              </w:rPr>
            </w:pPr>
            <w:r w:rsidRPr="00D7758D">
              <w:rPr>
                <w:rFonts w:ascii="Times New Roman" w:hAnsi="Times New Roman"/>
                <w:b/>
                <w:sz w:val="20"/>
              </w:rPr>
              <w:t>□</w:t>
            </w:r>
            <w:r w:rsidRPr="00D7758D">
              <w:rPr>
                <w:rFonts w:ascii="Times New Roman" w:hAnsi="Times New Roman"/>
                <w:b/>
                <w:sz w:val="20"/>
              </w:rPr>
              <w:tab/>
            </w:r>
            <w:r w:rsidRPr="00D7758D">
              <w:rPr>
                <w:rFonts w:ascii="Times New Roman" w:hAnsi="Times New Roman"/>
                <w:sz w:val="20"/>
              </w:rPr>
              <w:t>Loss</w:t>
            </w:r>
          </w:p>
          <w:p w:rsidR="0052454A" w:rsidRPr="00D7758D" w:rsidRDefault="0052454A" w:rsidP="0052454A">
            <w:pPr>
              <w:pStyle w:val="BodyTextIndent"/>
              <w:keepNext/>
              <w:tabs>
                <w:tab w:val="left" w:pos="214"/>
              </w:tabs>
              <w:ind w:left="0" w:firstLine="0"/>
              <w:rPr>
                <w:rFonts w:ascii="Times New Roman" w:hAnsi="Times New Roman"/>
                <w:sz w:val="20"/>
              </w:rPr>
            </w:pPr>
            <w:r w:rsidRPr="00D7758D">
              <w:rPr>
                <w:rFonts w:ascii="Times New Roman" w:hAnsi="Times New Roman"/>
                <w:b/>
                <w:sz w:val="20"/>
              </w:rPr>
              <w:t>□</w:t>
            </w:r>
            <w:r w:rsidRPr="00D7758D">
              <w:rPr>
                <w:rFonts w:ascii="Times New Roman" w:hAnsi="Times New Roman"/>
                <w:b/>
                <w:sz w:val="20"/>
              </w:rPr>
              <w:tab/>
            </w:r>
            <w:r w:rsidRPr="00D7758D">
              <w:rPr>
                <w:rFonts w:ascii="Times New Roman" w:hAnsi="Times New Roman"/>
                <w:sz w:val="20"/>
              </w:rPr>
              <w:t>Technical fault</w:t>
            </w:r>
          </w:p>
          <w:p w:rsidR="0052454A" w:rsidRPr="00D7758D" w:rsidRDefault="0052454A" w:rsidP="0052454A">
            <w:pPr>
              <w:pStyle w:val="BodyTextIndent"/>
              <w:keepNext/>
              <w:tabs>
                <w:tab w:val="left" w:pos="214"/>
              </w:tabs>
              <w:ind w:left="0" w:firstLine="0"/>
              <w:rPr>
                <w:rFonts w:ascii="Times New Roman" w:hAnsi="Times New Roman"/>
                <w:sz w:val="20"/>
              </w:rPr>
            </w:pPr>
          </w:p>
          <w:p w:rsidR="0052454A" w:rsidRPr="00D7758D" w:rsidRDefault="0052454A" w:rsidP="0052454A">
            <w:pPr>
              <w:pStyle w:val="BodyTextIndent"/>
              <w:keepNext/>
              <w:tabs>
                <w:tab w:val="left" w:pos="214"/>
              </w:tabs>
              <w:ind w:left="0" w:firstLine="0"/>
              <w:rPr>
                <w:rFonts w:ascii="Times New Roman" w:hAnsi="Times New Roman"/>
                <w:sz w:val="20"/>
              </w:rPr>
            </w:pPr>
            <w:r w:rsidRPr="00D7758D">
              <w:rPr>
                <w:rFonts w:ascii="Times New Roman" w:hAnsi="Times New Roman"/>
                <w:sz w:val="20"/>
              </w:rPr>
              <w:t>Additional description of occurrence:</w:t>
            </w:r>
          </w:p>
          <w:p w:rsidR="0052454A" w:rsidRDefault="0052454A" w:rsidP="0052454A">
            <w:pPr>
              <w:pStyle w:val="BodyTextIndent"/>
              <w:keepNext/>
              <w:ind w:left="0" w:firstLine="0"/>
              <w:rPr>
                <w:rFonts w:ascii="Times New Roman" w:hAnsi="Times New Roman"/>
                <w:sz w:val="20"/>
              </w:rPr>
            </w:pPr>
            <w:r w:rsidRPr="00D7758D">
              <w:rPr>
                <w:rFonts w:ascii="Times New Roman" w:hAnsi="Times New Roman"/>
                <w:sz w:val="20"/>
              </w:rPr>
              <w:t>..........................................................................................................................................…………………..................................</w:t>
            </w:r>
            <w:r>
              <w:rPr>
                <w:rFonts w:ascii="Times New Roman" w:hAnsi="Times New Roman"/>
                <w:sz w:val="20"/>
              </w:rPr>
              <w:t xml:space="preserve">Collision; Vehicle stood at the end of a </w:t>
            </w:r>
            <w:proofErr w:type="gramStart"/>
            <w:r>
              <w:rPr>
                <w:rFonts w:ascii="Times New Roman" w:hAnsi="Times New Roman"/>
                <w:sz w:val="20"/>
              </w:rPr>
              <w:t>tailback.,</w:t>
            </w:r>
            <w:proofErr w:type="gramEnd"/>
            <w:r>
              <w:rPr>
                <w:rFonts w:ascii="Times New Roman" w:hAnsi="Times New Roman"/>
                <w:sz w:val="20"/>
              </w:rPr>
              <w:t xml:space="preserve"> driver who caused the accident hit this vehicle. (Due to the impact force – structural failure of the tank / pipes – leakage of gaseous oxygen)</w:t>
            </w:r>
          </w:p>
          <w:p w:rsidR="0052454A" w:rsidRPr="00D7758D" w:rsidRDefault="0052454A" w:rsidP="0052454A">
            <w:pPr>
              <w:pStyle w:val="BodyTextIndent"/>
              <w:keepNext/>
              <w:ind w:left="0" w:firstLine="0"/>
              <w:rPr>
                <w:rFonts w:ascii="Times New Roman" w:hAnsi="Times New Roman"/>
                <w:sz w:val="20"/>
              </w:rPr>
            </w:pPr>
            <w:r w:rsidRPr="00D7758D">
              <w:rPr>
                <w:rFonts w:ascii="Times New Roman" w:hAnsi="Times New Roman"/>
                <w:sz w:val="20"/>
              </w:rPr>
              <w:t>................................................................................................................................................................................................................................................................................................................................................................................................................................................................................................................................................................................................................................................................................................................................................................................................................................................................................................................................................................................………………………………………………………………………………………………………………….…………………………………………………………………………………………………………………………….……………………………………………………………………………………………………………………………….</w:t>
            </w:r>
          </w:p>
          <w:p w:rsidR="0052454A" w:rsidRPr="00D7758D" w:rsidRDefault="0052454A" w:rsidP="0052454A">
            <w:pPr>
              <w:pStyle w:val="BodyTextIndent"/>
              <w:keepNext/>
              <w:ind w:left="0" w:firstLine="0"/>
              <w:rPr>
                <w:rFonts w:ascii="Times New Roman" w:hAnsi="Times New Roman"/>
                <w:sz w:val="20"/>
              </w:rPr>
            </w:pPr>
          </w:p>
        </w:tc>
      </w:tr>
    </w:tbl>
    <w:p w:rsidR="0052454A" w:rsidRDefault="0052454A" w:rsidP="0052454A">
      <w:pPr>
        <w:outlineLvl w:val="0"/>
        <w:rPr>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7"/>
        <w:gridCol w:w="624"/>
        <w:gridCol w:w="794"/>
        <w:gridCol w:w="1464"/>
        <w:gridCol w:w="663"/>
        <w:gridCol w:w="1275"/>
        <w:gridCol w:w="1134"/>
        <w:gridCol w:w="1748"/>
      </w:tblGrid>
      <w:tr w:rsidR="0052454A" w:rsidRPr="00D7758D" w:rsidTr="009164FA">
        <w:tc>
          <w:tcPr>
            <w:tcW w:w="9639" w:type="dxa"/>
            <w:gridSpan w:val="8"/>
            <w:shd w:val="pct30" w:color="auto" w:fill="FFFFFF"/>
          </w:tcPr>
          <w:p w:rsidR="0052454A" w:rsidRPr="00D7758D" w:rsidRDefault="0052454A" w:rsidP="009164FA">
            <w:pPr>
              <w:pStyle w:val="BodyTextIndent"/>
              <w:keepNext/>
              <w:keepLines/>
              <w:pageBreakBefore/>
              <w:spacing w:line="216" w:lineRule="auto"/>
              <w:ind w:left="0" w:firstLine="0"/>
              <w:rPr>
                <w:rFonts w:ascii="Times New Roman" w:hAnsi="Times New Roman"/>
                <w:b/>
                <w:sz w:val="20"/>
              </w:rPr>
            </w:pPr>
            <w:r>
              <w:lastRenderedPageBreak/>
              <w:br w:type="page"/>
            </w:r>
            <w:r>
              <w:rPr>
                <w:rFonts w:ascii="Times New Roman" w:hAnsi="Times New Roman"/>
              </w:rPr>
              <w:br w:type="page"/>
            </w:r>
            <w:r>
              <w:rPr>
                <w:rFonts w:ascii="Times New Roman" w:hAnsi="Times New Roman"/>
              </w:rPr>
              <w:br w:type="page"/>
            </w:r>
            <w:r w:rsidRPr="00D7758D">
              <w:rPr>
                <w:rFonts w:ascii="Times New Roman" w:hAnsi="Times New Roman"/>
                <w:b/>
                <w:sz w:val="20"/>
              </w:rPr>
              <w:t>6. Dangerous goods involved</w:t>
            </w:r>
          </w:p>
        </w:tc>
      </w:tr>
      <w:tr w:rsidR="0052454A" w:rsidRPr="00D7758D" w:rsidTr="009164FA">
        <w:trPr>
          <w:cantSplit/>
        </w:trPr>
        <w:tc>
          <w:tcPr>
            <w:tcW w:w="1937" w:type="dxa"/>
          </w:tcPr>
          <w:p w:rsidR="0052454A" w:rsidRPr="00D7758D" w:rsidRDefault="0052454A" w:rsidP="009164FA">
            <w:pPr>
              <w:pStyle w:val="BodyTextIndent"/>
              <w:spacing w:before="40" w:after="40" w:line="216" w:lineRule="auto"/>
              <w:ind w:left="0" w:firstLine="0"/>
              <w:jc w:val="center"/>
              <w:rPr>
                <w:rFonts w:ascii="Times New Roman" w:hAnsi="Times New Roman"/>
                <w:sz w:val="20"/>
              </w:rPr>
            </w:pPr>
            <w:r w:rsidRPr="00D7758D">
              <w:rPr>
                <w:rFonts w:ascii="Times New Roman" w:hAnsi="Times New Roman"/>
                <w:sz w:val="20"/>
              </w:rPr>
              <w:t xml:space="preserve">UN Number </w:t>
            </w:r>
            <w:r w:rsidRPr="00D7758D">
              <w:rPr>
                <w:rFonts w:ascii="Times New Roman" w:hAnsi="Times New Roman"/>
                <w:sz w:val="20"/>
                <w:vertAlign w:val="superscript"/>
              </w:rPr>
              <w:t>(1)</w:t>
            </w:r>
          </w:p>
        </w:tc>
        <w:tc>
          <w:tcPr>
            <w:tcW w:w="624" w:type="dxa"/>
          </w:tcPr>
          <w:p w:rsidR="0052454A" w:rsidRPr="00D7758D" w:rsidRDefault="0052454A" w:rsidP="009164FA">
            <w:pPr>
              <w:pStyle w:val="BodyTextIndent"/>
              <w:spacing w:before="40" w:after="40" w:line="216" w:lineRule="auto"/>
              <w:ind w:left="0" w:firstLine="0"/>
              <w:jc w:val="center"/>
              <w:rPr>
                <w:rFonts w:ascii="Times New Roman" w:hAnsi="Times New Roman"/>
                <w:sz w:val="20"/>
              </w:rPr>
            </w:pPr>
            <w:r w:rsidRPr="00D7758D">
              <w:rPr>
                <w:rFonts w:ascii="Times New Roman" w:hAnsi="Times New Roman"/>
                <w:sz w:val="20"/>
              </w:rPr>
              <w:t>Class</w:t>
            </w:r>
          </w:p>
        </w:tc>
        <w:tc>
          <w:tcPr>
            <w:tcW w:w="794" w:type="dxa"/>
          </w:tcPr>
          <w:p w:rsidR="0052454A" w:rsidRPr="00D7758D" w:rsidRDefault="0052454A" w:rsidP="009164FA">
            <w:pPr>
              <w:pStyle w:val="BodyTextIndent"/>
              <w:spacing w:before="40" w:after="40" w:line="216" w:lineRule="auto"/>
              <w:ind w:left="0" w:firstLine="0"/>
              <w:jc w:val="center"/>
              <w:rPr>
                <w:rFonts w:ascii="Times New Roman" w:hAnsi="Times New Roman"/>
                <w:sz w:val="20"/>
              </w:rPr>
            </w:pPr>
            <w:r w:rsidRPr="00D7758D">
              <w:rPr>
                <w:rFonts w:ascii="Times New Roman" w:hAnsi="Times New Roman"/>
                <w:sz w:val="20"/>
              </w:rPr>
              <w:t>Packing Group</w:t>
            </w:r>
          </w:p>
        </w:tc>
        <w:tc>
          <w:tcPr>
            <w:tcW w:w="2127" w:type="dxa"/>
            <w:gridSpan w:val="2"/>
          </w:tcPr>
          <w:p w:rsidR="0052454A" w:rsidRPr="00D7758D" w:rsidRDefault="0052454A" w:rsidP="009164FA">
            <w:pPr>
              <w:pStyle w:val="BodyTextIndent"/>
              <w:spacing w:before="40" w:after="40" w:line="216" w:lineRule="auto"/>
              <w:ind w:left="0" w:firstLine="0"/>
              <w:jc w:val="center"/>
              <w:rPr>
                <w:rFonts w:ascii="Times New Roman" w:hAnsi="Times New Roman"/>
                <w:sz w:val="20"/>
                <w:vertAlign w:val="superscript"/>
              </w:rPr>
            </w:pPr>
            <w:r w:rsidRPr="00D7758D">
              <w:rPr>
                <w:rFonts w:ascii="Times New Roman" w:hAnsi="Times New Roman"/>
                <w:sz w:val="20"/>
              </w:rPr>
              <w:t xml:space="preserve">Estimated quantity of loss of products (kg or </w:t>
            </w:r>
            <w:r w:rsidRPr="00D7758D">
              <w:rPr>
                <w:rFonts w:ascii="Times New Roman" w:hAnsi="Times New Roman"/>
                <w:i/>
                <w:iCs/>
                <w:sz w:val="20"/>
              </w:rPr>
              <w:t>l</w:t>
            </w:r>
            <w:r w:rsidRPr="00D7758D">
              <w:rPr>
                <w:rFonts w:ascii="Times New Roman" w:hAnsi="Times New Roman"/>
                <w:sz w:val="20"/>
              </w:rPr>
              <w:t xml:space="preserve">) </w:t>
            </w:r>
            <w:r w:rsidRPr="00D7758D">
              <w:rPr>
                <w:rFonts w:ascii="Times New Roman" w:hAnsi="Times New Roman"/>
                <w:sz w:val="20"/>
                <w:vertAlign w:val="superscript"/>
              </w:rPr>
              <w:t>(2)</w:t>
            </w:r>
          </w:p>
        </w:tc>
        <w:tc>
          <w:tcPr>
            <w:tcW w:w="1275" w:type="dxa"/>
          </w:tcPr>
          <w:p w:rsidR="0052454A" w:rsidRPr="00D7758D" w:rsidRDefault="0052454A" w:rsidP="009164FA">
            <w:pPr>
              <w:pStyle w:val="BodyTextIndent"/>
              <w:spacing w:before="40" w:after="40" w:line="216" w:lineRule="auto"/>
              <w:ind w:left="0" w:firstLine="0"/>
              <w:jc w:val="center"/>
              <w:rPr>
                <w:rFonts w:ascii="Times New Roman" w:hAnsi="Times New Roman"/>
                <w:sz w:val="20"/>
              </w:rPr>
            </w:pPr>
            <w:r w:rsidRPr="00D7758D">
              <w:rPr>
                <w:rFonts w:ascii="Times New Roman" w:hAnsi="Times New Roman"/>
                <w:sz w:val="20"/>
              </w:rPr>
              <w:t xml:space="preserve">Means of containment </w:t>
            </w:r>
            <w:r w:rsidRPr="00D7758D">
              <w:rPr>
                <w:rFonts w:ascii="Times New Roman" w:hAnsi="Times New Roman"/>
                <w:sz w:val="20"/>
                <w:vertAlign w:val="superscript"/>
              </w:rPr>
              <w:t>(3)</w:t>
            </w:r>
          </w:p>
        </w:tc>
        <w:tc>
          <w:tcPr>
            <w:tcW w:w="1134" w:type="dxa"/>
          </w:tcPr>
          <w:p w:rsidR="0052454A" w:rsidRPr="00D7758D" w:rsidRDefault="0052454A" w:rsidP="009164FA">
            <w:pPr>
              <w:pStyle w:val="BodyTextIndent"/>
              <w:spacing w:before="40" w:after="40" w:line="216" w:lineRule="auto"/>
              <w:ind w:left="0" w:firstLine="0"/>
              <w:jc w:val="center"/>
              <w:rPr>
                <w:rFonts w:ascii="Times New Roman" w:hAnsi="Times New Roman"/>
                <w:sz w:val="20"/>
              </w:rPr>
            </w:pPr>
            <w:r w:rsidRPr="00D7758D">
              <w:rPr>
                <w:rFonts w:ascii="Times New Roman" w:hAnsi="Times New Roman"/>
                <w:sz w:val="20"/>
              </w:rPr>
              <w:t>Means of containment material</w:t>
            </w:r>
          </w:p>
        </w:tc>
        <w:tc>
          <w:tcPr>
            <w:tcW w:w="1748" w:type="dxa"/>
          </w:tcPr>
          <w:p w:rsidR="0052454A" w:rsidRPr="00D7758D" w:rsidRDefault="0052454A" w:rsidP="009164FA">
            <w:pPr>
              <w:pStyle w:val="BodyTextIndent"/>
              <w:spacing w:before="40" w:after="40" w:line="216" w:lineRule="auto"/>
              <w:ind w:left="0" w:firstLine="0"/>
              <w:jc w:val="center"/>
              <w:rPr>
                <w:rFonts w:ascii="Times New Roman" w:hAnsi="Times New Roman"/>
                <w:sz w:val="20"/>
              </w:rPr>
            </w:pPr>
            <w:r w:rsidRPr="00D7758D">
              <w:rPr>
                <w:rFonts w:ascii="Times New Roman" w:hAnsi="Times New Roman"/>
                <w:sz w:val="20"/>
              </w:rPr>
              <w:t xml:space="preserve">Type of failure of means of containment </w:t>
            </w:r>
            <w:r w:rsidRPr="00D7758D">
              <w:rPr>
                <w:rFonts w:ascii="Times New Roman" w:hAnsi="Times New Roman"/>
                <w:sz w:val="20"/>
                <w:vertAlign w:val="superscript"/>
              </w:rPr>
              <w:t>(4)</w:t>
            </w:r>
          </w:p>
        </w:tc>
      </w:tr>
      <w:tr w:rsidR="0052454A" w:rsidRPr="00D7758D" w:rsidTr="009164FA">
        <w:trPr>
          <w:cantSplit/>
          <w:trHeight w:val="397"/>
        </w:trPr>
        <w:tc>
          <w:tcPr>
            <w:tcW w:w="1937" w:type="dxa"/>
          </w:tcPr>
          <w:p w:rsidR="0052454A" w:rsidRPr="00D7758D" w:rsidRDefault="0052454A" w:rsidP="009164FA">
            <w:pPr>
              <w:pStyle w:val="BodyTextIndent"/>
              <w:spacing w:before="60" w:after="60" w:line="216" w:lineRule="auto"/>
              <w:ind w:left="0" w:firstLine="0"/>
              <w:rPr>
                <w:rFonts w:ascii="Times New Roman" w:hAnsi="Times New Roman"/>
                <w:b/>
                <w:sz w:val="20"/>
              </w:rPr>
            </w:pPr>
            <w:r>
              <w:rPr>
                <w:rFonts w:ascii="Times New Roman" w:hAnsi="Times New Roman"/>
                <w:b/>
                <w:sz w:val="20"/>
              </w:rPr>
              <w:t>1073</w:t>
            </w:r>
          </w:p>
        </w:tc>
        <w:tc>
          <w:tcPr>
            <w:tcW w:w="624" w:type="dxa"/>
          </w:tcPr>
          <w:p w:rsidR="0052454A" w:rsidRPr="00D7758D" w:rsidRDefault="0052454A" w:rsidP="009164FA">
            <w:pPr>
              <w:pStyle w:val="BodyTextIndent"/>
              <w:spacing w:before="60" w:after="60" w:line="216" w:lineRule="auto"/>
              <w:ind w:left="0" w:firstLine="0"/>
              <w:rPr>
                <w:rFonts w:ascii="Times New Roman" w:hAnsi="Times New Roman"/>
                <w:b/>
                <w:sz w:val="20"/>
              </w:rPr>
            </w:pPr>
            <w:r>
              <w:rPr>
                <w:rFonts w:ascii="Times New Roman" w:hAnsi="Times New Roman"/>
                <w:b/>
                <w:sz w:val="20"/>
              </w:rPr>
              <w:t>2</w:t>
            </w:r>
          </w:p>
        </w:tc>
        <w:tc>
          <w:tcPr>
            <w:tcW w:w="794"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2127" w:type="dxa"/>
            <w:gridSpan w:val="2"/>
          </w:tcPr>
          <w:p w:rsidR="0052454A" w:rsidRPr="00D7758D" w:rsidRDefault="0052454A" w:rsidP="009164FA">
            <w:pPr>
              <w:pStyle w:val="BodyTextIndent"/>
              <w:spacing w:before="60" w:after="60" w:line="216" w:lineRule="auto"/>
              <w:ind w:left="0" w:firstLine="0"/>
              <w:rPr>
                <w:rFonts w:ascii="Times New Roman" w:hAnsi="Times New Roman"/>
                <w:b/>
                <w:sz w:val="20"/>
              </w:rPr>
            </w:pPr>
            <w:r>
              <w:rPr>
                <w:rFonts w:ascii="Times New Roman" w:hAnsi="Times New Roman"/>
                <w:b/>
                <w:sz w:val="20"/>
              </w:rPr>
              <w:t>24,000 kg</w:t>
            </w:r>
          </w:p>
        </w:tc>
        <w:tc>
          <w:tcPr>
            <w:tcW w:w="1275" w:type="dxa"/>
          </w:tcPr>
          <w:p w:rsidR="0052454A" w:rsidRPr="00D7758D" w:rsidRDefault="0052454A" w:rsidP="009164FA">
            <w:pPr>
              <w:pStyle w:val="BodyTextIndent"/>
              <w:spacing w:before="60" w:after="60" w:line="216" w:lineRule="auto"/>
              <w:ind w:left="0" w:firstLine="0"/>
              <w:rPr>
                <w:rFonts w:ascii="Times New Roman" w:hAnsi="Times New Roman"/>
                <w:b/>
                <w:sz w:val="20"/>
              </w:rPr>
            </w:pPr>
            <w:r>
              <w:rPr>
                <w:rFonts w:ascii="Times New Roman" w:hAnsi="Times New Roman"/>
                <w:b/>
                <w:sz w:val="20"/>
              </w:rPr>
              <w:t>8</w:t>
            </w:r>
          </w:p>
        </w:tc>
        <w:tc>
          <w:tcPr>
            <w:tcW w:w="1134"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1748"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r>
      <w:tr w:rsidR="0052454A" w:rsidRPr="00D7758D" w:rsidTr="009164FA">
        <w:trPr>
          <w:cantSplit/>
          <w:trHeight w:val="397"/>
        </w:trPr>
        <w:tc>
          <w:tcPr>
            <w:tcW w:w="1937"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624"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794"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2127" w:type="dxa"/>
            <w:gridSpan w:val="2"/>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1275"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1134"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1748"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r>
      <w:tr w:rsidR="0052454A" w:rsidRPr="00D7758D" w:rsidTr="009164FA">
        <w:trPr>
          <w:cantSplit/>
          <w:trHeight w:val="397"/>
        </w:trPr>
        <w:tc>
          <w:tcPr>
            <w:tcW w:w="1937"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624"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794"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2127" w:type="dxa"/>
            <w:gridSpan w:val="2"/>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1275"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1134"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1748"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r>
      <w:tr w:rsidR="0052454A" w:rsidRPr="00D7758D" w:rsidTr="009164FA">
        <w:trPr>
          <w:cantSplit/>
          <w:trHeight w:val="397"/>
        </w:trPr>
        <w:tc>
          <w:tcPr>
            <w:tcW w:w="1937"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624"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794"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2127" w:type="dxa"/>
            <w:gridSpan w:val="2"/>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1275"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1134"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c>
          <w:tcPr>
            <w:tcW w:w="1748" w:type="dxa"/>
          </w:tcPr>
          <w:p w:rsidR="0052454A" w:rsidRPr="00D7758D" w:rsidRDefault="0052454A" w:rsidP="009164FA">
            <w:pPr>
              <w:pStyle w:val="BodyTextIndent"/>
              <w:spacing w:before="60" w:after="60" w:line="216" w:lineRule="auto"/>
              <w:ind w:left="0" w:firstLine="0"/>
              <w:rPr>
                <w:rFonts w:ascii="Times New Roman" w:hAnsi="Times New Roman"/>
                <w:b/>
                <w:sz w:val="20"/>
              </w:rPr>
            </w:pPr>
          </w:p>
        </w:tc>
      </w:tr>
      <w:tr w:rsidR="0052454A" w:rsidRPr="00D7758D" w:rsidTr="009164FA">
        <w:trPr>
          <w:cantSplit/>
          <w:trHeight w:val="237"/>
        </w:trPr>
        <w:tc>
          <w:tcPr>
            <w:tcW w:w="4819" w:type="dxa"/>
            <w:gridSpan w:val="4"/>
            <w:tcBorders>
              <w:bottom w:val="nil"/>
            </w:tcBorders>
          </w:tcPr>
          <w:p w:rsidR="0052454A" w:rsidRPr="00D7758D" w:rsidRDefault="0052454A" w:rsidP="009164FA">
            <w:pPr>
              <w:pStyle w:val="BodyTextIndent"/>
              <w:spacing w:before="40" w:line="216" w:lineRule="auto"/>
              <w:ind w:left="0" w:firstLine="0"/>
              <w:rPr>
                <w:rFonts w:ascii="Times New Roman" w:hAnsi="Times New Roman"/>
                <w:sz w:val="20"/>
                <w:vertAlign w:val="superscript"/>
              </w:rPr>
            </w:pPr>
            <w:r w:rsidRPr="00D7758D">
              <w:rPr>
                <w:rStyle w:val="FootnoteReference"/>
                <w:b/>
                <w:bCs/>
                <w:sz w:val="20"/>
              </w:rPr>
              <w:t>(1)</w:t>
            </w:r>
            <w:r w:rsidRPr="00D7758D">
              <w:rPr>
                <w:rFonts w:ascii="Times New Roman" w:hAnsi="Times New Roman"/>
                <w:sz w:val="20"/>
              </w:rPr>
              <w:t xml:space="preserve"> For dangerous goods assigned to collective entries to which special provision 274 applies, also the technical name shall be indicated.</w:t>
            </w:r>
          </w:p>
        </w:tc>
        <w:tc>
          <w:tcPr>
            <w:tcW w:w="4820" w:type="dxa"/>
            <w:gridSpan w:val="4"/>
            <w:tcBorders>
              <w:bottom w:val="nil"/>
            </w:tcBorders>
          </w:tcPr>
          <w:p w:rsidR="0052454A" w:rsidRPr="00D7758D" w:rsidRDefault="0052454A" w:rsidP="009164FA">
            <w:pPr>
              <w:pStyle w:val="BodyTextIndent"/>
              <w:spacing w:before="40" w:line="216" w:lineRule="auto"/>
              <w:ind w:left="0" w:firstLine="0"/>
              <w:rPr>
                <w:rFonts w:ascii="Times New Roman" w:hAnsi="Times New Roman"/>
                <w:sz w:val="20"/>
                <w:vertAlign w:val="superscript"/>
              </w:rPr>
            </w:pPr>
            <w:r w:rsidRPr="00D7758D">
              <w:rPr>
                <w:rStyle w:val="FootnoteReference"/>
                <w:b/>
                <w:bCs/>
                <w:sz w:val="20"/>
              </w:rPr>
              <w:t>(2)</w:t>
            </w:r>
            <w:r w:rsidRPr="00D7758D">
              <w:rPr>
                <w:rFonts w:ascii="Times New Roman" w:hAnsi="Times New Roman"/>
                <w:sz w:val="20"/>
              </w:rPr>
              <w:t xml:space="preserve"> For Class 7, indicate values according to the criteria in 1.8.5.3.</w:t>
            </w:r>
          </w:p>
        </w:tc>
      </w:tr>
      <w:tr w:rsidR="0052454A" w:rsidRPr="00D7758D" w:rsidTr="009164FA">
        <w:trPr>
          <w:cantSplit/>
          <w:trHeight w:val="237"/>
        </w:trPr>
        <w:tc>
          <w:tcPr>
            <w:tcW w:w="4819" w:type="dxa"/>
            <w:gridSpan w:val="4"/>
            <w:tcBorders>
              <w:bottom w:val="nil"/>
            </w:tcBorders>
          </w:tcPr>
          <w:p w:rsidR="0052454A" w:rsidRPr="00D7758D" w:rsidRDefault="0052454A" w:rsidP="009164FA">
            <w:pPr>
              <w:pStyle w:val="BodyTextIndent"/>
              <w:tabs>
                <w:tab w:val="left" w:pos="356"/>
              </w:tabs>
              <w:spacing w:before="40" w:line="216" w:lineRule="auto"/>
              <w:ind w:left="0" w:firstLine="0"/>
              <w:rPr>
                <w:rFonts w:ascii="Times New Roman" w:hAnsi="Times New Roman"/>
                <w:sz w:val="20"/>
              </w:rPr>
            </w:pPr>
            <w:r w:rsidRPr="00D7758D">
              <w:rPr>
                <w:rFonts w:ascii="Times New Roman" w:hAnsi="Times New Roman"/>
                <w:sz w:val="20"/>
                <w:vertAlign w:val="superscript"/>
              </w:rPr>
              <w:t>(3)</w:t>
            </w:r>
            <w:r w:rsidRPr="00D7758D">
              <w:rPr>
                <w:rFonts w:ascii="Times New Roman" w:hAnsi="Times New Roman"/>
                <w:sz w:val="20"/>
                <w:vertAlign w:val="superscript"/>
              </w:rPr>
              <w:tab/>
            </w:r>
            <w:r w:rsidRPr="00D7758D">
              <w:rPr>
                <w:rFonts w:ascii="Times New Roman" w:hAnsi="Times New Roman"/>
                <w:sz w:val="20"/>
              </w:rPr>
              <w:t>Indicate the appropriate number</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1</w:t>
            </w:r>
            <w:r w:rsidRPr="00D7758D">
              <w:rPr>
                <w:rFonts w:ascii="Times New Roman" w:hAnsi="Times New Roman"/>
                <w:sz w:val="20"/>
              </w:rPr>
              <w:tab/>
              <w:t>Packaging</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2</w:t>
            </w:r>
            <w:r w:rsidRPr="00D7758D">
              <w:rPr>
                <w:rFonts w:ascii="Times New Roman" w:hAnsi="Times New Roman"/>
                <w:sz w:val="20"/>
              </w:rPr>
              <w:tab/>
              <w:t>IBC</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3</w:t>
            </w:r>
            <w:r w:rsidRPr="00D7758D">
              <w:rPr>
                <w:rFonts w:ascii="Times New Roman" w:hAnsi="Times New Roman"/>
                <w:sz w:val="20"/>
              </w:rPr>
              <w:tab/>
              <w:t>Large packaging</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4</w:t>
            </w:r>
            <w:r w:rsidRPr="00D7758D">
              <w:rPr>
                <w:rFonts w:ascii="Times New Roman" w:hAnsi="Times New Roman"/>
                <w:sz w:val="20"/>
              </w:rPr>
              <w:tab/>
              <w:t>Small container</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5</w:t>
            </w:r>
            <w:r w:rsidRPr="00D7758D">
              <w:rPr>
                <w:rFonts w:ascii="Times New Roman" w:hAnsi="Times New Roman"/>
                <w:sz w:val="20"/>
              </w:rPr>
              <w:tab/>
              <w:t>Wagon</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6</w:t>
            </w:r>
            <w:r w:rsidRPr="00D7758D">
              <w:rPr>
                <w:rFonts w:ascii="Times New Roman" w:hAnsi="Times New Roman"/>
                <w:sz w:val="20"/>
              </w:rPr>
              <w:tab/>
              <w:t>Vehicle</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7</w:t>
            </w:r>
            <w:r w:rsidRPr="00D7758D">
              <w:rPr>
                <w:rFonts w:ascii="Times New Roman" w:hAnsi="Times New Roman"/>
                <w:sz w:val="20"/>
              </w:rPr>
              <w:tab/>
              <w:t>Tank-wagon</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8</w:t>
            </w:r>
            <w:r w:rsidRPr="00D7758D">
              <w:rPr>
                <w:rFonts w:ascii="Times New Roman" w:hAnsi="Times New Roman"/>
                <w:sz w:val="20"/>
              </w:rPr>
              <w:tab/>
              <w:t>Tank-vehicle</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9</w:t>
            </w:r>
            <w:r w:rsidRPr="00D7758D">
              <w:rPr>
                <w:rFonts w:ascii="Times New Roman" w:hAnsi="Times New Roman"/>
                <w:sz w:val="20"/>
              </w:rPr>
              <w:tab/>
              <w:t>Battery-wagon</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10</w:t>
            </w:r>
            <w:r w:rsidRPr="00D7758D">
              <w:rPr>
                <w:rFonts w:ascii="Times New Roman" w:hAnsi="Times New Roman"/>
                <w:sz w:val="20"/>
              </w:rPr>
              <w:tab/>
              <w:t>Battery-vehicle</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11</w:t>
            </w:r>
            <w:r w:rsidRPr="00D7758D">
              <w:rPr>
                <w:rFonts w:ascii="Times New Roman" w:hAnsi="Times New Roman"/>
                <w:sz w:val="20"/>
              </w:rPr>
              <w:tab/>
              <w:t>Wagon with demountable tanks</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12</w:t>
            </w:r>
            <w:r w:rsidRPr="00D7758D">
              <w:rPr>
                <w:rFonts w:ascii="Times New Roman" w:hAnsi="Times New Roman"/>
                <w:sz w:val="20"/>
              </w:rPr>
              <w:tab/>
              <w:t>Demountable tank</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13</w:t>
            </w:r>
            <w:r w:rsidRPr="00D7758D">
              <w:rPr>
                <w:rFonts w:ascii="Times New Roman" w:hAnsi="Times New Roman"/>
                <w:sz w:val="20"/>
              </w:rPr>
              <w:tab/>
              <w:t>Large container</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14</w:t>
            </w:r>
            <w:r w:rsidRPr="00D7758D">
              <w:rPr>
                <w:rFonts w:ascii="Times New Roman" w:hAnsi="Times New Roman"/>
                <w:sz w:val="20"/>
              </w:rPr>
              <w:tab/>
              <w:t>Tank-container</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15</w:t>
            </w:r>
            <w:r w:rsidRPr="00D7758D">
              <w:rPr>
                <w:rFonts w:ascii="Times New Roman" w:hAnsi="Times New Roman"/>
                <w:sz w:val="20"/>
              </w:rPr>
              <w:tab/>
              <w:t>MEGC</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16</w:t>
            </w:r>
            <w:r w:rsidRPr="00D7758D">
              <w:rPr>
                <w:rFonts w:ascii="Times New Roman" w:hAnsi="Times New Roman"/>
                <w:sz w:val="20"/>
              </w:rPr>
              <w:tab/>
              <w:t>Portable tank</w:t>
            </w:r>
          </w:p>
        </w:tc>
        <w:tc>
          <w:tcPr>
            <w:tcW w:w="4820" w:type="dxa"/>
            <w:gridSpan w:val="4"/>
            <w:tcBorders>
              <w:bottom w:val="nil"/>
            </w:tcBorders>
          </w:tcPr>
          <w:p w:rsidR="0052454A" w:rsidRPr="00D7758D" w:rsidRDefault="0052454A" w:rsidP="009164FA">
            <w:pPr>
              <w:pStyle w:val="BodyTextIndent"/>
              <w:tabs>
                <w:tab w:val="left" w:pos="356"/>
              </w:tabs>
              <w:spacing w:before="40" w:line="216" w:lineRule="auto"/>
              <w:ind w:left="0" w:firstLine="0"/>
              <w:rPr>
                <w:rFonts w:ascii="Times New Roman" w:hAnsi="Times New Roman"/>
                <w:sz w:val="20"/>
              </w:rPr>
            </w:pPr>
            <w:r w:rsidRPr="00D7758D">
              <w:rPr>
                <w:rFonts w:ascii="Times New Roman" w:hAnsi="Times New Roman"/>
                <w:sz w:val="20"/>
                <w:vertAlign w:val="superscript"/>
              </w:rPr>
              <w:t>(4)</w:t>
            </w:r>
            <w:r w:rsidRPr="00D7758D">
              <w:rPr>
                <w:rFonts w:ascii="Times New Roman" w:hAnsi="Times New Roman"/>
                <w:sz w:val="20"/>
                <w:vertAlign w:val="superscript"/>
              </w:rPr>
              <w:tab/>
            </w:r>
            <w:r w:rsidRPr="00D7758D">
              <w:rPr>
                <w:rFonts w:ascii="Times New Roman" w:hAnsi="Times New Roman"/>
                <w:sz w:val="20"/>
              </w:rPr>
              <w:t xml:space="preserve">Indicate the appropriate number </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1</w:t>
            </w:r>
            <w:r w:rsidRPr="00D7758D">
              <w:rPr>
                <w:rFonts w:ascii="Times New Roman" w:hAnsi="Times New Roman"/>
                <w:sz w:val="20"/>
              </w:rPr>
              <w:tab/>
              <w:t>Loss</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2</w:t>
            </w:r>
            <w:r w:rsidRPr="00D7758D">
              <w:rPr>
                <w:rFonts w:ascii="Times New Roman" w:hAnsi="Times New Roman"/>
                <w:sz w:val="20"/>
              </w:rPr>
              <w:tab/>
              <w:t>Fire</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3</w:t>
            </w:r>
            <w:r w:rsidRPr="00D7758D">
              <w:rPr>
                <w:rFonts w:ascii="Times New Roman" w:hAnsi="Times New Roman"/>
                <w:sz w:val="20"/>
              </w:rPr>
              <w:tab/>
              <w:t>Explosion</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sz w:val="20"/>
              </w:rPr>
              <w:t>4</w:t>
            </w:r>
            <w:r w:rsidRPr="00D7758D">
              <w:rPr>
                <w:rFonts w:ascii="Times New Roman" w:hAnsi="Times New Roman"/>
                <w:sz w:val="20"/>
              </w:rPr>
              <w:tab/>
              <w:t>Structural failure</w:t>
            </w:r>
          </w:p>
        </w:tc>
      </w:tr>
      <w:tr w:rsidR="0052454A" w:rsidRPr="00D7758D" w:rsidTr="009164FA">
        <w:trPr>
          <w:cantSplit/>
          <w:trHeight w:val="237"/>
        </w:trPr>
        <w:tc>
          <w:tcPr>
            <w:tcW w:w="9639" w:type="dxa"/>
            <w:gridSpan w:val="8"/>
            <w:tcBorders>
              <w:bottom w:val="nil"/>
            </w:tcBorders>
            <w:shd w:val="pct30" w:color="auto" w:fill="FFFFFF"/>
          </w:tcPr>
          <w:p w:rsidR="0052454A" w:rsidRPr="00D7758D" w:rsidRDefault="0052454A" w:rsidP="009164FA">
            <w:pPr>
              <w:pStyle w:val="BodyTextIndent"/>
              <w:tabs>
                <w:tab w:val="left" w:pos="356"/>
              </w:tabs>
              <w:spacing w:line="216" w:lineRule="auto"/>
              <w:ind w:left="0" w:firstLine="0"/>
              <w:rPr>
                <w:rFonts w:ascii="Times New Roman" w:hAnsi="Times New Roman"/>
                <w:sz w:val="20"/>
                <w:vertAlign w:val="superscript"/>
              </w:rPr>
            </w:pPr>
            <w:r w:rsidRPr="00D7758D">
              <w:rPr>
                <w:rFonts w:ascii="Times New Roman" w:hAnsi="Times New Roman"/>
                <w:b/>
                <w:sz w:val="20"/>
              </w:rPr>
              <w:t>7. Cause of occurrence (if clearly known)</w:t>
            </w:r>
          </w:p>
        </w:tc>
      </w:tr>
      <w:tr w:rsidR="0052454A" w:rsidRPr="00D7758D" w:rsidTr="009164FA">
        <w:trPr>
          <w:cantSplit/>
          <w:trHeight w:val="237"/>
        </w:trPr>
        <w:tc>
          <w:tcPr>
            <w:tcW w:w="9639" w:type="dxa"/>
            <w:gridSpan w:val="8"/>
            <w:tcBorders>
              <w:bottom w:val="nil"/>
            </w:tcBorders>
          </w:tcPr>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b/>
                <w:sz w:val="20"/>
              </w:rPr>
              <w:t>□</w:t>
            </w:r>
            <w:r w:rsidRPr="00D7758D">
              <w:rPr>
                <w:rFonts w:ascii="Times New Roman" w:hAnsi="Times New Roman"/>
                <w:b/>
                <w:sz w:val="20"/>
              </w:rPr>
              <w:tab/>
            </w:r>
            <w:r w:rsidRPr="00D7758D">
              <w:rPr>
                <w:rFonts w:ascii="Times New Roman" w:hAnsi="Times New Roman"/>
                <w:sz w:val="20"/>
              </w:rPr>
              <w:t>Technical fault</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b/>
                <w:sz w:val="20"/>
              </w:rPr>
              <w:t>□</w:t>
            </w:r>
            <w:r w:rsidRPr="00D7758D">
              <w:rPr>
                <w:rFonts w:ascii="Times New Roman" w:hAnsi="Times New Roman"/>
                <w:b/>
                <w:sz w:val="20"/>
              </w:rPr>
              <w:tab/>
            </w:r>
            <w:r w:rsidRPr="00D7758D">
              <w:rPr>
                <w:rFonts w:ascii="Times New Roman" w:hAnsi="Times New Roman"/>
                <w:sz w:val="20"/>
              </w:rPr>
              <w:t>Faulty load securing</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b/>
                <w:sz w:val="20"/>
              </w:rPr>
              <w:t>□</w:t>
            </w:r>
            <w:r w:rsidRPr="00D7758D">
              <w:rPr>
                <w:rFonts w:ascii="Times New Roman" w:hAnsi="Times New Roman"/>
                <w:b/>
                <w:sz w:val="20"/>
              </w:rPr>
              <w:tab/>
            </w:r>
            <w:r w:rsidRPr="00D7758D">
              <w:rPr>
                <w:rFonts w:ascii="Times New Roman" w:hAnsi="Times New Roman"/>
                <w:sz w:val="20"/>
              </w:rPr>
              <w:t>Operational cause (rail operation)</w:t>
            </w:r>
          </w:p>
          <w:p w:rsidR="0052454A" w:rsidRPr="00D7758D" w:rsidRDefault="0052454A" w:rsidP="009164FA">
            <w:r>
              <w:sym w:font="Wingdings 2" w:char="F053"/>
            </w:r>
            <w:r>
              <w:t xml:space="preserve">   </w:t>
            </w:r>
            <w:r w:rsidRPr="00D7758D">
              <w:t>Other: ............................................................................................................................................................................................................................................................................................................................................……………………………..…………………………………………………………………………………………………………………………….</w:t>
            </w:r>
          </w:p>
        </w:tc>
      </w:tr>
      <w:tr w:rsidR="0052454A" w:rsidRPr="00D7758D" w:rsidTr="009164FA">
        <w:trPr>
          <w:cantSplit/>
          <w:trHeight w:val="237"/>
        </w:trPr>
        <w:tc>
          <w:tcPr>
            <w:tcW w:w="9639" w:type="dxa"/>
            <w:gridSpan w:val="8"/>
            <w:tcBorders>
              <w:bottom w:val="nil"/>
            </w:tcBorders>
            <w:shd w:val="pct30" w:color="auto" w:fill="FFFFFF"/>
          </w:tcPr>
          <w:p w:rsidR="0052454A" w:rsidRPr="00D7758D" w:rsidRDefault="0052454A" w:rsidP="009164FA">
            <w:pPr>
              <w:pStyle w:val="BodyTextIndent"/>
              <w:tabs>
                <w:tab w:val="left" w:pos="567"/>
              </w:tabs>
              <w:spacing w:line="216" w:lineRule="auto"/>
              <w:ind w:left="0" w:firstLine="0"/>
              <w:rPr>
                <w:rFonts w:ascii="Times New Roman" w:hAnsi="Times New Roman"/>
                <w:b/>
                <w:sz w:val="20"/>
              </w:rPr>
            </w:pPr>
            <w:r w:rsidRPr="00D7758D">
              <w:rPr>
                <w:rFonts w:ascii="Times New Roman" w:hAnsi="Times New Roman"/>
                <w:b/>
                <w:sz w:val="20"/>
              </w:rPr>
              <w:t>8. Consequences of occurrence</w:t>
            </w:r>
          </w:p>
        </w:tc>
      </w:tr>
      <w:tr w:rsidR="0052454A" w:rsidRPr="00D7758D" w:rsidTr="009164FA">
        <w:trPr>
          <w:cantSplit/>
          <w:trHeight w:val="237"/>
        </w:trPr>
        <w:tc>
          <w:tcPr>
            <w:tcW w:w="9639" w:type="dxa"/>
            <w:gridSpan w:val="8"/>
            <w:tcBorders>
              <w:bottom w:val="single" w:sz="4" w:space="0" w:color="auto"/>
            </w:tcBorders>
          </w:tcPr>
          <w:p w:rsidR="0052454A" w:rsidRPr="00D7758D" w:rsidRDefault="0052454A" w:rsidP="009164FA">
            <w:pPr>
              <w:pStyle w:val="BodyTextIndent"/>
              <w:spacing w:line="216" w:lineRule="auto"/>
              <w:ind w:left="0" w:firstLine="0"/>
              <w:rPr>
                <w:rFonts w:ascii="Times New Roman" w:hAnsi="Times New Roman"/>
                <w:sz w:val="20"/>
                <w:u w:val="single"/>
              </w:rPr>
            </w:pPr>
            <w:r w:rsidRPr="00D7758D">
              <w:rPr>
                <w:rFonts w:ascii="Times New Roman" w:hAnsi="Times New Roman"/>
                <w:sz w:val="20"/>
                <w:u w:val="single"/>
              </w:rPr>
              <w:lastRenderedPageBreak/>
              <w:t>Personal injury in connection with the dangerous goods involved:</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b/>
                <w:sz w:val="20"/>
              </w:rPr>
              <w:t>□</w:t>
            </w:r>
            <w:r w:rsidRPr="00D7758D">
              <w:rPr>
                <w:rFonts w:ascii="Times New Roman" w:hAnsi="Times New Roman"/>
                <w:b/>
                <w:sz w:val="20"/>
              </w:rPr>
              <w:tab/>
            </w:r>
            <w:r w:rsidRPr="00D7758D">
              <w:rPr>
                <w:rFonts w:ascii="Times New Roman" w:hAnsi="Times New Roman"/>
                <w:sz w:val="20"/>
              </w:rPr>
              <w:t>Deaths (number: ......)</w:t>
            </w:r>
          </w:p>
          <w:p w:rsidR="0052454A" w:rsidRPr="00D7758D" w:rsidRDefault="0052454A" w:rsidP="009164FA">
            <w:r>
              <w:sym w:font="Wingdings 2" w:char="F053"/>
            </w:r>
            <w:r>
              <w:t xml:space="preserve">   </w:t>
            </w:r>
            <w:r w:rsidRPr="00D7758D">
              <w:t>Injured (number: ....</w:t>
            </w:r>
            <w:r>
              <w:t>2</w:t>
            </w:r>
            <w:r w:rsidRPr="00D7758D">
              <w:t>..)</w:t>
            </w:r>
            <w:r>
              <w:t xml:space="preserve"> due to dangerous goods: 0 injured persons</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p>
          <w:p w:rsidR="0052454A" w:rsidRPr="00D7758D" w:rsidRDefault="0052454A" w:rsidP="009164FA">
            <w:pPr>
              <w:pStyle w:val="BodyTextIndent"/>
              <w:tabs>
                <w:tab w:val="left" w:pos="356"/>
              </w:tabs>
              <w:spacing w:line="216" w:lineRule="auto"/>
              <w:ind w:left="0" w:firstLine="0"/>
              <w:rPr>
                <w:rFonts w:ascii="Times New Roman" w:hAnsi="Times New Roman"/>
                <w:sz w:val="20"/>
                <w:u w:val="single"/>
              </w:rPr>
            </w:pPr>
            <w:r w:rsidRPr="00D7758D">
              <w:rPr>
                <w:rFonts w:ascii="Times New Roman" w:hAnsi="Times New Roman"/>
                <w:sz w:val="20"/>
                <w:u w:val="single"/>
              </w:rPr>
              <w:t>Loss of product:</w:t>
            </w:r>
          </w:p>
          <w:p w:rsidR="0052454A" w:rsidRPr="00D7758D" w:rsidRDefault="0052454A" w:rsidP="009164FA">
            <w:r>
              <w:sym w:font="Wingdings 2" w:char="F053"/>
            </w:r>
            <w:r>
              <w:t xml:space="preserve">  </w:t>
            </w:r>
            <w:r w:rsidRPr="00D7758D">
              <w:t xml:space="preserve">Yes </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b/>
                <w:sz w:val="20"/>
              </w:rPr>
              <w:t>□</w:t>
            </w:r>
            <w:r w:rsidRPr="00D7758D">
              <w:rPr>
                <w:rFonts w:ascii="Times New Roman" w:hAnsi="Times New Roman"/>
                <w:b/>
                <w:sz w:val="20"/>
              </w:rPr>
              <w:tab/>
            </w:r>
            <w:r w:rsidRPr="00D7758D">
              <w:rPr>
                <w:rFonts w:ascii="Times New Roman" w:hAnsi="Times New Roman"/>
                <w:sz w:val="20"/>
              </w:rPr>
              <w:t>No</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b/>
                <w:sz w:val="20"/>
              </w:rPr>
              <w:t>□</w:t>
            </w:r>
            <w:r w:rsidRPr="00D7758D">
              <w:rPr>
                <w:rFonts w:ascii="Times New Roman" w:hAnsi="Times New Roman"/>
                <w:b/>
                <w:sz w:val="20"/>
              </w:rPr>
              <w:tab/>
            </w:r>
            <w:r w:rsidRPr="00D7758D">
              <w:rPr>
                <w:rFonts w:ascii="Times New Roman" w:hAnsi="Times New Roman"/>
                <w:sz w:val="20"/>
              </w:rPr>
              <w:t>Imminent risk of loss of product</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p>
          <w:p w:rsidR="0052454A" w:rsidRPr="00D7758D" w:rsidRDefault="0052454A" w:rsidP="009164FA">
            <w:pPr>
              <w:pStyle w:val="BodyTextIndent"/>
              <w:tabs>
                <w:tab w:val="left" w:pos="356"/>
              </w:tabs>
              <w:spacing w:line="216" w:lineRule="auto"/>
              <w:ind w:left="0" w:firstLine="0"/>
              <w:rPr>
                <w:rFonts w:ascii="Times New Roman" w:hAnsi="Times New Roman"/>
                <w:sz w:val="20"/>
                <w:u w:val="single"/>
              </w:rPr>
            </w:pPr>
            <w:r w:rsidRPr="00D7758D">
              <w:rPr>
                <w:rFonts w:ascii="Times New Roman" w:hAnsi="Times New Roman"/>
                <w:sz w:val="20"/>
                <w:u w:val="single"/>
              </w:rPr>
              <w:t>Material/Environmental damage:</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b/>
                <w:sz w:val="20"/>
              </w:rPr>
              <w:t>□</w:t>
            </w:r>
            <w:r w:rsidRPr="00D7758D">
              <w:rPr>
                <w:rFonts w:ascii="Times New Roman" w:hAnsi="Times New Roman"/>
                <w:b/>
                <w:sz w:val="20"/>
              </w:rPr>
              <w:tab/>
            </w:r>
            <w:r w:rsidRPr="00D7758D">
              <w:rPr>
                <w:rFonts w:ascii="Times New Roman" w:hAnsi="Times New Roman"/>
                <w:sz w:val="20"/>
              </w:rPr>
              <w:t xml:space="preserve">Estimated level of damage </w:t>
            </w:r>
            <w:r w:rsidRPr="00D7758D">
              <w:rPr>
                <w:rFonts w:ascii="Times New Roman" w:hAnsi="Times New Roman"/>
                <w:sz w:val="20"/>
              </w:rPr>
              <w:sym w:font="Symbol" w:char="F0A3"/>
            </w:r>
            <w:r w:rsidRPr="00D7758D">
              <w:rPr>
                <w:rFonts w:ascii="Times New Roman" w:hAnsi="Times New Roman"/>
                <w:sz w:val="20"/>
              </w:rPr>
              <w:t xml:space="preserve"> 50,000 Euros</w:t>
            </w:r>
          </w:p>
          <w:p w:rsidR="0052454A" w:rsidRPr="00D7758D" w:rsidRDefault="0052454A" w:rsidP="009164FA">
            <w:r>
              <w:sym w:font="Wingdings 2" w:char="F053"/>
            </w:r>
            <w:r>
              <w:t xml:space="preserve">  </w:t>
            </w:r>
            <w:r w:rsidRPr="00D7758D">
              <w:t>Estimated level of damage &gt; 50,000 Euros</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p>
          <w:p w:rsidR="0052454A" w:rsidRPr="00D7758D" w:rsidRDefault="0052454A" w:rsidP="009164FA">
            <w:pPr>
              <w:pStyle w:val="BodyTextIndent"/>
              <w:tabs>
                <w:tab w:val="left" w:pos="356"/>
              </w:tabs>
              <w:spacing w:line="216" w:lineRule="auto"/>
              <w:ind w:left="0" w:firstLine="0"/>
              <w:rPr>
                <w:rFonts w:ascii="Times New Roman" w:hAnsi="Times New Roman"/>
                <w:sz w:val="20"/>
                <w:u w:val="single"/>
              </w:rPr>
            </w:pPr>
            <w:r w:rsidRPr="00D7758D">
              <w:rPr>
                <w:rFonts w:ascii="Times New Roman" w:hAnsi="Times New Roman"/>
                <w:sz w:val="20"/>
                <w:u w:val="single"/>
              </w:rPr>
              <w:t>Involvement of authorities:</w:t>
            </w:r>
          </w:p>
          <w:p w:rsidR="0052454A" w:rsidRPr="00D7758D" w:rsidRDefault="0052454A" w:rsidP="009164FA">
            <w:pPr>
              <w:tabs>
                <w:tab w:val="left" w:pos="1490"/>
              </w:tabs>
              <w:ind w:left="1206" w:hanging="1206"/>
            </w:pPr>
            <w:r>
              <w:sym w:font="Wingdings 2" w:char="F053"/>
            </w:r>
            <w:r>
              <w:t xml:space="preserve">  </w:t>
            </w:r>
            <w:r w:rsidRPr="00D7758D">
              <w:t>Yes</w:t>
            </w:r>
            <w:r w:rsidRPr="00D7758D">
              <w:tab/>
            </w:r>
            <w:r w:rsidRPr="00D7758D">
              <w:rPr>
                <w:b/>
              </w:rPr>
              <w:t>□</w:t>
            </w:r>
            <w:r w:rsidRPr="00D7758D">
              <w:rPr>
                <w:b/>
              </w:rPr>
              <w:tab/>
            </w:r>
            <w:r w:rsidRPr="00D7758D">
              <w:t>Evacuation of persons for a duration of at least three hours caused by the dangerous goods involved</w:t>
            </w:r>
          </w:p>
          <w:p w:rsidR="0052454A" w:rsidRPr="00D7758D" w:rsidRDefault="0052454A" w:rsidP="009164FA">
            <w:pPr>
              <w:tabs>
                <w:tab w:val="left" w:pos="1490"/>
              </w:tabs>
              <w:ind w:left="1206"/>
            </w:pPr>
            <w:r>
              <w:tab/>
            </w:r>
            <w:r>
              <w:sym w:font="Wingdings 2" w:char="F053"/>
            </w:r>
            <w:r w:rsidRPr="00D7758D">
              <w:rPr>
                <w:b/>
              </w:rPr>
              <w:tab/>
            </w:r>
            <w:r w:rsidRPr="00D7758D">
              <w:t xml:space="preserve">Closure of public traffic routes for a duration of at least three hours caused by the dangerous goods </w:t>
            </w:r>
            <w:r>
              <w:tab/>
            </w:r>
            <w:r w:rsidRPr="00D7758D">
              <w:t>involved</w:t>
            </w:r>
          </w:p>
          <w:p w:rsidR="0052454A" w:rsidRPr="00D7758D" w:rsidRDefault="0052454A" w:rsidP="009164FA">
            <w:pPr>
              <w:pStyle w:val="BodyTextIndent"/>
              <w:tabs>
                <w:tab w:val="left" w:pos="356"/>
              </w:tabs>
              <w:spacing w:line="216" w:lineRule="auto"/>
              <w:ind w:left="0" w:firstLine="0"/>
              <w:rPr>
                <w:rFonts w:ascii="Times New Roman" w:hAnsi="Times New Roman"/>
                <w:sz w:val="20"/>
              </w:rPr>
            </w:pPr>
            <w:r w:rsidRPr="00D7758D">
              <w:rPr>
                <w:rFonts w:ascii="Times New Roman" w:hAnsi="Times New Roman"/>
                <w:b/>
                <w:sz w:val="20"/>
              </w:rPr>
              <w:t>□</w:t>
            </w:r>
            <w:r w:rsidRPr="00D7758D">
              <w:rPr>
                <w:rFonts w:ascii="Times New Roman" w:hAnsi="Times New Roman"/>
                <w:b/>
                <w:sz w:val="20"/>
              </w:rPr>
              <w:tab/>
            </w:r>
            <w:r w:rsidRPr="00D7758D">
              <w:rPr>
                <w:rFonts w:ascii="Times New Roman" w:hAnsi="Times New Roman"/>
                <w:sz w:val="20"/>
              </w:rPr>
              <w:t>No</w:t>
            </w:r>
          </w:p>
          <w:p w:rsidR="0052454A" w:rsidRPr="00D7758D" w:rsidRDefault="0052454A" w:rsidP="009164FA">
            <w:pPr>
              <w:pStyle w:val="BodyTextIndent"/>
              <w:spacing w:line="216" w:lineRule="auto"/>
              <w:ind w:left="0" w:firstLine="0"/>
              <w:rPr>
                <w:rFonts w:ascii="Times New Roman" w:hAnsi="Times New Roman"/>
                <w:sz w:val="20"/>
              </w:rPr>
            </w:pPr>
          </w:p>
        </w:tc>
      </w:tr>
    </w:tbl>
    <w:p w:rsidR="0052454A" w:rsidRDefault="0052454A" w:rsidP="0052454A">
      <w:pPr>
        <w:pStyle w:val="SingleTxtG"/>
        <w:spacing w:before="120"/>
      </w:pPr>
      <w:r w:rsidRPr="00D7758D">
        <w:t>If necessary, the competent authority may request further relevant information.</w:t>
      </w:r>
    </w:p>
    <w:p w:rsidR="0052454A" w:rsidRPr="0052454A" w:rsidRDefault="0052454A" w:rsidP="0052454A">
      <w:pPr>
        <w:pStyle w:val="SingleTxtG"/>
        <w:spacing w:before="240" w:after="0"/>
        <w:jc w:val="center"/>
        <w:rPr>
          <w:u w:val="single"/>
        </w:rPr>
      </w:pPr>
      <w:r>
        <w:rPr>
          <w:u w:val="single"/>
        </w:rPr>
        <w:tab/>
      </w:r>
      <w:r>
        <w:rPr>
          <w:u w:val="single"/>
        </w:rPr>
        <w:tab/>
      </w:r>
      <w:r>
        <w:rPr>
          <w:u w:val="single"/>
        </w:rPr>
        <w:tab/>
      </w:r>
    </w:p>
    <w:sectPr w:rsidR="0052454A" w:rsidRPr="0052454A" w:rsidSect="00FB7EBB">
      <w:headerReference w:type="even" r:id="rId8"/>
      <w:headerReference w:type="default" r:id="rId9"/>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86A" w:rsidRDefault="0029086A" w:rsidP="00C443AE">
      <w:pPr>
        <w:spacing w:line="240" w:lineRule="auto"/>
      </w:pPr>
      <w:r>
        <w:separator/>
      </w:r>
    </w:p>
  </w:endnote>
  <w:endnote w:type="continuationSeparator" w:id="0">
    <w:p w:rsidR="0029086A" w:rsidRDefault="0029086A" w:rsidP="00C443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86A" w:rsidRDefault="0029086A" w:rsidP="00C443AE">
      <w:pPr>
        <w:spacing w:line="240" w:lineRule="auto"/>
      </w:pPr>
      <w:r>
        <w:separator/>
      </w:r>
    </w:p>
  </w:footnote>
  <w:footnote w:type="continuationSeparator" w:id="0">
    <w:p w:rsidR="0029086A" w:rsidRDefault="0029086A" w:rsidP="00C443AE">
      <w:pPr>
        <w:spacing w:line="240" w:lineRule="auto"/>
      </w:pPr>
      <w:r>
        <w:continuationSeparator/>
      </w:r>
    </w:p>
  </w:footnote>
  <w:footnote w:id="1">
    <w:p w:rsidR="006B4E06" w:rsidRPr="00741BCC" w:rsidRDefault="006B4E06" w:rsidP="006B4E06">
      <w:pPr>
        <w:pStyle w:val="FootnoteText"/>
      </w:pPr>
      <w:r>
        <w:tab/>
      </w:r>
      <w:r>
        <w:tab/>
      </w:r>
      <w:r>
        <w:rPr>
          <w:rStyle w:val="FootnoteReference"/>
        </w:rPr>
        <w:footnoteRef/>
      </w:r>
      <w:r>
        <w:tab/>
      </w:r>
      <w:proofErr w:type="gramStart"/>
      <w:r>
        <w:rPr>
          <w:color w:val="000000"/>
          <w:lang w:eastAsia="en-GB"/>
        </w:rPr>
        <w:t xml:space="preserve">In accordance with the programme of work of the Inland Transport Committee for 2016-2017, </w:t>
      </w:r>
      <w:r>
        <w:rPr>
          <w:color w:val="000000"/>
          <w:lang w:eastAsia="en-GB"/>
        </w:rPr>
        <w:tab/>
        <w:t>(ECE/TRANS/2016/28/Add.1 (9.1)).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EBB" w:rsidRPr="00FB7EBB" w:rsidRDefault="00FB7EBB" w:rsidP="00FB7EBB">
    <w:pPr>
      <w:pStyle w:val="Header"/>
      <w:pBdr>
        <w:bottom w:val="single" w:sz="4" w:space="1" w:color="auto"/>
      </w:pBdr>
      <w:rPr>
        <w:b/>
        <w:lang w:val="fr-CH"/>
      </w:rPr>
    </w:pPr>
    <w:r w:rsidRPr="00FB7EBB">
      <w:rPr>
        <w:b/>
        <w:lang w:val="fr-CH"/>
      </w:rPr>
      <w:t>ECE/TRANS/WP.15/2016/16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11" w:rsidRPr="00FB7EBB" w:rsidRDefault="00601E11">
    <w:pPr>
      <w:pStyle w:val="Header"/>
      <w:rPr>
        <w:b/>
        <w:sz w:val="18"/>
        <w:szCs w:val="18"/>
      </w:rPr>
    </w:pPr>
    <w:r w:rsidRPr="00FB7EBB">
      <w:rPr>
        <w:b/>
        <w:sz w:val="18"/>
        <w:szCs w:val="18"/>
      </w:rPr>
      <w:t>ECE</w:t>
    </w:r>
    <w:r w:rsidR="0052454A">
      <w:rPr>
        <w:b/>
        <w:sz w:val="18"/>
        <w:szCs w:val="18"/>
      </w:rPr>
      <w:t>/TRANS/WP.15/2016/16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evenAndOddHeaders/>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AE"/>
    <w:rsid w:val="00020CD8"/>
    <w:rsid w:val="00026E80"/>
    <w:rsid w:val="0007629B"/>
    <w:rsid w:val="00162172"/>
    <w:rsid w:val="00172D45"/>
    <w:rsid w:val="001762A1"/>
    <w:rsid w:val="0029086A"/>
    <w:rsid w:val="002C36A2"/>
    <w:rsid w:val="002E1AD6"/>
    <w:rsid w:val="003344E8"/>
    <w:rsid w:val="00401DD7"/>
    <w:rsid w:val="00402E4F"/>
    <w:rsid w:val="00450FC2"/>
    <w:rsid w:val="00460DE8"/>
    <w:rsid w:val="0052454A"/>
    <w:rsid w:val="00601E11"/>
    <w:rsid w:val="006B4E06"/>
    <w:rsid w:val="00771008"/>
    <w:rsid w:val="007828CB"/>
    <w:rsid w:val="00942375"/>
    <w:rsid w:val="00965E1F"/>
    <w:rsid w:val="00A81AC5"/>
    <w:rsid w:val="00B31F29"/>
    <w:rsid w:val="00C06A61"/>
    <w:rsid w:val="00C40C5B"/>
    <w:rsid w:val="00C443AE"/>
    <w:rsid w:val="00D936A1"/>
    <w:rsid w:val="00DF35B0"/>
    <w:rsid w:val="00E25DFC"/>
    <w:rsid w:val="00EA6EA2"/>
    <w:rsid w:val="00EB4CD4"/>
    <w:rsid w:val="00EF0C18"/>
    <w:rsid w:val="00FB7EBB"/>
    <w:rsid w:val="00FD5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3AE"/>
    <w:pPr>
      <w:suppressAutoHyphens/>
      <w:spacing w:after="0" w:line="240" w:lineRule="atLeast"/>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rsid w:val="00C443AE"/>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C443AE"/>
    <w:rPr>
      <w:rFonts w:ascii="Times New Roman" w:hAnsi="Times New Roman"/>
      <w:sz w:val="18"/>
      <w:vertAlign w:val="superscript"/>
    </w:rPr>
  </w:style>
  <w:style w:type="paragraph" w:styleId="FootnoteText">
    <w:name w:val="footnote text"/>
    <w:aliases w:val="5_G,5_GR"/>
    <w:basedOn w:val="Normal"/>
    <w:link w:val="FootnoteTextChar1"/>
    <w:rsid w:val="00C443AE"/>
    <w:pPr>
      <w:tabs>
        <w:tab w:val="right" w:pos="1021"/>
      </w:tabs>
      <w:spacing w:line="220" w:lineRule="exact"/>
      <w:ind w:left="1134" w:right="1134" w:hanging="1134"/>
    </w:pPr>
    <w:rPr>
      <w:sz w:val="18"/>
    </w:rPr>
  </w:style>
  <w:style w:type="character" w:customStyle="1" w:styleId="FootnoteTextChar1">
    <w:name w:val="Footnote Text Char1"/>
    <w:aliases w:val="5_G Char1,5_GR Char1"/>
    <w:basedOn w:val="DefaultParagraphFont"/>
    <w:link w:val="FootnoteText"/>
    <w:rsid w:val="00C443AE"/>
    <w:rPr>
      <w:rFonts w:ascii="Times New Roman" w:eastAsia="Times New Roman" w:hAnsi="Times New Roman" w:cs="Times New Roman"/>
      <w:sz w:val="18"/>
      <w:szCs w:val="20"/>
      <w:lang w:val="en-GB" w:eastAsia="en-US"/>
    </w:rPr>
  </w:style>
  <w:style w:type="paragraph" w:customStyle="1" w:styleId="H1G">
    <w:name w:val="_ H_1_G"/>
    <w:basedOn w:val="Normal"/>
    <w:next w:val="Normal"/>
    <w:link w:val="H1GChar"/>
    <w:rsid w:val="00C443AE"/>
    <w:pPr>
      <w:keepNext/>
      <w:keepLines/>
      <w:tabs>
        <w:tab w:val="right" w:pos="851"/>
      </w:tabs>
      <w:spacing w:before="360" w:after="240" w:line="270" w:lineRule="exact"/>
      <w:ind w:left="1134" w:right="1134" w:hanging="1134"/>
    </w:pPr>
    <w:rPr>
      <w:b/>
      <w:sz w:val="24"/>
    </w:rPr>
  </w:style>
  <w:style w:type="character" w:customStyle="1" w:styleId="hps">
    <w:name w:val="hps"/>
    <w:basedOn w:val="DefaultParagraphFont"/>
    <w:rsid w:val="00C443AE"/>
  </w:style>
  <w:style w:type="character" w:customStyle="1" w:styleId="HChGChar">
    <w:name w:val="_ H _Ch_G Char"/>
    <w:link w:val="HChG"/>
    <w:rsid w:val="00C443AE"/>
    <w:rPr>
      <w:rFonts w:ascii="Times New Roman" w:eastAsia="Times New Roman" w:hAnsi="Times New Roman" w:cs="Times New Roman"/>
      <w:b/>
      <w:sz w:val="28"/>
      <w:szCs w:val="20"/>
      <w:lang w:val="en-GB" w:eastAsia="en-US"/>
    </w:rPr>
  </w:style>
  <w:style w:type="character" w:customStyle="1" w:styleId="H1GChar">
    <w:name w:val="_ H_1_G Char"/>
    <w:link w:val="H1G"/>
    <w:rsid w:val="00C443AE"/>
    <w:rPr>
      <w:rFonts w:ascii="Times New Roman" w:eastAsia="Times New Roman" w:hAnsi="Times New Roman" w:cs="Times New Roman"/>
      <w:b/>
      <w:sz w:val="24"/>
      <w:szCs w:val="20"/>
      <w:lang w:val="en-GB" w:eastAsia="en-US"/>
    </w:rPr>
  </w:style>
  <w:style w:type="paragraph" w:styleId="BalloonText">
    <w:name w:val="Balloon Text"/>
    <w:basedOn w:val="Normal"/>
    <w:link w:val="BalloonTextChar"/>
    <w:uiPriority w:val="99"/>
    <w:semiHidden/>
    <w:unhideWhenUsed/>
    <w:rsid w:val="00C443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3AE"/>
    <w:rPr>
      <w:rFonts w:ascii="Tahoma" w:eastAsia="Times New Roman" w:hAnsi="Tahoma" w:cs="Tahoma"/>
      <w:sz w:val="16"/>
      <w:szCs w:val="16"/>
      <w:lang w:val="en-GB" w:eastAsia="en-US"/>
    </w:rPr>
  </w:style>
  <w:style w:type="table" w:styleId="TableGrid">
    <w:name w:val="Table Grid"/>
    <w:basedOn w:val="TableNormal"/>
    <w:uiPriority w:val="59"/>
    <w:rsid w:val="00C44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semiHidden/>
    <w:rsid w:val="00460DE8"/>
    <w:pPr>
      <w:suppressAutoHyphens/>
      <w:spacing w:after="0" w:line="240" w:lineRule="atLeast"/>
    </w:pPr>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aliases w:val="Textkörper-Einzug"/>
    <w:basedOn w:val="Normal"/>
    <w:link w:val="BodyTextIndentChar"/>
    <w:rsid w:val="00172D45"/>
    <w:pPr>
      <w:tabs>
        <w:tab w:val="left" w:pos="-720"/>
        <w:tab w:val="left" w:pos="-324"/>
        <w:tab w:val="left" w:pos="1134"/>
        <w:tab w:val="left" w:pos="1701"/>
        <w:tab w:val="left" w:pos="2268"/>
        <w:tab w:val="left" w:pos="2552"/>
        <w:tab w:val="left" w:pos="2835"/>
        <w:tab w:val="left" w:pos="311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val="0"/>
      <w:spacing w:line="240" w:lineRule="auto"/>
      <w:ind w:left="2268" w:hanging="1134"/>
      <w:jc w:val="both"/>
    </w:pPr>
    <w:rPr>
      <w:rFonts w:ascii="CG Times" w:hAnsi="CG Times"/>
      <w:sz w:val="22"/>
    </w:rPr>
  </w:style>
  <w:style w:type="character" w:customStyle="1" w:styleId="BodyTextIndentChar">
    <w:name w:val="Body Text Indent Char"/>
    <w:aliases w:val="Textkörper-Einzug Char"/>
    <w:basedOn w:val="DefaultParagraphFont"/>
    <w:link w:val="BodyTextIndent"/>
    <w:rsid w:val="00172D45"/>
    <w:rPr>
      <w:rFonts w:ascii="CG Times" w:eastAsia="Times New Roman" w:hAnsi="CG Times" w:cs="Times New Roman"/>
      <w:szCs w:val="20"/>
      <w:lang w:val="en-GB" w:eastAsia="en-US"/>
    </w:rPr>
  </w:style>
  <w:style w:type="character" w:customStyle="1" w:styleId="FootnoteTextChar">
    <w:name w:val="Footnote Text Char"/>
    <w:aliases w:val="5_G Char,5_GR Char"/>
    <w:rsid w:val="00601E11"/>
    <w:rPr>
      <w:sz w:val="18"/>
      <w:lang w:eastAsia="en-US"/>
    </w:rPr>
  </w:style>
  <w:style w:type="paragraph" w:customStyle="1" w:styleId="SingleTxtG">
    <w:name w:val="_ Single Txt_G"/>
    <w:basedOn w:val="Normal"/>
    <w:link w:val="SingleTxtGChar"/>
    <w:qFormat/>
    <w:rsid w:val="00601E11"/>
    <w:pPr>
      <w:spacing w:after="120"/>
      <w:ind w:left="1134" w:right="1134"/>
      <w:jc w:val="both"/>
    </w:pPr>
  </w:style>
  <w:style w:type="character" w:customStyle="1" w:styleId="SingleTxtGChar">
    <w:name w:val="_ Single Txt_G Char"/>
    <w:link w:val="SingleTxtG"/>
    <w:rsid w:val="00601E11"/>
    <w:rPr>
      <w:rFonts w:ascii="Times New Roman" w:eastAsia="Times New Roman" w:hAnsi="Times New Roman" w:cs="Times New Roman"/>
      <w:sz w:val="20"/>
      <w:szCs w:val="20"/>
      <w:lang w:val="en-GB" w:eastAsia="en-US"/>
    </w:rPr>
  </w:style>
  <w:style w:type="paragraph" w:styleId="Header">
    <w:name w:val="header"/>
    <w:basedOn w:val="Normal"/>
    <w:link w:val="HeaderChar"/>
    <w:uiPriority w:val="99"/>
    <w:unhideWhenUsed/>
    <w:rsid w:val="00601E11"/>
    <w:pPr>
      <w:tabs>
        <w:tab w:val="center" w:pos="4513"/>
        <w:tab w:val="right" w:pos="9026"/>
      </w:tabs>
      <w:spacing w:line="240" w:lineRule="auto"/>
    </w:pPr>
  </w:style>
  <w:style w:type="character" w:customStyle="1" w:styleId="HeaderChar">
    <w:name w:val="Header Char"/>
    <w:basedOn w:val="DefaultParagraphFont"/>
    <w:link w:val="Header"/>
    <w:uiPriority w:val="99"/>
    <w:rsid w:val="00601E11"/>
    <w:rPr>
      <w:rFonts w:ascii="Times New Roman" w:eastAsia="Times New Roman" w:hAnsi="Times New Roman" w:cs="Times New Roman"/>
      <w:sz w:val="20"/>
      <w:szCs w:val="20"/>
      <w:lang w:val="en-GB" w:eastAsia="en-US"/>
    </w:rPr>
  </w:style>
  <w:style w:type="paragraph" w:styleId="Footer">
    <w:name w:val="footer"/>
    <w:basedOn w:val="Normal"/>
    <w:link w:val="FooterChar"/>
    <w:uiPriority w:val="99"/>
    <w:unhideWhenUsed/>
    <w:rsid w:val="00601E11"/>
    <w:pPr>
      <w:tabs>
        <w:tab w:val="center" w:pos="4513"/>
        <w:tab w:val="right" w:pos="9026"/>
      </w:tabs>
      <w:spacing w:line="240" w:lineRule="auto"/>
    </w:pPr>
  </w:style>
  <w:style w:type="character" w:customStyle="1" w:styleId="FooterChar">
    <w:name w:val="Footer Char"/>
    <w:basedOn w:val="DefaultParagraphFont"/>
    <w:link w:val="Footer"/>
    <w:uiPriority w:val="99"/>
    <w:rsid w:val="00601E11"/>
    <w:rPr>
      <w:rFonts w:ascii="Times New Roman" w:eastAsia="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3AE"/>
    <w:pPr>
      <w:suppressAutoHyphens/>
      <w:spacing w:after="0" w:line="240" w:lineRule="atLeast"/>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rsid w:val="00C443AE"/>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C443AE"/>
    <w:rPr>
      <w:rFonts w:ascii="Times New Roman" w:hAnsi="Times New Roman"/>
      <w:sz w:val="18"/>
      <w:vertAlign w:val="superscript"/>
    </w:rPr>
  </w:style>
  <w:style w:type="paragraph" w:styleId="FootnoteText">
    <w:name w:val="footnote text"/>
    <w:aliases w:val="5_G,5_GR"/>
    <w:basedOn w:val="Normal"/>
    <w:link w:val="FootnoteTextChar1"/>
    <w:rsid w:val="00C443AE"/>
    <w:pPr>
      <w:tabs>
        <w:tab w:val="right" w:pos="1021"/>
      </w:tabs>
      <w:spacing w:line="220" w:lineRule="exact"/>
      <w:ind w:left="1134" w:right="1134" w:hanging="1134"/>
    </w:pPr>
    <w:rPr>
      <w:sz w:val="18"/>
    </w:rPr>
  </w:style>
  <w:style w:type="character" w:customStyle="1" w:styleId="FootnoteTextChar1">
    <w:name w:val="Footnote Text Char1"/>
    <w:aliases w:val="5_G Char1,5_GR Char1"/>
    <w:basedOn w:val="DefaultParagraphFont"/>
    <w:link w:val="FootnoteText"/>
    <w:rsid w:val="00C443AE"/>
    <w:rPr>
      <w:rFonts w:ascii="Times New Roman" w:eastAsia="Times New Roman" w:hAnsi="Times New Roman" w:cs="Times New Roman"/>
      <w:sz w:val="18"/>
      <w:szCs w:val="20"/>
      <w:lang w:val="en-GB" w:eastAsia="en-US"/>
    </w:rPr>
  </w:style>
  <w:style w:type="paragraph" w:customStyle="1" w:styleId="H1G">
    <w:name w:val="_ H_1_G"/>
    <w:basedOn w:val="Normal"/>
    <w:next w:val="Normal"/>
    <w:link w:val="H1GChar"/>
    <w:rsid w:val="00C443AE"/>
    <w:pPr>
      <w:keepNext/>
      <w:keepLines/>
      <w:tabs>
        <w:tab w:val="right" w:pos="851"/>
      </w:tabs>
      <w:spacing w:before="360" w:after="240" w:line="270" w:lineRule="exact"/>
      <w:ind w:left="1134" w:right="1134" w:hanging="1134"/>
    </w:pPr>
    <w:rPr>
      <w:b/>
      <w:sz w:val="24"/>
    </w:rPr>
  </w:style>
  <w:style w:type="character" w:customStyle="1" w:styleId="hps">
    <w:name w:val="hps"/>
    <w:basedOn w:val="DefaultParagraphFont"/>
    <w:rsid w:val="00C443AE"/>
  </w:style>
  <w:style w:type="character" w:customStyle="1" w:styleId="HChGChar">
    <w:name w:val="_ H _Ch_G Char"/>
    <w:link w:val="HChG"/>
    <w:rsid w:val="00C443AE"/>
    <w:rPr>
      <w:rFonts w:ascii="Times New Roman" w:eastAsia="Times New Roman" w:hAnsi="Times New Roman" w:cs="Times New Roman"/>
      <w:b/>
      <w:sz w:val="28"/>
      <w:szCs w:val="20"/>
      <w:lang w:val="en-GB" w:eastAsia="en-US"/>
    </w:rPr>
  </w:style>
  <w:style w:type="character" w:customStyle="1" w:styleId="H1GChar">
    <w:name w:val="_ H_1_G Char"/>
    <w:link w:val="H1G"/>
    <w:rsid w:val="00C443AE"/>
    <w:rPr>
      <w:rFonts w:ascii="Times New Roman" w:eastAsia="Times New Roman" w:hAnsi="Times New Roman" w:cs="Times New Roman"/>
      <w:b/>
      <w:sz w:val="24"/>
      <w:szCs w:val="20"/>
      <w:lang w:val="en-GB" w:eastAsia="en-US"/>
    </w:rPr>
  </w:style>
  <w:style w:type="paragraph" w:styleId="BalloonText">
    <w:name w:val="Balloon Text"/>
    <w:basedOn w:val="Normal"/>
    <w:link w:val="BalloonTextChar"/>
    <w:uiPriority w:val="99"/>
    <w:semiHidden/>
    <w:unhideWhenUsed/>
    <w:rsid w:val="00C443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3AE"/>
    <w:rPr>
      <w:rFonts w:ascii="Tahoma" w:eastAsia="Times New Roman" w:hAnsi="Tahoma" w:cs="Tahoma"/>
      <w:sz w:val="16"/>
      <w:szCs w:val="16"/>
      <w:lang w:val="en-GB" w:eastAsia="en-US"/>
    </w:rPr>
  </w:style>
  <w:style w:type="table" w:styleId="TableGrid">
    <w:name w:val="Table Grid"/>
    <w:basedOn w:val="TableNormal"/>
    <w:uiPriority w:val="59"/>
    <w:rsid w:val="00C44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semiHidden/>
    <w:rsid w:val="00460DE8"/>
    <w:pPr>
      <w:suppressAutoHyphens/>
      <w:spacing w:after="0" w:line="240" w:lineRule="atLeast"/>
    </w:pPr>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aliases w:val="Textkörper-Einzug"/>
    <w:basedOn w:val="Normal"/>
    <w:link w:val="BodyTextIndentChar"/>
    <w:rsid w:val="00172D45"/>
    <w:pPr>
      <w:tabs>
        <w:tab w:val="left" w:pos="-720"/>
        <w:tab w:val="left" w:pos="-324"/>
        <w:tab w:val="left" w:pos="1134"/>
        <w:tab w:val="left" w:pos="1701"/>
        <w:tab w:val="left" w:pos="2268"/>
        <w:tab w:val="left" w:pos="2552"/>
        <w:tab w:val="left" w:pos="2835"/>
        <w:tab w:val="left" w:pos="311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val="0"/>
      <w:spacing w:line="240" w:lineRule="auto"/>
      <w:ind w:left="2268" w:hanging="1134"/>
      <w:jc w:val="both"/>
    </w:pPr>
    <w:rPr>
      <w:rFonts w:ascii="CG Times" w:hAnsi="CG Times"/>
      <w:sz w:val="22"/>
    </w:rPr>
  </w:style>
  <w:style w:type="character" w:customStyle="1" w:styleId="BodyTextIndentChar">
    <w:name w:val="Body Text Indent Char"/>
    <w:aliases w:val="Textkörper-Einzug Char"/>
    <w:basedOn w:val="DefaultParagraphFont"/>
    <w:link w:val="BodyTextIndent"/>
    <w:rsid w:val="00172D45"/>
    <w:rPr>
      <w:rFonts w:ascii="CG Times" w:eastAsia="Times New Roman" w:hAnsi="CG Times" w:cs="Times New Roman"/>
      <w:szCs w:val="20"/>
      <w:lang w:val="en-GB" w:eastAsia="en-US"/>
    </w:rPr>
  </w:style>
  <w:style w:type="character" w:customStyle="1" w:styleId="FootnoteTextChar">
    <w:name w:val="Footnote Text Char"/>
    <w:aliases w:val="5_G Char,5_GR Char"/>
    <w:rsid w:val="00601E11"/>
    <w:rPr>
      <w:sz w:val="18"/>
      <w:lang w:eastAsia="en-US"/>
    </w:rPr>
  </w:style>
  <w:style w:type="paragraph" w:customStyle="1" w:styleId="SingleTxtG">
    <w:name w:val="_ Single Txt_G"/>
    <w:basedOn w:val="Normal"/>
    <w:link w:val="SingleTxtGChar"/>
    <w:qFormat/>
    <w:rsid w:val="00601E11"/>
    <w:pPr>
      <w:spacing w:after="120"/>
      <w:ind w:left="1134" w:right="1134"/>
      <w:jc w:val="both"/>
    </w:pPr>
  </w:style>
  <w:style w:type="character" w:customStyle="1" w:styleId="SingleTxtGChar">
    <w:name w:val="_ Single Txt_G Char"/>
    <w:link w:val="SingleTxtG"/>
    <w:rsid w:val="00601E11"/>
    <w:rPr>
      <w:rFonts w:ascii="Times New Roman" w:eastAsia="Times New Roman" w:hAnsi="Times New Roman" w:cs="Times New Roman"/>
      <w:sz w:val="20"/>
      <w:szCs w:val="20"/>
      <w:lang w:val="en-GB" w:eastAsia="en-US"/>
    </w:rPr>
  </w:style>
  <w:style w:type="paragraph" w:styleId="Header">
    <w:name w:val="header"/>
    <w:basedOn w:val="Normal"/>
    <w:link w:val="HeaderChar"/>
    <w:uiPriority w:val="99"/>
    <w:unhideWhenUsed/>
    <w:rsid w:val="00601E11"/>
    <w:pPr>
      <w:tabs>
        <w:tab w:val="center" w:pos="4513"/>
        <w:tab w:val="right" w:pos="9026"/>
      </w:tabs>
      <w:spacing w:line="240" w:lineRule="auto"/>
    </w:pPr>
  </w:style>
  <w:style w:type="character" w:customStyle="1" w:styleId="HeaderChar">
    <w:name w:val="Header Char"/>
    <w:basedOn w:val="DefaultParagraphFont"/>
    <w:link w:val="Header"/>
    <w:uiPriority w:val="99"/>
    <w:rsid w:val="00601E11"/>
    <w:rPr>
      <w:rFonts w:ascii="Times New Roman" w:eastAsia="Times New Roman" w:hAnsi="Times New Roman" w:cs="Times New Roman"/>
      <w:sz w:val="20"/>
      <w:szCs w:val="20"/>
      <w:lang w:val="en-GB" w:eastAsia="en-US"/>
    </w:rPr>
  </w:style>
  <w:style w:type="paragraph" w:styleId="Footer">
    <w:name w:val="footer"/>
    <w:basedOn w:val="Normal"/>
    <w:link w:val="FooterChar"/>
    <w:uiPriority w:val="99"/>
    <w:unhideWhenUsed/>
    <w:rsid w:val="00601E11"/>
    <w:pPr>
      <w:tabs>
        <w:tab w:val="center" w:pos="4513"/>
        <w:tab w:val="right" w:pos="9026"/>
      </w:tabs>
      <w:spacing w:line="240" w:lineRule="auto"/>
    </w:pPr>
  </w:style>
  <w:style w:type="character" w:customStyle="1" w:styleId="FooterChar">
    <w:name w:val="Footer Char"/>
    <w:basedOn w:val="DefaultParagraphFont"/>
    <w:link w:val="Footer"/>
    <w:uiPriority w:val="99"/>
    <w:rsid w:val="00601E11"/>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1639</Words>
  <Characters>9346</Characters>
  <Application>Microsoft Office Word</Application>
  <DocSecurity>0</DocSecurity>
  <Lines>77</Lines>
  <Paragraphs>21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RDW Voertuiginformatie en -toelating</Company>
  <LinksUpToDate>false</LinksUpToDate>
  <CharactersWithSpaces>10964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Silvia.Prinz@bmvi.bund.de</dc:creator>
  <cp:lastModifiedBy>barrio-champeau</cp:lastModifiedBy>
  <cp:revision>8</cp:revision>
  <cp:lastPrinted>2016-08-17T09:05:00Z</cp:lastPrinted>
  <dcterms:created xsi:type="dcterms:W3CDTF">2016-08-17T08:53:00Z</dcterms:created>
  <dcterms:modified xsi:type="dcterms:W3CDTF">2016-08-22T10:59:00Z</dcterms:modified>
</cp:coreProperties>
</file>